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Тест по произведению «Капитанская дочка» А.С. Пушкина.</w:t>
      </w:r>
      <w:bookmarkStart w:id="0" w:name="_GoBack"/>
      <w:bookmarkEnd w:id="0"/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1. Когда Петр Гринёв был записан в Семёновский полк сержантом?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после того, как ему исполнилось 18 лет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после того, как ему исполнилось 16 лет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ещё до рождения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сразу после рождения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2. Кем приходился герою Савельич?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родным отцом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крестным отцом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дядькой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другом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3. За что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Бопре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был разжалован отцом Гринёва?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он не имел диплома учителя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не знал никаких наук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много спал и пил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волочился за женщинами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4. О ком идет речь?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«Он был добрый малый, но ветрен и беспутен до крайности».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Петр Гринёв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Алексей Швабрин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 xml:space="preserve">3)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Зурин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 xml:space="preserve">4) француз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Бопре</w:t>
      </w:r>
      <w:proofErr w:type="spellEnd"/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5. Узнайте героя по описанию.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«Волоса были обстрижены в кружок; на нём был оборванный армяк и татарские шаровары».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Емельян Пугачёв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Савельич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Алексей Швабрин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 xml:space="preserve">4)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Зурин</w:t>
      </w:r>
      <w:proofErr w:type="spellEnd"/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6. Узнай героя по описанию.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«…</w:t>
      </w:r>
      <w:proofErr w:type="gram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м</w:t>
      </w:r>
      <w:proofErr w:type="gram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олодой офицер невысокого роста, с лицом смуглым и отменно некрасивым, но чрезвычайно живым».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1)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Зурин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Алексей Швабрин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Емельян Пугачёв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капитан Миронов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7. Узнай героиню по описанию.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«…</w:t>
      </w:r>
      <w:proofErr w:type="gram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д</w:t>
      </w:r>
      <w:proofErr w:type="gram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евушка лет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осьмнадцати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, круглолицая, румяная, с светло-русыми волосами, гладко зачёсанными за уши, которые у ней так и горели».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Василиса Егоровна Миронова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Маша Миронова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 xml:space="preserve">3)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Палашка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Екатерина II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8. Как называется приём, используемый в приведённом ниже отрывке?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«Дорога шла по крутому берегу Яика. Река ещё не замерзала, и её свинцовые волны грустно чернели в однообразных берегах, покрытых белым снегом. За ними простирались киргизские степи».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интерьер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пейзаж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ремарка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портрет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9. Как называется приём, используемый автором в приведённом ниже отрывке?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«Я вошёл в чистенькую комнатку, убранную по-старинному. В углу стоял шкаф с посудой; на стене висел диплом офицерский за стеклом и в рамке; около него красовались лубочные картинки, представляющие взятие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Кистрина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Очакова, также выбор невесты и погребение кота».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пейзаж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портрет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интерьер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символ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10. Какие реальные исторические лица действуют в произведении?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Николай 1 и Стенька Разин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Екатерина II и Ермак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Екатерина II и Емельян Пугачёв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Пётр III и Емельян Пугачёв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11. Кто является повествователем в произведении?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1)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А.С.Пушкин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автор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Маша Миронова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Пётр Гринёв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12. Укажите название главы, из которой взяты следующие строки: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«Тут он взял от меня тетрадку и начал немилосердно разбирать каждый стих и каждое слово, издеваясь надо мной самым колким образом. Я не вытерпел, вырвал из рук его мою тетрадку и сказал, что уж отроду не покажу ему своих сочинений. Швабрин посмеялся и над этой угрозою»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«Вожатый»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«Поединок»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«Крепость»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«Любовь»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13. Укажите название главы, из которой взяты следующие строки: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«Пугачёв сидел в креслах на крыльце комендантского дома. На нем был красный казацкий кафтан, обшитый галунами. Высокая соболья шапка с золотыми кистями была надвинута на его сверкающие глаза. Лицо его показалось мне знакомо»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«Незваный гость»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«Приступ»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«</w:t>
      </w:r>
      <w:proofErr w:type="gram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Пугачевщина</w:t>
      </w:r>
      <w:proofErr w:type="gram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»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«Разлука»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14. Какие слова вынесены в качестве эпиграфа ко всему произведению?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Мы в фортеции живём, хлеб едим и воду пьём.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Сторона ль моя, сторонушка. Сторона незнакомая!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Береги честь смолоду.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 xml:space="preserve">4) Береги платье </w:t>
      </w:r>
      <w:proofErr w:type="spell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снову</w:t>
      </w:r>
      <w:proofErr w:type="spellEnd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, а честь смолоду.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15. О ком была сказка Емельяна Пугачёва, рассказанная Гриневу?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о Вороне и Лисице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о Соколе и Змее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о Вороне и Орле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о Буревестнике и Чайке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16. С какой целью Пугачёв рассказал калмыцкую сказку Гринёву?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Хотел сравнить себя с Вороном, который живет долго.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Хотел сравнить Гринёва и его единомышленников с Вороном.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Пугачев знал много подобных сказок и рассказывал их всем, потому что любил, когда его слушали.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Пугачёв выразил свою жизненную позицию, которая заключается в том, что лучше прожить короткую, но свободную жизнь, чем просто существовать в неволе.</w:t>
      </w:r>
      <w:proofErr w:type="gramEnd"/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17. Почему произведение, посвящённое в большей степени Гринёву, названо «Капитанская дочка»? Укажите неверное утверждение.</w:t>
      </w:r>
    </w:p>
    <w:p w:rsidR="00977F7B" w:rsidRPr="00977F7B" w:rsidRDefault="00977F7B" w:rsidP="00977F7B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1) Маша – человек сильной воли. На её долю выпали тяжкие испытания, и она их с честью выдержала.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2) Капитанская дочка Маша Миронова является носительницей лучших черт русского национального характера.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3) Маша – дочь капитана Миронова, русского офицера, патриота, не перебежавшего на сторону самозванца, оставшегося верным Родине, престолу. Миронов воспитал дочь благородную, честную.</w:t>
      </w:r>
      <w:r w:rsidRPr="00977F7B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br/>
        <w:t>4) Маша – самый важный герой в произведении.</w:t>
      </w:r>
    </w:p>
    <w:p w:rsidR="003D1BF2" w:rsidRDefault="003D1BF2"/>
    <w:sectPr w:rsidR="003D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7B"/>
    <w:rsid w:val="003D1BF2"/>
    <w:rsid w:val="009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2015-12-02T16:34:00Z</cp:lastPrinted>
  <dcterms:created xsi:type="dcterms:W3CDTF">2015-12-02T16:32:00Z</dcterms:created>
  <dcterms:modified xsi:type="dcterms:W3CDTF">2015-12-02T16:37:00Z</dcterms:modified>
</cp:coreProperties>
</file>