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8" w:rsidRDefault="00456761" w:rsidP="004567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по ИСКУССТВУ. 4.</w:t>
      </w:r>
    </w:p>
    <w:p w:rsidR="00456761" w:rsidRDefault="00456761" w:rsidP="004567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К.Ф. ЮОН. «Конец зимы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Полдень» (1929).</w:t>
      </w:r>
    </w:p>
    <w:p w:rsidR="00456761" w:rsidRDefault="00456761" w:rsidP="0045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6761" w:rsidRDefault="0045676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Широко раскинулась большая поляна, покрытая снегом. Дальний край её постепенно спускается вниз, к невидимому оврагу.</w:t>
      </w:r>
    </w:p>
    <w:p w:rsidR="00456761" w:rsidRDefault="0045676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переднем плане деревенский домик с мезонином, характерным для построек Подмосковья. От домика через всю картину тянется ветхий, местами разобранный забор. Ту же сложены дрова, приготовленные запасливым хозяином.</w:t>
      </w:r>
    </w:p>
    <w:p w:rsidR="00456761" w:rsidRDefault="0045676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весеннему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греет солнце. На подтаявший снег вышли из своего зимнего убежища куры, они что – то ищут, клюют, радуются теплу и приближающейся весне.</w:t>
      </w:r>
    </w:p>
    <w:p w:rsidR="00456761" w:rsidRDefault="0045676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дальнем конце поляны видна ещё одна избушка, наполовину закрытая от зрителя высокой стройной ёлочкой. А дальше всё выше и выше поднимаются заснеженные, поросшие лесом холмы.</w:t>
      </w:r>
    </w:p>
    <w:p w:rsidR="00456761" w:rsidRDefault="0045676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Весь пейзаж наполнен искрящимся солнцем.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Светятся стройные берёзки перед домом, длинные, по – весеннему </w:t>
      </w:r>
      <w:r w:rsidR="00DB4B7D">
        <w:rPr>
          <w:rFonts w:ascii="Times New Roman" w:hAnsi="Times New Roman" w:cs="Times New Roman"/>
          <w:sz w:val="32"/>
          <w:szCs w:val="32"/>
        </w:rPr>
        <w:t>голубые тени от них стелю</w:t>
      </w:r>
      <w:r>
        <w:rPr>
          <w:rFonts w:ascii="Times New Roman" w:hAnsi="Times New Roman" w:cs="Times New Roman"/>
          <w:sz w:val="32"/>
          <w:szCs w:val="32"/>
        </w:rPr>
        <w:t>тся по мягкому, пористому, сероватому снегу.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Блестит на солнце светло – жёлтая древесина у забора, искрится снег на дальнем холме, тёплым солнечным колоритом выделяется хвоя</w:t>
      </w:r>
      <w:r w:rsidR="00DB4B7D">
        <w:rPr>
          <w:rFonts w:ascii="Times New Roman" w:hAnsi="Times New Roman" w:cs="Times New Roman"/>
          <w:sz w:val="32"/>
          <w:szCs w:val="32"/>
        </w:rPr>
        <w:t xml:space="preserve">  ёлок в центре картины.</w:t>
      </w:r>
    </w:p>
    <w:p w:rsidR="00DB4B7D" w:rsidRDefault="00DB4B7D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Кое – где видны проталины, подтаял снег на крыше домика, берёзки почти совсем освободились от своего зимнего наряда. Природа пробуждается – звенит, журчит, ликует, радуясь приближению весны. Серовато – синие тона дальнего плана создают ощущение особой звенящей прозрачности напоённого влагой и солнцем воздуха.</w:t>
      </w:r>
    </w:p>
    <w:p w:rsidR="00DB4B7D" w:rsidRDefault="00DB4B7D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Стараясь не упустить последнего снега, у ёлок собрались лыжники. В ясный  солнечный день, пронизанный светом, приятно покататься на лыжах.</w:t>
      </w:r>
    </w:p>
    <w:p w:rsidR="00DB4B7D" w:rsidRDefault="00DB4B7D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Художник написал окраину подмосковной деревни. С большим мастерством передаёт </w:t>
      </w:r>
      <w:r w:rsidR="00097F26">
        <w:rPr>
          <w:rFonts w:ascii="Times New Roman" w:hAnsi="Times New Roman" w:cs="Times New Roman"/>
          <w:sz w:val="32"/>
          <w:szCs w:val="32"/>
        </w:rPr>
        <w:t>он и царство снега и мороза в картине «Русская зима», и царство первого волнующего пробуждения природы в картине «Конец зимы. Полдень». Пейзаж стал песней. В этих картинах отразилась безграничная любовь художника к родной природе, задушевность и теплота по отношению к ней.</w:t>
      </w:r>
    </w:p>
    <w:p w:rsidR="00097F26" w:rsidRDefault="00097F26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97F26" w:rsidRDefault="00097F26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Рассматривая в классе картину «Конец зимы. Полдень», полезно вспомнить о другой, уже знакомой детям, картине К.Ф. </w:t>
      </w:r>
      <w:proofErr w:type="spellStart"/>
      <w:r>
        <w:rPr>
          <w:rFonts w:ascii="Times New Roman" w:hAnsi="Times New Roman" w:cs="Times New Roman"/>
          <w:sz w:val="32"/>
          <w:szCs w:val="32"/>
        </w:rPr>
        <w:t>Юона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«Русская зима», принести её на урок и дать детям возможность сравнить, как художник изобразил спящую под снежным покровом природу зимой и как передал её пробуждение в первый весенний солнечный день.</w:t>
      </w:r>
    </w:p>
    <w:p w:rsidR="00097F26" w:rsidRDefault="00097F26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беседа по картине: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(Вывешивает картину «Русская зима»). Вспомните, как называется эта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кто её написал (Ответы учащихся).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Теперь посмотрите на другую картину (Вывешивает картину «Конец зимы.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Полдень»)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Её тоже написал художник Константин Фёдорович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Юон</w:t>
      </w:r>
      <w:proofErr w:type="spellEnd"/>
      <w:r>
        <w:rPr>
          <w:rFonts w:ascii="Times New Roman" w:hAnsi="Times New Roman" w:cs="Times New Roman"/>
          <w:sz w:val="32"/>
          <w:szCs w:val="32"/>
        </w:rPr>
        <w:t>, называется она «Конец зимы. Полдень». Рассмотрите картину, чем она отличается от первой?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первой картине написан серый зимний день. Всё покрыто глубоким, пушистым снегом. Такой снег бывает только зимой. На второй картине всё освещено солнцем, снег начинает таять…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каким признакам можно сказать, что на картине изображён полдень?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Ранней весной по утрам и по вечерам ещё холодно и бывают заморозки, снег не тает, а здесь, на картине, тает, значит, изображён полдень.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расскажите, какое небо на картине. Сравните с картиной «Русская зима».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Учащиеся: 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Небо ярко – голубое, светлое, солнечное, какое часто бывает ранней весной, а на картине «Русская зима» небо серое, пасмурное – настоящая зима.</w:t>
      </w:r>
      <w:proofErr w:type="gramEnd"/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B11993" w:rsidRDefault="00B11993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Весна – прекрасное, весёлое время года, всё вокруг веселится: журчат ручьи, звенит весёлая капель, набухают почки на деревьях, а позднее выглядывают из них веселящие глаз нежные ярко – зелёные листочки. Ребята последние деньки катаются на лыжах. У крестьян</w:t>
      </w:r>
      <w:r w:rsidR="00E44701">
        <w:rPr>
          <w:rFonts w:ascii="Times New Roman" w:hAnsi="Times New Roman" w:cs="Times New Roman"/>
          <w:sz w:val="32"/>
          <w:szCs w:val="32"/>
        </w:rPr>
        <w:t xml:space="preserve"> начинается горячая пора подготовки к весеннему севу. Каждый хозяин спешит починить и покрасить то, что износилось за год, чтобы к весне всё выглядело новым, крепким, нарядным и весёлым.</w:t>
      </w:r>
    </w:p>
    <w:p w:rsidR="00E44701" w:rsidRDefault="00E44701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передать это оживление и радость природы, а вместе с ней и людей, художник и написал синее небо, залитый солнцем снег, весёлых ребят – лыжников. И крас</w:t>
      </w:r>
      <w:r w:rsidR="00EA6D06">
        <w:rPr>
          <w:rFonts w:ascii="Times New Roman" w:hAnsi="Times New Roman" w:cs="Times New Roman"/>
          <w:sz w:val="32"/>
          <w:szCs w:val="32"/>
        </w:rPr>
        <w:t>ки он использовал красивые, радостные. Посмотрите</w:t>
      </w:r>
      <w:r w:rsidR="000F5B3E">
        <w:rPr>
          <w:rFonts w:ascii="Times New Roman" w:hAnsi="Times New Roman" w:cs="Times New Roman"/>
          <w:sz w:val="32"/>
          <w:szCs w:val="32"/>
        </w:rPr>
        <w:t>, какой красивый серовато – розовый, местами  светло – жёлтый от солнца снег. Голубые тени от берёзок и яркое голубое небо, приятная зелень ёлки, светлые золотисто – коричневые тона на стволах берёзок, синевато – лиловый далёкий лес тоже раду</w:t>
      </w:r>
      <w:r w:rsidR="00F91949">
        <w:rPr>
          <w:rFonts w:ascii="Times New Roman" w:hAnsi="Times New Roman" w:cs="Times New Roman"/>
          <w:sz w:val="32"/>
          <w:szCs w:val="32"/>
        </w:rPr>
        <w:t>ют наш глаз.</w:t>
      </w:r>
    </w:p>
    <w:p w:rsidR="00F91949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какие краски преобладают в картине «Русская зима»? </w:t>
      </w:r>
      <w:proofErr w:type="gramEnd"/>
      <w:r>
        <w:rPr>
          <w:rFonts w:ascii="Times New Roman" w:hAnsi="Times New Roman" w:cs="Times New Roman"/>
          <w:sz w:val="32"/>
          <w:szCs w:val="32"/>
        </w:rPr>
        <w:t>(Серые, голубоватые, белые).</w:t>
      </w:r>
    </w:p>
    <w:p w:rsidR="00F91949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91949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F91949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краски придают картине спокойствие, величавость и задумчивость, такой и бывает обычно русская зима.</w:t>
      </w:r>
    </w:p>
    <w:p w:rsidR="00F91949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91949" w:rsidRPr="00456761" w:rsidRDefault="00F91949" w:rsidP="0045676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можно провести беседу на предстоящее задание по рисованию на тему «Весна» («В саду весной» или «Прилёт птиц» и т.п.).</w:t>
      </w:r>
      <w:bookmarkStart w:id="0" w:name="_GoBack"/>
      <w:bookmarkEnd w:id="0"/>
    </w:p>
    <w:sectPr w:rsidR="00F91949" w:rsidRPr="0045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1"/>
    <w:rsid w:val="00097F26"/>
    <w:rsid w:val="000F5B3E"/>
    <w:rsid w:val="00456761"/>
    <w:rsid w:val="00B11993"/>
    <w:rsid w:val="00DB4B7D"/>
    <w:rsid w:val="00E44701"/>
    <w:rsid w:val="00EA6D06"/>
    <w:rsid w:val="00F64C78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2011-11-19T16:25:00Z</dcterms:created>
  <dcterms:modified xsi:type="dcterms:W3CDTF">2011-11-19T17:15:00Z</dcterms:modified>
</cp:coreProperties>
</file>