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A0" w:rsidRPr="00CD108F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  <w:r w:rsidRPr="00CD108F">
        <w:rPr>
          <w:rStyle w:val="a4"/>
          <w:i w:val="0"/>
          <w:sz w:val="28"/>
          <w:szCs w:val="28"/>
        </w:rPr>
        <w:t>Муниципальное автономное специальное (коррекционное) образовательное учреждение для обучающихся, воспитанников с ограниченными возможностями здоровья «Нижнекамская специальная (коррекционная) общеобразовательная школа-интернат 6-вида «Надежда»</w:t>
      </w:r>
    </w:p>
    <w:p w:rsidR="001A3DA0" w:rsidRPr="00B84559" w:rsidRDefault="001A3DA0" w:rsidP="001A3DA0">
      <w:pPr>
        <w:pStyle w:val="a3"/>
        <w:tabs>
          <w:tab w:val="left" w:pos="1239"/>
        </w:tabs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44"/>
          <w:szCs w:val="44"/>
        </w:rPr>
      </w:pPr>
      <w:r>
        <w:rPr>
          <w:rStyle w:val="a4"/>
          <w:i w:val="0"/>
          <w:sz w:val="44"/>
          <w:szCs w:val="44"/>
        </w:rPr>
        <w:t>Конспект НОД в первой младшей группе</w:t>
      </w:r>
    </w:p>
    <w:p w:rsidR="001A3DA0" w:rsidRPr="00CD108F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44"/>
          <w:szCs w:val="44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44"/>
          <w:szCs w:val="44"/>
        </w:rPr>
      </w:pPr>
      <w:r>
        <w:rPr>
          <w:rStyle w:val="a4"/>
          <w:i w:val="0"/>
          <w:sz w:val="44"/>
          <w:szCs w:val="44"/>
        </w:rPr>
        <w:t>«Домашние животные»</w:t>
      </w: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BE1B56" w:rsidRPr="005F657F" w:rsidRDefault="00BE1B56" w:rsidP="00BE1B56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свидетельство о публикации №88704 июль 2014 на страницах СМИ «Педагогический мир» </w:t>
      </w:r>
      <w:r>
        <w:rPr>
          <w:rStyle w:val="a4"/>
          <w:i w:val="0"/>
          <w:sz w:val="28"/>
          <w:szCs w:val="28"/>
          <w:lang w:val="en-US"/>
        </w:rPr>
        <w:t>http</w:t>
      </w:r>
      <w:r>
        <w:rPr>
          <w:rStyle w:val="a4"/>
          <w:i w:val="0"/>
          <w:sz w:val="28"/>
          <w:szCs w:val="28"/>
        </w:rPr>
        <w:t>://</w:t>
      </w:r>
      <w:proofErr w:type="spellStart"/>
      <w:r>
        <w:rPr>
          <w:rStyle w:val="a4"/>
          <w:i w:val="0"/>
          <w:sz w:val="28"/>
          <w:szCs w:val="28"/>
          <w:lang w:val="en-US"/>
        </w:rPr>
        <w:t>pedmir</w:t>
      </w:r>
      <w:proofErr w:type="spellEnd"/>
      <w:r>
        <w:rPr>
          <w:rStyle w:val="a4"/>
          <w:i w:val="0"/>
          <w:sz w:val="28"/>
          <w:szCs w:val="28"/>
        </w:rPr>
        <w:t>.</w:t>
      </w:r>
      <w:proofErr w:type="spellStart"/>
      <w:r>
        <w:rPr>
          <w:rStyle w:val="a4"/>
          <w:i w:val="0"/>
          <w:sz w:val="28"/>
          <w:szCs w:val="28"/>
          <w:lang w:val="en-US"/>
        </w:rPr>
        <w:t>ru</w:t>
      </w:r>
      <w:proofErr w:type="spellEnd"/>
      <w:r>
        <w:rPr>
          <w:rStyle w:val="a4"/>
          <w:i w:val="0"/>
          <w:sz w:val="28"/>
          <w:szCs w:val="28"/>
        </w:rPr>
        <w:t>/71076</w:t>
      </w: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B84559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1A3DA0" w:rsidRPr="001C6160" w:rsidRDefault="001A3DA0" w:rsidP="001A3DA0">
      <w:pPr>
        <w:pStyle w:val="a3"/>
        <w:spacing w:before="0" w:beforeAutospacing="0" w:after="200" w:afterAutospacing="0" w:line="276" w:lineRule="auto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подготовила</w:t>
      </w:r>
    </w:p>
    <w:p w:rsidR="001A3DA0" w:rsidRDefault="001A3DA0" w:rsidP="001A3DA0">
      <w:pPr>
        <w:pStyle w:val="a3"/>
        <w:spacing w:before="0" w:beforeAutospacing="0" w:after="200" w:afterAutospacing="0" w:line="276" w:lineRule="auto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воспитатель</w:t>
      </w:r>
    </w:p>
    <w:p w:rsidR="001A3DA0" w:rsidRDefault="001A3DA0" w:rsidP="001A3DA0">
      <w:pPr>
        <w:pStyle w:val="a3"/>
        <w:spacing w:before="0" w:beforeAutospacing="0" w:after="200" w:afterAutospacing="0" w:line="276" w:lineRule="auto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Новикова Алевтина Александровна</w:t>
      </w:r>
    </w:p>
    <w:p w:rsidR="001A3DA0" w:rsidRDefault="001A3DA0" w:rsidP="001A3DA0">
      <w:pPr>
        <w:pStyle w:val="a3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right"/>
        <w:rPr>
          <w:rStyle w:val="a4"/>
          <w:i w:val="0"/>
          <w:sz w:val="28"/>
          <w:szCs w:val="28"/>
        </w:rPr>
      </w:pPr>
    </w:p>
    <w:p w:rsidR="001A3DA0" w:rsidRDefault="001A3DA0" w:rsidP="00BE1B56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bookmarkStart w:id="0" w:name="_GoBack"/>
      <w:bookmarkEnd w:id="0"/>
    </w:p>
    <w:p w:rsidR="001A3DA0" w:rsidRDefault="001A3DA0" w:rsidP="001A3DA0">
      <w:pPr>
        <w:pStyle w:val="a3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</w:p>
    <w:p w:rsidR="001A3DA0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г. Нижнекамск</w:t>
      </w:r>
    </w:p>
    <w:p w:rsidR="001A3DA0" w:rsidRDefault="001A3DA0" w:rsidP="001A3DA0">
      <w:pPr>
        <w:pStyle w:val="a3"/>
        <w:spacing w:before="0" w:beforeAutospacing="0" w:after="0" w:afterAutospacing="0" w:line="276" w:lineRule="auto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 </w:t>
      </w:r>
    </w:p>
    <w:p w:rsidR="001A3DA0" w:rsidRPr="004F4EDE" w:rsidRDefault="001A3DA0" w:rsidP="001A3DA0">
      <w:pPr>
        <w:pStyle w:val="a3"/>
        <w:rPr>
          <w:rStyle w:val="a4"/>
          <w:b/>
          <w:i w:val="0"/>
        </w:rPr>
      </w:pPr>
      <w:r>
        <w:rPr>
          <w:rStyle w:val="a4"/>
          <w:b/>
          <w:i w:val="0"/>
        </w:rPr>
        <w:t>ПРОГРАММНОЕ СОДЕРЖАНИЕ:</w:t>
      </w:r>
    </w:p>
    <w:p w:rsidR="001A3DA0" w:rsidRPr="002A0E11" w:rsidRDefault="001A3DA0" w:rsidP="001A3DA0">
      <w:pPr>
        <w:pStyle w:val="a3"/>
        <w:rPr>
          <w:sz w:val="16"/>
          <w:szCs w:val="16"/>
        </w:rPr>
      </w:pPr>
      <w:r>
        <w:rPr>
          <w:rStyle w:val="a4"/>
        </w:rPr>
        <w:t xml:space="preserve">ОО “Коммуникация». </w:t>
      </w:r>
      <w:r>
        <w:rPr>
          <w:rStyle w:val="a4"/>
          <w:i w:val="0"/>
        </w:rPr>
        <w:t>Упражнять в звукоподражании.</w:t>
      </w:r>
      <w:r>
        <w:t xml:space="preserve"> Уметь слушать, отвечать на вопросы. Активизировать речь детей.</w:t>
      </w:r>
    </w:p>
    <w:p w:rsidR="001A3DA0" w:rsidRDefault="001A3DA0" w:rsidP="001A3DA0">
      <w:pPr>
        <w:pStyle w:val="a3"/>
      </w:pPr>
      <w:r>
        <w:rPr>
          <w:rStyle w:val="a4"/>
        </w:rPr>
        <w:t>ОО “Здоровье”</w:t>
      </w:r>
      <w:r>
        <w:t>. Развивать речевое дыхание.</w:t>
      </w:r>
    </w:p>
    <w:p w:rsidR="001A3DA0" w:rsidRDefault="001A3DA0" w:rsidP="001A3DA0">
      <w:pPr>
        <w:pStyle w:val="a3"/>
      </w:pPr>
      <w:r>
        <w:rPr>
          <w:rStyle w:val="a4"/>
        </w:rPr>
        <w:t>ОО “Познание”.</w:t>
      </w:r>
      <w:r>
        <w:t xml:space="preserve"> Учить различать и называть по внешнему виду корову, козу и лошадь. Закрепить понятие много, один, цвет зеленый.</w:t>
      </w:r>
    </w:p>
    <w:p w:rsidR="001A3DA0" w:rsidRDefault="001A3DA0" w:rsidP="001A3DA0">
      <w:pPr>
        <w:pStyle w:val="a3"/>
      </w:pPr>
      <w:r>
        <w:rPr>
          <w:rStyle w:val="a4"/>
        </w:rPr>
        <w:t>ОО “Безопасность”.</w:t>
      </w:r>
      <w:r>
        <w:t xml:space="preserve"> Формировать элементарные знания о правилах поведения на дороге.</w:t>
      </w:r>
    </w:p>
    <w:p w:rsidR="001A3DA0" w:rsidRPr="004F4EDE" w:rsidRDefault="001A3DA0" w:rsidP="001A3DA0">
      <w:pPr>
        <w:pStyle w:val="a3"/>
      </w:pPr>
      <w:r>
        <w:rPr>
          <w:rStyle w:val="a4"/>
        </w:rPr>
        <w:t xml:space="preserve">ОО “Физическое развитие”. </w:t>
      </w:r>
      <w:r>
        <w:t>Развивать двигательную активность, общую и мелкую моторику.</w:t>
      </w:r>
    </w:p>
    <w:p w:rsidR="001A3DA0" w:rsidRDefault="001A3DA0" w:rsidP="001A3DA0">
      <w:pPr>
        <w:pStyle w:val="a3"/>
      </w:pPr>
      <w:r>
        <w:rPr>
          <w:rStyle w:val="a4"/>
        </w:rPr>
        <w:t>ОО “Чтение художественной литературы”.</w:t>
      </w:r>
      <w:r>
        <w:t xml:space="preserve"> Учить слушать </w:t>
      </w:r>
      <w:proofErr w:type="spellStart"/>
      <w:r>
        <w:t>потешки</w:t>
      </w:r>
      <w:proofErr w:type="spellEnd"/>
      <w:r>
        <w:t>.</w:t>
      </w:r>
    </w:p>
    <w:p w:rsidR="001A3DA0" w:rsidRDefault="001A3DA0" w:rsidP="001A3DA0">
      <w:pPr>
        <w:pStyle w:val="a3"/>
      </w:pPr>
      <w:r>
        <w:rPr>
          <w:rStyle w:val="a4"/>
        </w:rPr>
        <w:t>ОО “Музыка”.</w:t>
      </w:r>
      <w:r>
        <w:t xml:space="preserve"> Формировать музыкально певческие умения в процессе подпевания взрослому.</w:t>
      </w:r>
    </w:p>
    <w:p w:rsidR="001A3DA0" w:rsidRDefault="001A3DA0" w:rsidP="001A3DA0">
      <w:pPr>
        <w:pStyle w:val="a3"/>
      </w:pPr>
      <w:r>
        <w:rPr>
          <w:rStyle w:val="a4"/>
        </w:rPr>
        <w:t>ОО “Художественное творчество”</w:t>
      </w:r>
      <w:r>
        <w:t>. Учить рисовать, прикладывая кисточку по всему листу, сминать бумагу и скатывать их между ладонями.</w:t>
      </w:r>
    </w:p>
    <w:p w:rsidR="001A3DA0" w:rsidRPr="00ED3EB5" w:rsidRDefault="001A3DA0" w:rsidP="001A3DA0">
      <w:pPr>
        <w:pStyle w:val="a3"/>
      </w:pPr>
      <w:r>
        <w:rPr>
          <w:rStyle w:val="a4"/>
        </w:rPr>
        <w:t xml:space="preserve">ОО “Социализация”. </w:t>
      </w:r>
      <w:r>
        <w:t>Воспитывать желание помогать животным.</w:t>
      </w:r>
    </w:p>
    <w:p w:rsidR="001A3DA0" w:rsidRPr="00CB73B0" w:rsidRDefault="001A3DA0" w:rsidP="001A3DA0">
      <w:pPr>
        <w:pStyle w:val="a3"/>
        <w:rPr>
          <w:b/>
        </w:rPr>
      </w:pPr>
      <w:r w:rsidRPr="00CB73B0">
        <w:rPr>
          <w:b/>
        </w:rPr>
        <w:t>Материалы:</w:t>
      </w:r>
    </w:p>
    <w:p w:rsidR="001A3DA0" w:rsidRDefault="001A3DA0" w:rsidP="001A3DA0">
      <w:pPr>
        <w:pStyle w:val="a3"/>
      </w:pPr>
      <w:r>
        <w:t xml:space="preserve"> Игрушки: коза, корова, конь, руль.</w:t>
      </w:r>
    </w:p>
    <w:p w:rsidR="001A3DA0" w:rsidRDefault="001A3DA0" w:rsidP="001A3DA0">
      <w:pPr>
        <w:pStyle w:val="a3"/>
      </w:pPr>
      <w:r>
        <w:t xml:space="preserve"> Зеленая цветная бумага, кисточки, зеленый гуашь, бумага белая для рисования.</w:t>
      </w:r>
    </w:p>
    <w:p w:rsidR="001A3DA0" w:rsidRDefault="001A3DA0" w:rsidP="001A3DA0">
      <w:pPr>
        <w:pStyle w:val="a3"/>
      </w:pPr>
      <w:r>
        <w:t xml:space="preserve"> Чашечки с молоком на каждого ребенка, овес.</w:t>
      </w:r>
    </w:p>
    <w:p w:rsidR="001A3DA0" w:rsidRDefault="001A3DA0" w:rsidP="001A3DA0">
      <w:pPr>
        <w:pStyle w:val="a3"/>
      </w:pPr>
    </w:p>
    <w:p w:rsidR="001A3DA0" w:rsidRPr="006864B1" w:rsidRDefault="001A3DA0" w:rsidP="001A3DA0">
      <w:pPr>
        <w:pStyle w:val="a3"/>
        <w:jc w:val="center"/>
        <w:rPr>
          <w:b/>
        </w:rPr>
      </w:pPr>
      <w:r w:rsidRPr="006864B1">
        <w:rPr>
          <w:b/>
        </w:rPr>
        <w:t>Подготовительный этап:</w:t>
      </w:r>
    </w:p>
    <w:p w:rsidR="001A3DA0" w:rsidRDefault="001A3DA0" w:rsidP="001A3DA0">
      <w:pPr>
        <w:pStyle w:val="a3"/>
      </w:pPr>
      <w:r>
        <w:t xml:space="preserve">Дети, сегодня мы с вами отправимся в путешествие на луг. Для этого построим машину. </w:t>
      </w:r>
    </w:p>
    <w:p w:rsidR="001A3DA0" w:rsidRDefault="001A3DA0" w:rsidP="001A3DA0">
      <w:pPr>
        <w:pStyle w:val="a3"/>
      </w:pPr>
      <w:r>
        <w:t>(дети из стульчиков строят машину при помощи воспитателя, шоферу дать руль, во время езды воспитатель побуждает детей петь песню.)</w:t>
      </w:r>
    </w:p>
    <w:p w:rsidR="001A3DA0" w:rsidRDefault="001A3DA0" w:rsidP="001A3DA0">
      <w:pPr>
        <w:pStyle w:val="a3"/>
        <w:jc w:val="center"/>
      </w:pPr>
      <w:r>
        <w:t>Машина, машина, мы едем на луг.</w:t>
      </w:r>
    </w:p>
    <w:p w:rsidR="001A3DA0" w:rsidRDefault="001A3DA0" w:rsidP="001A3DA0">
      <w:pPr>
        <w:pStyle w:val="a3"/>
        <w:jc w:val="center"/>
      </w:pPr>
      <w:r>
        <w:t>Машина, машина, вези нас на луг.</w:t>
      </w:r>
    </w:p>
    <w:p w:rsidR="001A3DA0" w:rsidRDefault="001A3DA0" w:rsidP="001A3DA0">
      <w:pPr>
        <w:pStyle w:val="a3"/>
        <w:jc w:val="center"/>
      </w:pPr>
      <w:r>
        <w:t>Би-би-би, би-би-би, би-би-би.</w:t>
      </w:r>
    </w:p>
    <w:p w:rsidR="001A3DA0" w:rsidRDefault="001A3DA0" w:rsidP="001A3DA0">
      <w:pPr>
        <w:pStyle w:val="a3"/>
        <w:jc w:val="center"/>
      </w:pPr>
      <w:r>
        <w:t xml:space="preserve"> </w:t>
      </w:r>
    </w:p>
    <w:p w:rsidR="001A3DA0" w:rsidRPr="006864B1" w:rsidRDefault="001A3DA0" w:rsidP="001A3DA0">
      <w:pPr>
        <w:pStyle w:val="a3"/>
        <w:jc w:val="center"/>
        <w:rPr>
          <w:b/>
        </w:rPr>
      </w:pPr>
      <w:r w:rsidRPr="006864B1">
        <w:rPr>
          <w:b/>
        </w:rPr>
        <w:lastRenderedPageBreak/>
        <w:t>Основной этап</w:t>
      </w:r>
    </w:p>
    <w:p w:rsidR="001A3DA0" w:rsidRDefault="001A3DA0" w:rsidP="001A3DA0">
      <w:pPr>
        <w:pStyle w:val="a3"/>
      </w:pPr>
      <w:r>
        <w:t>- Вот мы приехали на луг. Пойдем гулять по лугу. Далеко, далеко, далеко пасется ко…</w:t>
      </w:r>
    </w:p>
    <w:p w:rsidR="001A3DA0" w:rsidRDefault="001A3DA0" w:rsidP="001A3DA0">
      <w:pPr>
        <w:pStyle w:val="a3"/>
      </w:pPr>
      <w:r>
        <w:t>Кто это дети? (кони)</w:t>
      </w:r>
    </w:p>
    <w:p w:rsidR="001A3DA0" w:rsidRDefault="001A3DA0" w:rsidP="001A3DA0">
      <w:pPr>
        <w:pStyle w:val="a3"/>
      </w:pPr>
      <w:r>
        <w:t xml:space="preserve">Покажите, как они скачут и разговаривают? (дети скачут, изображая коней со словами: </w:t>
      </w:r>
      <w:proofErr w:type="spellStart"/>
      <w:r>
        <w:t>ноо</w:t>
      </w:r>
      <w:proofErr w:type="spellEnd"/>
      <w:r>
        <w:t xml:space="preserve"> лошадка, </w:t>
      </w:r>
      <w:proofErr w:type="spellStart"/>
      <w:r>
        <w:t>игогооо</w:t>
      </w:r>
      <w:proofErr w:type="spellEnd"/>
      <w:r>
        <w:t>, цок-цок-цок-цоканье языком)</w:t>
      </w:r>
    </w:p>
    <w:p w:rsidR="001A3DA0" w:rsidRDefault="001A3DA0" w:rsidP="001A3DA0">
      <w:pPr>
        <w:pStyle w:val="a3"/>
      </w:pPr>
      <w:r>
        <w:t>Кони устали давайте покормим их овсом (воспитатель показывает, как щепоточкой брать овес и рассыпать в миски перед конями, дети повторяют за педагогом).</w:t>
      </w:r>
    </w:p>
    <w:p w:rsidR="001A3DA0" w:rsidRDefault="001A3DA0" w:rsidP="001A3DA0">
      <w:pPr>
        <w:pStyle w:val="a3"/>
      </w:pPr>
      <w:r>
        <w:t>Сколько здесь коней? Один или много? (много)</w:t>
      </w:r>
    </w:p>
    <w:p w:rsidR="001A3DA0" w:rsidRDefault="001A3DA0" w:rsidP="001A3DA0">
      <w:pPr>
        <w:pStyle w:val="a3"/>
      </w:pPr>
      <w:r>
        <w:t xml:space="preserve">-пошли гулять дальше. Далеко, далеко, далеко пасется </w:t>
      </w:r>
      <w:proofErr w:type="gramStart"/>
      <w:r>
        <w:t>ко….</w:t>
      </w:r>
      <w:proofErr w:type="gramEnd"/>
      <w:r>
        <w:t>.</w:t>
      </w:r>
    </w:p>
    <w:p w:rsidR="001A3DA0" w:rsidRDefault="001A3DA0" w:rsidP="001A3DA0">
      <w:pPr>
        <w:pStyle w:val="a3"/>
      </w:pPr>
      <w:r>
        <w:t>Кто это дети? (коза) Как коза разговаривает? (</w:t>
      </w:r>
      <w:proofErr w:type="spellStart"/>
      <w:r>
        <w:t>меее-меее-меее</w:t>
      </w:r>
      <w:proofErr w:type="spellEnd"/>
      <w:r>
        <w:t>)</w:t>
      </w:r>
    </w:p>
    <w:p w:rsidR="001A3DA0" w:rsidRDefault="001A3DA0" w:rsidP="001A3DA0">
      <w:pPr>
        <w:pStyle w:val="a3"/>
      </w:pPr>
      <w:r>
        <w:t xml:space="preserve">Коза хочет с вами поиграть. </w:t>
      </w:r>
      <w:proofErr w:type="gramStart"/>
      <w:r>
        <w:t>Игра  «</w:t>
      </w:r>
      <w:proofErr w:type="gramEnd"/>
      <w:r>
        <w:t>Идет коза рогатая</w:t>
      </w:r>
    </w:p>
    <w:p w:rsidR="001A3DA0" w:rsidRDefault="001A3DA0" w:rsidP="001A3DA0">
      <w:pPr>
        <w:pStyle w:val="a3"/>
        <w:jc w:val="center"/>
      </w:pPr>
      <w:r>
        <w:t xml:space="preserve">Идет коза </w:t>
      </w:r>
      <w:proofErr w:type="spellStart"/>
      <w:r>
        <w:t>бодатая</w:t>
      </w:r>
      <w:proofErr w:type="spellEnd"/>
      <w:r>
        <w:t>.</w:t>
      </w:r>
    </w:p>
    <w:p w:rsidR="001A3DA0" w:rsidRDefault="001A3DA0" w:rsidP="001A3DA0">
      <w:pPr>
        <w:pStyle w:val="a3"/>
        <w:jc w:val="center"/>
      </w:pPr>
      <w:r>
        <w:t>Кто кашки не ест</w:t>
      </w:r>
    </w:p>
    <w:p w:rsidR="001A3DA0" w:rsidRDefault="001A3DA0" w:rsidP="001A3DA0">
      <w:pPr>
        <w:pStyle w:val="a3"/>
        <w:jc w:val="center"/>
      </w:pPr>
      <w:r>
        <w:t>Молочка не пьет</w:t>
      </w:r>
    </w:p>
    <w:p w:rsidR="001A3DA0" w:rsidRDefault="001A3DA0" w:rsidP="001A3DA0">
      <w:pPr>
        <w:pStyle w:val="a3"/>
        <w:jc w:val="center"/>
      </w:pPr>
      <w:r>
        <w:t>Забодает. Забодает</w:t>
      </w:r>
    </w:p>
    <w:p w:rsidR="001A3DA0" w:rsidRDefault="001A3DA0" w:rsidP="001A3DA0">
      <w:pPr>
        <w:pStyle w:val="a3"/>
      </w:pPr>
      <w:r>
        <w:t xml:space="preserve">Спасибо, что с нами поиграл, за это тебе дети угостят капустой. </w:t>
      </w:r>
      <w:proofErr w:type="gramStart"/>
      <w:r>
        <w:t>Посмотрите,  как</w:t>
      </w:r>
      <w:proofErr w:type="gramEnd"/>
      <w:r>
        <w:t xml:space="preserve"> я капусту делаю. Мну бумагу в комочек, катаю шарик между двумя ладонями (дети повторяют за педагогом и со словами на, ешь, угощают козу).</w:t>
      </w:r>
    </w:p>
    <w:p w:rsidR="001A3DA0" w:rsidRDefault="001A3DA0" w:rsidP="001A3DA0">
      <w:pPr>
        <w:pStyle w:val="a3"/>
      </w:pPr>
      <w:r>
        <w:t>-Какого цвета капуста? (зеленая)</w:t>
      </w:r>
    </w:p>
    <w:p w:rsidR="001A3DA0" w:rsidRDefault="001A3DA0" w:rsidP="001A3DA0">
      <w:pPr>
        <w:pStyle w:val="a3"/>
      </w:pPr>
      <w:r>
        <w:t>-Сколько стало капусты? (много)</w:t>
      </w:r>
    </w:p>
    <w:p w:rsidR="001A3DA0" w:rsidRDefault="001A3DA0" w:rsidP="001A3DA0">
      <w:pPr>
        <w:pStyle w:val="a3"/>
      </w:pPr>
      <w:r>
        <w:t>-Сколько коз? (одна)</w:t>
      </w:r>
    </w:p>
    <w:p w:rsidR="001A3DA0" w:rsidRDefault="001A3DA0" w:rsidP="001A3DA0">
      <w:pPr>
        <w:pStyle w:val="a3"/>
      </w:pPr>
      <w:r>
        <w:t xml:space="preserve">Пошлите гулять дальше. Далеко, далеко, далеко пасется </w:t>
      </w:r>
      <w:proofErr w:type="spellStart"/>
      <w:r>
        <w:t>коооо</w:t>
      </w:r>
      <w:proofErr w:type="spellEnd"/>
      <w:r>
        <w:t>...</w:t>
      </w:r>
    </w:p>
    <w:p w:rsidR="001A3DA0" w:rsidRDefault="001A3DA0" w:rsidP="001A3DA0">
      <w:pPr>
        <w:pStyle w:val="a3"/>
      </w:pPr>
      <w:r>
        <w:t>-Кто это ребята? (корова) Как корова мычит? (</w:t>
      </w:r>
      <w:proofErr w:type="spellStart"/>
      <w:r>
        <w:t>мммууууу-мммуууу</w:t>
      </w:r>
      <w:proofErr w:type="spellEnd"/>
      <w:r>
        <w:t>) Посмотрите дети, корова гуляет по лугу, а травы зеленой нет. Давайте поможем корове, нарисуем ей зеленую травушку-муравушку. Посмотрите, как это я делаю. Беру на кисточку зеленую краску и прикладываю кисточку по всему листу (дети повторяют).</w:t>
      </w:r>
    </w:p>
    <w:p w:rsidR="001A3DA0" w:rsidRDefault="001A3DA0" w:rsidP="001A3DA0">
      <w:pPr>
        <w:pStyle w:val="a3"/>
      </w:pPr>
      <w:r>
        <w:t>-какого цвета трава? (зеленая)</w:t>
      </w:r>
    </w:p>
    <w:p w:rsidR="001A3DA0" w:rsidRDefault="001A3DA0" w:rsidP="001A3DA0">
      <w:pPr>
        <w:pStyle w:val="a3"/>
      </w:pPr>
      <w:r>
        <w:t>-Дети. Корова говорит вам спасибо, и угощает вас молоком (на подносе чашки с молоком, дети пьют молоко).</w:t>
      </w:r>
    </w:p>
    <w:p w:rsidR="001A3DA0" w:rsidRDefault="001A3DA0" w:rsidP="001A3DA0">
      <w:pPr>
        <w:pStyle w:val="a3"/>
      </w:pPr>
      <w:r>
        <w:t>Корова: Пейте дети молоко. Будете здоровы.</w:t>
      </w:r>
    </w:p>
    <w:p w:rsidR="001A3DA0" w:rsidRPr="006864B1" w:rsidRDefault="001A3DA0" w:rsidP="001A3DA0">
      <w:pPr>
        <w:pStyle w:val="a3"/>
        <w:jc w:val="center"/>
        <w:rPr>
          <w:b/>
        </w:rPr>
      </w:pPr>
      <w:r w:rsidRPr="006864B1">
        <w:rPr>
          <w:b/>
        </w:rPr>
        <w:lastRenderedPageBreak/>
        <w:t>Заключительный этап:</w:t>
      </w:r>
    </w:p>
    <w:p w:rsidR="001A3DA0" w:rsidRDefault="001A3DA0" w:rsidP="001A3DA0">
      <w:pPr>
        <w:pStyle w:val="a3"/>
      </w:pPr>
      <w:r>
        <w:t>-Пора возвращаться домой. Садимся в машину.</w:t>
      </w:r>
    </w:p>
    <w:p w:rsidR="001A3DA0" w:rsidRDefault="001A3DA0" w:rsidP="001A3DA0">
      <w:pPr>
        <w:pStyle w:val="a3"/>
      </w:pPr>
      <w:r>
        <w:t>Машина, машина</w:t>
      </w:r>
    </w:p>
    <w:p w:rsidR="001A3DA0" w:rsidRDefault="001A3DA0" w:rsidP="001A3DA0">
      <w:pPr>
        <w:pStyle w:val="a3"/>
      </w:pPr>
      <w:r>
        <w:t>Мы едем домой,</w:t>
      </w:r>
    </w:p>
    <w:p w:rsidR="001A3DA0" w:rsidRDefault="001A3DA0" w:rsidP="001A3DA0">
      <w:pPr>
        <w:pStyle w:val="a3"/>
      </w:pPr>
      <w:r>
        <w:t>Машина, машина</w:t>
      </w:r>
    </w:p>
    <w:p w:rsidR="001A3DA0" w:rsidRDefault="001A3DA0" w:rsidP="001A3DA0">
      <w:pPr>
        <w:pStyle w:val="a3"/>
      </w:pPr>
      <w:r>
        <w:t>Вези нас домой.</w:t>
      </w:r>
    </w:p>
    <w:p w:rsidR="001A3DA0" w:rsidRDefault="001A3DA0" w:rsidP="001A3DA0">
      <w:pPr>
        <w:pStyle w:val="a3"/>
      </w:pPr>
      <w:r>
        <w:t>Би-би-</w:t>
      </w:r>
      <w:proofErr w:type="spellStart"/>
      <w:r>
        <w:t>биби</w:t>
      </w:r>
      <w:proofErr w:type="spellEnd"/>
      <w:r>
        <w:t>-би-би</w:t>
      </w:r>
    </w:p>
    <w:p w:rsidR="001A3DA0" w:rsidRDefault="001A3DA0" w:rsidP="001A3DA0">
      <w:pPr>
        <w:pStyle w:val="a3"/>
      </w:pPr>
      <w:r>
        <w:t>-Вот и приехали домой в детский сад.</w:t>
      </w:r>
    </w:p>
    <w:p w:rsidR="001A3DA0" w:rsidRDefault="001A3DA0" w:rsidP="001A3DA0">
      <w:pPr>
        <w:pStyle w:val="a3"/>
      </w:pPr>
      <w:r>
        <w:t>-Дети, куда мы ездили? (на луг)</w:t>
      </w:r>
    </w:p>
    <w:p w:rsidR="001A3DA0" w:rsidRDefault="001A3DA0" w:rsidP="001A3DA0">
      <w:pPr>
        <w:pStyle w:val="a3"/>
      </w:pPr>
      <w:r>
        <w:t>-Кто пасется на лугу? (кони, коза, корова)</w:t>
      </w:r>
    </w:p>
    <w:p w:rsidR="001A3DA0" w:rsidRDefault="001A3DA0" w:rsidP="001A3DA0">
      <w:pPr>
        <w:pStyle w:val="a3"/>
      </w:pPr>
      <w:r>
        <w:t>-Коней мы кормили овсом, а чем кормили козу? (капустой)</w:t>
      </w:r>
    </w:p>
    <w:p w:rsidR="001A3DA0" w:rsidRDefault="001A3DA0" w:rsidP="001A3DA0">
      <w:pPr>
        <w:pStyle w:val="a3"/>
      </w:pPr>
      <w:r>
        <w:t>-Что нарисовали для коровы? (травушку)</w:t>
      </w:r>
    </w:p>
    <w:p w:rsidR="001A3DA0" w:rsidRDefault="001A3DA0" w:rsidP="001A3DA0">
      <w:pPr>
        <w:pStyle w:val="a3"/>
      </w:pPr>
      <w:r>
        <w:t>-Ребята, коза, лошадка, корова-это домашние животные. Вам понравился наше путешествие? (да) Молодцы ребята, все были активные.</w:t>
      </w:r>
    </w:p>
    <w:p w:rsidR="001A3DA0" w:rsidRDefault="001A3DA0" w:rsidP="001A3DA0">
      <w:pPr>
        <w:pStyle w:val="a3"/>
      </w:pPr>
    </w:p>
    <w:p w:rsidR="001A3DA0" w:rsidRDefault="001A3DA0" w:rsidP="001A3DA0">
      <w:pPr>
        <w:pStyle w:val="a3"/>
        <w:jc w:val="center"/>
      </w:pPr>
    </w:p>
    <w:p w:rsidR="001A3DA0" w:rsidRDefault="001A3DA0" w:rsidP="001A3DA0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</w:t>
      </w:r>
      <w:r>
        <w:rPr>
          <w:rFonts w:ascii="Times New Roman" w:hAnsi="Times New Roman"/>
          <w:b/>
          <w:sz w:val="24"/>
          <w:szCs w:val="24"/>
        </w:rPr>
        <w:t>исок использованной литературы</w:t>
      </w:r>
      <w:r>
        <w:rPr>
          <w:rFonts w:ascii="Times New Roman" w:hAnsi="Times New Roman"/>
          <w:b/>
          <w:sz w:val="24"/>
          <w:szCs w:val="24"/>
        </w:rPr>
        <w:br/>
      </w:r>
    </w:p>
    <w:p w:rsidR="001A3DA0" w:rsidRPr="004A0064" w:rsidRDefault="001A3DA0" w:rsidP="001A3DA0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Русская народная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</w:rPr>
        <w:t>потешка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«Идет коза рогатая».</w:t>
      </w:r>
    </w:p>
    <w:p w:rsidR="001A3DA0" w:rsidRPr="004A0064" w:rsidRDefault="001A3DA0" w:rsidP="001A3DA0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«Машина, машина», автор: Новикова А.А.</w:t>
      </w:r>
    </w:p>
    <w:p w:rsidR="001A3DA0" w:rsidRPr="004A0064" w:rsidRDefault="001A3DA0" w:rsidP="001A3DA0">
      <w:pPr>
        <w:numPr>
          <w:ilvl w:val="0"/>
          <w:numId w:val="1"/>
        </w:num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Отрывки из песни «Кто пасётся на лугу», автор текста</w:t>
      </w:r>
      <w:r w:rsidRPr="004A00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064">
        <w:rPr>
          <w:rFonts w:ascii="Times New Roman" w:hAnsi="Times New Roman"/>
          <w:sz w:val="24"/>
          <w:szCs w:val="24"/>
        </w:rPr>
        <w:t>Черных Ю.</w:t>
      </w:r>
      <w:r>
        <w:rPr>
          <w:rFonts w:ascii="Times New Roman" w:hAnsi="Times New Roman"/>
          <w:sz w:val="24"/>
          <w:szCs w:val="24"/>
        </w:rPr>
        <w:t>, композитор: Пахмутова А.</w:t>
      </w:r>
    </w:p>
    <w:p w:rsidR="00A370F2" w:rsidRDefault="00A370F2"/>
    <w:sectPr w:rsidR="00A3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2204"/>
    <w:multiLevelType w:val="hybridMultilevel"/>
    <w:tmpl w:val="73F2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8E"/>
    <w:rsid w:val="001A3DA0"/>
    <w:rsid w:val="005127B7"/>
    <w:rsid w:val="005F657F"/>
    <w:rsid w:val="00A370F2"/>
    <w:rsid w:val="00A4288E"/>
    <w:rsid w:val="00B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3297F-DB0D-403F-802B-D785305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1A3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4</cp:revision>
  <dcterms:created xsi:type="dcterms:W3CDTF">2015-11-21T15:29:00Z</dcterms:created>
  <dcterms:modified xsi:type="dcterms:W3CDTF">2015-11-21T15:41:00Z</dcterms:modified>
</cp:coreProperties>
</file>