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1D" w:rsidRPr="009F34CD" w:rsidRDefault="00B8331D" w:rsidP="00B83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D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B8331D" w:rsidRPr="009F34CD" w:rsidRDefault="00B8331D" w:rsidP="00B83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6202" w:type="dxa"/>
          </w:tcPr>
          <w:p w:rsidR="00B8331D" w:rsidRPr="00180A4B" w:rsidRDefault="00034B4F" w:rsidP="004A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31D" w:rsidRPr="00180A4B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202" w:type="dxa"/>
          </w:tcPr>
          <w:p w:rsidR="00B8331D" w:rsidRPr="00180A4B" w:rsidRDefault="00B8331D" w:rsidP="004A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3E9">
              <w:rPr>
                <w:rFonts w:ascii="Times New Roman" w:hAnsi="Times New Roman" w:cs="Times New Roman"/>
                <w:sz w:val="24"/>
                <w:szCs w:val="24"/>
              </w:rPr>
              <w:t>Моньщан</w:t>
            </w:r>
            <w:proofErr w:type="spellEnd"/>
            <w:r w:rsidR="00AB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3E9">
              <w:rPr>
                <w:rFonts w:ascii="Times New Roman" w:hAnsi="Times New Roman" w:cs="Times New Roman"/>
                <w:sz w:val="24"/>
                <w:szCs w:val="24"/>
              </w:rPr>
              <w:t>мув</w:t>
            </w:r>
            <w:proofErr w:type="spellEnd"/>
            <w:r w:rsidR="00911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E9">
              <w:rPr>
                <w:rFonts w:ascii="Times New Roman" w:hAnsi="Times New Roman" w:cs="Times New Roman"/>
                <w:sz w:val="24"/>
                <w:szCs w:val="24"/>
              </w:rPr>
              <w:t xml:space="preserve"> – Сказочная земля</w:t>
            </w: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6202" w:type="dxa"/>
          </w:tcPr>
          <w:p w:rsidR="00B8331D" w:rsidRPr="00180A4B" w:rsidRDefault="00AB03E9" w:rsidP="004A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Л.С.</w:t>
            </w:r>
            <w:r w:rsidR="00B8331D" w:rsidRPr="00180A4B">
              <w:rPr>
                <w:rFonts w:ascii="Times New Roman" w:hAnsi="Times New Roman" w:cs="Times New Roman"/>
                <w:sz w:val="24"/>
                <w:szCs w:val="24"/>
              </w:rPr>
              <w:t>., воспитатель стационарного отделения</w:t>
            </w:r>
          </w:p>
        </w:tc>
      </w:tr>
      <w:tr w:rsidR="00180A4B" w:rsidRPr="00180A4B" w:rsidTr="00B8331D">
        <w:tc>
          <w:tcPr>
            <w:tcW w:w="3369" w:type="dxa"/>
          </w:tcPr>
          <w:p w:rsidR="00180A4B" w:rsidRPr="00180A4B" w:rsidRDefault="0018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основания для разработки</w:t>
            </w:r>
          </w:p>
        </w:tc>
        <w:tc>
          <w:tcPr>
            <w:tcW w:w="6202" w:type="dxa"/>
          </w:tcPr>
          <w:p w:rsidR="00180A4B" w:rsidRPr="00180A4B" w:rsidRDefault="00180A4B" w:rsidP="004A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202" w:type="dxa"/>
          </w:tcPr>
          <w:p w:rsidR="00B8331D" w:rsidRPr="00180A4B" w:rsidRDefault="00895FB2" w:rsidP="004A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 коренных малочисленных народов Севера национальных традиций и культуры</w:t>
            </w:r>
            <w:r w:rsidR="00911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дающее им право и обязанности охранять среду обитания, сохранять и развивать традиционный образ жизни, природопользование и хозяйствование.</w:t>
            </w: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 w:rsidP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экспертизы (</w:t>
            </w: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внешняя, внутренняя</w:t>
            </w: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B8331D" w:rsidRPr="00180A4B" w:rsidRDefault="00716A99" w:rsidP="004A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31D" w:rsidRPr="00180A4B">
              <w:rPr>
                <w:rFonts w:ascii="Times New Roman" w:hAnsi="Times New Roman" w:cs="Times New Roman"/>
                <w:sz w:val="24"/>
                <w:szCs w:val="24"/>
              </w:rPr>
              <w:t>нутренняя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3A93">
              <w:rPr>
                <w:rFonts w:ascii="Times New Roman" w:hAnsi="Times New Roman" w:cs="Times New Roman"/>
                <w:sz w:val="24"/>
                <w:szCs w:val="24"/>
              </w:rPr>
              <w:t xml:space="preserve"> принята методическим советом</w:t>
            </w:r>
            <w:r w:rsidR="001E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701">
              <w:rPr>
                <w:rFonts w:ascii="Times New Roman" w:hAnsi="Times New Roman" w:cs="Times New Roman"/>
                <w:sz w:val="24"/>
                <w:szCs w:val="24"/>
              </w:rPr>
              <w:t xml:space="preserve">УСО ХМАО – ЮГРЫ </w:t>
            </w:r>
            <w:r w:rsidR="00793A93">
              <w:rPr>
                <w:rFonts w:ascii="Times New Roman" w:hAnsi="Times New Roman" w:cs="Times New Roman"/>
                <w:sz w:val="24"/>
                <w:szCs w:val="24"/>
              </w:rPr>
              <w:t>«ЦСПСД «Росток» (протокол от</w:t>
            </w:r>
            <w:r w:rsidR="001E4701">
              <w:rPr>
                <w:rFonts w:ascii="Times New Roman" w:hAnsi="Times New Roman" w:cs="Times New Roman"/>
                <w:sz w:val="24"/>
                <w:szCs w:val="24"/>
              </w:rPr>
              <w:t xml:space="preserve"> 19.01. 2011</w:t>
            </w:r>
            <w:r w:rsidR="00793A9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6202" w:type="dxa"/>
          </w:tcPr>
          <w:p w:rsidR="00B8331D" w:rsidRPr="00180A4B" w:rsidRDefault="00B8331D" w:rsidP="004A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B03E9">
              <w:rPr>
                <w:rFonts w:ascii="Times New Roman" w:hAnsi="Times New Roman" w:cs="Times New Roman"/>
                <w:sz w:val="24"/>
                <w:szCs w:val="24"/>
              </w:rPr>
              <w:t>совершеннолетние в возрасте от 3</w:t>
            </w: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 xml:space="preserve"> до 18 лет, прожи</w:t>
            </w:r>
            <w:r w:rsidR="00716A99">
              <w:rPr>
                <w:rFonts w:ascii="Times New Roman" w:hAnsi="Times New Roman" w:cs="Times New Roman"/>
                <w:sz w:val="24"/>
                <w:szCs w:val="24"/>
              </w:rPr>
              <w:t>вающие в стационарном отделении, а также их семьи, оказавшиеся в трудной жизненной ситуации.</w:t>
            </w: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202" w:type="dxa"/>
          </w:tcPr>
          <w:p w:rsidR="00B8331D" w:rsidRPr="00180A4B" w:rsidRDefault="001E4701" w:rsidP="004A11E6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несовершеннолетних с духовной культурой обско – угорских народов, и их этнической историей, народными знаниями, традициями, бытом и обычаями.</w:t>
            </w: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202" w:type="dxa"/>
          </w:tcPr>
          <w:p w:rsidR="00B8331D" w:rsidRDefault="001E4701" w:rsidP="004A11E6">
            <w:pPr>
              <w:pStyle w:val="a5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приобщить детей и подростков к народному декоративно – прикладному искусству через ознакомление их с особе</w:t>
            </w:r>
            <w:r w:rsidR="004A11E6">
              <w:rPr>
                <w:rFonts w:ascii="Times New Roman" w:hAnsi="Times New Roman" w:cs="Times New Roman"/>
                <w:sz w:val="24"/>
                <w:szCs w:val="24"/>
              </w:rPr>
              <w:t>нностями традиционного сырья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мех, сукно, бисер).</w:t>
            </w:r>
          </w:p>
          <w:p w:rsidR="001E4701" w:rsidRDefault="001E4701" w:rsidP="004A11E6">
            <w:pPr>
              <w:pStyle w:val="a5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поэтическое видение природы через знакомство с произведениями устного народного творчества</w:t>
            </w:r>
          </w:p>
          <w:p w:rsidR="001E4701" w:rsidRDefault="001E4701" w:rsidP="004A11E6">
            <w:pPr>
              <w:pStyle w:val="a5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 воспитанников с народными мастерами, художниками</w:t>
            </w:r>
            <w:r w:rsidR="007E2EE7">
              <w:rPr>
                <w:rFonts w:ascii="Times New Roman" w:hAnsi="Times New Roman" w:cs="Times New Roman"/>
                <w:sz w:val="24"/>
                <w:szCs w:val="24"/>
              </w:rPr>
              <w:t xml:space="preserve"> и народной </w:t>
            </w:r>
            <w:r w:rsidR="004A11E6">
              <w:rPr>
                <w:rFonts w:ascii="Times New Roman" w:hAnsi="Times New Roman" w:cs="Times New Roman"/>
                <w:sz w:val="24"/>
                <w:szCs w:val="24"/>
              </w:rPr>
              <w:t>интеллигенцией</w:t>
            </w:r>
            <w:r w:rsidR="007E2EE7">
              <w:rPr>
                <w:rFonts w:ascii="Times New Roman" w:hAnsi="Times New Roman" w:cs="Times New Roman"/>
                <w:sz w:val="24"/>
                <w:szCs w:val="24"/>
              </w:rPr>
              <w:t>, от которых они могут узнать много нового интересного</w:t>
            </w:r>
          </w:p>
          <w:p w:rsidR="007E2EE7" w:rsidRDefault="007E2EE7" w:rsidP="004A11E6">
            <w:pPr>
              <w:pStyle w:val="a5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и подростков с за</w:t>
            </w:r>
            <w:r w:rsidR="004A11E6">
              <w:rPr>
                <w:rFonts w:ascii="Times New Roman" w:hAnsi="Times New Roman" w:cs="Times New Roman"/>
                <w:sz w:val="24"/>
                <w:szCs w:val="24"/>
              </w:rPr>
              <w:t xml:space="preserve">бытыми ремёслами обских </w:t>
            </w:r>
            <w:proofErr w:type="spellStart"/>
            <w:r w:rsidR="004A11E6">
              <w:rPr>
                <w:rFonts w:ascii="Times New Roman" w:hAnsi="Times New Roman" w:cs="Times New Roman"/>
                <w:sz w:val="24"/>
                <w:szCs w:val="24"/>
              </w:rPr>
              <w:t>угров</w:t>
            </w:r>
            <w:proofErr w:type="spellEnd"/>
            <w:r w:rsidR="004A11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выделка рыбьей кожи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E2EE7" w:rsidRDefault="007E2EE7" w:rsidP="004A11E6">
            <w:pPr>
              <w:pStyle w:val="a5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несовершеннолетних толерантность,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миром природы и обществом.</w:t>
            </w:r>
          </w:p>
          <w:p w:rsidR="007E2EE7" w:rsidRPr="00180A4B" w:rsidRDefault="007E2EE7" w:rsidP="004A11E6">
            <w:pPr>
              <w:pStyle w:val="a5"/>
              <w:tabs>
                <w:tab w:val="left" w:pos="142"/>
                <w:tab w:val="left" w:pos="284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Сроки (месяц, год) и этапы реализации</w:t>
            </w:r>
          </w:p>
        </w:tc>
        <w:tc>
          <w:tcPr>
            <w:tcW w:w="6202" w:type="dxa"/>
          </w:tcPr>
          <w:p w:rsidR="00B8331D" w:rsidRPr="00180A4B" w:rsidRDefault="00B8331D" w:rsidP="00B8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 xml:space="preserve">I этап – </w:t>
            </w:r>
            <w:r w:rsidR="007E2E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2EE7">
              <w:rPr>
                <w:rFonts w:ascii="Times New Roman" w:hAnsi="Times New Roman" w:cs="Times New Roman"/>
                <w:sz w:val="24"/>
                <w:szCs w:val="24"/>
              </w:rPr>
              <w:t xml:space="preserve">дготовительный </w:t>
            </w:r>
            <w:r w:rsidR="004A11E6">
              <w:rPr>
                <w:rFonts w:ascii="Times New Roman" w:hAnsi="Times New Roman" w:cs="Times New Roman"/>
                <w:sz w:val="24"/>
                <w:szCs w:val="24"/>
              </w:rPr>
              <w:t>(декабрь</w:t>
            </w:r>
            <w:r w:rsidR="007E2EE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г.):</w:t>
            </w:r>
          </w:p>
          <w:p w:rsidR="00B8331D" w:rsidRPr="00180A4B" w:rsidRDefault="00B8331D" w:rsidP="00B8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EE7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</w:t>
            </w: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31D" w:rsidRPr="00180A4B" w:rsidRDefault="004A11E6" w:rsidP="00B8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7E2EE7">
              <w:rPr>
                <w:rFonts w:ascii="Times New Roman" w:hAnsi="Times New Roman" w:cs="Times New Roman"/>
                <w:sz w:val="24"/>
                <w:szCs w:val="24"/>
              </w:rPr>
              <w:t>аспределение мероприятий программы для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31D" w:rsidRPr="00180A4B" w:rsidRDefault="00B8331D" w:rsidP="00B8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 xml:space="preserve">II этап – </w:t>
            </w:r>
            <w:r w:rsidR="007E2EE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2EE7">
              <w:rPr>
                <w:rFonts w:ascii="Times New Roman" w:hAnsi="Times New Roman" w:cs="Times New Roman"/>
                <w:sz w:val="24"/>
                <w:szCs w:val="24"/>
              </w:rPr>
              <w:t>январь 2011 г – декабрь 2013 г.</w:t>
            </w: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E2EE7" w:rsidRDefault="004A11E6" w:rsidP="00B8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7E2EE7">
              <w:rPr>
                <w:rFonts w:ascii="Times New Roman" w:hAnsi="Times New Roman" w:cs="Times New Roman"/>
                <w:sz w:val="24"/>
                <w:szCs w:val="24"/>
              </w:rPr>
              <w:t>азработка сценари</w:t>
            </w:r>
            <w:r w:rsidR="00716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мероприятий;</w:t>
            </w:r>
          </w:p>
          <w:p w:rsidR="004A11E6" w:rsidRDefault="004A11E6" w:rsidP="00B8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9423EC">
              <w:rPr>
                <w:rFonts w:ascii="Times New Roman" w:hAnsi="Times New Roman" w:cs="Times New Roman"/>
                <w:sz w:val="24"/>
                <w:szCs w:val="24"/>
              </w:rPr>
              <w:t>еализация намеченных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23EC" w:rsidRDefault="004A11E6" w:rsidP="00B8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423EC">
              <w:rPr>
                <w:rFonts w:ascii="Times New Roman" w:hAnsi="Times New Roman" w:cs="Times New Roman"/>
                <w:sz w:val="24"/>
                <w:szCs w:val="24"/>
              </w:rPr>
              <w:t>роведение бесед, познавательных заня</w:t>
            </w:r>
            <w:r w:rsidR="00911EAB">
              <w:rPr>
                <w:rFonts w:ascii="Times New Roman" w:hAnsi="Times New Roman" w:cs="Times New Roman"/>
                <w:sz w:val="24"/>
                <w:szCs w:val="24"/>
              </w:rPr>
              <w:t xml:space="preserve">тий, разучивание песен, стихов, </w:t>
            </w:r>
            <w:proofErr w:type="spellStart"/>
            <w:r w:rsidR="00911EA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911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23EC">
              <w:rPr>
                <w:rFonts w:ascii="Times New Roman" w:hAnsi="Times New Roman" w:cs="Times New Roman"/>
                <w:sz w:val="24"/>
                <w:szCs w:val="24"/>
              </w:rPr>
              <w:t>танцев, игр, конкурсов, изготовление украшений из бисера и др.</w:t>
            </w:r>
          </w:p>
          <w:p w:rsidR="00B8331D" w:rsidRPr="00180A4B" w:rsidRDefault="00B8331D" w:rsidP="004A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 xml:space="preserve">III этап </w:t>
            </w:r>
            <w:r w:rsidR="00942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BBC">
              <w:rPr>
                <w:rFonts w:ascii="Times New Roman" w:hAnsi="Times New Roman" w:cs="Times New Roman"/>
                <w:sz w:val="24"/>
                <w:szCs w:val="24"/>
              </w:rPr>
              <w:t>заключительный (декабрь-2015</w:t>
            </w: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4A11E6">
              <w:rPr>
                <w:rFonts w:ascii="Times New Roman" w:hAnsi="Times New Roman" w:cs="Times New Roman"/>
                <w:sz w:val="24"/>
                <w:szCs w:val="24"/>
              </w:rPr>
              <w:t>. Подведение</w:t>
            </w:r>
            <w:r w:rsidR="009423EC">
              <w:rPr>
                <w:rFonts w:ascii="Times New Roman" w:hAnsi="Times New Roman" w:cs="Times New Roman"/>
                <w:sz w:val="24"/>
                <w:szCs w:val="24"/>
              </w:rPr>
              <w:t xml:space="preserve"> итогов реализации программы </w:t>
            </w:r>
            <w:r w:rsidR="004A11E6">
              <w:rPr>
                <w:rFonts w:ascii="Times New Roman" w:hAnsi="Times New Roman" w:cs="Times New Roman"/>
                <w:sz w:val="24"/>
                <w:szCs w:val="24"/>
              </w:rPr>
              <w:t>(количественные</w:t>
            </w:r>
            <w:r w:rsidR="009423EC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качественные </w:t>
            </w:r>
            <w:r w:rsidR="004A11E6">
              <w:rPr>
                <w:rFonts w:ascii="Times New Roman" w:hAnsi="Times New Roman" w:cs="Times New Roman"/>
                <w:sz w:val="24"/>
                <w:szCs w:val="24"/>
              </w:rPr>
              <w:t>результаты)</w:t>
            </w:r>
            <w:r w:rsidR="0094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</w:t>
            </w:r>
          </w:p>
        </w:tc>
        <w:tc>
          <w:tcPr>
            <w:tcW w:w="6202" w:type="dxa"/>
          </w:tcPr>
          <w:p w:rsidR="009423EC" w:rsidRDefault="009B6EE7" w:rsidP="00B833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23EC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есовершеннолетние узнают исторические традиции народной культуры (декоративно прикладное </w:t>
            </w:r>
            <w:r w:rsidR="0094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искусство, фольклор, игры, обычаи</w:t>
            </w:r>
            <w:proofErr w:type="gramStart"/>
            <w:r w:rsidR="009423E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9423EC">
              <w:rPr>
                <w:rFonts w:ascii="Times New Roman" w:hAnsi="Times New Roman" w:cs="Times New Roman"/>
                <w:sz w:val="24"/>
                <w:szCs w:val="24"/>
              </w:rPr>
              <w:t xml:space="preserve"> в том виде, в каком они сохранились сегодня или же бытовали некогда.</w:t>
            </w:r>
          </w:p>
          <w:p w:rsidR="009423EC" w:rsidRDefault="009B6EE7" w:rsidP="00B833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23EC">
              <w:rPr>
                <w:rFonts w:ascii="Times New Roman" w:hAnsi="Times New Roman" w:cs="Times New Roman"/>
                <w:sz w:val="24"/>
                <w:szCs w:val="24"/>
              </w:rPr>
              <w:t xml:space="preserve">риобщаться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9423EC">
              <w:rPr>
                <w:rFonts w:ascii="Times New Roman" w:hAnsi="Times New Roman" w:cs="Times New Roman"/>
                <w:sz w:val="24"/>
                <w:szCs w:val="24"/>
              </w:rPr>
              <w:t>этносу и традициям коренных народов.</w:t>
            </w:r>
          </w:p>
          <w:p w:rsidR="00B8331D" w:rsidRPr="00180A4B" w:rsidRDefault="009B6EE7" w:rsidP="00B833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 знания о родном крае, о национальном творчестве, о семейных традициях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31D" w:rsidRPr="0018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8331D" w:rsidRPr="00180A4B" w:rsidRDefault="009B6EE7" w:rsidP="00B833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бережному отношению к природе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31D" w:rsidRPr="0018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8331D" w:rsidRDefault="009B6EE7" w:rsidP="009B6EE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различным видам обско – угорского декоративно – прикладного искусства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работе с рыбьей кожей и тканью, вязанию,  изготовлению предметов из природного материала )</w:t>
            </w:r>
          </w:p>
          <w:p w:rsidR="009B6EE7" w:rsidRDefault="009B6EE7" w:rsidP="009B6EE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развиваться воображение, фантазия, художественно – эстетические способности.</w:t>
            </w:r>
          </w:p>
          <w:p w:rsidR="009B6EE7" w:rsidRDefault="009B6EE7" w:rsidP="009B6EE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быта поможет воспитывать самостоятельность и организовать занятост</w:t>
            </w:r>
            <w:r w:rsidR="0017047A">
              <w:rPr>
                <w:rFonts w:ascii="Times New Roman" w:hAnsi="Times New Roman" w:cs="Times New Roman"/>
                <w:sz w:val="24"/>
                <w:szCs w:val="24"/>
              </w:rPr>
              <w:t>ь воспитанников, установить 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взаи</w:t>
            </w:r>
            <w:r w:rsidR="0017047A">
              <w:rPr>
                <w:rFonts w:ascii="Times New Roman" w:hAnsi="Times New Roman" w:cs="Times New Roman"/>
                <w:sz w:val="24"/>
                <w:szCs w:val="24"/>
              </w:rPr>
              <w:t xml:space="preserve">моотношения друг с </w:t>
            </w:r>
            <w:proofErr w:type="spellStart"/>
            <w:r w:rsidR="0017047A">
              <w:rPr>
                <w:rFonts w:ascii="Times New Roman" w:hAnsi="Times New Roman" w:cs="Times New Roman"/>
                <w:sz w:val="24"/>
                <w:szCs w:val="24"/>
              </w:rPr>
              <w:t>другм</w:t>
            </w:r>
            <w:proofErr w:type="spellEnd"/>
            <w:r w:rsidR="00170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47A" w:rsidRPr="00180A4B" w:rsidRDefault="0017047A" w:rsidP="009B6EE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и мероприятия помогут возродить и сохранить семейные традиции, наладить взаимоотношения детей и родителей.</w:t>
            </w: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Реализаторы</w:t>
            </w:r>
            <w:proofErr w:type="spellEnd"/>
          </w:p>
        </w:tc>
        <w:tc>
          <w:tcPr>
            <w:tcW w:w="6202" w:type="dxa"/>
          </w:tcPr>
          <w:p w:rsidR="00B8331D" w:rsidRPr="00180A4B" w:rsidRDefault="0017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Л.С</w:t>
            </w:r>
            <w:r w:rsidR="00034B4F" w:rsidRPr="0018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B4F" w:rsidRPr="00180A4B"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6202" w:type="dxa"/>
          </w:tcPr>
          <w:p w:rsidR="00716A99" w:rsidRPr="00716A99" w:rsidRDefault="00716A99" w:rsidP="00F115EA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ко всему окружающему.</w:t>
            </w:r>
          </w:p>
          <w:p w:rsidR="00716A99" w:rsidRPr="00716A99" w:rsidRDefault="00716A99" w:rsidP="00F115EA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самостоятельному </w:t>
            </w:r>
            <w:r w:rsidR="00267B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удожественному творчеству.</w:t>
            </w:r>
          </w:p>
          <w:p w:rsidR="00716A99" w:rsidRPr="00716A99" w:rsidRDefault="00716A99" w:rsidP="00F115EA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этнокультурных суждений.</w:t>
            </w:r>
          </w:p>
          <w:p w:rsidR="00F115EA" w:rsidRDefault="000D0212" w:rsidP="00F115EA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возро</w:t>
            </w:r>
            <w:r w:rsidR="00716A99">
              <w:rPr>
                <w:rFonts w:ascii="Times New Roman" w:hAnsi="Times New Roman" w:cs="Times New Roman"/>
                <w:sz w:val="24"/>
                <w:szCs w:val="24"/>
              </w:rPr>
              <w:t>ждению и сохранению семейных традиц</w:t>
            </w:r>
            <w:bookmarkStart w:id="0" w:name="_GoBack"/>
            <w:bookmarkEnd w:id="0"/>
            <w:r w:rsidR="00716A9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115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31D" w:rsidRPr="00180A4B" w:rsidRDefault="00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эффективности</w:t>
            </w:r>
          </w:p>
        </w:tc>
        <w:tc>
          <w:tcPr>
            <w:tcW w:w="6202" w:type="dxa"/>
          </w:tcPr>
          <w:p w:rsidR="009B400B" w:rsidRDefault="00034B4F" w:rsidP="00964B0C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и по </w:t>
            </w:r>
            <w:r w:rsidRPr="009B400B">
              <w:rPr>
                <w:rFonts w:ascii="Times New Roman" w:hAnsi="Times New Roman" w:cs="Times New Roman"/>
                <w:sz w:val="24"/>
                <w:szCs w:val="24"/>
              </w:rPr>
              <w:t>окончанию</w:t>
            </w:r>
          </w:p>
          <w:p w:rsidR="00B8331D" w:rsidRPr="00180A4B" w:rsidRDefault="005A4A50" w:rsidP="00964B0C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B400B" w:rsidRPr="009B40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B400B" w:rsidRPr="009B400B">
              <w:rPr>
                <w:rFonts w:ascii="Times New Roman" w:hAnsi="Times New Roman" w:cs="Times New Roman"/>
                <w:sz w:val="24"/>
                <w:szCs w:val="24"/>
              </w:rPr>
              <w:t>обслужено</w:t>
            </w:r>
            <w:r w:rsidR="0017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</w:t>
            </w:r>
            <w:r w:rsidR="009B400B" w:rsidRPr="009B400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6 семей, п</w:t>
            </w:r>
            <w:r w:rsidR="009B400B" w:rsidRPr="009B400B">
              <w:rPr>
                <w:rFonts w:ascii="Times New Roman" w:hAnsi="Times New Roman" w:cs="Times New Roman"/>
                <w:sz w:val="24"/>
                <w:szCs w:val="24"/>
              </w:rPr>
              <w:t>оложительная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00B" w:rsidRPr="009B400B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наблюдалась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28 детей (76</w:t>
            </w:r>
            <w:r w:rsidR="009B400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9B400B" w:rsidRPr="009B400B">
              <w:rPr>
                <w:rFonts w:ascii="Times New Roman" w:hAnsi="Times New Roman" w:cs="Times New Roman"/>
                <w:sz w:val="24"/>
                <w:szCs w:val="24"/>
              </w:rPr>
              <w:t xml:space="preserve"> без динамики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(24 </w:t>
            </w:r>
            <w:r w:rsidR="009B400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911EAB">
              <w:rPr>
                <w:rFonts w:ascii="Times New Roman" w:hAnsi="Times New Roman" w:cs="Times New Roman"/>
                <w:sz w:val="24"/>
                <w:szCs w:val="24"/>
              </w:rPr>
              <w:t>, положительная динамика у 4</w:t>
            </w:r>
            <w:r w:rsidR="00267BB9">
              <w:rPr>
                <w:rFonts w:ascii="Times New Roman" w:hAnsi="Times New Roman" w:cs="Times New Roman"/>
                <w:sz w:val="24"/>
                <w:szCs w:val="24"/>
              </w:rPr>
              <w:t xml:space="preserve"> семей, </w:t>
            </w:r>
            <w:proofErr w:type="gramStart"/>
            <w:r w:rsidR="00267B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11EAB">
              <w:rPr>
                <w:rFonts w:ascii="Times New Roman" w:hAnsi="Times New Roman" w:cs="Times New Roman"/>
                <w:sz w:val="24"/>
                <w:szCs w:val="24"/>
              </w:rPr>
              <w:t>67% и без динамики 2семьи  23</w:t>
            </w:r>
            <w:r w:rsidR="00267BB9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Вид отчётности</w:t>
            </w:r>
          </w:p>
        </w:tc>
        <w:tc>
          <w:tcPr>
            <w:tcW w:w="6202" w:type="dxa"/>
          </w:tcPr>
          <w:p w:rsidR="00B8331D" w:rsidRPr="00180A4B" w:rsidRDefault="0003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>Квартальный отчет, открытые мероприятия,</w:t>
            </w:r>
          </w:p>
        </w:tc>
      </w:tr>
      <w:tr w:rsidR="00B8331D" w:rsidRPr="00180A4B" w:rsidTr="00B8331D">
        <w:tc>
          <w:tcPr>
            <w:tcW w:w="3369" w:type="dxa"/>
          </w:tcPr>
          <w:p w:rsidR="00B8331D" w:rsidRPr="00180A4B" w:rsidRDefault="00B8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за реализацию (контакт</w:t>
            </w:r>
            <w:proofErr w:type="gramStart"/>
            <w:r w:rsidRPr="0018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)    </w:t>
            </w:r>
            <w:proofErr w:type="gramEnd"/>
          </w:p>
        </w:tc>
        <w:tc>
          <w:tcPr>
            <w:tcW w:w="6202" w:type="dxa"/>
          </w:tcPr>
          <w:p w:rsidR="00034B4F" w:rsidRPr="00180A4B" w:rsidRDefault="0017047A" w:rsidP="0003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Л.С.</w:t>
            </w:r>
            <w:r w:rsidR="00034B4F" w:rsidRPr="00180A4B">
              <w:rPr>
                <w:rFonts w:ascii="Times New Roman" w:hAnsi="Times New Roman" w:cs="Times New Roman"/>
                <w:sz w:val="24"/>
                <w:szCs w:val="24"/>
              </w:rPr>
              <w:t>.- воспитатель стационарного отделения,</w:t>
            </w:r>
          </w:p>
          <w:p w:rsidR="00B8331D" w:rsidRPr="00180A4B" w:rsidRDefault="00034B4F" w:rsidP="0003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4B">
              <w:rPr>
                <w:rFonts w:ascii="Times New Roman" w:hAnsi="Times New Roman" w:cs="Times New Roman"/>
                <w:sz w:val="24"/>
                <w:szCs w:val="24"/>
              </w:rPr>
              <w:t xml:space="preserve"> тел. 3-10-25</w:t>
            </w:r>
          </w:p>
        </w:tc>
      </w:tr>
    </w:tbl>
    <w:p w:rsidR="00191856" w:rsidRPr="00180A4B" w:rsidRDefault="00191856">
      <w:pPr>
        <w:rPr>
          <w:rFonts w:ascii="Times New Roman" w:hAnsi="Times New Roman" w:cs="Times New Roman"/>
          <w:sz w:val="24"/>
          <w:szCs w:val="24"/>
        </w:rPr>
      </w:pPr>
    </w:p>
    <w:p w:rsidR="00213717" w:rsidRPr="00180A4B" w:rsidRDefault="00213717" w:rsidP="0021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17" w:rsidRPr="00180A4B" w:rsidRDefault="00213717" w:rsidP="0021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17" w:rsidRPr="00180A4B" w:rsidRDefault="00213717" w:rsidP="0021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17" w:rsidRPr="00180A4B" w:rsidRDefault="00213717" w:rsidP="0021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17" w:rsidRPr="00180A4B" w:rsidRDefault="00213717" w:rsidP="0021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F115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7" w:rsidRDefault="00213717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4B" w:rsidRDefault="00180A4B" w:rsidP="0021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31D" w:rsidRPr="00180A4B" w:rsidRDefault="00B8331D">
      <w:pPr>
        <w:rPr>
          <w:sz w:val="24"/>
          <w:szCs w:val="24"/>
        </w:rPr>
      </w:pPr>
    </w:p>
    <w:sectPr w:rsidR="00B8331D" w:rsidRPr="00180A4B" w:rsidSect="0019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6D0"/>
    <w:multiLevelType w:val="hybridMultilevel"/>
    <w:tmpl w:val="D86E8776"/>
    <w:lvl w:ilvl="0" w:tplc="1368CDC4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>
    <w:nsid w:val="23EA0E1D"/>
    <w:multiLevelType w:val="hybridMultilevel"/>
    <w:tmpl w:val="4A1C8A10"/>
    <w:lvl w:ilvl="0" w:tplc="1368CD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D5EBC"/>
    <w:multiLevelType w:val="hybridMultilevel"/>
    <w:tmpl w:val="50309988"/>
    <w:lvl w:ilvl="0" w:tplc="5E1CAA7A">
      <w:start w:val="1"/>
      <w:numFmt w:val="decimal"/>
      <w:lvlText w:val="%1."/>
      <w:lvlJc w:val="left"/>
      <w:pPr>
        <w:tabs>
          <w:tab w:val="num" w:pos="1620"/>
        </w:tabs>
        <w:ind w:left="162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4B1241B8"/>
    <w:multiLevelType w:val="hybridMultilevel"/>
    <w:tmpl w:val="F42CE36A"/>
    <w:lvl w:ilvl="0" w:tplc="1368CDC4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>
    <w:nsid w:val="60475E3D"/>
    <w:multiLevelType w:val="hybridMultilevel"/>
    <w:tmpl w:val="2E68D33E"/>
    <w:lvl w:ilvl="0" w:tplc="1368CDC4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13168A9"/>
    <w:multiLevelType w:val="hybridMultilevel"/>
    <w:tmpl w:val="F18E55C2"/>
    <w:lvl w:ilvl="0" w:tplc="5E1CAA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31D"/>
    <w:rsid w:val="00034B4F"/>
    <w:rsid w:val="000D0212"/>
    <w:rsid w:val="0017047A"/>
    <w:rsid w:val="00180A4B"/>
    <w:rsid w:val="00191856"/>
    <w:rsid w:val="001E4701"/>
    <w:rsid w:val="00213717"/>
    <w:rsid w:val="00267B50"/>
    <w:rsid w:val="00267BB9"/>
    <w:rsid w:val="00442BBC"/>
    <w:rsid w:val="004A11E6"/>
    <w:rsid w:val="004E78ED"/>
    <w:rsid w:val="004F0EEE"/>
    <w:rsid w:val="005A4A50"/>
    <w:rsid w:val="00716A99"/>
    <w:rsid w:val="00793A93"/>
    <w:rsid w:val="007E2EE7"/>
    <w:rsid w:val="00885EC1"/>
    <w:rsid w:val="00895FB2"/>
    <w:rsid w:val="00911EAB"/>
    <w:rsid w:val="009423EC"/>
    <w:rsid w:val="00964B0C"/>
    <w:rsid w:val="009B400B"/>
    <w:rsid w:val="009B6EE7"/>
    <w:rsid w:val="00A349AD"/>
    <w:rsid w:val="00AB03E9"/>
    <w:rsid w:val="00B8331D"/>
    <w:rsid w:val="00C736B3"/>
    <w:rsid w:val="00F115EA"/>
    <w:rsid w:val="00F1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31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8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331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9DED-DAC1-4A22-B641-10477C70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17</cp:revision>
  <dcterms:created xsi:type="dcterms:W3CDTF">2015-06-19T04:17:00Z</dcterms:created>
  <dcterms:modified xsi:type="dcterms:W3CDTF">2015-11-01T05:38:00Z</dcterms:modified>
</cp:coreProperties>
</file>