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2C" w:rsidRPr="006A0F5D" w:rsidRDefault="006A0F5D" w:rsidP="006A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F5D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:rsidR="006A0F5D" w:rsidRPr="006A0F5D" w:rsidRDefault="006A0F5D" w:rsidP="006A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F5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  <w:proofErr w:type="spellStart"/>
      <w:r w:rsidRPr="006A0F5D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</w:p>
    <w:p w:rsidR="006A0F5D" w:rsidRPr="006A0F5D" w:rsidRDefault="006A0F5D" w:rsidP="006A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F5D">
        <w:rPr>
          <w:rFonts w:ascii="Times New Roman" w:hAnsi="Times New Roman" w:cs="Times New Roman"/>
          <w:sz w:val="28"/>
          <w:szCs w:val="28"/>
        </w:rPr>
        <w:t>«Центра социальной помощи семье и детям «Росток»</w:t>
      </w:r>
    </w:p>
    <w:p w:rsidR="006A0F5D" w:rsidRDefault="006A0F5D" w:rsidP="006A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F5D">
        <w:rPr>
          <w:rFonts w:ascii="Times New Roman" w:hAnsi="Times New Roman" w:cs="Times New Roman"/>
          <w:sz w:val="28"/>
          <w:szCs w:val="28"/>
        </w:rPr>
        <w:t>Стационарное отделение</w:t>
      </w:r>
    </w:p>
    <w:p w:rsidR="006A0F5D" w:rsidRDefault="006A0F5D" w:rsidP="006A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F5D" w:rsidRDefault="006A0F5D" w:rsidP="006A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F5D" w:rsidRDefault="006A0F5D" w:rsidP="002A70B9">
      <w:pPr>
        <w:rPr>
          <w:rFonts w:ascii="Times New Roman" w:hAnsi="Times New Roman" w:cs="Times New Roman"/>
          <w:sz w:val="28"/>
          <w:szCs w:val="28"/>
        </w:rPr>
      </w:pPr>
    </w:p>
    <w:p w:rsidR="006A0F5D" w:rsidRDefault="006A0F5D" w:rsidP="006A0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F5D" w:rsidRDefault="006A0F5D" w:rsidP="006A0F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Викторина</w:t>
      </w:r>
    </w:p>
    <w:p w:rsidR="006A0F5D" w:rsidRDefault="006A0F5D" w:rsidP="006A0F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«Сказки моей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Югры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A0F5D" w:rsidRDefault="002A70B9" w:rsidP="002A70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457416" cy="2974152"/>
            <wp:effectExtent l="19050" t="0" r="284" b="0"/>
            <wp:docPr id="1" name="Рисунок 0" descr="1zlgcclm4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zlgcclm4z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3969" cy="29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F5D" w:rsidRDefault="006A0F5D" w:rsidP="006A0F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0F5D" w:rsidRDefault="006A0F5D" w:rsidP="006A0F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6A0F5D" w:rsidRDefault="006A0F5D" w:rsidP="006A0F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Л.С.</w:t>
      </w:r>
    </w:p>
    <w:p w:rsidR="006A0F5D" w:rsidRDefault="006A0F5D" w:rsidP="006A0F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0F5D" w:rsidRDefault="006A0F5D" w:rsidP="006A0F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0F5D" w:rsidRDefault="006A0F5D" w:rsidP="006A0F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0F5D" w:rsidRDefault="006A0F5D" w:rsidP="006A0F5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грим</w:t>
      </w:r>
      <w:proofErr w:type="spellEnd"/>
    </w:p>
    <w:p w:rsidR="006A0F5D" w:rsidRDefault="006A0F5D" w:rsidP="006A0F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</w:t>
      </w:r>
    </w:p>
    <w:p w:rsidR="006A0F5D" w:rsidRDefault="006A0F5D" w:rsidP="006A0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F5D" w:rsidRPr="00A94A39" w:rsidRDefault="006A0F5D" w:rsidP="006A0F5D">
      <w:pPr>
        <w:pStyle w:val="2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A39">
        <w:rPr>
          <w:rFonts w:ascii="Times New Roman" w:hAnsi="Times New Roman" w:cs="Times New Roman"/>
          <w:b w:val="0"/>
          <w:sz w:val="28"/>
          <w:szCs w:val="28"/>
        </w:rPr>
        <w:t>Цель: выявить творческие способности детей, активизировать детское чтение, развивать познавательный интерес к чтению, связную речь.</w:t>
      </w:r>
    </w:p>
    <w:p w:rsidR="006A0F5D" w:rsidRPr="00A94A39" w:rsidRDefault="006A0F5D" w:rsidP="006A0F5D">
      <w:pPr>
        <w:pStyle w:val="20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A39">
        <w:rPr>
          <w:rFonts w:ascii="Times New Roman" w:hAnsi="Times New Roman" w:cs="Times New Roman"/>
          <w:b w:val="0"/>
          <w:sz w:val="28"/>
          <w:szCs w:val="28"/>
        </w:rPr>
        <w:t>Самые первые произведения, которые начинают читать человеку, - сказки. Придя ‘в школу, переходя из класса в класс, вы постоянно знакомитесь с произведениями устного народного творчества, с литературными сказками. Ведь именно благодаря сказке, вы становитесь чувствительней к красоте, учитесь осуждать зло, восхищаться добротой.</w:t>
      </w:r>
    </w:p>
    <w:p w:rsidR="006A0F5D" w:rsidRPr="00A94A39" w:rsidRDefault="006A0F5D" w:rsidP="006A0F5D">
      <w:pPr>
        <w:pStyle w:val="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 xml:space="preserve">Сказка - жанр очень древнего происхождения. Считают, что корни происхождения сказок восходят в ту очень отдалённую эпоху, когда не познанная человеком природа казалась ему живым, таинственным существом. Первобытный человек одухотворял все явления природы, видя в них своих могущественных покровителей или врагов. Из всех явлений природы создавали себе врагов. Солнце они называли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Даждь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 xml:space="preserve"> - богом или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Ярилом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 xml:space="preserve">, ветры -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Стрибогом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>, гром и молнию - Перуном, бурю - Бореем. Слово “сказка” произошло от слова сказывать.</w:t>
      </w:r>
    </w:p>
    <w:p w:rsidR="006A0F5D" w:rsidRPr="00A94A39" w:rsidRDefault="006A0F5D" w:rsidP="006A0F5D">
      <w:pPr>
        <w:pStyle w:val="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 xml:space="preserve">Сказка скрашивала тяжёлое существование людей, служила любимым развлечением и отдыхом: рассказывали сказки обычно на досуге, после трудового дня. Но сказка играла и большую воспитательную роль. В недалёком прошлом сказки у народов Севера являлись не только развлечением, но и своего рода школой жизни. Молодые охотники и оленеводы слушали и старались подражать героям, которые прославлялись в сказках. Сказки рисуют яркие картины жизни и быта охотников, рыбаков и оленеводов, знакомят с их представлениями и обычаями. У </w:t>
      </w:r>
      <w:proofErr w:type="gramStart"/>
      <w:r w:rsidRPr="00A94A39">
        <w:rPr>
          <w:rFonts w:ascii="Times New Roman" w:hAnsi="Times New Roman" w:cs="Times New Roman"/>
          <w:sz w:val="28"/>
          <w:szCs w:val="28"/>
        </w:rPr>
        <w:t>обских</w:t>
      </w:r>
      <w:proofErr w:type="gramEnd"/>
      <w:r w:rsidRPr="00A94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угров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 xml:space="preserve"> есть свои мифологические персонажи. Это лесные великаны -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менквы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>, Добрые богатыр</w:t>
      </w:r>
      <w:proofErr w:type="gramStart"/>
      <w:r w:rsidRPr="00A94A3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94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урты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 xml:space="preserve">, колдунья- лон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верты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 xml:space="preserve"> ими, лесные люди-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мишъёх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 xml:space="preserve">, приносящие удачу на рыбной ловле и охоте. К </w:t>
      </w:r>
      <w:proofErr w:type="gramStart"/>
      <w:r w:rsidRPr="00A94A39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A94A39">
        <w:rPr>
          <w:rFonts w:ascii="Times New Roman" w:hAnsi="Times New Roman" w:cs="Times New Roman"/>
          <w:sz w:val="28"/>
          <w:szCs w:val="28"/>
        </w:rPr>
        <w:t xml:space="preserve"> эти персонажи сегодня почти забыты, так как они редко упоминаются в сказках.</w:t>
      </w:r>
    </w:p>
    <w:p w:rsidR="006A0F5D" w:rsidRPr="00A94A39" w:rsidRDefault="006A0F5D" w:rsidP="006A0F5D">
      <w:pPr>
        <w:pStyle w:val="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>Из какой сказки ниже указанные слова</w:t>
      </w:r>
      <w:proofErr w:type="gramStart"/>
      <w:r w:rsidRPr="00A94A39">
        <w:rPr>
          <w:rFonts w:ascii="Times New Roman" w:hAnsi="Times New Roman" w:cs="Times New Roman"/>
          <w:sz w:val="28"/>
          <w:szCs w:val="28"/>
        </w:rPr>
        <w:t xml:space="preserve"> «....</w:t>
      </w:r>
      <w:proofErr w:type="gramEnd"/>
      <w:r w:rsidRPr="00A94A39">
        <w:rPr>
          <w:rFonts w:ascii="Times New Roman" w:hAnsi="Times New Roman" w:cs="Times New Roman"/>
          <w:sz w:val="28"/>
          <w:szCs w:val="28"/>
        </w:rPr>
        <w:t xml:space="preserve">Когда очень захочешь пить, воду ищи на болоте между кочек, Когда захочешь войти в чужой дом, постой перед дверью, постучи в дверь. Третья мудрая мысль: когда что-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 xml:space="preserve"> захочешь, рубить, руку свою немного задержи»</w:t>
      </w:r>
    </w:p>
    <w:p w:rsidR="006A0F5D" w:rsidRPr="00A94A39" w:rsidRDefault="006A0F5D" w:rsidP="006A0F5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 xml:space="preserve"> «Три мудрых слова» </w:t>
      </w:r>
      <w:proofErr w:type="gramStart"/>
      <w:r w:rsidRPr="00A94A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4A39">
        <w:rPr>
          <w:rFonts w:ascii="Times New Roman" w:hAnsi="Times New Roman" w:cs="Times New Roman"/>
          <w:sz w:val="28"/>
          <w:szCs w:val="28"/>
        </w:rPr>
        <w:t>хантыйская сказка)</w:t>
      </w:r>
    </w:p>
    <w:p w:rsidR="006A0F5D" w:rsidRPr="00A94A39" w:rsidRDefault="006A0F5D" w:rsidP="006A0F5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 xml:space="preserve"> «Женщина кукушка» (хантыйская сказка)</w:t>
      </w:r>
    </w:p>
    <w:p w:rsidR="006A0F5D" w:rsidRPr="00A94A39" w:rsidRDefault="006A0F5D" w:rsidP="006A0F5D">
      <w:pPr>
        <w:pStyle w:val="1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 xml:space="preserve">«Хочу! Не хочу!» </w:t>
      </w:r>
      <w:proofErr w:type="gramStart"/>
      <w:r w:rsidRPr="00A94A39">
        <w:rPr>
          <w:rFonts w:ascii="Times New Roman" w:hAnsi="Times New Roman" w:cs="Times New Roman"/>
          <w:sz w:val="28"/>
          <w:szCs w:val="28"/>
        </w:rPr>
        <w:t xml:space="preserve">(А.У.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Конькова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0F5D" w:rsidRPr="00A94A39" w:rsidRDefault="006A0F5D" w:rsidP="006A0F5D">
      <w:pPr>
        <w:pStyle w:val="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 xml:space="preserve">Что сделали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Арся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4A39">
        <w:rPr>
          <w:rFonts w:ascii="Times New Roman" w:hAnsi="Times New Roman" w:cs="Times New Roman"/>
          <w:sz w:val="28"/>
          <w:szCs w:val="28"/>
        </w:rPr>
        <w:t>Мирэн</w:t>
      </w:r>
      <w:proofErr w:type="spellEnd"/>
      <w:r w:rsidRPr="00A94A39">
        <w:rPr>
          <w:rFonts w:ascii="Times New Roman" w:hAnsi="Times New Roman" w:cs="Times New Roman"/>
          <w:sz w:val="28"/>
          <w:szCs w:val="28"/>
        </w:rPr>
        <w:t xml:space="preserve"> из чурбана в сказке « Слепой музыкант»</w:t>
      </w:r>
    </w:p>
    <w:p w:rsidR="006A0F5D" w:rsidRPr="00A94A39" w:rsidRDefault="006A0F5D" w:rsidP="006A0F5D">
      <w:pPr>
        <w:pStyle w:val="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>А.М..Коньковой</w:t>
      </w:r>
    </w:p>
    <w:p w:rsidR="006A0F5D" w:rsidRPr="00A94A39" w:rsidRDefault="006A0F5D" w:rsidP="006A0F5D">
      <w:pPr>
        <w:pStyle w:val="1"/>
        <w:shd w:val="clear" w:color="auto" w:fill="auto"/>
        <w:tabs>
          <w:tab w:val="center" w:pos="6056"/>
          <w:tab w:val="right" w:pos="7881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>О чём гово</w:t>
      </w:r>
      <w:r>
        <w:rPr>
          <w:rFonts w:ascii="Times New Roman" w:hAnsi="Times New Roman" w:cs="Times New Roman"/>
          <w:sz w:val="28"/>
          <w:szCs w:val="28"/>
        </w:rPr>
        <w:t>рит название сказки «Кукушка»?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0F5D" w:rsidRPr="00A94A39" w:rsidRDefault="006A0F5D" w:rsidP="006A0F5D">
      <w:pPr>
        <w:pStyle w:val="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>Как поступили дети по отношению к матери?</w:t>
      </w:r>
    </w:p>
    <w:p w:rsidR="006A0F5D" w:rsidRPr="00A94A39" w:rsidRDefault="006A0F5D" w:rsidP="006A0F5D">
      <w:pPr>
        <w:pStyle w:val="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>Какой глубокий смысл вложил народ в эту сказку?</w:t>
      </w:r>
    </w:p>
    <w:p w:rsidR="006A0F5D" w:rsidRPr="00A94A39" w:rsidRDefault="006A0F5D" w:rsidP="006A0F5D">
      <w:pPr>
        <w:pStyle w:val="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4A39">
        <w:rPr>
          <w:rFonts w:ascii="Times New Roman" w:hAnsi="Times New Roman" w:cs="Times New Roman"/>
          <w:sz w:val="28"/>
          <w:szCs w:val="28"/>
        </w:rPr>
        <w:t>В сказке «Хозяйка огня», когда женщина поняла, что она натворила'?</w:t>
      </w:r>
    </w:p>
    <w:p w:rsidR="006A0F5D" w:rsidRPr="00A94A39" w:rsidRDefault="006A0F5D" w:rsidP="006A0F5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0F5D" w:rsidRDefault="006A0F5D" w:rsidP="006A0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F5D" w:rsidRPr="00E00567" w:rsidRDefault="006A0F5D" w:rsidP="006A0F5D">
      <w:pPr>
        <w:pStyle w:val="1"/>
        <w:shd w:val="clear" w:color="auto" w:fill="auto"/>
        <w:tabs>
          <w:tab w:val="right" w:pos="6126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>Что она сделала с огнём?</w:t>
      </w:r>
      <w:r w:rsidRPr="00E00567">
        <w:rPr>
          <w:rFonts w:ascii="Times New Roman" w:hAnsi="Times New Roman" w:cs="Times New Roman"/>
          <w:sz w:val="28"/>
          <w:szCs w:val="28"/>
        </w:rPr>
        <w:tab/>
        <w:t>'</w:t>
      </w:r>
    </w:p>
    <w:p w:rsidR="006A0F5D" w:rsidRPr="00E00567" w:rsidRDefault="006A0F5D" w:rsidP="006A0F5D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>Чему учит эта сказка?</w:t>
      </w:r>
    </w:p>
    <w:p w:rsidR="006A0F5D" w:rsidRPr="00E00567" w:rsidRDefault="006A0F5D" w:rsidP="006A0F5D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>Какова основная мысль сказки «Хозяйка тайги» (родной очаг необходимо беречь)</w:t>
      </w:r>
    </w:p>
    <w:p w:rsidR="006A0F5D" w:rsidRPr="00E00567" w:rsidRDefault="006A0F5D" w:rsidP="006A0F5D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>Кого проглотил лось вместе с травкой в хантыйской сказке « Мышка и лось»?</w:t>
      </w:r>
    </w:p>
    <w:p w:rsidR="006A0F5D" w:rsidRPr="00E00567" w:rsidRDefault="006A0F5D" w:rsidP="006A0F5D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 xml:space="preserve">В сказке о добром сердце говорится о невинно гонимой </w:t>
      </w:r>
      <w:r>
        <w:rPr>
          <w:rFonts w:ascii="Times New Roman" w:hAnsi="Times New Roman" w:cs="Times New Roman"/>
          <w:sz w:val="28"/>
          <w:szCs w:val="28"/>
        </w:rPr>
        <w:t>младшей сестре, об испытании</w:t>
      </w:r>
      <w:r w:rsidRPr="00E00567">
        <w:rPr>
          <w:rFonts w:ascii="Times New Roman" w:hAnsi="Times New Roman" w:cs="Times New Roman"/>
          <w:sz w:val="28"/>
          <w:szCs w:val="28"/>
        </w:rPr>
        <w:t>, которое должна пройти девушка</w:t>
      </w:r>
      <w:proofErr w:type="gramStart"/>
      <w:r w:rsidRPr="00E005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0567">
        <w:rPr>
          <w:rFonts w:ascii="Times New Roman" w:hAnsi="Times New Roman" w:cs="Times New Roman"/>
          <w:sz w:val="28"/>
          <w:szCs w:val="28"/>
        </w:rPr>
        <w:t xml:space="preserve"> чтобы выйти замуж , о превращении злого человека в птицу (ворону) Как вы думаете , чему учит сказка « О добром сердце?»</w:t>
      </w:r>
    </w:p>
    <w:p w:rsidR="006A0F5D" w:rsidRPr="00E00567" w:rsidRDefault="006A0F5D" w:rsidP="006A0F5D">
      <w:pPr>
        <w:pStyle w:val="1"/>
        <w:shd w:val="clear" w:color="auto" w:fill="auto"/>
        <w:tabs>
          <w:tab w:val="right" w:pos="6126"/>
          <w:tab w:val="right" w:pos="9263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>Как была наказана старшая сестра в сказке «о добром сердце» (превратилась в ворону с тех пор и летает ворона в стороне от человека, завидные, да злые глаза не прямо, а с боку смотрят.)</w:t>
      </w:r>
      <w:r w:rsidRPr="00E00567">
        <w:rPr>
          <w:rFonts w:ascii="Times New Roman" w:hAnsi="Times New Roman" w:cs="Times New Roman"/>
          <w:sz w:val="28"/>
          <w:szCs w:val="28"/>
        </w:rPr>
        <w:tab/>
        <w:t>.</w:t>
      </w:r>
      <w:r w:rsidRPr="00E00567">
        <w:rPr>
          <w:rFonts w:ascii="Times New Roman" w:hAnsi="Times New Roman" w:cs="Times New Roman"/>
          <w:sz w:val="28"/>
          <w:szCs w:val="28"/>
        </w:rPr>
        <w:tab/>
        <w:t>.</w:t>
      </w:r>
    </w:p>
    <w:p w:rsidR="006A0F5D" w:rsidRPr="00E00567" w:rsidRDefault="006A0F5D" w:rsidP="006A0F5D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>Как была вознаграждена девушка за своё доброе сердце? (она вышла замуж за охотника, он забрал её в стойбище).</w:t>
      </w:r>
    </w:p>
    <w:p w:rsidR="006A0F5D" w:rsidRPr="00E00567" w:rsidRDefault="006A0F5D" w:rsidP="006A0F5D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>В сказке « Жадная старуха» что сделала наоборот и что с ней произошло</w:t>
      </w:r>
      <w:proofErr w:type="gramStart"/>
      <w:r w:rsidRPr="00E005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A0F5D" w:rsidRPr="00E00567" w:rsidRDefault="006A0F5D" w:rsidP="006A0F5D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>(старуха была приглашена на свадьбу и вместо того чтобы дарить подарки она помимо того, что наелась</w:t>
      </w:r>
      <w:proofErr w:type="gramStart"/>
      <w:r w:rsidRPr="00E005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0567">
        <w:rPr>
          <w:rFonts w:ascii="Times New Roman" w:hAnsi="Times New Roman" w:cs="Times New Roman"/>
          <w:sz w:val="28"/>
          <w:szCs w:val="28"/>
        </w:rPr>
        <w:t>напилась так ещё и еды с собой прихватила , от радости забыла в какую сторону к чуму ехать).</w:t>
      </w:r>
    </w:p>
    <w:p w:rsidR="006A0F5D" w:rsidRPr="00E00567" w:rsidRDefault="006A0F5D" w:rsidP="006A0F5D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>Как вы понимаете слово «чум»?</w:t>
      </w:r>
    </w:p>
    <w:p w:rsidR="006A0F5D" w:rsidRPr="00E00567" w:rsidRDefault="006A0F5D" w:rsidP="006A0F5D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 xml:space="preserve">Кто первый предложил Старухе </w:t>
      </w:r>
      <w:proofErr w:type="gramStart"/>
      <w:r w:rsidRPr="00E00567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E00567">
        <w:rPr>
          <w:rFonts w:ascii="Times New Roman" w:hAnsi="Times New Roman" w:cs="Times New Roman"/>
          <w:sz w:val="28"/>
          <w:szCs w:val="28"/>
        </w:rPr>
        <w:t xml:space="preserve"> и согласилась ли она? (сорока, за корочку</w:t>
      </w:r>
    </w:p>
    <w:p w:rsidR="006A0F5D" w:rsidRPr="00E00567" w:rsidRDefault="006A0F5D" w:rsidP="006A0F5D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>хлеба, старухе было жаль расставаться с корочкой).</w:t>
      </w:r>
    </w:p>
    <w:p w:rsidR="006A0F5D" w:rsidRPr="00E00567" w:rsidRDefault="006A0F5D" w:rsidP="006A0F5D">
      <w:pPr>
        <w:pStyle w:val="1"/>
        <w:shd w:val="clear" w:color="auto" w:fill="auto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00567">
        <w:rPr>
          <w:rFonts w:ascii="Times New Roman" w:hAnsi="Times New Roman" w:cs="Times New Roman"/>
          <w:sz w:val="28"/>
          <w:szCs w:val="28"/>
        </w:rPr>
        <w:t>В конце сказки'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567">
        <w:rPr>
          <w:rFonts w:ascii="Times New Roman" w:hAnsi="Times New Roman" w:cs="Times New Roman"/>
          <w:sz w:val="28"/>
          <w:szCs w:val="28"/>
        </w:rPr>
        <w:t>Сорока сказала Старухе «Где жадность, там и глупость. Спроси старуха у людей, где ум: в хвосте или в голове</w:t>
      </w:r>
      <w:r>
        <w:rPr>
          <w:rFonts w:ascii="Times New Roman" w:hAnsi="Times New Roman" w:cs="Times New Roman"/>
          <w:sz w:val="28"/>
          <w:szCs w:val="28"/>
        </w:rPr>
        <w:t xml:space="preserve">'?» Ребят, как вы думаете? (в </w:t>
      </w:r>
      <w:r w:rsidRPr="00E00567">
        <w:rPr>
          <w:rFonts w:ascii="Times New Roman" w:hAnsi="Times New Roman" w:cs="Times New Roman"/>
          <w:sz w:val="28"/>
          <w:szCs w:val="28"/>
        </w:rPr>
        <w:t>голове)</w:t>
      </w:r>
    </w:p>
    <w:p w:rsidR="006A0F5D" w:rsidRDefault="006A0F5D" w:rsidP="006A0F5D">
      <w:pPr>
        <w:rPr>
          <w:sz w:val="2"/>
          <w:szCs w:val="2"/>
        </w:rPr>
      </w:pPr>
    </w:p>
    <w:p w:rsidR="006A0F5D" w:rsidRPr="006A0F5D" w:rsidRDefault="006A0F5D" w:rsidP="006A0F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0F5D" w:rsidRPr="006A0F5D" w:rsidSect="005D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296"/>
    <w:multiLevelType w:val="multilevel"/>
    <w:tmpl w:val="4F4C8E3E"/>
    <w:lvl w:ilvl="0">
      <w:start w:val="1"/>
      <w:numFmt w:val="bullet"/>
      <w:lvlText w:val="•"/>
      <w:lvlJc w:val="left"/>
      <w:rPr>
        <w:rFonts w:ascii="Malgun Gothic" w:eastAsia="Malgun Gothic" w:hAnsi="Malgun Gothic" w:cs="Malgun Gothic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A0F5D"/>
    <w:rsid w:val="002A70B9"/>
    <w:rsid w:val="005D182C"/>
    <w:rsid w:val="006A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0F5D"/>
    <w:rPr>
      <w:rFonts w:ascii="Malgun Gothic" w:eastAsia="Malgun Gothic" w:hAnsi="Malgun Gothic" w:cs="Malgun Gothic"/>
      <w:b/>
      <w:bCs/>
      <w:spacing w:val="14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6A0F5D"/>
    <w:rPr>
      <w:rFonts w:ascii="Malgun Gothic" w:eastAsia="Malgun Gothic" w:hAnsi="Malgun Gothic" w:cs="Malgun Gothic"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F5D"/>
    <w:pPr>
      <w:widowControl w:val="0"/>
      <w:shd w:val="clear" w:color="auto" w:fill="FFFFFF"/>
      <w:spacing w:after="0" w:line="396" w:lineRule="exact"/>
    </w:pPr>
    <w:rPr>
      <w:rFonts w:ascii="Malgun Gothic" w:eastAsia="Malgun Gothic" w:hAnsi="Malgun Gothic" w:cs="Malgun Gothic"/>
      <w:b/>
      <w:bCs/>
      <w:spacing w:val="14"/>
      <w:sz w:val="20"/>
      <w:szCs w:val="20"/>
    </w:rPr>
  </w:style>
  <w:style w:type="paragraph" w:customStyle="1" w:styleId="1">
    <w:name w:val="Основной текст1"/>
    <w:basedOn w:val="a"/>
    <w:link w:val="a3"/>
    <w:rsid w:val="006A0F5D"/>
    <w:pPr>
      <w:widowControl w:val="0"/>
      <w:shd w:val="clear" w:color="auto" w:fill="FFFFFF"/>
      <w:spacing w:before="120" w:after="120" w:line="317" w:lineRule="exact"/>
    </w:pPr>
    <w:rPr>
      <w:rFonts w:ascii="Malgun Gothic" w:eastAsia="Malgun Gothic" w:hAnsi="Malgun Gothic" w:cs="Malgun Gothic"/>
      <w:spacing w:val="1"/>
    </w:rPr>
  </w:style>
  <w:style w:type="paragraph" w:styleId="a4">
    <w:name w:val="Balloon Text"/>
    <w:basedOn w:val="a"/>
    <w:link w:val="a5"/>
    <w:uiPriority w:val="99"/>
    <w:semiHidden/>
    <w:unhideWhenUsed/>
    <w:rsid w:val="002A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3378</Characters>
  <Application>Microsoft Office Word</Application>
  <DocSecurity>0</DocSecurity>
  <Lines>28</Lines>
  <Paragraphs>7</Paragraphs>
  <ScaleCrop>false</ScaleCrop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Домашний</cp:lastModifiedBy>
  <cp:revision>3</cp:revision>
  <dcterms:created xsi:type="dcterms:W3CDTF">2015-08-24T16:53:00Z</dcterms:created>
  <dcterms:modified xsi:type="dcterms:W3CDTF">2015-11-21T11:29:00Z</dcterms:modified>
</cp:coreProperties>
</file>