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A0" w:rsidRPr="00F64C63" w:rsidRDefault="00FF72A0" w:rsidP="00F64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C63">
        <w:rPr>
          <w:rFonts w:ascii="Times New Roman" w:hAnsi="Times New Roman" w:cs="Times New Roman"/>
          <w:sz w:val="24"/>
          <w:szCs w:val="24"/>
        </w:rPr>
        <w:t>Развод родителей для детей</w:t>
      </w:r>
    </w:p>
    <w:p w:rsidR="00FF72A0" w:rsidRPr="00F64C63" w:rsidRDefault="00FF72A0" w:rsidP="00F64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C63" w:rsidRPr="00F64C63" w:rsidRDefault="00F64C63" w:rsidP="00F64C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4C63">
        <w:rPr>
          <w:rFonts w:ascii="Times New Roman" w:hAnsi="Times New Roman" w:cs="Times New Roman"/>
          <w:sz w:val="24"/>
          <w:szCs w:val="24"/>
        </w:rPr>
        <w:t>Разводы, к сожалению, случаются в наше время довольно часто. По статистике, каждый седьмой ребенок сегодня воспитывается в неполной семье.</w:t>
      </w:r>
    </w:p>
    <w:p w:rsidR="00FF72A0" w:rsidRPr="00F64C63" w:rsidRDefault="00FF72A0" w:rsidP="00F64C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4C63">
        <w:rPr>
          <w:rFonts w:ascii="Times New Roman" w:hAnsi="Times New Roman" w:cs="Times New Roman"/>
          <w:sz w:val="24"/>
          <w:szCs w:val="24"/>
        </w:rPr>
        <w:t>Развод всегда проявляется в тяжелом психологическом переживании всех родных и близких людей. Безусловно, главными участниками этой ситуации выступают супруги. Они выясняют отношения, делят имущество, обвиняют друг друга во всех грехах и неприятностях, решают «с кем и когда» будут находиться дети, обустраивают свою новую личную жизнь. А кто является главным зрителем этой ужасной картины? Конечно, ребенок или несколько детей. Никто из взрослых не спрашивает их мнения, они наблюдают за скандалами и поступками родителей. И кто бы из супругов не был виноват в разводе, дети все равно любят обоих родителей.</w:t>
      </w:r>
    </w:p>
    <w:p w:rsidR="00FF72A0" w:rsidRPr="00F64C63" w:rsidRDefault="00FF72A0" w:rsidP="00F64C6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64C63">
        <w:t xml:space="preserve">Развод родителей, к сожалению, болезненно переносится детьми. Как объяснить ребенку, что его папа и мама больше не будут жить вместе? </w:t>
      </w:r>
    </w:p>
    <w:p w:rsidR="00FF72A0" w:rsidRPr="00F64C63" w:rsidRDefault="00FF72A0" w:rsidP="00F64C6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64C63">
        <w:t>Для ребенка, в его понимании, родители, это папа и мама которые всегда должны быть рядом с ним, на них он рассчитывает, и от них ждет любовь и ласку. Развод, это взрослое дело и начинать разговор с ребенком нужно, когда вопрос о разводе уже решен. </w:t>
      </w:r>
    </w:p>
    <w:p w:rsidR="00FF72A0" w:rsidRPr="00F64C63" w:rsidRDefault="00FF72A0" w:rsidP="00F64C6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64C63">
        <w:t>Объясните ребенку, что он не виноват в том, что его родители разводятся. Ваши сын или дочь не должны чувствовать свою вину в происходящем. Убедите ребенка, что это решение принято только вами и только вами. Берегите обостренное детское чувство и дайте ему всю возможную информацию о происходящем в вашей семье. Помните, что дети более чувствительны ко всему происходящему и могут искать причину развода родителей в себе. Постарайтесь быть искренним в разговоре, касающимся сложившейся ситуации, учитывайте возраст ребенка, индивидуальность восприятия, осознания происходящего. Объяснить все доступным и понятным для ребенка языком – лучшее и правильное решение. Конечно  понятно, что не всю правду можно сказать ребенку, не вызвав у него переживаний. Все зависит от возраста, и чем старше дети, тем откровеннее должен быть разговор. По мнению психологов, существует закономерность на реакцию развода родителей и зависит от пола ребенка.</w:t>
      </w:r>
    </w:p>
    <w:p w:rsidR="00F64C63" w:rsidRPr="00F64C63" w:rsidRDefault="00FF72A0" w:rsidP="00F64C6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64C63">
        <w:t xml:space="preserve">Девочки чаще скрывают свои переживания, что не заметно в их поведении. В то же время, могут быть заметны другие признаки адаптации к происходящему. Это может быть и излишняя раздражительность или наоборот – депрессивное состояние. </w:t>
      </w:r>
    </w:p>
    <w:p w:rsidR="00FF72A0" w:rsidRPr="00F64C63" w:rsidRDefault="00FF72A0" w:rsidP="00F64C6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64C63">
        <w:t xml:space="preserve">Мальчики, в свое время, своим поведением провоцируют родителей, становятся агрессивными, сквернословят. </w:t>
      </w:r>
    </w:p>
    <w:p w:rsidR="00FF72A0" w:rsidRPr="00F64C63" w:rsidRDefault="00FF72A0" w:rsidP="00F64C6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64C63">
        <w:t>По возможности постарайтесь обсудить все вопросы втроем, ребенку будет проще приспо</w:t>
      </w:r>
      <w:r w:rsidR="00F64C63" w:rsidRPr="00F64C63">
        <w:t xml:space="preserve">собиться в сложившейся ситуации. </w:t>
      </w:r>
      <w:r w:rsidRPr="00F64C63">
        <w:t>То, как ребенок будет чувствовать себя после распада семьи, зависит только от родителей. Понятно, что родителям итак сложно пережить развод, приспособиться к новой жизни, но не нужно забывать о ребенке. Важно действовать так, чтобы не нанести ему еще большие психологические травмы, не угнетать его своими проблемами.</w:t>
      </w:r>
    </w:p>
    <w:p w:rsidR="00FF72A0" w:rsidRPr="00F64C63" w:rsidRDefault="00FF72A0" w:rsidP="00F64C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F72A0" w:rsidRPr="00F64C63" w:rsidRDefault="00FF72A0" w:rsidP="00F64C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4C63">
        <w:rPr>
          <w:rFonts w:ascii="Times New Roman" w:hAnsi="Times New Roman" w:cs="Times New Roman"/>
          <w:sz w:val="24"/>
          <w:szCs w:val="24"/>
        </w:rPr>
        <w:t xml:space="preserve">Многие из родителей считают, что если ребенку уже исполнилось 16 лет, то он практически взрослый и не будет тяжело переживать их развод. Так как в этом возрасте у него появляются личные интересы, заинтересованность к противоположному полу и другие жизненные вопросы. Но это заблуждение. Ребенок привык жить в полноценной семье, и развод родителей нарушает его повседневный образ жизни. Ребенок начинает </w:t>
      </w:r>
      <w:r w:rsidRPr="00F64C63">
        <w:rPr>
          <w:rFonts w:ascii="Times New Roman" w:hAnsi="Times New Roman" w:cs="Times New Roman"/>
          <w:sz w:val="24"/>
          <w:szCs w:val="24"/>
        </w:rPr>
        <w:lastRenderedPageBreak/>
        <w:t>испытывать стресс. Скорее, лучше если ребенок еще совсем маленький. Он будет чувствовать тревогу, но не переживать и нервничать из-за случившегося. Маленькие дети намного быстрее способны адаптироваться к новым условиям жизни, привыкнуть к изменениям, нежели взрослые.</w:t>
      </w:r>
    </w:p>
    <w:p w:rsidR="00FF72A0" w:rsidRPr="00F64C63" w:rsidRDefault="00FF72A0" w:rsidP="00F64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C63">
        <w:rPr>
          <w:rFonts w:ascii="Times New Roman" w:hAnsi="Times New Roman" w:cs="Times New Roman"/>
          <w:sz w:val="24"/>
          <w:szCs w:val="24"/>
        </w:rPr>
        <w:t>Чтобы после развода свести к минимуму стресс детей родителям необходимо следовать нескольким важным правилам.</w:t>
      </w:r>
    </w:p>
    <w:p w:rsidR="00FF72A0" w:rsidRPr="00F64C63" w:rsidRDefault="00FF72A0" w:rsidP="00F64C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4C63">
        <w:rPr>
          <w:rFonts w:ascii="Times New Roman" w:hAnsi="Times New Roman" w:cs="Times New Roman"/>
          <w:sz w:val="24"/>
          <w:szCs w:val="24"/>
        </w:rPr>
        <w:t>Во-первых, нужно постараться уделять внимания ребенку не меньше, чем до развода. Безусловно, что уделять много внимание ребенку, когда живешь отдельно, нелегко. Придется постараться. Для этого нужно каждые выходные и другое свободное время проводить с ребенком. Если ребенок после распада семьи стал просто неуправляемым, то родителям следует обратиться к детскому психологу, возможно, развод нанес серьезную психологическую травму его еще несформированной личности.</w:t>
      </w:r>
    </w:p>
    <w:p w:rsidR="00FF72A0" w:rsidRPr="00F64C63" w:rsidRDefault="00FF72A0" w:rsidP="00F64C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4C63">
        <w:rPr>
          <w:rFonts w:ascii="Times New Roman" w:hAnsi="Times New Roman" w:cs="Times New Roman"/>
          <w:sz w:val="24"/>
          <w:szCs w:val="24"/>
        </w:rPr>
        <w:t>Во-вторых, не нужно в присутствии ребенка говорить плохо об одном из родителей. Ребенок любит обоих родителей одинаково. Не стоит навязывать ребенку плохое мнение о родителе. Оба родителя после развода должны уважительно относиться друг к другу, хотя бы ради их общего ребенка.</w:t>
      </w:r>
    </w:p>
    <w:p w:rsidR="00FF72A0" w:rsidRPr="00F64C63" w:rsidRDefault="00FF72A0" w:rsidP="00F64C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4C63">
        <w:rPr>
          <w:rFonts w:ascii="Times New Roman" w:hAnsi="Times New Roman" w:cs="Times New Roman"/>
          <w:sz w:val="24"/>
          <w:szCs w:val="24"/>
        </w:rPr>
        <w:t>Родителям стоит думать не только о том, как им плохо, но и том, что их детям еще хуже</w:t>
      </w:r>
      <w:r w:rsidR="00F64C63" w:rsidRPr="00F64C63">
        <w:rPr>
          <w:rFonts w:ascii="Times New Roman" w:hAnsi="Times New Roman" w:cs="Times New Roman"/>
          <w:sz w:val="24"/>
          <w:szCs w:val="24"/>
        </w:rPr>
        <w:t>.</w:t>
      </w:r>
    </w:p>
    <w:p w:rsidR="00FF72A0" w:rsidRPr="00F64C63" w:rsidRDefault="00FF72A0" w:rsidP="00F64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4D1" w:rsidRPr="00F64C63" w:rsidRDefault="00FF72A0" w:rsidP="00F64C63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C63">
        <w:rPr>
          <w:rFonts w:ascii="Times New Roman" w:hAnsi="Times New Roman" w:cs="Times New Roman"/>
          <w:sz w:val="24"/>
          <w:szCs w:val="24"/>
        </w:rPr>
        <w:t>Литература</w:t>
      </w:r>
    </w:p>
    <w:p w:rsidR="00FF72A0" w:rsidRDefault="00FF72A0" w:rsidP="00F64C63">
      <w:pPr>
        <w:tabs>
          <w:tab w:val="left" w:pos="1950"/>
        </w:tabs>
        <w:spacing w:after="0"/>
        <w:rPr>
          <w:sz w:val="24"/>
          <w:szCs w:val="24"/>
        </w:rPr>
      </w:pPr>
      <w:hyperlink r:id="rId4" w:history="1">
        <w:r w:rsidRPr="000A7241">
          <w:rPr>
            <w:rStyle w:val="a3"/>
            <w:sz w:val="24"/>
            <w:szCs w:val="24"/>
          </w:rPr>
          <w:t>http://101sovet.su/1764.html</w:t>
        </w:r>
      </w:hyperlink>
    </w:p>
    <w:p w:rsidR="00FF72A0" w:rsidRDefault="00FF72A0" w:rsidP="00FF72A0">
      <w:pPr>
        <w:tabs>
          <w:tab w:val="left" w:pos="1950"/>
        </w:tabs>
        <w:rPr>
          <w:sz w:val="24"/>
          <w:szCs w:val="24"/>
        </w:rPr>
      </w:pPr>
      <w:hyperlink r:id="rId5" w:history="1">
        <w:r w:rsidRPr="000A7241">
          <w:rPr>
            <w:rStyle w:val="a3"/>
            <w:sz w:val="24"/>
            <w:szCs w:val="24"/>
          </w:rPr>
          <w:t>http://worldofchildren.ru/to-parents/articles/3442-rebenok-i-razvod-roditelej.html</w:t>
        </w:r>
      </w:hyperlink>
    </w:p>
    <w:p w:rsidR="00FF72A0" w:rsidRDefault="00FF72A0" w:rsidP="00FF72A0">
      <w:pPr>
        <w:tabs>
          <w:tab w:val="left" w:pos="1950"/>
        </w:tabs>
        <w:rPr>
          <w:sz w:val="24"/>
          <w:szCs w:val="24"/>
        </w:rPr>
      </w:pPr>
      <w:hyperlink r:id="rId6" w:history="1">
        <w:r w:rsidRPr="000A7241">
          <w:rPr>
            <w:rStyle w:val="a3"/>
            <w:sz w:val="24"/>
            <w:szCs w:val="24"/>
          </w:rPr>
          <w:t>http://razvodimsya.ru/all/deti/razvod-i-reakciya-rebenka</w:t>
        </w:r>
      </w:hyperlink>
    </w:p>
    <w:p w:rsidR="00FF72A0" w:rsidRPr="00FF72A0" w:rsidRDefault="00FF72A0" w:rsidP="00FF72A0">
      <w:pPr>
        <w:tabs>
          <w:tab w:val="left" w:pos="1950"/>
        </w:tabs>
        <w:rPr>
          <w:sz w:val="24"/>
          <w:szCs w:val="24"/>
        </w:rPr>
      </w:pPr>
    </w:p>
    <w:sectPr w:rsidR="00FF72A0" w:rsidRPr="00FF72A0" w:rsidSect="00C1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2A0"/>
    <w:rsid w:val="00C174D1"/>
    <w:rsid w:val="00F64C63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2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F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72A0"/>
    <w:rPr>
      <w:b/>
      <w:bCs/>
    </w:rPr>
  </w:style>
  <w:style w:type="character" w:customStyle="1" w:styleId="apple-converted-space">
    <w:name w:val="apple-converted-space"/>
    <w:basedOn w:val="a0"/>
    <w:rsid w:val="00FF72A0"/>
  </w:style>
  <w:style w:type="paragraph" w:styleId="a6">
    <w:name w:val="Balloon Text"/>
    <w:basedOn w:val="a"/>
    <w:link w:val="a7"/>
    <w:uiPriority w:val="99"/>
    <w:semiHidden/>
    <w:unhideWhenUsed/>
    <w:rsid w:val="00F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vodimsya.ru/all/deti/razvod-i-reakciya-rebenka" TargetMode="External"/><Relationship Id="rId5" Type="http://schemas.openxmlformats.org/officeDocument/2006/relationships/hyperlink" Target="http://worldofchildren.ru/to-parents/articles/3442-rebenok-i-razvod-roditelej.html" TargetMode="External"/><Relationship Id="rId4" Type="http://schemas.openxmlformats.org/officeDocument/2006/relationships/hyperlink" Target="http://101sovet.su/17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тсд</dc:creator>
  <cp:lastModifiedBy>тсд</cp:lastModifiedBy>
  <cp:revision>2</cp:revision>
  <dcterms:created xsi:type="dcterms:W3CDTF">2015-12-01T17:56:00Z</dcterms:created>
  <dcterms:modified xsi:type="dcterms:W3CDTF">2015-12-01T18:11:00Z</dcterms:modified>
</cp:coreProperties>
</file>