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DA" w:rsidRDefault="00082EDA" w:rsidP="00082EDA">
      <w:pPr>
        <w:pStyle w:val="a3"/>
        <w:ind w:left="360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Опрос – карта №1</w:t>
      </w:r>
    </w:p>
    <w:p w:rsidR="00CC73EE" w:rsidRPr="00082EDA" w:rsidRDefault="00CC73EE" w:rsidP="00082EDA">
      <w:pPr>
        <w:pStyle w:val="a3"/>
        <w:ind w:left="360"/>
        <w:jc w:val="center"/>
        <w:rPr>
          <w:b/>
          <w:i/>
          <w:color w:val="FF0000"/>
          <w:sz w:val="72"/>
          <w:szCs w:val="72"/>
        </w:rPr>
      </w:pPr>
      <w:r w:rsidRPr="00082EDA">
        <w:rPr>
          <w:b/>
          <w:i/>
          <w:color w:val="FF0000"/>
          <w:sz w:val="72"/>
          <w:szCs w:val="72"/>
        </w:rPr>
        <w:t>Про</w:t>
      </w:r>
      <w:r w:rsidR="00EC0963" w:rsidRPr="00082EDA">
        <w:rPr>
          <w:b/>
          <w:i/>
          <w:color w:val="FF0000"/>
          <w:sz w:val="72"/>
          <w:szCs w:val="72"/>
        </w:rPr>
        <w:t>верь</w:t>
      </w:r>
      <w:r w:rsidRPr="00082EDA">
        <w:rPr>
          <w:b/>
          <w:i/>
          <w:color w:val="FF0000"/>
          <w:sz w:val="72"/>
          <w:szCs w:val="72"/>
        </w:rPr>
        <w:t xml:space="preserve"> себя</w:t>
      </w:r>
    </w:p>
    <w:p w:rsidR="00EC0963" w:rsidRPr="00CC73EE" w:rsidRDefault="00EC0963" w:rsidP="00082EDA">
      <w:pPr>
        <w:pStyle w:val="a3"/>
        <w:jc w:val="center"/>
        <w:rPr>
          <w:b/>
          <w:i/>
          <w:color w:val="FF0000"/>
          <w:sz w:val="52"/>
          <w:szCs w:val="52"/>
        </w:rPr>
      </w:pPr>
      <w:r w:rsidRPr="00CC73EE">
        <w:rPr>
          <w:b/>
          <w:i/>
          <w:color w:val="000000" w:themeColor="text1"/>
          <w:sz w:val="52"/>
          <w:szCs w:val="52"/>
        </w:rPr>
        <w:t>Верны ли следующие утверждения?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06"/>
        <w:gridCol w:w="959"/>
        <w:gridCol w:w="991"/>
      </w:tblGrid>
      <w:tr w:rsidR="00EC0963" w:rsidTr="00082EDA">
        <w:tc>
          <w:tcPr>
            <w:tcW w:w="8506" w:type="dxa"/>
          </w:tcPr>
          <w:p w:rsidR="00EC0963" w:rsidRDefault="00EC0963" w:rsidP="00CC73EE">
            <w:pPr>
              <w:jc w:val="center"/>
              <w:rPr>
                <w:b/>
                <w:i/>
                <w:color w:val="000000" w:themeColor="text1"/>
                <w:sz w:val="48"/>
                <w:szCs w:val="48"/>
              </w:rPr>
            </w:pPr>
            <w:r>
              <w:rPr>
                <w:b/>
                <w:i/>
                <w:color w:val="000000" w:themeColor="text1"/>
                <w:sz w:val="48"/>
                <w:szCs w:val="48"/>
              </w:rPr>
              <w:t>Утверждение</w:t>
            </w:r>
          </w:p>
        </w:tc>
        <w:tc>
          <w:tcPr>
            <w:tcW w:w="959" w:type="dxa"/>
          </w:tcPr>
          <w:p w:rsidR="00EC0963" w:rsidRDefault="00EC0963" w:rsidP="00EC0963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>
              <w:rPr>
                <w:b/>
                <w:i/>
                <w:color w:val="000000" w:themeColor="text1"/>
                <w:sz w:val="48"/>
                <w:szCs w:val="48"/>
              </w:rPr>
              <w:t>ДА</w:t>
            </w:r>
          </w:p>
        </w:tc>
        <w:tc>
          <w:tcPr>
            <w:tcW w:w="991" w:type="dxa"/>
          </w:tcPr>
          <w:p w:rsidR="00EC0963" w:rsidRDefault="00EC0963" w:rsidP="00EC0963">
            <w:pPr>
              <w:rPr>
                <w:b/>
                <w:i/>
                <w:color w:val="000000" w:themeColor="text1"/>
                <w:sz w:val="48"/>
                <w:szCs w:val="48"/>
              </w:rPr>
            </w:pPr>
            <w:r>
              <w:rPr>
                <w:b/>
                <w:i/>
                <w:color w:val="000000" w:themeColor="text1"/>
                <w:sz w:val="48"/>
                <w:szCs w:val="48"/>
              </w:rPr>
              <w:t>НЕТ</w:t>
            </w: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C0963" w:rsidP="00EC0963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Крючком можно связать тонкие кружева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C0963" w:rsidP="00EC0963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 xml:space="preserve">Крючок для вязания может быть изготовлен из пластмассы 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C0963" w:rsidP="00EC0963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Для вязания крючком применяют только шерстяную пряжу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C0963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Вначале каждого нового ряда выполняют петли поворота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811BB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Если получилось рыхлое вязание, нужно взять более тонкий крючок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811BB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Старое вязаное изделие, изготовленное на фабрике, легко распустить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811BB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Перед вязанием пряжу перематывают из мотка в клубни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811BB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Чтобы закрепить край в конце вязания, нить завязывают узелком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811BB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Чтобы связать ровное полотно, нужно в конце ряда не довязывать одну петлю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  <w:tr w:rsidR="00EC0963" w:rsidRPr="00082EDA" w:rsidTr="00082EDA">
        <w:tc>
          <w:tcPr>
            <w:tcW w:w="8506" w:type="dxa"/>
          </w:tcPr>
          <w:p w:rsidR="00EC0963" w:rsidRPr="00082EDA" w:rsidRDefault="00E811BB" w:rsidP="00E811BB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000000" w:themeColor="text1"/>
                <w:sz w:val="40"/>
                <w:szCs w:val="40"/>
              </w:rPr>
            </w:pPr>
            <w:r w:rsidRPr="00082EDA">
              <w:rPr>
                <w:b/>
                <w:i/>
                <w:color w:val="000000" w:themeColor="text1"/>
                <w:sz w:val="40"/>
                <w:szCs w:val="40"/>
              </w:rPr>
              <w:t>Если при вязании по кругу не делать прибавок, получиться «грибок»</w:t>
            </w:r>
          </w:p>
        </w:tc>
        <w:tc>
          <w:tcPr>
            <w:tcW w:w="959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  <w:tc>
          <w:tcPr>
            <w:tcW w:w="991" w:type="dxa"/>
          </w:tcPr>
          <w:p w:rsidR="00EC0963" w:rsidRPr="00082EDA" w:rsidRDefault="00EC0963" w:rsidP="00EC0963">
            <w:pPr>
              <w:rPr>
                <w:b/>
                <w:i/>
                <w:color w:val="000000" w:themeColor="text1"/>
                <w:sz w:val="40"/>
                <w:szCs w:val="40"/>
              </w:rPr>
            </w:pPr>
          </w:p>
        </w:tc>
      </w:tr>
    </w:tbl>
    <w:p w:rsidR="00EC0963" w:rsidRPr="00082EDA" w:rsidRDefault="00EC0963" w:rsidP="00082EDA">
      <w:pPr>
        <w:ind w:left="-1276"/>
        <w:rPr>
          <w:b/>
          <w:i/>
          <w:color w:val="000000" w:themeColor="text1"/>
          <w:sz w:val="40"/>
          <w:szCs w:val="40"/>
        </w:rPr>
      </w:pPr>
    </w:p>
    <w:p w:rsidR="00082EDA" w:rsidRPr="00082EDA" w:rsidRDefault="00082EDA" w:rsidP="00140F01">
      <w:pPr>
        <w:jc w:val="center"/>
        <w:rPr>
          <w:b/>
          <w:i/>
          <w:color w:val="C00000"/>
          <w:sz w:val="96"/>
          <w:szCs w:val="96"/>
        </w:rPr>
      </w:pPr>
      <w:r w:rsidRPr="00082EDA">
        <w:rPr>
          <w:b/>
          <w:i/>
          <w:color w:val="C00000"/>
          <w:sz w:val="96"/>
          <w:szCs w:val="96"/>
        </w:rPr>
        <w:lastRenderedPageBreak/>
        <w:t>Опрос  - карта №2</w:t>
      </w:r>
    </w:p>
    <w:p w:rsidR="00140F01" w:rsidRPr="00140F01" w:rsidRDefault="00140F01" w:rsidP="00140F01">
      <w:pPr>
        <w:jc w:val="center"/>
        <w:rPr>
          <w:b/>
          <w:i/>
          <w:color w:val="C00000"/>
          <w:sz w:val="72"/>
          <w:szCs w:val="72"/>
        </w:rPr>
      </w:pPr>
      <w:r w:rsidRPr="00140F01">
        <w:rPr>
          <w:b/>
          <w:i/>
          <w:color w:val="C00000"/>
          <w:sz w:val="72"/>
          <w:szCs w:val="72"/>
        </w:rPr>
        <w:t>Впиши в пустые клеточки слова - ответы</w:t>
      </w:r>
    </w:p>
    <w:p w:rsidR="00B36A29" w:rsidRPr="00B36A29" w:rsidRDefault="00B36A29" w:rsidP="00B4555C">
      <w:pPr>
        <w:pStyle w:val="a3"/>
        <w:numPr>
          <w:ilvl w:val="0"/>
          <w:numId w:val="4"/>
        </w:numPr>
        <w:rPr>
          <w:b/>
          <w:i/>
          <w:color w:val="FF0000"/>
          <w:sz w:val="72"/>
          <w:szCs w:val="72"/>
        </w:rPr>
      </w:pPr>
      <w:r w:rsidRPr="00B36A29">
        <w:rPr>
          <w:b/>
          <w:i/>
          <w:color w:val="0D0D0D" w:themeColor="text1" w:themeTint="F2"/>
          <w:sz w:val="56"/>
          <w:szCs w:val="56"/>
        </w:rPr>
        <w:t>Инструмент для</w:t>
      </w:r>
      <w:r w:rsidRPr="00B36A29">
        <w:rPr>
          <w:b/>
          <w:i/>
          <w:color w:val="0D0D0D" w:themeColor="text1" w:themeTint="F2"/>
          <w:sz w:val="72"/>
          <w:szCs w:val="72"/>
        </w:rPr>
        <w:t xml:space="preserve"> </w:t>
      </w:r>
      <w:r w:rsidR="00140F01">
        <w:rPr>
          <w:b/>
          <w:i/>
          <w:color w:val="0D0D0D" w:themeColor="text1" w:themeTint="F2"/>
          <w:sz w:val="56"/>
          <w:szCs w:val="56"/>
        </w:rPr>
        <w:t>вязания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1418"/>
        <w:gridCol w:w="1324"/>
        <w:gridCol w:w="1476"/>
      </w:tblGrid>
      <w:tr w:rsidR="00B36A29" w:rsidTr="000476B8">
        <w:tc>
          <w:tcPr>
            <w:tcW w:w="1559" w:type="dxa"/>
          </w:tcPr>
          <w:p w:rsidR="00B36A29" w:rsidRDefault="00B36A29" w:rsidP="00B36A29">
            <w:pPr>
              <w:pStyle w:val="a3"/>
              <w:ind w:left="0"/>
              <w:rPr>
                <w:b/>
                <w:i/>
                <w:color w:val="FF0000"/>
                <w:sz w:val="72"/>
                <w:szCs w:val="72"/>
              </w:rPr>
            </w:pPr>
          </w:p>
        </w:tc>
        <w:tc>
          <w:tcPr>
            <w:tcW w:w="1418" w:type="dxa"/>
          </w:tcPr>
          <w:p w:rsidR="00B36A29" w:rsidRDefault="00B36A29" w:rsidP="00B36A29">
            <w:pPr>
              <w:pStyle w:val="a3"/>
              <w:ind w:left="0"/>
              <w:rPr>
                <w:b/>
                <w:i/>
                <w:color w:val="FF0000"/>
                <w:sz w:val="72"/>
                <w:szCs w:val="72"/>
              </w:rPr>
            </w:pPr>
          </w:p>
        </w:tc>
        <w:tc>
          <w:tcPr>
            <w:tcW w:w="1417" w:type="dxa"/>
          </w:tcPr>
          <w:p w:rsidR="00B36A29" w:rsidRDefault="00B36A29" w:rsidP="00B36A29">
            <w:pPr>
              <w:pStyle w:val="a3"/>
              <w:ind w:left="0"/>
              <w:rPr>
                <w:b/>
                <w:i/>
                <w:color w:val="FF0000"/>
                <w:sz w:val="72"/>
                <w:szCs w:val="72"/>
              </w:rPr>
            </w:pPr>
          </w:p>
        </w:tc>
        <w:tc>
          <w:tcPr>
            <w:tcW w:w="1418" w:type="dxa"/>
          </w:tcPr>
          <w:p w:rsidR="00B36A29" w:rsidRDefault="00B36A29" w:rsidP="00B36A29">
            <w:pPr>
              <w:pStyle w:val="a3"/>
              <w:ind w:left="0"/>
              <w:rPr>
                <w:b/>
                <w:i/>
                <w:color w:val="FF0000"/>
                <w:sz w:val="72"/>
                <w:szCs w:val="72"/>
              </w:rPr>
            </w:pPr>
          </w:p>
        </w:tc>
        <w:tc>
          <w:tcPr>
            <w:tcW w:w="1324" w:type="dxa"/>
          </w:tcPr>
          <w:p w:rsidR="00B36A29" w:rsidRDefault="00B36A29" w:rsidP="00B36A29">
            <w:pPr>
              <w:pStyle w:val="a3"/>
              <w:ind w:left="0"/>
              <w:rPr>
                <w:b/>
                <w:i/>
                <w:color w:val="FF0000"/>
                <w:sz w:val="72"/>
                <w:szCs w:val="72"/>
              </w:rPr>
            </w:pPr>
          </w:p>
        </w:tc>
        <w:tc>
          <w:tcPr>
            <w:tcW w:w="1476" w:type="dxa"/>
          </w:tcPr>
          <w:p w:rsidR="00B36A29" w:rsidRDefault="00B36A29" w:rsidP="00B36A29">
            <w:pPr>
              <w:pStyle w:val="a3"/>
              <w:ind w:left="0"/>
              <w:rPr>
                <w:b/>
                <w:i/>
                <w:color w:val="FF0000"/>
                <w:sz w:val="72"/>
                <w:szCs w:val="72"/>
              </w:rPr>
            </w:pPr>
          </w:p>
        </w:tc>
      </w:tr>
    </w:tbl>
    <w:p w:rsidR="00B36A29" w:rsidRDefault="00140F01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 w:rsidRPr="00140F01">
        <w:rPr>
          <w:b/>
          <w:i/>
          <w:color w:val="0D0D0D" w:themeColor="text1" w:themeTint="F2"/>
          <w:sz w:val="56"/>
          <w:szCs w:val="56"/>
        </w:rPr>
        <w:t>Ряд повторяющихся воздушных петель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40F01" w:rsidTr="00140F01">
        <w:tc>
          <w:tcPr>
            <w:tcW w:w="1367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8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8" w:type="dxa"/>
          </w:tcPr>
          <w:p w:rsidR="00140F01" w:rsidRDefault="00140F01" w:rsidP="00140F01">
            <w:pPr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F05DD9" w:rsidRPr="00F05DD9" w:rsidRDefault="00140F01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>Спос</w:t>
      </w:r>
      <w:r w:rsidR="00F05DD9">
        <w:rPr>
          <w:b/>
          <w:i/>
          <w:color w:val="0D0D0D" w:themeColor="text1" w:themeTint="F2"/>
          <w:sz w:val="56"/>
          <w:szCs w:val="56"/>
        </w:rPr>
        <w:t>об вязания с отверстием в центре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992"/>
        <w:gridCol w:w="1134"/>
        <w:gridCol w:w="1134"/>
        <w:gridCol w:w="992"/>
        <w:gridCol w:w="992"/>
        <w:gridCol w:w="993"/>
      </w:tblGrid>
      <w:tr w:rsidR="00715575" w:rsidTr="00715575">
        <w:tc>
          <w:tcPr>
            <w:tcW w:w="851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851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851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992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34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34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992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992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993" w:type="dxa"/>
          </w:tcPr>
          <w:p w:rsidR="00715575" w:rsidRDefault="00715575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F05DD9" w:rsidRPr="00F05DD9" w:rsidRDefault="00F05DD9" w:rsidP="00F05DD9">
      <w:pPr>
        <w:ind w:left="-1560"/>
        <w:rPr>
          <w:b/>
          <w:i/>
          <w:color w:val="0D0D0D" w:themeColor="text1" w:themeTint="F2"/>
          <w:sz w:val="56"/>
          <w:szCs w:val="56"/>
        </w:rPr>
      </w:pPr>
    </w:p>
    <w:p w:rsidR="00F05DD9" w:rsidRPr="00F05DD9" w:rsidRDefault="00F05DD9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 xml:space="preserve">Петля, которая бывает с одним, двумя и тремя </w:t>
      </w:r>
      <w:proofErr w:type="spellStart"/>
      <w:r>
        <w:rPr>
          <w:b/>
          <w:i/>
          <w:color w:val="0D0D0D" w:themeColor="text1" w:themeTint="F2"/>
          <w:sz w:val="56"/>
          <w:szCs w:val="56"/>
        </w:rPr>
        <w:t>накидами</w:t>
      </w:r>
      <w:proofErr w:type="spellEnd"/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1418"/>
        <w:gridCol w:w="1276"/>
        <w:gridCol w:w="1417"/>
        <w:gridCol w:w="1383"/>
      </w:tblGrid>
      <w:tr w:rsidR="00F05DD9" w:rsidTr="00F05DD9">
        <w:tc>
          <w:tcPr>
            <w:tcW w:w="1418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418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275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418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276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417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83" w:type="dxa"/>
          </w:tcPr>
          <w:p w:rsidR="00F05DD9" w:rsidRDefault="00F05DD9" w:rsidP="00F05DD9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B4555C" w:rsidRDefault="00B4555C" w:rsidP="00B4555C">
      <w:pPr>
        <w:rPr>
          <w:b/>
          <w:i/>
          <w:color w:val="0D0D0D" w:themeColor="text1" w:themeTint="F2"/>
          <w:sz w:val="56"/>
          <w:szCs w:val="56"/>
        </w:rPr>
      </w:pPr>
    </w:p>
    <w:p w:rsidR="00030F48" w:rsidRPr="00B4555C" w:rsidRDefault="00030F48" w:rsidP="00B4555C">
      <w:pPr>
        <w:rPr>
          <w:b/>
          <w:i/>
          <w:color w:val="0D0D0D" w:themeColor="text1" w:themeTint="F2"/>
          <w:sz w:val="56"/>
          <w:szCs w:val="56"/>
        </w:rPr>
      </w:pPr>
    </w:p>
    <w:p w:rsidR="000476B8" w:rsidRPr="000476B8" w:rsidRDefault="000476B8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>Тонкое ажурное изделие круглой формы, связанное крючком</w:t>
      </w: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1"/>
        <w:gridCol w:w="1081"/>
        <w:gridCol w:w="1081"/>
      </w:tblGrid>
      <w:tr w:rsidR="000476B8" w:rsidTr="000476B8">
        <w:tc>
          <w:tcPr>
            <w:tcW w:w="1196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6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6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6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6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7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7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197" w:type="dxa"/>
          </w:tcPr>
          <w:p w:rsidR="000476B8" w:rsidRDefault="000476B8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0476B8" w:rsidRDefault="000476B8" w:rsidP="000476B8">
      <w:pPr>
        <w:pStyle w:val="a3"/>
        <w:ind w:left="928"/>
        <w:rPr>
          <w:b/>
          <w:i/>
          <w:color w:val="0D0D0D" w:themeColor="text1" w:themeTint="F2"/>
          <w:sz w:val="56"/>
          <w:szCs w:val="56"/>
        </w:rPr>
      </w:pPr>
    </w:p>
    <w:p w:rsidR="00AA651A" w:rsidRPr="000476B8" w:rsidRDefault="000476B8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>Несколько воздушных петель, соединенных в круг для начала вязания</w:t>
      </w: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1441"/>
        <w:gridCol w:w="1441"/>
        <w:gridCol w:w="1440"/>
        <w:gridCol w:w="1440"/>
        <w:gridCol w:w="1440"/>
        <w:gridCol w:w="1441"/>
      </w:tblGrid>
      <w:tr w:rsidR="00AA651A" w:rsidTr="00AA651A">
        <w:tc>
          <w:tcPr>
            <w:tcW w:w="1595" w:type="dxa"/>
          </w:tcPr>
          <w:p w:rsidR="00AA651A" w:rsidRDefault="00AA651A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595" w:type="dxa"/>
          </w:tcPr>
          <w:p w:rsidR="00AA651A" w:rsidRDefault="00AA651A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595" w:type="dxa"/>
          </w:tcPr>
          <w:p w:rsidR="00AA651A" w:rsidRDefault="00AA651A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595" w:type="dxa"/>
          </w:tcPr>
          <w:p w:rsidR="00AA651A" w:rsidRDefault="00AA651A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595" w:type="dxa"/>
          </w:tcPr>
          <w:p w:rsidR="00AA651A" w:rsidRDefault="00AA651A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596" w:type="dxa"/>
          </w:tcPr>
          <w:p w:rsidR="00AA651A" w:rsidRDefault="00AA651A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0476B8" w:rsidRDefault="000476B8" w:rsidP="00AA651A">
      <w:pPr>
        <w:rPr>
          <w:b/>
          <w:i/>
          <w:color w:val="0D0D0D" w:themeColor="text1" w:themeTint="F2"/>
          <w:sz w:val="56"/>
          <w:szCs w:val="56"/>
        </w:rPr>
      </w:pPr>
    </w:p>
    <w:p w:rsidR="00B4555C" w:rsidRPr="00AA651A" w:rsidRDefault="00B4555C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>Толщина крючка в миллиметрах</w:t>
      </w: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1729"/>
        <w:gridCol w:w="1729"/>
        <w:gridCol w:w="1728"/>
        <w:gridCol w:w="1728"/>
        <w:gridCol w:w="1729"/>
      </w:tblGrid>
      <w:tr w:rsidR="00B4555C" w:rsidTr="00B4555C">
        <w:tc>
          <w:tcPr>
            <w:tcW w:w="1914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914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914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914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915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B4555C" w:rsidRDefault="00B4555C" w:rsidP="00B4555C">
      <w:pPr>
        <w:pStyle w:val="a3"/>
        <w:ind w:left="928"/>
        <w:rPr>
          <w:b/>
          <w:i/>
          <w:color w:val="0D0D0D" w:themeColor="text1" w:themeTint="F2"/>
          <w:sz w:val="56"/>
          <w:szCs w:val="56"/>
        </w:rPr>
      </w:pPr>
    </w:p>
    <w:p w:rsidR="00B4555C" w:rsidRPr="00AA651A" w:rsidRDefault="00B4555C" w:rsidP="00B4555C">
      <w:pPr>
        <w:pStyle w:val="a3"/>
        <w:numPr>
          <w:ilvl w:val="0"/>
          <w:numId w:val="4"/>
        </w:numPr>
        <w:rPr>
          <w:b/>
          <w:i/>
          <w:color w:val="0D0D0D" w:themeColor="text1" w:themeTint="F2"/>
          <w:sz w:val="56"/>
          <w:szCs w:val="56"/>
        </w:rPr>
      </w:pPr>
      <w:r>
        <w:rPr>
          <w:b/>
          <w:i/>
          <w:color w:val="0D0D0D" w:themeColor="text1" w:themeTint="F2"/>
          <w:sz w:val="56"/>
          <w:szCs w:val="56"/>
        </w:rPr>
        <w:t>Приспособление для перематывания пряжи</w:t>
      </w:r>
    </w:p>
    <w:tbl>
      <w:tblPr>
        <w:tblStyle w:val="a4"/>
        <w:tblW w:w="0" w:type="auto"/>
        <w:tblInd w:w="928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4"/>
        <w:gridCol w:w="1234"/>
        <w:gridCol w:w="1235"/>
        <w:gridCol w:w="1235"/>
      </w:tblGrid>
      <w:tr w:rsidR="00B4555C" w:rsidTr="00B4555C">
        <w:tc>
          <w:tcPr>
            <w:tcW w:w="1367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7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8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  <w:tc>
          <w:tcPr>
            <w:tcW w:w="1368" w:type="dxa"/>
          </w:tcPr>
          <w:p w:rsidR="00B4555C" w:rsidRDefault="00B4555C" w:rsidP="00B4555C">
            <w:pPr>
              <w:pStyle w:val="a3"/>
              <w:ind w:left="0"/>
              <w:rPr>
                <w:b/>
                <w:i/>
                <w:color w:val="0D0D0D" w:themeColor="text1" w:themeTint="F2"/>
                <w:sz w:val="56"/>
                <w:szCs w:val="56"/>
              </w:rPr>
            </w:pPr>
          </w:p>
        </w:tc>
      </w:tr>
    </w:tbl>
    <w:p w:rsidR="00082EDA" w:rsidRDefault="00082EDA" w:rsidP="00082EDA">
      <w:pPr>
        <w:rPr>
          <w:b/>
          <w:i/>
          <w:color w:val="C00000"/>
          <w:sz w:val="96"/>
          <w:szCs w:val="96"/>
        </w:rPr>
      </w:pPr>
      <w:r>
        <w:rPr>
          <w:b/>
          <w:i/>
          <w:color w:val="C00000"/>
          <w:sz w:val="96"/>
          <w:szCs w:val="96"/>
        </w:rPr>
        <w:lastRenderedPageBreak/>
        <w:t>Опрос - карта №</w:t>
      </w:r>
      <w:r w:rsidR="007D0F22">
        <w:rPr>
          <w:b/>
          <w:i/>
          <w:color w:val="C00000"/>
          <w:sz w:val="96"/>
          <w:szCs w:val="96"/>
        </w:rPr>
        <w:t>4</w:t>
      </w:r>
    </w:p>
    <w:p w:rsidR="00701659" w:rsidRPr="0061189B" w:rsidRDefault="00B4555C" w:rsidP="00082EDA">
      <w:pPr>
        <w:rPr>
          <w:b/>
          <w:i/>
          <w:color w:val="0D0D0D" w:themeColor="text1" w:themeTint="F2"/>
          <w:sz w:val="56"/>
          <w:szCs w:val="56"/>
        </w:rPr>
      </w:pPr>
      <w:r w:rsidRPr="00082EDA">
        <w:rPr>
          <w:b/>
          <w:i/>
          <w:color w:val="0D0D0D" w:themeColor="text1" w:themeTint="F2"/>
          <w:sz w:val="56"/>
          <w:szCs w:val="56"/>
        </w:rPr>
        <w:t>Придумай узор вязания и нарисуй его схему с помощью условных значков. Дай ему название. Выполни образец.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61189B" w:rsidTr="0061189B">
        <w:tc>
          <w:tcPr>
            <w:tcW w:w="798" w:type="dxa"/>
          </w:tcPr>
          <w:p w:rsid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:rsidR="0061189B" w:rsidRP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4 ряд</w:t>
            </w: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61189B" w:rsidTr="0061189B">
        <w:tc>
          <w:tcPr>
            <w:tcW w:w="798" w:type="dxa"/>
          </w:tcPr>
          <w:p w:rsidR="0061189B" w:rsidRP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:rsidR="0061189B" w:rsidRP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3 ряд</w:t>
            </w:r>
          </w:p>
        </w:tc>
      </w:tr>
      <w:tr w:rsidR="0061189B" w:rsidTr="0061189B">
        <w:tc>
          <w:tcPr>
            <w:tcW w:w="798" w:type="dxa"/>
          </w:tcPr>
          <w:p w:rsid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:rsidR="0061189B" w:rsidRP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2 ряд</w:t>
            </w: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082EDA" w:rsidRDefault="0061189B" w:rsidP="00211614">
            <w:pPr>
              <w:pStyle w:val="a3"/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082EDA" w:rsidRDefault="0061189B" w:rsidP="00211614">
            <w:pPr>
              <w:pStyle w:val="a3"/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61189B" w:rsidRDefault="0061189B" w:rsidP="0061189B">
            <w:pPr>
              <w:pStyle w:val="a3"/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61189B" w:rsidTr="0061189B">
        <w:tc>
          <w:tcPr>
            <w:tcW w:w="798" w:type="dxa"/>
          </w:tcPr>
          <w:p w:rsid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082EDA" w:rsidRDefault="0061189B" w:rsidP="00211614">
            <w:pPr>
              <w:pStyle w:val="a3"/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082EDA" w:rsidRDefault="0061189B" w:rsidP="00211614">
            <w:pPr>
              <w:pStyle w:val="a3"/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61189B" w:rsidRDefault="0061189B" w:rsidP="0061189B">
            <w:pPr>
              <w:pStyle w:val="a3"/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  <w:tr w:rsidR="0061189B" w:rsidTr="0061189B">
        <w:tc>
          <w:tcPr>
            <w:tcW w:w="798" w:type="dxa"/>
          </w:tcPr>
          <w:p w:rsid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:rsidR="0061189B" w:rsidRPr="0061189B" w:rsidRDefault="0061189B" w:rsidP="0061189B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0 ряд</w:t>
            </w: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8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7" w:type="dxa"/>
          </w:tcPr>
          <w:p w:rsidR="0061189B" w:rsidRDefault="0061189B" w:rsidP="00082EDA">
            <w:pPr>
              <w:rPr>
                <w:b/>
                <w:i/>
                <w:color w:val="C00000"/>
                <w:sz w:val="96"/>
                <w:szCs w:val="96"/>
              </w:rPr>
            </w:pPr>
            <w:r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8" w:type="dxa"/>
          </w:tcPr>
          <w:p w:rsidR="0061189B" w:rsidRPr="0061189B" w:rsidRDefault="0061189B" w:rsidP="0061189B">
            <w:pPr>
              <w:rPr>
                <w:b/>
                <w:i/>
                <w:color w:val="C00000"/>
                <w:sz w:val="96"/>
                <w:szCs w:val="96"/>
              </w:rPr>
            </w:pPr>
            <w:r w:rsidRPr="0061189B">
              <w:rPr>
                <w:b/>
                <w:i/>
                <w:color w:val="C00000"/>
                <w:sz w:val="96"/>
                <w:szCs w:val="96"/>
              </w:rPr>
              <w:t>о</w:t>
            </w:r>
          </w:p>
        </w:tc>
        <w:tc>
          <w:tcPr>
            <w:tcW w:w="798" w:type="dxa"/>
          </w:tcPr>
          <w:p w:rsidR="0061189B" w:rsidRPr="00082EDA" w:rsidRDefault="0061189B" w:rsidP="002D70AD">
            <w:pPr>
              <w:pStyle w:val="a3"/>
              <w:rPr>
                <w:b/>
                <w:i/>
                <w:color w:val="C00000"/>
                <w:sz w:val="96"/>
                <w:szCs w:val="96"/>
              </w:rPr>
            </w:pPr>
          </w:p>
        </w:tc>
        <w:tc>
          <w:tcPr>
            <w:tcW w:w="798" w:type="dxa"/>
          </w:tcPr>
          <w:p w:rsidR="0061189B" w:rsidRPr="0061189B" w:rsidRDefault="0061189B" w:rsidP="0061189B">
            <w:pPr>
              <w:pStyle w:val="a3"/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</w:tc>
      </w:tr>
    </w:tbl>
    <w:p w:rsidR="00B4555C" w:rsidRDefault="00B4555C" w:rsidP="00082EDA">
      <w:pPr>
        <w:rPr>
          <w:b/>
          <w:i/>
          <w:color w:val="C00000"/>
          <w:sz w:val="96"/>
          <w:szCs w:val="96"/>
        </w:rPr>
      </w:pPr>
    </w:p>
    <w:p w:rsidR="00211614" w:rsidRDefault="00211614" w:rsidP="00082EDA">
      <w:pPr>
        <w:rPr>
          <w:b/>
          <w:i/>
          <w:color w:val="C00000"/>
          <w:sz w:val="96"/>
          <w:szCs w:val="96"/>
        </w:rPr>
      </w:pPr>
    </w:p>
    <w:p w:rsidR="00030F48" w:rsidRDefault="00030F48" w:rsidP="00082EDA">
      <w:pPr>
        <w:rPr>
          <w:b/>
          <w:i/>
          <w:color w:val="C00000"/>
          <w:sz w:val="96"/>
          <w:szCs w:val="96"/>
        </w:rPr>
      </w:pPr>
    </w:p>
    <w:p w:rsidR="00211614" w:rsidRDefault="00211614" w:rsidP="00082EDA">
      <w:pPr>
        <w:rPr>
          <w:b/>
          <w:i/>
          <w:color w:val="C00000"/>
          <w:sz w:val="96"/>
          <w:szCs w:val="96"/>
        </w:rPr>
      </w:pPr>
      <w:r>
        <w:rPr>
          <w:b/>
          <w:i/>
          <w:color w:val="C00000"/>
          <w:sz w:val="96"/>
          <w:szCs w:val="96"/>
        </w:rPr>
        <w:lastRenderedPageBreak/>
        <w:t xml:space="preserve">Опрос – карта </w:t>
      </w:r>
      <w:r w:rsidR="007D0F22">
        <w:rPr>
          <w:b/>
          <w:i/>
          <w:color w:val="C00000"/>
          <w:sz w:val="96"/>
          <w:szCs w:val="96"/>
        </w:rPr>
        <w:t>№5</w:t>
      </w:r>
    </w:p>
    <w:p w:rsidR="00211614" w:rsidRDefault="00211614" w:rsidP="00082EDA">
      <w:pPr>
        <w:rPr>
          <w:b/>
          <w:i/>
          <w:color w:val="0D0D0D" w:themeColor="text1" w:themeTint="F2"/>
          <w:sz w:val="56"/>
          <w:szCs w:val="56"/>
        </w:rPr>
      </w:pPr>
      <w:r w:rsidRPr="00211614">
        <w:rPr>
          <w:b/>
          <w:i/>
          <w:color w:val="0D0D0D" w:themeColor="text1" w:themeTint="F2"/>
          <w:sz w:val="56"/>
          <w:szCs w:val="56"/>
        </w:rPr>
        <w:t>З</w:t>
      </w:r>
      <w:r>
        <w:rPr>
          <w:b/>
          <w:i/>
          <w:color w:val="0D0D0D" w:themeColor="text1" w:themeTint="F2"/>
          <w:sz w:val="56"/>
          <w:szCs w:val="56"/>
        </w:rPr>
        <w:t>адание №1</w:t>
      </w:r>
    </w:p>
    <w:p w:rsidR="00211614" w:rsidRPr="00211614" w:rsidRDefault="00211614" w:rsidP="00082EDA">
      <w:pPr>
        <w:rPr>
          <w:b/>
          <w:i/>
          <w:color w:val="0D0D0D" w:themeColor="text1" w:themeTint="F2"/>
          <w:sz w:val="40"/>
          <w:szCs w:val="40"/>
        </w:rPr>
      </w:pPr>
      <w:r w:rsidRPr="00211614">
        <w:rPr>
          <w:b/>
          <w:i/>
          <w:color w:val="0D0D0D" w:themeColor="text1" w:themeTint="F2"/>
          <w:sz w:val="40"/>
          <w:szCs w:val="40"/>
        </w:rPr>
        <w:t>Нарисуй в предложенной ниже сетке цепочку из воздушных петель</w:t>
      </w:r>
    </w:p>
    <w:p w:rsidR="00211614" w:rsidRPr="00204D9E" w:rsidRDefault="00211614" w:rsidP="00082EDA">
      <w:pPr>
        <w:rPr>
          <w:b/>
          <w:i/>
          <w:color w:val="C00000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11614" w:rsidRPr="00211614" w:rsidTr="00211614">
        <w:tc>
          <w:tcPr>
            <w:tcW w:w="957" w:type="dxa"/>
          </w:tcPr>
          <w:p w:rsidR="00211614" w:rsidRPr="00B87BBC" w:rsidRDefault="00B87BBC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0 ряд</w:t>
            </w: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211614" w:rsidRPr="00204D9E" w:rsidRDefault="00211614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</w:tbl>
    <w:p w:rsidR="00211614" w:rsidRDefault="00211614" w:rsidP="00082EDA">
      <w:pPr>
        <w:rPr>
          <w:b/>
          <w:i/>
          <w:color w:val="C00000"/>
          <w:sz w:val="72"/>
          <w:szCs w:val="72"/>
        </w:rPr>
      </w:pPr>
    </w:p>
    <w:p w:rsidR="00211614" w:rsidRDefault="00211614" w:rsidP="00082EDA">
      <w:pPr>
        <w:rPr>
          <w:b/>
          <w:i/>
          <w:color w:val="0D0D0D" w:themeColor="text1" w:themeTint="F2"/>
          <w:sz w:val="56"/>
          <w:szCs w:val="56"/>
        </w:rPr>
      </w:pPr>
      <w:r w:rsidRPr="00211614">
        <w:rPr>
          <w:b/>
          <w:i/>
          <w:color w:val="0D0D0D" w:themeColor="text1" w:themeTint="F2"/>
          <w:sz w:val="56"/>
          <w:szCs w:val="56"/>
        </w:rPr>
        <w:t>Задание №2</w:t>
      </w:r>
    </w:p>
    <w:p w:rsidR="00211614" w:rsidRDefault="00211614" w:rsidP="00082EDA">
      <w:pPr>
        <w:rPr>
          <w:b/>
          <w:i/>
          <w:color w:val="0D0D0D" w:themeColor="text1" w:themeTint="F2"/>
          <w:sz w:val="40"/>
          <w:szCs w:val="40"/>
        </w:rPr>
      </w:pPr>
      <w:r w:rsidRPr="00211614">
        <w:rPr>
          <w:b/>
          <w:i/>
          <w:color w:val="0D0D0D" w:themeColor="text1" w:themeTint="F2"/>
          <w:sz w:val="40"/>
          <w:szCs w:val="40"/>
        </w:rPr>
        <w:t>Нарисуй узор для вывязывания полотна соединительными столбиками</w:t>
      </w:r>
    </w:p>
    <w:p w:rsidR="00204D9E" w:rsidRPr="00211614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04D9E" w:rsidTr="00204D9E">
        <w:tc>
          <w:tcPr>
            <w:tcW w:w="957" w:type="dxa"/>
          </w:tcPr>
          <w:p w:rsidR="00204D9E" w:rsidRPr="00701659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2ряд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  <w:tr w:rsidR="00204D9E" w:rsidTr="00204D9E"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204D9E" w:rsidRPr="00701659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1ряд</w:t>
            </w:r>
          </w:p>
        </w:tc>
      </w:tr>
      <w:tr w:rsidR="00204D9E" w:rsidTr="00204D9E">
        <w:tc>
          <w:tcPr>
            <w:tcW w:w="957" w:type="dxa"/>
          </w:tcPr>
          <w:p w:rsidR="00204D9E" w:rsidRPr="00B87BBC" w:rsidRDefault="00B87BBC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0 ряд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8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</w:tbl>
    <w:p w:rsidR="00204D9E" w:rsidRPr="002D70AD" w:rsidRDefault="00204D9E" w:rsidP="002D70AD"/>
    <w:p w:rsidR="00204D9E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B87BBC" w:rsidRDefault="00B87BBC" w:rsidP="00082EDA">
      <w:pPr>
        <w:rPr>
          <w:b/>
          <w:i/>
          <w:color w:val="0D0D0D" w:themeColor="text1" w:themeTint="F2"/>
          <w:sz w:val="56"/>
          <w:szCs w:val="56"/>
        </w:rPr>
      </w:pPr>
    </w:p>
    <w:p w:rsidR="00204D9E" w:rsidRDefault="00204D9E" w:rsidP="00082EDA">
      <w:pPr>
        <w:rPr>
          <w:b/>
          <w:i/>
          <w:color w:val="0D0D0D" w:themeColor="text1" w:themeTint="F2"/>
          <w:sz w:val="56"/>
          <w:szCs w:val="56"/>
        </w:rPr>
      </w:pPr>
      <w:r w:rsidRPr="00204D9E">
        <w:rPr>
          <w:b/>
          <w:i/>
          <w:color w:val="0D0D0D" w:themeColor="text1" w:themeTint="F2"/>
          <w:sz w:val="56"/>
          <w:szCs w:val="56"/>
        </w:rPr>
        <w:lastRenderedPageBreak/>
        <w:t>Задание №3</w:t>
      </w:r>
    </w:p>
    <w:p w:rsidR="00204D9E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  <w:r w:rsidRPr="00204D9E">
        <w:rPr>
          <w:b/>
          <w:i/>
          <w:color w:val="0D0D0D" w:themeColor="text1" w:themeTint="F2"/>
          <w:sz w:val="40"/>
          <w:szCs w:val="40"/>
        </w:rPr>
        <w:t xml:space="preserve">Нарисуй и выполни образец столбиками с </w:t>
      </w:r>
      <w:proofErr w:type="spellStart"/>
      <w:r w:rsidRPr="00204D9E">
        <w:rPr>
          <w:b/>
          <w:i/>
          <w:color w:val="0D0D0D" w:themeColor="text1" w:themeTint="F2"/>
          <w:sz w:val="40"/>
          <w:szCs w:val="40"/>
        </w:rPr>
        <w:t>накидом</w:t>
      </w:r>
      <w:proofErr w:type="spellEnd"/>
      <w:r w:rsidRPr="00204D9E">
        <w:rPr>
          <w:b/>
          <w:i/>
          <w:color w:val="0D0D0D" w:themeColor="text1" w:themeTint="F2"/>
          <w:sz w:val="40"/>
          <w:szCs w:val="40"/>
        </w:rPr>
        <w:t xml:space="preserve"> на цепочке из 20 воздушных петель</w:t>
      </w:r>
    </w:p>
    <w:p w:rsidR="00204D9E" w:rsidRPr="00204D9E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04D9E" w:rsidTr="00204D9E">
        <w:tc>
          <w:tcPr>
            <w:tcW w:w="957" w:type="dxa"/>
          </w:tcPr>
          <w:p w:rsidR="00204D9E" w:rsidRPr="00701659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2ряд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  <w:tr w:rsidR="00204D9E" w:rsidTr="00204D9E"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204D9E" w:rsidRPr="00701659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1ряд</w:t>
            </w:r>
          </w:p>
        </w:tc>
      </w:tr>
      <w:tr w:rsidR="00204D9E" w:rsidTr="00204D9E">
        <w:tc>
          <w:tcPr>
            <w:tcW w:w="957" w:type="dxa"/>
          </w:tcPr>
          <w:p w:rsidR="00204D9E" w:rsidRPr="00701659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0ряд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8" w:type="dxa"/>
          </w:tcPr>
          <w:p w:rsidR="00204D9E" w:rsidRPr="00204D9E" w:rsidRDefault="00204D9E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</w:tbl>
    <w:p w:rsidR="00204D9E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204D9E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204D9E" w:rsidRPr="00635361" w:rsidRDefault="00204D9E" w:rsidP="00082EDA">
      <w:pPr>
        <w:rPr>
          <w:b/>
          <w:i/>
          <w:color w:val="0D0D0D" w:themeColor="text1" w:themeTint="F2"/>
          <w:sz w:val="56"/>
          <w:szCs w:val="56"/>
        </w:rPr>
      </w:pPr>
      <w:r w:rsidRPr="00635361">
        <w:rPr>
          <w:b/>
          <w:i/>
          <w:color w:val="0D0D0D" w:themeColor="text1" w:themeTint="F2"/>
          <w:sz w:val="56"/>
          <w:szCs w:val="56"/>
        </w:rPr>
        <w:t>Задание №4</w:t>
      </w:r>
    </w:p>
    <w:p w:rsidR="00635361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>Нарисуй и выполни образец</w:t>
      </w:r>
      <w:r w:rsidR="00635361">
        <w:rPr>
          <w:b/>
          <w:i/>
          <w:color w:val="0D0D0D" w:themeColor="text1" w:themeTint="F2"/>
          <w:sz w:val="40"/>
          <w:szCs w:val="40"/>
        </w:rPr>
        <w:t xml:space="preserve"> сетки из столбиков с </w:t>
      </w:r>
      <w:proofErr w:type="spellStart"/>
      <w:r w:rsidR="00635361">
        <w:rPr>
          <w:b/>
          <w:i/>
          <w:color w:val="0D0D0D" w:themeColor="text1" w:themeTint="F2"/>
          <w:sz w:val="40"/>
          <w:szCs w:val="40"/>
        </w:rPr>
        <w:t>накидом</w:t>
      </w:r>
      <w:proofErr w:type="spellEnd"/>
      <w:r w:rsidR="00635361">
        <w:rPr>
          <w:b/>
          <w:i/>
          <w:color w:val="0D0D0D" w:themeColor="text1" w:themeTint="F2"/>
          <w:sz w:val="40"/>
          <w:szCs w:val="40"/>
        </w:rPr>
        <w:t xml:space="preserve"> и воздушных петель</w:t>
      </w:r>
    </w:p>
    <w:p w:rsidR="00635361" w:rsidRPr="00204D9E" w:rsidRDefault="00635361" w:rsidP="00082EDA">
      <w:pPr>
        <w:rPr>
          <w:b/>
          <w:i/>
          <w:color w:val="0D0D0D" w:themeColor="text1" w:themeTint="F2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35361" w:rsidTr="00635361">
        <w:tc>
          <w:tcPr>
            <w:tcW w:w="957" w:type="dxa"/>
          </w:tcPr>
          <w:p w:rsidR="00635361" w:rsidRPr="00701659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2ряд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  <w:tr w:rsidR="00635361" w:rsidTr="00635361"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  <w:tc>
          <w:tcPr>
            <w:tcW w:w="958" w:type="dxa"/>
          </w:tcPr>
          <w:p w:rsidR="00635361" w:rsidRPr="00B87BBC" w:rsidRDefault="00701659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>1</w:t>
            </w:r>
            <w:r w:rsidR="00B87BBC">
              <w:rPr>
                <w:b/>
                <w:i/>
                <w:color w:val="0D0D0D" w:themeColor="text1" w:themeTint="F2"/>
                <w:sz w:val="28"/>
                <w:szCs w:val="28"/>
              </w:rPr>
              <w:t>ряд</w:t>
            </w:r>
          </w:p>
        </w:tc>
      </w:tr>
      <w:tr w:rsidR="00635361" w:rsidTr="00635361">
        <w:tc>
          <w:tcPr>
            <w:tcW w:w="957" w:type="dxa"/>
          </w:tcPr>
          <w:p w:rsidR="00635361" w:rsidRPr="00B87BBC" w:rsidRDefault="00B87BBC" w:rsidP="00082ED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 xml:space="preserve"> 0ряд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7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  <w:r>
              <w:rPr>
                <w:b/>
                <w:i/>
                <w:color w:val="0D0D0D" w:themeColor="text1" w:themeTint="F2"/>
                <w:sz w:val="72"/>
                <w:szCs w:val="72"/>
              </w:rPr>
              <w:t>о</w:t>
            </w:r>
          </w:p>
        </w:tc>
        <w:tc>
          <w:tcPr>
            <w:tcW w:w="958" w:type="dxa"/>
          </w:tcPr>
          <w:p w:rsidR="00635361" w:rsidRPr="00635361" w:rsidRDefault="00635361" w:rsidP="00082EDA">
            <w:pPr>
              <w:rPr>
                <w:b/>
                <w:i/>
                <w:color w:val="0D0D0D" w:themeColor="text1" w:themeTint="F2"/>
                <w:sz w:val="72"/>
                <w:szCs w:val="72"/>
              </w:rPr>
            </w:pPr>
          </w:p>
        </w:tc>
      </w:tr>
    </w:tbl>
    <w:p w:rsidR="00204D9E" w:rsidRDefault="00204D9E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635361" w:rsidRDefault="00635361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635361" w:rsidRPr="007D0F22" w:rsidRDefault="00635361" w:rsidP="00082EDA">
      <w:pPr>
        <w:rPr>
          <w:b/>
          <w:i/>
          <w:color w:val="C00000"/>
          <w:sz w:val="96"/>
          <w:szCs w:val="96"/>
        </w:rPr>
      </w:pPr>
      <w:r w:rsidRPr="007D0F22">
        <w:rPr>
          <w:b/>
          <w:i/>
          <w:color w:val="C00000"/>
          <w:sz w:val="96"/>
          <w:szCs w:val="96"/>
        </w:rPr>
        <w:lastRenderedPageBreak/>
        <w:t>Опрос – карта№</w:t>
      </w:r>
      <w:r w:rsidR="007D0F22" w:rsidRPr="007D0F22">
        <w:rPr>
          <w:b/>
          <w:i/>
          <w:color w:val="C00000"/>
          <w:sz w:val="96"/>
          <w:szCs w:val="96"/>
        </w:rPr>
        <w:t>3</w:t>
      </w:r>
    </w:p>
    <w:p w:rsidR="00635361" w:rsidRPr="007D0F22" w:rsidRDefault="00635361" w:rsidP="00082EDA">
      <w:pPr>
        <w:rPr>
          <w:b/>
          <w:i/>
          <w:color w:val="0D0D0D" w:themeColor="text1" w:themeTint="F2"/>
          <w:sz w:val="56"/>
          <w:szCs w:val="56"/>
        </w:rPr>
      </w:pPr>
      <w:r w:rsidRPr="007D0F22">
        <w:rPr>
          <w:b/>
          <w:i/>
          <w:color w:val="0D0D0D" w:themeColor="text1" w:themeTint="F2"/>
          <w:sz w:val="56"/>
          <w:szCs w:val="56"/>
        </w:rPr>
        <w:t>Задание №1</w:t>
      </w:r>
    </w:p>
    <w:p w:rsidR="002D70AD" w:rsidRDefault="00635361" w:rsidP="00082EDA">
      <w:pPr>
        <w:rPr>
          <w:b/>
          <w:i/>
          <w:color w:val="0D0D0D" w:themeColor="text1" w:themeTint="F2"/>
          <w:sz w:val="44"/>
          <w:szCs w:val="44"/>
        </w:rPr>
      </w:pPr>
      <w:r w:rsidRPr="007D0F22">
        <w:rPr>
          <w:b/>
          <w:i/>
          <w:color w:val="0D0D0D" w:themeColor="text1" w:themeTint="F2"/>
          <w:sz w:val="44"/>
          <w:szCs w:val="44"/>
        </w:rPr>
        <w:t>Напиши, какие изделия можно связать крючком</w:t>
      </w:r>
    </w:p>
    <w:p w:rsidR="00635361" w:rsidRDefault="00635361" w:rsidP="00082EDA">
      <w:pPr>
        <w:rPr>
          <w:b/>
          <w:i/>
          <w:color w:val="0D0D0D" w:themeColor="text1" w:themeTint="F2"/>
          <w:sz w:val="40"/>
          <w:szCs w:val="40"/>
        </w:rPr>
      </w:pPr>
      <w:r w:rsidRPr="007D0F22">
        <w:rPr>
          <w:b/>
          <w:i/>
          <w:color w:val="0D0D0D" w:themeColor="text1" w:themeTint="F2"/>
          <w:sz w:val="44"/>
          <w:szCs w:val="44"/>
        </w:rPr>
        <w:t xml:space="preserve"> </w:t>
      </w:r>
      <w:r w:rsidR="002D70AD" w:rsidRPr="00331CD4">
        <w:rPr>
          <w:b/>
          <w:i/>
          <w:color w:val="C00000"/>
          <w:sz w:val="40"/>
          <w:szCs w:val="40"/>
        </w:rPr>
        <w:t>И</w:t>
      </w:r>
      <w:r w:rsidRPr="00331CD4">
        <w:rPr>
          <w:b/>
          <w:i/>
          <w:color w:val="C00000"/>
          <w:sz w:val="40"/>
          <w:szCs w:val="40"/>
        </w:rPr>
        <w:t xml:space="preserve">з </w:t>
      </w:r>
      <w:r w:rsidRPr="007D0F22">
        <w:rPr>
          <w:b/>
          <w:i/>
          <w:color w:val="FF0000"/>
          <w:sz w:val="40"/>
          <w:szCs w:val="40"/>
        </w:rPr>
        <w:t>толстой пряж</w:t>
      </w:r>
      <w:r w:rsidRPr="002D70AD">
        <w:rPr>
          <w:b/>
          <w:i/>
          <w:color w:val="C00000"/>
          <w:sz w:val="40"/>
          <w:szCs w:val="40"/>
        </w:rPr>
        <w:t>и:</w:t>
      </w:r>
      <w:r w:rsidR="00030F48">
        <w:rPr>
          <w:b/>
          <w:i/>
          <w:color w:val="C00000"/>
          <w:sz w:val="40"/>
          <w:szCs w:val="40"/>
        </w:rPr>
        <w:t>___________________________</w:t>
      </w:r>
    </w:p>
    <w:p w:rsidR="00635361" w:rsidRPr="007D0F22" w:rsidRDefault="00635361" w:rsidP="00082EDA">
      <w:pPr>
        <w:rPr>
          <w:b/>
          <w:i/>
          <w:color w:val="FF0000"/>
          <w:sz w:val="40"/>
          <w:szCs w:val="40"/>
        </w:rPr>
      </w:pPr>
      <w:r w:rsidRPr="007D0F22">
        <w:rPr>
          <w:b/>
          <w:i/>
          <w:color w:val="FF0000"/>
          <w:sz w:val="40"/>
          <w:szCs w:val="40"/>
        </w:rPr>
        <w:t>Из тонкой пряжи:</w:t>
      </w:r>
      <w:r w:rsidR="00030F48">
        <w:rPr>
          <w:b/>
          <w:i/>
          <w:color w:val="FF0000"/>
          <w:sz w:val="40"/>
          <w:szCs w:val="40"/>
        </w:rPr>
        <w:t>_____________________________</w:t>
      </w:r>
    </w:p>
    <w:p w:rsidR="00635361" w:rsidRDefault="00635361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635361" w:rsidRPr="007D0F22" w:rsidRDefault="00635361" w:rsidP="00082EDA">
      <w:pPr>
        <w:rPr>
          <w:b/>
          <w:i/>
          <w:color w:val="0D0D0D" w:themeColor="text1" w:themeTint="F2"/>
          <w:sz w:val="56"/>
          <w:szCs w:val="56"/>
        </w:rPr>
      </w:pPr>
      <w:r w:rsidRPr="007D0F22">
        <w:rPr>
          <w:b/>
          <w:i/>
          <w:color w:val="0D0D0D" w:themeColor="text1" w:themeTint="F2"/>
          <w:sz w:val="56"/>
          <w:szCs w:val="56"/>
        </w:rPr>
        <w:t>Задание №2</w:t>
      </w:r>
    </w:p>
    <w:p w:rsidR="00635361" w:rsidRPr="00030F48" w:rsidRDefault="007D0F22" w:rsidP="00082EDA">
      <w:pPr>
        <w:rPr>
          <w:b/>
          <w:i/>
          <w:color w:val="0D0D0D" w:themeColor="text1" w:themeTint="F2"/>
          <w:sz w:val="48"/>
          <w:szCs w:val="48"/>
        </w:rPr>
      </w:pPr>
      <w:r w:rsidRPr="00030F48">
        <w:rPr>
          <w:b/>
          <w:i/>
          <w:color w:val="0D0D0D" w:themeColor="text1" w:themeTint="F2"/>
          <w:sz w:val="48"/>
          <w:szCs w:val="48"/>
        </w:rPr>
        <w:t>Напиши значками условные обозначения</w:t>
      </w:r>
    </w:p>
    <w:p w:rsidR="007D0F22" w:rsidRDefault="00030F48" w:rsidP="00082EDA">
      <w:pPr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>Воздушная петля ___________________________</w:t>
      </w:r>
    </w:p>
    <w:p w:rsidR="007D0F22" w:rsidRDefault="007D0F22" w:rsidP="00082EDA">
      <w:pPr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 xml:space="preserve">Столбик без </w:t>
      </w:r>
      <w:proofErr w:type="spellStart"/>
      <w:r w:rsidR="00030F48">
        <w:rPr>
          <w:b/>
          <w:i/>
          <w:color w:val="0D0D0D" w:themeColor="text1" w:themeTint="F2"/>
          <w:sz w:val="40"/>
          <w:szCs w:val="40"/>
        </w:rPr>
        <w:t>накида</w:t>
      </w:r>
      <w:proofErr w:type="spellEnd"/>
      <w:r w:rsidR="00030F48">
        <w:rPr>
          <w:b/>
          <w:i/>
          <w:color w:val="0D0D0D" w:themeColor="text1" w:themeTint="F2"/>
          <w:sz w:val="40"/>
          <w:szCs w:val="40"/>
        </w:rPr>
        <w:t xml:space="preserve"> _________________________</w:t>
      </w:r>
      <w:r>
        <w:rPr>
          <w:b/>
          <w:i/>
          <w:color w:val="0D0D0D" w:themeColor="text1" w:themeTint="F2"/>
          <w:sz w:val="40"/>
          <w:szCs w:val="40"/>
        </w:rPr>
        <w:t xml:space="preserve"> </w:t>
      </w:r>
    </w:p>
    <w:p w:rsidR="007D0F22" w:rsidRDefault="00030F48" w:rsidP="00082EDA">
      <w:pPr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 xml:space="preserve">Столбик с одним </w:t>
      </w:r>
      <w:proofErr w:type="spellStart"/>
      <w:r>
        <w:rPr>
          <w:b/>
          <w:i/>
          <w:color w:val="0D0D0D" w:themeColor="text1" w:themeTint="F2"/>
          <w:sz w:val="40"/>
          <w:szCs w:val="40"/>
        </w:rPr>
        <w:t>накидом</w:t>
      </w:r>
      <w:proofErr w:type="spellEnd"/>
      <w:r>
        <w:rPr>
          <w:b/>
          <w:i/>
          <w:color w:val="0D0D0D" w:themeColor="text1" w:themeTint="F2"/>
          <w:sz w:val="40"/>
          <w:szCs w:val="40"/>
        </w:rPr>
        <w:t xml:space="preserve"> ____________________</w:t>
      </w:r>
    </w:p>
    <w:p w:rsidR="007D0F22" w:rsidRDefault="00030F48" w:rsidP="00082EDA">
      <w:pPr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 xml:space="preserve">Столбик с двумя </w:t>
      </w:r>
      <w:proofErr w:type="spellStart"/>
      <w:r>
        <w:rPr>
          <w:b/>
          <w:i/>
          <w:color w:val="0D0D0D" w:themeColor="text1" w:themeTint="F2"/>
          <w:sz w:val="40"/>
          <w:szCs w:val="40"/>
        </w:rPr>
        <w:t>накидами</w:t>
      </w:r>
      <w:proofErr w:type="spellEnd"/>
      <w:r>
        <w:rPr>
          <w:b/>
          <w:i/>
          <w:color w:val="0D0D0D" w:themeColor="text1" w:themeTint="F2"/>
          <w:sz w:val="40"/>
          <w:szCs w:val="40"/>
        </w:rPr>
        <w:t xml:space="preserve"> ___________________</w:t>
      </w:r>
    </w:p>
    <w:p w:rsidR="007D0F22" w:rsidRDefault="00030F48" w:rsidP="00082EDA">
      <w:pPr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>Соединительный столбик____________________</w:t>
      </w:r>
    </w:p>
    <w:p w:rsidR="00635361" w:rsidRDefault="00635361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635361" w:rsidRDefault="00635361" w:rsidP="00082EDA">
      <w:pPr>
        <w:rPr>
          <w:b/>
          <w:i/>
          <w:color w:val="0D0D0D" w:themeColor="text1" w:themeTint="F2"/>
          <w:sz w:val="40"/>
          <w:szCs w:val="40"/>
        </w:rPr>
      </w:pPr>
    </w:p>
    <w:p w:rsidR="00331CD4" w:rsidRDefault="00331CD4" w:rsidP="00082EDA">
      <w:pPr>
        <w:rPr>
          <w:b/>
          <w:i/>
          <w:color w:val="C00000"/>
          <w:sz w:val="40"/>
          <w:szCs w:val="40"/>
        </w:rPr>
      </w:pPr>
    </w:p>
    <w:p w:rsidR="00331CD4" w:rsidRPr="00331CD4" w:rsidRDefault="00331CD4" w:rsidP="00082EDA">
      <w:pPr>
        <w:rPr>
          <w:b/>
          <w:i/>
          <w:color w:val="C00000"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9CB1" wp14:editId="4AB3F031">
                <wp:simplePos x="0" y="0"/>
                <wp:positionH relativeFrom="column">
                  <wp:posOffset>-152400</wp:posOffset>
                </wp:positionH>
                <wp:positionV relativeFrom="paragraph">
                  <wp:posOffset>-152400</wp:posOffset>
                </wp:positionV>
                <wp:extent cx="1828800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1CD4" w:rsidRPr="00331CD4" w:rsidRDefault="00331CD4" w:rsidP="00331CD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C00000"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1CD4">
                              <w:rPr>
                                <w:b/>
                                <w:i/>
                                <w:caps/>
                                <w:color w:val="C00000"/>
                                <w:sz w:val="144"/>
                                <w:szCs w:val="1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ОПрос - 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2pt;margin-top:-1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" filled="f" stroked="f">
                <v:fill o:detectmouseclick="t"/>
                <v:textbox style="mso-fit-shape-to-text:t">
                  <w:txbxContent>
                    <w:p w:rsidR="00331CD4" w:rsidRPr="00331CD4" w:rsidRDefault="00331CD4" w:rsidP="00331CD4">
                      <w:pPr>
                        <w:jc w:val="center"/>
                        <w:rPr>
                          <w:b/>
                          <w:i/>
                          <w:caps/>
                          <w:color w:val="C00000"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31CD4">
                        <w:rPr>
                          <w:b/>
                          <w:i/>
                          <w:caps/>
                          <w:color w:val="C00000"/>
                          <w:sz w:val="144"/>
                          <w:szCs w:val="1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ОПрос - карты</w:t>
                      </w:r>
                    </w:p>
                  </w:txbxContent>
                </v:textbox>
              </v:shape>
            </w:pict>
          </mc:Fallback>
        </mc:AlternateContent>
      </w:r>
    </w:p>
    <w:p w:rsidR="00331CD4" w:rsidRDefault="00331CD4" w:rsidP="00331CD4"/>
    <w:p w:rsidR="00331CD4" w:rsidRDefault="00331CD4" w:rsidP="00331CD4"/>
    <w:p w:rsidR="00331CD4" w:rsidRDefault="00331CD4" w:rsidP="00331CD4"/>
    <w:p w:rsidR="00331CD4" w:rsidRDefault="00331CD4" w:rsidP="00331CD4"/>
    <w:p w:rsidR="00331CD4" w:rsidRDefault="00331CD4" w:rsidP="00331CD4"/>
    <w:p w:rsidR="00331CD4" w:rsidRDefault="00331CD4" w:rsidP="00331CD4"/>
    <w:p w:rsidR="0098492A" w:rsidRDefault="0098492A" w:rsidP="00331CD4"/>
    <w:p w:rsidR="00331CD4" w:rsidRDefault="00331CD4" w:rsidP="00331CD4"/>
    <w:p w:rsidR="00331CD4" w:rsidRDefault="00331CD4" w:rsidP="00331CD4"/>
    <w:p w:rsidR="00AA1246" w:rsidRPr="0098492A" w:rsidRDefault="00331CD4" w:rsidP="0098492A">
      <w:pPr>
        <w:jc w:val="center"/>
        <w:rPr>
          <w:b/>
          <w:i/>
          <w:color w:val="0D0D0D" w:themeColor="text1" w:themeTint="F2"/>
          <w:sz w:val="96"/>
          <w:szCs w:val="96"/>
        </w:rPr>
      </w:pPr>
      <w:r w:rsidRPr="0098492A">
        <w:rPr>
          <w:b/>
          <w:i/>
          <w:color w:val="0D0D0D" w:themeColor="text1" w:themeTint="F2"/>
          <w:sz w:val="96"/>
          <w:szCs w:val="96"/>
        </w:rPr>
        <w:t>по</w:t>
      </w:r>
      <w:r w:rsidR="00AA1246" w:rsidRPr="0098492A">
        <w:rPr>
          <w:b/>
          <w:i/>
          <w:color w:val="0D0D0D" w:themeColor="text1" w:themeTint="F2"/>
          <w:sz w:val="96"/>
          <w:szCs w:val="96"/>
        </w:rPr>
        <w:t xml:space="preserve"> программе «Вязание крючком»</w:t>
      </w:r>
    </w:p>
    <w:p w:rsidR="00AA1246" w:rsidRPr="00331CD4" w:rsidRDefault="00AA1246" w:rsidP="00082EDA">
      <w:pPr>
        <w:rPr>
          <w:b/>
          <w:i/>
          <w:color w:val="0D0D0D" w:themeColor="text1" w:themeTint="F2"/>
          <w:sz w:val="56"/>
          <w:szCs w:val="56"/>
        </w:rPr>
      </w:pPr>
      <w:r w:rsidRPr="00331CD4">
        <w:rPr>
          <w:b/>
          <w:i/>
          <w:color w:val="0D0D0D" w:themeColor="text1" w:themeTint="F2"/>
          <w:sz w:val="56"/>
          <w:szCs w:val="56"/>
        </w:rPr>
        <w:t xml:space="preserve">Разделы </w:t>
      </w:r>
    </w:p>
    <w:p w:rsidR="00AA1246" w:rsidRPr="00331CD4" w:rsidRDefault="00AA1246" w:rsidP="00AA1246">
      <w:pPr>
        <w:pStyle w:val="a3"/>
        <w:numPr>
          <w:ilvl w:val="0"/>
          <w:numId w:val="13"/>
        </w:numPr>
        <w:rPr>
          <w:b/>
          <w:i/>
          <w:color w:val="0D0D0D" w:themeColor="text1" w:themeTint="F2"/>
          <w:sz w:val="52"/>
          <w:szCs w:val="52"/>
        </w:rPr>
      </w:pPr>
      <w:r w:rsidRPr="00331CD4">
        <w:rPr>
          <w:b/>
          <w:i/>
          <w:color w:val="0D0D0D" w:themeColor="text1" w:themeTint="F2"/>
          <w:sz w:val="52"/>
          <w:szCs w:val="52"/>
        </w:rPr>
        <w:t>Основные приемы вязания крючком</w:t>
      </w:r>
    </w:p>
    <w:p w:rsidR="00AA1246" w:rsidRDefault="00AA1246" w:rsidP="00AA1246">
      <w:pPr>
        <w:pStyle w:val="a3"/>
        <w:numPr>
          <w:ilvl w:val="0"/>
          <w:numId w:val="13"/>
        </w:numPr>
        <w:rPr>
          <w:b/>
          <w:i/>
          <w:color w:val="0D0D0D" w:themeColor="text1" w:themeTint="F2"/>
          <w:sz w:val="52"/>
          <w:szCs w:val="52"/>
        </w:rPr>
      </w:pPr>
      <w:r w:rsidRPr="00331CD4">
        <w:rPr>
          <w:b/>
          <w:i/>
          <w:color w:val="0D0D0D" w:themeColor="text1" w:themeTint="F2"/>
          <w:sz w:val="52"/>
          <w:szCs w:val="52"/>
        </w:rPr>
        <w:t>Вязание простейших узоров</w:t>
      </w: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52"/>
          <w:szCs w:val="52"/>
        </w:rPr>
      </w:pP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52"/>
          <w:szCs w:val="52"/>
        </w:rPr>
      </w:pP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52"/>
          <w:szCs w:val="52"/>
        </w:rPr>
      </w:pP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52"/>
          <w:szCs w:val="52"/>
        </w:rPr>
      </w:pP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52"/>
          <w:szCs w:val="52"/>
        </w:rPr>
      </w:pPr>
    </w:p>
    <w:p w:rsidR="00597F58" w:rsidRDefault="00597F58" w:rsidP="00597F58">
      <w:pPr>
        <w:pStyle w:val="a3"/>
        <w:ind w:left="765"/>
        <w:rPr>
          <w:b/>
          <w:i/>
          <w:color w:val="C00000"/>
          <w:sz w:val="72"/>
          <w:szCs w:val="72"/>
        </w:rPr>
      </w:pPr>
      <w:r w:rsidRPr="00597F58">
        <w:rPr>
          <w:b/>
          <w:i/>
          <w:color w:val="C00000"/>
          <w:sz w:val="72"/>
          <w:szCs w:val="72"/>
        </w:rPr>
        <w:lastRenderedPageBreak/>
        <w:t>Разгадай кроссворд</w:t>
      </w: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52"/>
          <w:szCs w:val="52"/>
        </w:rPr>
      </w:pPr>
      <w:r w:rsidRPr="00597F58">
        <w:rPr>
          <w:b/>
          <w:i/>
          <w:color w:val="0D0D0D" w:themeColor="text1" w:themeTint="F2"/>
          <w:sz w:val="52"/>
          <w:szCs w:val="52"/>
        </w:rPr>
        <w:t>По горизонтали</w:t>
      </w: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40"/>
          <w:szCs w:val="40"/>
        </w:rPr>
      </w:pPr>
      <w:r w:rsidRPr="00597F58">
        <w:rPr>
          <w:b/>
          <w:i/>
          <w:color w:val="0D0D0D" w:themeColor="text1" w:themeTint="F2"/>
          <w:sz w:val="40"/>
          <w:szCs w:val="40"/>
        </w:rPr>
        <w:t>1.Изделие, в котором ажурный рисунок в результате переплетения ниток</w:t>
      </w: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>2.Специалисты этой профессии занимаются вязанием различных изделий</w:t>
      </w:r>
    </w:p>
    <w:p w:rsidR="00597F58" w:rsidRDefault="00597F58" w:rsidP="00597F58">
      <w:pPr>
        <w:pStyle w:val="a3"/>
        <w:ind w:left="765"/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>3.Теплое вязаное</w:t>
      </w:r>
      <w:r w:rsidR="009B4C48">
        <w:rPr>
          <w:b/>
          <w:i/>
          <w:color w:val="0D0D0D" w:themeColor="text1" w:themeTint="F2"/>
          <w:sz w:val="40"/>
          <w:szCs w:val="40"/>
        </w:rPr>
        <w:t xml:space="preserve"> изделие с рукавами без застежки</w:t>
      </w:r>
    </w:p>
    <w:p w:rsidR="009B4C48" w:rsidRPr="00597F58" w:rsidRDefault="009B4C48" w:rsidP="00597F58">
      <w:pPr>
        <w:pStyle w:val="a3"/>
        <w:ind w:left="765"/>
        <w:rPr>
          <w:b/>
          <w:i/>
          <w:color w:val="0D0D0D" w:themeColor="text1" w:themeTint="F2"/>
          <w:sz w:val="40"/>
          <w:szCs w:val="40"/>
        </w:rPr>
      </w:pPr>
      <w:r>
        <w:rPr>
          <w:b/>
          <w:i/>
          <w:color w:val="0D0D0D" w:themeColor="text1" w:themeTint="F2"/>
          <w:sz w:val="40"/>
          <w:szCs w:val="40"/>
        </w:rPr>
        <w:t>4.Нитки для вязания крючком</w:t>
      </w:r>
      <w:bookmarkStart w:id="0" w:name="_GoBack"/>
      <w:bookmarkEnd w:id="0"/>
    </w:p>
    <w:sectPr w:rsidR="009B4C48" w:rsidRPr="0059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06" w:rsidRDefault="00140A06" w:rsidP="00B36A29">
      <w:pPr>
        <w:spacing w:after="0" w:line="240" w:lineRule="auto"/>
      </w:pPr>
      <w:r>
        <w:separator/>
      </w:r>
    </w:p>
  </w:endnote>
  <w:endnote w:type="continuationSeparator" w:id="0">
    <w:p w:rsidR="00140A06" w:rsidRDefault="00140A06" w:rsidP="00B3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06" w:rsidRDefault="00140A06" w:rsidP="00B36A29">
      <w:pPr>
        <w:spacing w:after="0" w:line="240" w:lineRule="auto"/>
      </w:pPr>
      <w:r>
        <w:separator/>
      </w:r>
    </w:p>
  </w:footnote>
  <w:footnote w:type="continuationSeparator" w:id="0">
    <w:p w:rsidR="00140A06" w:rsidRDefault="00140A06" w:rsidP="00B3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E7F"/>
    <w:multiLevelType w:val="hybridMultilevel"/>
    <w:tmpl w:val="382E89D6"/>
    <w:lvl w:ilvl="0" w:tplc="04190009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221A02DE"/>
    <w:multiLevelType w:val="hybridMultilevel"/>
    <w:tmpl w:val="7A28B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25B89"/>
    <w:multiLevelType w:val="hybridMultilevel"/>
    <w:tmpl w:val="6074C384"/>
    <w:lvl w:ilvl="0" w:tplc="3008019A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0D0D0D" w:themeColor="text1" w:themeTint="F2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F1451D7"/>
    <w:multiLevelType w:val="hybridMultilevel"/>
    <w:tmpl w:val="DEB209E8"/>
    <w:lvl w:ilvl="0" w:tplc="04190009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8F24812"/>
    <w:multiLevelType w:val="hybridMultilevel"/>
    <w:tmpl w:val="610C62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61E2E"/>
    <w:multiLevelType w:val="hybridMultilevel"/>
    <w:tmpl w:val="CC66E6F2"/>
    <w:lvl w:ilvl="0" w:tplc="37BA31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1FE0"/>
    <w:multiLevelType w:val="hybridMultilevel"/>
    <w:tmpl w:val="D43C7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238C9"/>
    <w:multiLevelType w:val="hybridMultilevel"/>
    <w:tmpl w:val="56D6B31C"/>
    <w:lvl w:ilvl="0" w:tplc="04190009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61C930A5"/>
    <w:multiLevelType w:val="hybridMultilevel"/>
    <w:tmpl w:val="F1BA1C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725667"/>
    <w:multiLevelType w:val="hybridMultilevel"/>
    <w:tmpl w:val="14569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11415"/>
    <w:multiLevelType w:val="hybridMultilevel"/>
    <w:tmpl w:val="5502A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C5602"/>
    <w:multiLevelType w:val="hybridMultilevel"/>
    <w:tmpl w:val="B2503A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0009C"/>
    <w:multiLevelType w:val="hybridMultilevel"/>
    <w:tmpl w:val="605E928A"/>
    <w:lvl w:ilvl="0" w:tplc="53D0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B"/>
    <w:rsid w:val="00030F48"/>
    <w:rsid w:val="000476B8"/>
    <w:rsid w:val="00082EDA"/>
    <w:rsid w:val="00106D3D"/>
    <w:rsid w:val="0012082C"/>
    <w:rsid w:val="00140A06"/>
    <w:rsid w:val="00140F01"/>
    <w:rsid w:val="00161810"/>
    <w:rsid w:val="00204D9E"/>
    <w:rsid w:val="00211614"/>
    <w:rsid w:val="002D70AD"/>
    <w:rsid w:val="00331CD4"/>
    <w:rsid w:val="003D7A3A"/>
    <w:rsid w:val="00597B0C"/>
    <w:rsid w:val="00597F58"/>
    <w:rsid w:val="0061189B"/>
    <w:rsid w:val="0063526F"/>
    <w:rsid w:val="00635361"/>
    <w:rsid w:val="00701659"/>
    <w:rsid w:val="00715575"/>
    <w:rsid w:val="007D0F22"/>
    <w:rsid w:val="00826700"/>
    <w:rsid w:val="00925E71"/>
    <w:rsid w:val="0098492A"/>
    <w:rsid w:val="009B4C48"/>
    <w:rsid w:val="00AA1246"/>
    <w:rsid w:val="00AA651A"/>
    <w:rsid w:val="00B36A29"/>
    <w:rsid w:val="00B4555C"/>
    <w:rsid w:val="00B87BBC"/>
    <w:rsid w:val="00CC73EE"/>
    <w:rsid w:val="00E7185B"/>
    <w:rsid w:val="00E811BB"/>
    <w:rsid w:val="00EC0963"/>
    <w:rsid w:val="00F05DD9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63"/>
    <w:pPr>
      <w:ind w:left="720"/>
      <w:contextualSpacing/>
    </w:pPr>
  </w:style>
  <w:style w:type="table" w:styleId="a4">
    <w:name w:val="Table Grid"/>
    <w:basedOn w:val="a1"/>
    <w:uiPriority w:val="59"/>
    <w:rsid w:val="00EC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A29"/>
  </w:style>
  <w:style w:type="paragraph" w:styleId="a7">
    <w:name w:val="footer"/>
    <w:basedOn w:val="a"/>
    <w:link w:val="a8"/>
    <w:uiPriority w:val="99"/>
    <w:unhideWhenUsed/>
    <w:rsid w:val="00B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A29"/>
  </w:style>
  <w:style w:type="character" w:customStyle="1" w:styleId="10">
    <w:name w:val="Заголовок 1 Знак"/>
    <w:basedOn w:val="a0"/>
    <w:link w:val="1"/>
    <w:uiPriority w:val="9"/>
    <w:rsid w:val="0033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63"/>
    <w:pPr>
      <w:ind w:left="720"/>
      <w:contextualSpacing/>
    </w:pPr>
  </w:style>
  <w:style w:type="table" w:styleId="a4">
    <w:name w:val="Table Grid"/>
    <w:basedOn w:val="a1"/>
    <w:uiPriority w:val="59"/>
    <w:rsid w:val="00EC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A29"/>
  </w:style>
  <w:style w:type="paragraph" w:styleId="a7">
    <w:name w:val="footer"/>
    <w:basedOn w:val="a"/>
    <w:link w:val="a8"/>
    <w:uiPriority w:val="99"/>
    <w:unhideWhenUsed/>
    <w:rsid w:val="00B3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A29"/>
  </w:style>
  <w:style w:type="character" w:customStyle="1" w:styleId="10">
    <w:name w:val="Заголовок 1 Знак"/>
    <w:basedOn w:val="a0"/>
    <w:link w:val="1"/>
    <w:uiPriority w:val="9"/>
    <w:rsid w:val="0033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E881-C5EB-45EA-A66A-CB097845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2014-05-27T12:39:00Z</dcterms:created>
  <dcterms:modified xsi:type="dcterms:W3CDTF">2014-05-28T04:20:00Z</dcterms:modified>
</cp:coreProperties>
</file>