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BA" w:rsidRDefault="00F06EBA" w:rsidP="00F06EB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E12A5B">
        <w:rPr>
          <w:rFonts w:ascii="Times New Roman" w:hAnsi="Times New Roman" w:cs="Times New Roman"/>
          <w:sz w:val="25"/>
          <w:szCs w:val="25"/>
          <w:u w:val="single"/>
        </w:rPr>
        <w:t>Определи вид рифмы.</w:t>
      </w:r>
    </w:p>
    <w:p w:rsidR="00F06EBA" w:rsidRPr="00E12A5B" w:rsidRDefault="00F06EBA" w:rsidP="00F06EB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1. Но царевна молодая,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 xml:space="preserve">Тихомолком расцветая, 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Между тем росла, росла,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Поднялась и расцвела. (А.С. Пушкин)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2. Раз царица на лугу,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На зеленом берегу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Ручейка была одна;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Горько плакала она</w:t>
      </w:r>
      <w:proofErr w:type="gramStart"/>
      <w:r w:rsidRPr="00F06EBA">
        <w:rPr>
          <w:rStyle w:val="a3"/>
          <w:sz w:val="24"/>
          <w:szCs w:val="24"/>
        </w:rPr>
        <w:t>.(</w:t>
      </w:r>
      <w:proofErr w:type="gramEnd"/>
      <w:r w:rsidRPr="00F06EBA">
        <w:rPr>
          <w:rStyle w:val="a3"/>
          <w:sz w:val="24"/>
          <w:szCs w:val="24"/>
        </w:rPr>
        <w:t>В.А. Жуковский)</w:t>
      </w:r>
    </w:p>
    <w:p w:rsidR="00F06EBA" w:rsidRPr="00F06EBA" w:rsidRDefault="00F06EBA" w:rsidP="00F06EBA">
      <w:pPr>
        <w:spacing w:after="0" w:line="240" w:lineRule="auto"/>
        <w:ind w:firstLine="1560"/>
        <w:rPr>
          <w:rStyle w:val="a3"/>
          <w:sz w:val="24"/>
          <w:szCs w:val="24"/>
        </w:rPr>
      </w:pP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3. Глядишь в забытые вороты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На черный отдаленный путь: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Тоска, предчувствия, заботы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Теснят твою всечасно грудь…(А.С. Пушкин)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4. Есть женщины в русских селеньях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proofErr w:type="gramStart"/>
      <w:r w:rsidRPr="00F06EBA">
        <w:rPr>
          <w:rStyle w:val="a3"/>
          <w:sz w:val="24"/>
          <w:szCs w:val="24"/>
        </w:rPr>
        <w:t>С</w:t>
      </w:r>
      <w:proofErr w:type="gramEnd"/>
      <w:r w:rsidRPr="00F06EBA">
        <w:rPr>
          <w:rStyle w:val="a3"/>
          <w:sz w:val="24"/>
          <w:szCs w:val="24"/>
        </w:rPr>
        <w:t xml:space="preserve"> спокойною важностью лиц,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С красивою силой в движеньях,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 xml:space="preserve">С походкой, </w:t>
      </w:r>
      <w:proofErr w:type="gramStart"/>
      <w:r w:rsidRPr="00F06EBA">
        <w:rPr>
          <w:rStyle w:val="a3"/>
          <w:sz w:val="24"/>
          <w:szCs w:val="24"/>
        </w:rPr>
        <w:t>со</w:t>
      </w:r>
      <w:proofErr w:type="gramEnd"/>
      <w:r w:rsidRPr="00F06EBA">
        <w:rPr>
          <w:rStyle w:val="a3"/>
          <w:sz w:val="24"/>
          <w:szCs w:val="24"/>
        </w:rPr>
        <w:t xml:space="preserve"> взглядом цариц. (Н.А. Некрасов)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5. Однажды, в студеную зимнюю пору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Я из лесу вышел; был сильный мороз.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Гляжу, поднимается медленно в гору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Лошадка, везущая хворосту воз. (Н.А. Некрасов)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6. Есть в осени первоначальной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Короткая, но дивная пора –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Весь день стоит как бы хрустальный,</w:t>
      </w:r>
    </w:p>
    <w:p w:rsidR="00F06EBA" w:rsidRPr="00F06EBA" w:rsidRDefault="00F06EBA" w:rsidP="00F06EBA">
      <w:pPr>
        <w:spacing w:after="0" w:line="240" w:lineRule="exact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И лучезарны вечера… (Ф.И. Тютчев)</w:t>
      </w:r>
    </w:p>
    <w:p w:rsidR="00F06EBA" w:rsidRPr="00F06EBA" w:rsidRDefault="00F06EBA" w:rsidP="00F06EBA">
      <w:pPr>
        <w:spacing w:after="0" w:line="240" w:lineRule="exact"/>
        <w:rPr>
          <w:rStyle w:val="a3"/>
          <w:sz w:val="24"/>
          <w:szCs w:val="24"/>
        </w:rPr>
      </w:pP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</w:p>
    <w:p w:rsidR="00F06EBA" w:rsidRPr="00F06EBA" w:rsidRDefault="00F06EBA" w:rsidP="00F06EBA">
      <w:pPr>
        <w:spacing w:after="0" w:line="240" w:lineRule="exact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7. Ещё в полях белеет снег,</w:t>
      </w:r>
    </w:p>
    <w:p w:rsidR="00F06EBA" w:rsidRPr="00F06EBA" w:rsidRDefault="00F06EBA" w:rsidP="00F06EBA">
      <w:pPr>
        <w:spacing w:after="0" w:line="240" w:lineRule="exact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А воды уж весной шумят –</w:t>
      </w:r>
    </w:p>
    <w:p w:rsidR="00F06EBA" w:rsidRPr="00F06EBA" w:rsidRDefault="00F06EBA" w:rsidP="00F06EBA">
      <w:pPr>
        <w:spacing w:after="0" w:line="240" w:lineRule="exact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Бегут и будят сонный брег,</w:t>
      </w:r>
    </w:p>
    <w:p w:rsidR="00F06EBA" w:rsidRPr="00F06EBA" w:rsidRDefault="00F06EBA" w:rsidP="00F06EBA">
      <w:pPr>
        <w:spacing w:after="0" w:line="240" w:lineRule="auto"/>
        <w:ind w:firstLine="1418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Бегут и блещут и глася</w:t>
      </w:r>
      <w:proofErr w:type="gramStart"/>
      <w:r w:rsidRPr="00F06EBA">
        <w:rPr>
          <w:rStyle w:val="a3"/>
          <w:sz w:val="24"/>
          <w:szCs w:val="24"/>
        </w:rPr>
        <w:t>т(</w:t>
      </w:r>
      <w:proofErr w:type="gramEnd"/>
      <w:r w:rsidRPr="00F06EBA">
        <w:rPr>
          <w:rStyle w:val="a3"/>
          <w:sz w:val="24"/>
          <w:szCs w:val="24"/>
        </w:rPr>
        <w:t xml:space="preserve">Ф.И. Тютчев) </w:t>
      </w:r>
    </w:p>
    <w:p w:rsidR="00F06EBA" w:rsidRPr="00F06EBA" w:rsidRDefault="00F06EBA" w:rsidP="00F06EBA">
      <w:pPr>
        <w:spacing w:after="0" w:line="240" w:lineRule="auto"/>
        <w:ind w:firstLine="1418"/>
        <w:rPr>
          <w:rStyle w:val="a3"/>
          <w:sz w:val="24"/>
          <w:szCs w:val="24"/>
        </w:rPr>
      </w:pPr>
    </w:p>
    <w:p w:rsidR="00F06EBA" w:rsidRPr="00F06EBA" w:rsidRDefault="00F06EBA" w:rsidP="00F06EBA">
      <w:pPr>
        <w:spacing w:after="0" w:line="240" w:lineRule="exact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8. Как весел грохот летних бурь,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 xml:space="preserve">Когда, взметая прах летучий, 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Гроза, нахлынувшая тучей,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Смутит небесную лазурь…(Ф.И. Тютчев)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 xml:space="preserve"> 9. И </w:t>
      </w:r>
      <w:proofErr w:type="gramStart"/>
      <w:r w:rsidRPr="00F06EBA">
        <w:rPr>
          <w:rStyle w:val="a3"/>
          <w:sz w:val="24"/>
          <w:szCs w:val="24"/>
        </w:rPr>
        <w:t>опрометчиво-безумно</w:t>
      </w:r>
      <w:proofErr w:type="gramEnd"/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Вдруг на дубраву набежит,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И вся дубрава задрожит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Широколиственно и шумно!.. (Ф.И. Тютчев)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</w:p>
    <w:p w:rsidR="00F06EBA" w:rsidRDefault="00F06EBA" w:rsidP="00F06EBA">
      <w:pPr>
        <w:spacing w:after="0" w:line="240" w:lineRule="auto"/>
        <w:jc w:val="center"/>
        <w:rPr>
          <w:rStyle w:val="a3"/>
          <w:sz w:val="24"/>
          <w:szCs w:val="24"/>
        </w:rPr>
      </w:pPr>
    </w:p>
    <w:p w:rsidR="00F06EBA" w:rsidRDefault="00F06EBA" w:rsidP="00F06EBA">
      <w:pPr>
        <w:spacing w:after="0" w:line="240" w:lineRule="auto"/>
        <w:jc w:val="center"/>
        <w:rPr>
          <w:rStyle w:val="a3"/>
          <w:sz w:val="24"/>
          <w:szCs w:val="24"/>
        </w:rPr>
      </w:pPr>
    </w:p>
    <w:p w:rsidR="00F06EBA" w:rsidRDefault="00F06EBA" w:rsidP="00F06EBA">
      <w:pPr>
        <w:spacing w:after="0" w:line="240" w:lineRule="auto"/>
        <w:jc w:val="center"/>
        <w:rPr>
          <w:rStyle w:val="a3"/>
          <w:sz w:val="24"/>
          <w:szCs w:val="24"/>
        </w:rPr>
      </w:pPr>
    </w:p>
    <w:p w:rsidR="00F06EBA" w:rsidRPr="00F06EBA" w:rsidRDefault="00F06EBA" w:rsidP="00F06EBA">
      <w:pPr>
        <w:spacing w:after="0" w:line="240" w:lineRule="auto"/>
        <w:jc w:val="center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lastRenderedPageBreak/>
        <w:t>Определи вид рифмы.</w:t>
      </w:r>
    </w:p>
    <w:p w:rsidR="00F06EBA" w:rsidRPr="00F06EBA" w:rsidRDefault="00F06EBA" w:rsidP="00F06EBA">
      <w:pPr>
        <w:spacing w:after="0" w:line="240" w:lineRule="auto"/>
        <w:jc w:val="center"/>
        <w:rPr>
          <w:rStyle w:val="a3"/>
          <w:sz w:val="24"/>
          <w:szCs w:val="24"/>
        </w:rPr>
      </w:pP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1. Но царевна молодая,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 xml:space="preserve">Тихомолком расцветая, 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Между тем росла, росла,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Поднялась и расцвела. (А.С. Пушкин)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2. Раз царица на лугу,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На зеленом берегу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Ручейка была одна;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Горько плакала она. (В.А. Жуковский)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3. Глядишь в забытые вороты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На черный отдаленный путь: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Тоска, предчувствия, заботы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Теснят твою всечасно грудь…(А.С. Пушкин)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4. Есть женщины в русских селеньях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proofErr w:type="gramStart"/>
      <w:r w:rsidRPr="00F06EBA">
        <w:rPr>
          <w:rStyle w:val="a3"/>
          <w:sz w:val="24"/>
          <w:szCs w:val="24"/>
        </w:rPr>
        <w:t>С</w:t>
      </w:r>
      <w:proofErr w:type="gramEnd"/>
      <w:r w:rsidRPr="00F06EBA">
        <w:rPr>
          <w:rStyle w:val="a3"/>
          <w:sz w:val="24"/>
          <w:szCs w:val="24"/>
        </w:rPr>
        <w:t xml:space="preserve"> спокойною важностью лиц,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С красивою силой в движеньях,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 xml:space="preserve">С походкой, </w:t>
      </w:r>
      <w:proofErr w:type="gramStart"/>
      <w:r w:rsidRPr="00F06EBA">
        <w:rPr>
          <w:rStyle w:val="a3"/>
          <w:sz w:val="24"/>
          <w:szCs w:val="24"/>
        </w:rPr>
        <w:t>со</w:t>
      </w:r>
      <w:proofErr w:type="gramEnd"/>
      <w:r w:rsidRPr="00F06EBA">
        <w:rPr>
          <w:rStyle w:val="a3"/>
          <w:sz w:val="24"/>
          <w:szCs w:val="24"/>
        </w:rPr>
        <w:t xml:space="preserve"> взглядом цариц. (Н.А. Некрасов)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5. Однажды, в студеную зимнюю пору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Я из лесу вышел; был сильный мороз.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Гляжу, поднимается медленно в гору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 xml:space="preserve">Лошадка, везущая хворосту воз.  (Н.А. Некрасов) 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6. Есть в осени первоначальной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Короткая, но дивная пора –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Весь день стоит как бы хрустальный,</w:t>
      </w:r>
    </w:p>
    <w:p w:rsidR="00F06EBA" w:rsidRPr="00F06EBA" w:rsidRDefault="00F06EBA" w:rsidP="00F06EBA">
      <w:pPr>
        <w:spacing w:after="0" w:line="240" w:lineRule="exact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И лучезарны вечера… (Ф.И. Тютчев)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</w:p>
    <w:p w:rsidR="00F06EBA" w:rsidRPr="00F06EBA" w:rsidRDefault="00F06EBA" w:rsidP="00F06EBA">
      <w:pPr>
        <w:spacing w:after="0" w:line="240" w:lineRule="exact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7. Ещё в полях белеет снег,</w:t>
      </w:r>
    </w:p>
    <w:p w:rsidR="00F06EBA" w:rsidRPr="00F06EBA" w:rsidRDefault="00F06EBA" w:rsidP="00F06EBA">
      <w:pPr>
        <w:spacing w:after="0" w:line="240" w:lineRule="exact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А воды уж весной шумят –</w:t>
      </w:r>
    </w:p>
    <w:p w:rsidR="00F06EBA" w:rsidRPr="00F06EBA" w:rsidRDefault="00F06EBA" w:rsidP="00F06EBA">
      <w:pPr>
        <w:spacing w:after="0" w:line="240" w:lineRule="exact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Бегут и будят сонный брег,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Бегут и блещут и гласят…  (Ф.И. Тютчев)</w:t>
      </w:r>
    </w:p>
    <w:p w:rsidR="00F06EBA" w:rsidRPr="00F06EBA" w:rsidRDefault="00F06EBA" w:rsidP="00F06EBA">
      <w:pPr>
        <w:spacing w:after="0" w:line="240" w:lineRule="auto"/>
        <w:ind w:firstLine="1418"/>
        <w:rPr>
          <w:rStyle w:val="a3"/>
          <w:sz w:val="24"/>
          <w:szCs w:val="24"/>
        </w:rPr>
      </w:pPr>
    </w:p>
    <w:p w:rsidR="00F06EBA" w:rsidRPr="00F06EBA" w:rsidRDefault="00F06EBA" w:rsidP="00F06EBA">
      <w:pPr>
        <w:spacing w:after="0" w:line="240" w:lineRule="auto"/>
        <w:ind w:firstLine="1418"/>
        <w:rPr>
          <w:rStyle w:val="a3"/>
          <w:sz w:val="24"/>
          <w:szCs w:val="24"/>
        </w:rPr>
      </w:pPr>
    </w:p>
    <w:p w:rsidR="00F06EBA" w:rsidRPr="00F06EBA" w:rsidRDefault="00F06EBA" w:rsidP="00F06EBA">
      <w:pPr>
        <w:spacing w:after="0" w:line="240" w:lineRule="exact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8. Как весел грохот летних бурь,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 xml:space="preserve">Когда, взметая прах летучий, 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Гроза, нахлынувшая тучей,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Смутит небесную лазурь…(Ф.И. Тютчев)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 xml:space="preserve">9. И </w:t>
      </w:r>
      <w:proofErr w:type="gramStart"/>
      <w:r w:rsidRPr="00F06EBA">
        <w:rPr>
          <w:rStyle w:val="a3"/>
          <w:sz w:val="24"/>
          <w:szCs w:val="24"/>
        </w:rPr>
        <w:t>опрометчиво-безумно</w:t>
      </w:r>
      <w:proofErr w:type="gramEnd"/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Вдруг на дубраву набежит,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И вся дубрава задрожит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  <w:r w:rsidRPr="00F06EBA">
        <w:rPr>
          <w:rStyle w:val="a3"/>
          <w:sz w:val="24"/>
          <w:szCs w:val="24"/>
        </w:rPr>
        <w:t>Широколиственно и шумно!.. (Ф.И. Тютчев)</w:t>
      </w: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  <w:sectPr w:rsidR="00F06EBA" w:rsidRPr="00F06EBA" w:rsidSect="00F06EBA">
          <w:pgSz w:w="11906" w:h="16838"/>
          <w:pgMar w:top="709" w:right="284" w:bottom="1134" w:left="568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F06EBA" w:rsidRPr="00F06EBA" w:rsidRDefault="00F06EBA" w:rsidP="00F06EBA">
      <w:pPr>
        <w:spacing w:after="0" w:line="240" w:lineRule="auto"/>
        <w:rPr>
          <w:rStyle w:val="a3"/>
          <w:sz w:val="24"/>
          <w:szCs w:val="24"/>
        </w:rPr>
      </w:pPr>
    </w:p>
    <w:p w:rsidR="000B6B37" w:rsidRPr="00F06EBA" w:rsidRDefault="000B6B37">
      <w:pPr>
        <w:rPr>
          <w:rStyle w:val="a3"/>
          <w:sz w:val="24"/>
          <w:szCs w:val="24"/>
        </w:rPr>
      </w:pPr>
    </w:p>
    <w:sectPr w:rsidR="000B6B37" w:rsidRPr="00F06EBA" w:rsidSect="006A0A19">
      <w:pgSz w:w="16838" w:h="11906" w:orient="landscape"/>
      <w:pgMar w:top="567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BA"/>
    <w:rsid w:val="000B6B37"/>
    <w:rsid w:val="00310760"/>
    <w:rsid w:val="00EF6DE9"/>
    <w:rsid w:val="00F0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B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6E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2015-11-20T17:20:00Z</cp:lastPrinted>
  <dcterms:created xsi:type="dcterms:W3CDTF">2015-11-20T17:10:00Z</dcterms:created>
  <dcterms:modified xsi:type="dcterms:W3CDTF">2015-11-20T17:21:00Z</dcterms:modified>
</cp:coreProperties>
</file>