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2A" w:rsidRPr="0005412A" w:rsidRDefault="006D7C6A" w:rsidP="0005412A">
      <w:pPr>
        <w:shd w:val="clear" w:color="auto" w:fill="FFFFFF"/>
        <w:spacing w:before="615" w:after="360" w:line="450" w:lineRule="atLeast"/>
        <w:ind w:left="165" w:right="165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B8123E"/>
          <w:kern w:val="36"/>
          <w:sz w:val="39"/>
          <w:szCs w:val="3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B8123E"/>
          <w:kern w:val="36"/>
          <w:sz w:val="39"/>
          <w:szCs w:val="39"/>
          <w:lang w:eastAsia="ru-RU"/>
        </w:rPr>
        <w:t>Уроки</w:t>
      </w:r>
      <w:r w:rsidR="0005412A" w:rsidRPr="0005412A">
        <w:rPr>
          <w:rFonts w:ascii="Trebuchet MS" w:eastAsia="Times New Roman" w:hAnsi="Trebuchet MS" w:cs="Times New Roman"/>
          <w:b/>
          <w:bCs/>
          <w:color w:val="B8123E"/>
          <w:kern w:val="36"/>
          <w:sz w:val="39"/>
          <w:szCs w:val="39"/>
          <w:lang w:eastAsia="ru-RU"/>
        </w:rPr>
        <w:t xml:space="preserve"> физ</w:t>
      </w:r>
      <w:r>
        <w:rPr>
          <w:rFonts w:ascii="Trebuchet MS" w:eastAsia="Times New Roman" w:hAnsi="Trebuchet MS" w:cs="Times New Roman"/>
          <w:b/>
          <w:bCs/>
          <w:color w:val="B8123E"/>
          <w:kern w:val="36"/>
          <w:sz w:val="39"/>
          <w:szCs w:val="39"/>
          <w:lang w:eastAsia="ru-RU"/>
        </w:rPr>
        <w:t xml:space="preserve">ической </w:t>
      </w:r>
      <w:r w:rsidR="0005412A" w:rsidRPr="0005412A">
        <w:rPr>
          <w:rFonts w:ascii="Trebuchet MS" w:eastAsia="Times New Roman" w:hAnsi="Trebuchet MS" w:cs="Times New Roman"/>
          <w:b/>
          <w:bCs/>
          <w:color w:val="B8123E"/>
          <w:kern w:val="36"/>
          <w:sz w:val="39"/>
          <w:szCs w:val="39"/>
          <w:lang w:eastAsia="ru-RU"/>
        </w:rPr>
        <w:t>культуры на свежем воздухе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Физкультура на воздухе способствует лучшему функционированию внутренних органов и систем с общим закаливанием организма ребенка. Такие занятия обычно включают в себя упражнения на выносливость, к которым относят бег, прыжки, эстафетные игры. Физкультура на воздухе способствует расширению сердечнососудистой и дыхательной систем, благотворно действует на нервные клетки и является общеукрепляющим средством для детского здоровья.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:rsidR="0005412A" w:rsidRPr="0005412A" w:rsidRDefault="0005412A" w:rsidP="0005412A">
      <w:pPr>
        <w:shd w:val="clear" w:color="auto" w:fill="FFFFFF"/>
        <w:spacing w:before="750"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</w:pPr>
      <w:r w:rsidRPr="0005412A"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  <w:t>Цель и особенности физ</w:t>
      </w:r>
      <w:r w:rsidR="006D7C6A"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  <w:t xml:space="preserve">ической </w:t>
      </w:r>
      <w:r w:rsidRPr="0005412A"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  <w:t>культуры для детей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Физические упражнения, выполняемые на свежем воздухе, преследуют такие главные цели:</w:t>
      </w:r>
    </w:p>
    <w:p w:rsidR="0005412A" w:rsidRPr="0005412A" w:rsidRDefault="0005412A" w:rsidP="0005412A">
      <w:pPr>
        <w:numPr>
          <w:ilvl w:val="0"/>
          <w:numId w:val="1"/>
        </w:numPr>
        <w:shd w:val="clear" w:color="auto" w:fill="FFFFFF"/>
        <w:spacing w:after="375" w:line="270" w:lineRule="atLeast"/>
        <w:ind w:left="270"/>
        <w:textAlignment w:val="baseline"/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развитие заинтересованности в физических упражнениях с развитием выносливости опорно-двигательной системы;</w:t>
      </w:r>
    </w:p>
    <w:p w:rsidR="0005412A" w:rsidRPr="0005412A" w:rsidRDefault="0005412A" w:rsidP="0005412A">
      <w:pPr>
        <w:numPr>
          <w:ilvl w:val="0"/>
          <w:numId w:val="1"/>
        </w:numPr>
        <w:shd w:val="clear" w:color="auto" w:fill="FFFFFF"/>
        <w:spacing w:after="375" w:line="270" w:lineRule="atLeast"/>
        <w:ind w:left="270"/>
        <w:textAlignment w:val="baseline"/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</w:pPr>
      <w:proofErr w:type="spellStart"/>
      <w:proofErr w:type="gramStart"/>
      <w:r w:rsidRPr="0005412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c</w:t>
      </w:r>
      <w:proofErr w:type="gramEnd"/>
      <w:r w:rsidRPr="0005412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ложность</w:t>
      </w:r>
      <w:proofErr w:type="spellEnd"/>
      <w:r w:rsidRPr="0005412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 xml:space="preserve"> выполнения любого вида гимнастических действий, таких как ходьба по узкой лесенке, ползанье под дугами, перескакивание через препятствия;</w:t>
      </w:r>
    </w:p>
    <w:p w:rsidR="0005412A" w:rsidRPr="0005412A" w:rsidRDefault="0005412A" w:rsidP="0005412A">
      <w:pPr>
        <w:numPr>
          <w:ilvl w:val="0"/>
          <w:numId w:val="1"/>
        </w:numPr>
        <w:shd w:val="clear" w:color="auto" w:fill="FFFFFF"/>
        <w:spacing w:after="375" w:line="270" w:lineRule="atLeast"/>
        <w:ind w:left="270"/>
        <w:textAlignment w:val="baseline"/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lastRenderedPageBreak/>
        <w:t>развитие выносливости, быстроты реакции, памяти, мышления.</w:t>
      </w:r>
      <w:r w:rsidRPr="000541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i/>
          <w:iCs/>
          <w:noProof/>
          <w:color w:val="3F3F3F"/>
          <w:sz w:val="21"/>
          <w:szCs w:val="21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7" name="Рисунок 7" descr="C:\Users\Grisha\Desktop\Фото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isha\Desktop\Фото1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Физкультура на воздухе для детей предназначена для общего оздоровления организма с лечебной методикой. Комплекс лечебных упражнений для детей состоит из гимнастики, которая способствует развитию и укреплению мышц, суставов и связок с коррекцией опорно-двигательной функции на ранней стадии деформации (например, плоскостопия, позвоночных нарушений с искривлением осанки).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В комплекс физкультуры на воздухе включена лечебная методика, которая основана на дыхательной гимнастике. В ходе занятий используются гимнастические скакалки, мячи. Лечебная гимнастика отличается от </w:t>
      </w:r>
      <w:proofErr w:type="spellStart"/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общеоздоровительной</w:t>
      </w:r>
      <w:proofErr w:type="spellEnd"/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своими особенностями в виде повышения нагрузки при физических упражнениях. Методика состоит из каждодневных занятий продолжительностью 20-40 минут.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Физические нагрузки под видом подвижных игр крайне необходимы детям. Для занятий физической культурой в кругу семьи существует множество способов, которые можно осуществить на улице: это плавание, велосипедная езда, коньки, лыжи, туризм. Также на пользу пойдут прогулки, походы и развлекательные игры.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:rsidR="0005412A" w:rsidRDefault="0005412A" w:rsidP="0005412A">
      <w:pPr>
        <w:shd w:val="clear" w:color="auto" w:fill="FFFFFF"/>
        <w:spacing w:before="750"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  <w:t xml:space="preserve"> </w:t>
      </w:r>
    </w:p>
    <w:p w:rsidR="0005412A" w:rsidRPr="0005412A" w:rsidRDefault="0005412A" w:rsidP="0005412A">
      <w:pPr>
        <w:shd w:val="clear" w:color="auto" w:fill="FFFFFF"/>
        <w:spacing w:before="750"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</w:pPr>
      <w:r w:rsidRPr="0005412A"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  <w:lastRenderedPageBreak/>
        <w:t>Показания к лечебной физкультуре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Лечебная физическая культура на воздухе назначается при различных осложнениях опорно-двигательной системы. Постоянная физическая нагрузка под руководством врачей помогает укрепить мышцы и суставы, улучшает обмен веществ, корректирует вес, артериальное давление и уровень глюкозы в крови, укрепляет и повышает настроение. При ограничении движения у детей кроме физических недостатков может проявиться отсталость в росте с более серьезными последствиями.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Оздоровительная гимнастика, проводимая на свежем воздухе в летний период времени, позволяет организовать двигательную активность в течение всего дня. Рациональное распределение физической активности поможет быстрее справиться с двигательными осложнениями и в будущем избежать более серьезных заболеваний.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Метод физического действия, направленный на улучшение дыхательной системы, рекомендуется во всех детских учреждениях, и проводить гимнастику лучше в первой половине дня. Четкое выполнение упражнений для детей с ослабленным двигательным аппаратом поспособствует укреплению мускулатуры и здоровья в целом. Сделать процесс более эффективным можно при чередовании физической нагрузки с полноценным отдыхом для детей.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:rsidR="0005412A" w:rsidRPr="0005412A" w:rsidRDefault="0005412A" w:rsidP="0005412A">
      <w:pPr>
        <w:shd w:val="clear" w:color="auto" w:fill="FFFFFF"/>
        <w:spacing w:before="750"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</w:pPr>
      <w:r w:rsidRPr="0005412A"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  <w:t>Противопоказания к занятиям физкультурой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Профилактический комплекс упражнений строго противопоказан детям, имеющим тяжелую степень заболевания двигательной системы. Методика физкультуры с целью оздоровления подбирается индивидуально для каждого малыша при помощи врача инструктора с учетом возрастной категории и диагноза.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Регулярные занятия лечебной физкультурой укрепят иммунитет и снизят риск возникновения многих осложнений, а также сделают ребенка более уверенным в себе, менее подверженным стрессу, предотвратят возможные травматические проявления.</w:t>
      </w:r>
    </w:p>
    <w:p w:rsidR="0005412A" w:rsidRPr="0005412A" w:rsidRDefault="0005412A" w:rsidP="0005412A">
      <w:pPr>
        <w:shd w:val="clear" w:color="auto" w:fill="FFFFFF"/>
        <w:spacing w:after="345" w:line="270" w:lineRule="atLeast"/>
        <w:textAlignment w:val="baseline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05412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:rsidR="00FF2CE6" w:rsidRDefault="00FF2CE6"/>
    <w:sectPr w:rsidR="00FF2CE6" w:rsidSect="00FF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C4A"/>
    <w:multiLevelType w:val="multilevel"/>
    <w:tmpl w:val="B276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2A"/>
    <w:rsid w:val="0005412A"/>
    <w:rsid w:val="006D7C6A"/>
    <w:rsid w:val="008764C1"/>
    <w:rsid w:val="00A57F4B"/>
    <w:rsid w:val="00E0624F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E6"/>
  </w:style>
  <w:style w:type="paragraph" w:styleId="1">
    <w:name w:val="heading 1"/>
    <w:basedOn w:val="a"/>
    <w:link w:val="10"/>
    <w:uiPriority w:val="9"/>
    <w:qFormat/>
    <w:rsid w:val="00054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4</cp:revision>
  <dcterms:created xsi:type="dcterms:W3CDTF">2015-12-06T15:32:00Z</dcterms:created>
  <dcterms:modified xsi:type="dcterms:W3CDTF">2015-12-06T15:49:00Z</dcterms:modified>
</cp:coreProperties>
</file>