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7" w:rsidRPr="00354D75" w:rsidRDefault="00C92E37" w:rsidP="00C92E3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54D75">
        <w:rPr>
          <w:rFonts w:ascii="Times New Roman" w:hAnsi="Times New Roman" w:cs="Times New Roman"/>
          <w:b/>
        </w:rPr>
        <w:t>РАССМОТРЕНО</w:t>
      </w:r>
      <w:proofErr w:type="gramEnd"/>
      <w:r w:rsidRPr="00354D75">
        <w:rPr>
          <w:rFonts w:ascii="Times New Roman" w:hAnsi="Times New Roman" w:cs="Times New Roman"/>
          <w:b/>
        </w:rPr>
        <w:t xml:space="preserve">                                        СОГЛАСОВАНО    </w:t>
      </w:r>
      <w:r w:rsidR="002E5FA0">
        <w:rPr>
          <w:rFonts w:ascii="Times New Roman" w:hAnsi="Times New Roman" w:cs="Times New Roman"/>
          <w:b/>
        </w:rPr>
        <w:t xml:space="preserve">                           </w:t>
      </w:r>
      <w:r w:rsidRPr="00354D75">
        <w:rPr>
          <w:rFonts w:ascii="Times New Roman" w:hAnsi="Times New Roman" w:cs="Times New Roman"/>
          <w:b/>
        </w:rPr>
        <w:t>УТВЕРЖДЕНО</w:t>
      </w:r>
    </w:p>
    <w:p w:rsidR="00C92E37" w:rsidRPr="00354D75" w:rsidRDefault="00C92E37" w:rsidP="00C92E37">
      <w:pPr>
        <w:spacing w:after="0" w:line="240" w:lineRule="auto"/>
        <w:rPr>
          <w:rFonts w:ascii="Times New Roman" w:hAnsi="Times New Roman" w:cs="Times New Roman"/>
          <w:b/>
        </w:rPr>
      </w:pPr>
      <w:r w:rsidRPr="00354D75">
        <w:rPr>
          <w:rFonts w:ascii="Times New Roman" w:hAnsi="Times New Roman" w:cs="Times New Roman"/>
          <w:b/>
        </w:rPr>
        <w:t>руководитель МО                                       методический сове</w:t>
      </w:r>
      <w:r w:rsidR="002E5FA0">
        <w:rPr>
          <w:rFonts w:ascii="Times New Roman" w:hAnsi="Times New Roman" w:cs="Times New Roman"/>
          <w:b/>
        </w:rPr>
        <w:t xml:space="preserve">т                           </w:t>
      </w:r>
      <w:r w:rsidRPr="00354D75">
        <w:rPr>
          <w:rFonts w:ascii="Times New Roman" w:hAnsi="Times New Roman" w:cs="Times New Roman"/>
          <w:b/>
        </w:rPr>
        <w:t>директор  МБОУ</w:t>
      </w:r>
    </w:p>
    <w:p w:rsidR="00C92E37" w:rsidRPr="00354D75" w:rsidRDefault="00C92E37" w:rsidP="00C92E37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354D75">
        <w:rPr>
          <w:rFonts w:ascii="Times New Roman" w:hAnsi="Times New Roman" w:cs="Times New Roman"/>
          <w:b/>
        </w:rPr>
        <w:t>«Универсал»                                                Протокол №    __</w:t>
      </w:r>
      <w:r w:rsidR="002E5FA0">
        <w:rPr>
          <w:rFonts w:ascii="Times New Roman" w:hAnsi="Times New Roman" w:cs="Times New Roman"/>
          <w:b/>
        </w:rPr>
        <w:t xml:space="preserve">____                         </w:t>
      </w:r>
      <w:r w:rsidRPr="00354D75">
        <w:rPr>
          <w:rFonts w:ascii="Times New Roman" w:hAnsi="Times New Roman" w:cs="Times New Roman"/>
          <w:b/>
        </w:rPr>
        <w:t>«</w:t>
      </w:r>
      <w:proofErr w:type="spellStart"/>
      <w:r w:rsidRPr="00354D75">
        <w:rPr>
          <w:rFonts w:ascii="Times New Roman" w:hAnsi="Times New Roman" w:cs="Times New Roman"/>
          <w:b/>
        </w:rPr>
        <w:t>Чендекская</w:t>
      </w:r>
      <w:proofErr w:type="spellEnd"/>
      <w:r w:rsidRPr="00354D75">
        <w:rPr>
          <w:rFonts w:ascii="Times New Roman" w:hAnsi="Times New Roman" w:cs="Times New Roman"/>
          <w:b/>
        </w:rPr>
        <w:t xml:space="preserve">  СОШ»</w:t>
      </w:r>
    </w:p>
    <w:p w:rsidR="00C92E37" w:rsidRPr="00354D75" w:rsidRDefault="00C92E37" w:rsidP="00C92E37">
      <w:pPr>
        <w:spacing w:after="0" w:line="240" w:lineRule="auto"/>
        <w:rPr>
          <w:rFonts w:ascii="Times New Roman" w:hAnsi="Times New Roman" w:cs="Times New Roman"/>
          <w:b/>
        </w:rPr>
      </w:pPr>
      <w:r w:rsidRPr="00354D75">
        <w:rPr>
          <w:rFonts w:ascii="Times New Roman" w:hAnsi="Times New Roman" w:cs="Times New Roman"/>
          <w:b/>
        </w:rPr>
        <w:t>_____</w:t>
      </w:r>
      <w:proofErr w:type="spellStart"/>
      <w:r w:rsidR="003B0906">
        <w:rPr>
          <w:rFonts w:ascii="Times New Roman" w:hAnsi="Times New Roman" w:cs="Times New Roman"/>
          <w:b/>
        </w:rPr>
        <w:t>Т.А.Усольцева</w:t>
      </w:r>
      <w:proofErr w:type="spellEnd"/>
      <w:r w:rsidRPr="00354D75">
        <w:rPr>
          <w:rFonts w:ascii="Times New Roman" w:hAnsi="Times New Roman" w:cs="Times New Roman"/>
          <w:b/>
        </w:rPr>
        <w:t xml:space="preserve">                           </w:t>
      </w:r>
      <w:r w:rsidR="003B0906">
        <w:rPr>
          <w:rFonts w:ascii="Times New Roman" w:hAnsi="Times New Roman" w:cs="Times New Roman"/>
          <w:b/>
        </w:rPr>
        <w:t xml:space="preserve">        </w:t>
      </w:r>
      <w:r w:rsidR="00B8543B">
        <w:rPr>
          <w:rFonts w:ascii="Times New Roman" w:hAnsi="Times New Roman" w:cs="Times New Roman"/>
          <w:b/>
        </w:rPr>
        <w:t>от ______ августа   2015</w:t>
      </w:r>
      <w:r w:rsidRPr="00354D75">
        <w:rPr>
          <w:rFonts w:ascii="Times New Roman" w:hAnsi="Times New Roman" w:cs="Times New Roman"/>
          <w:b/>
        </w:rPr>
        <w:t xml:space="preserve"> г        </w:t>
      </w:r>
      <w:r w:rsidR="002E5FA0">
        <w:rPr>
          <w:rFonts w:ascii="Times New Roman" w:hAnsi="Times New Roman" w:cs="Times New Roman"/>
          <w:b/>
        </w:rPr>
        <w:t xml:space="preserve">          </w:t>
      </w:r>
      <w:r w:rsidR="000F628D">
        <w:rPr>
          <w:rFonts w:ascii="Times New Roman" w:hAnsi="Times New Roman" w:cs="Times New Roman"/>
          <w:b/>
        </w:rPr>
        <w:t xml:space="preserve">___ </w:t>
      </w:r>
      <w:proofErr w:type="spellStart"/>
      <w:r w:rsidR="000F628D">
        <w:rPr>
          <w:rFonts w:ascii="Times New Roman" w:hAnsi="Times New Roman" w:cs="Times New Roman"/>
          <w:b/>
        </w:rPr>
        <w:t>М.С.Феофелакто</w:t>
      </w:r>
      <w:r w:rsidR="002E5FA0">
        <w:rPr>
          <w:rFonts w:ascii="Times New Roman" w:hAnsi="Times New Roman" w:cs="Times New Roman"/>
          <w:b/>
        </w:rPr>
        <w:t>ва</w:t>
      </w:r>
      <w:proofErr w:type="spellEnd"/>
      <w:r w:rsidRPr="00354D75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C92E37" w:rsidRPr="00354D75" w:rsidRDefault="00C92E37" w:rsidP="00C92E37">
      <w:pPr>
        <w:spacing w:after="0" w:line="240" w:lineRule="auto"/>
        <w:rPr>
          <w:rFonts w:ascii="Times New Roman" w:hAnsi="Times New Roman" w:cs="Times New Roman"/>
          <w:b/>
        </w:rPr>
      </w:pPr>
      <w:r w:rsidRPr="00354D75">
        <w:rPr>
          <w:rFonts w:ascii="Times New Roman" w:hAnsi="Times New Roman" w:cs="Times New Roman"/>
          <w:b/>
        </w:rPr>
        <w:t xml:space="preserve">Протокол №    </w:t>
      </w:r>
      <w:r w:rsidR="00C555EA">
        <w:rPr>
          <w:rFonts w:ascii="Times New Roman" w:hAnsi="Times New Roman" w:cs="Times New Roman"/>
          <w:b/>
        </w:rPr>
        <w:t xml:space="preserve">1         </w:t>
      </w:r>
      <w:r w:rsidRPr="00354D7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2E5FA0">
        <w:rPr>
          <w:rFonts w:ascii="Times New Roman" w:hAnsi="Times New Roman" w:cs="Times New Roman"/>
          <w:b/>
        </w:rPr>
        <w:t xml:space="preserve"> </w:t>
      </w:r>
      <w:r w:rsidR="003B0906">
        <w:rPr>
          <w:rFonts w:ascii="Times New Roman" w:hAnsi="Times New Roman" w:cs="Times New Roman"/>
          <w:b/>
        </w:rPr>
        <w:t>Приказ от ____августа</w:t>
      </w:r>
    </w:p>
    <w:p w:rsidR="00C92E37" w:rsidRPr="00354D75" w:rsidRDefault="00C555EA" w:rsidP="00C92E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 24 </w:t>
      </w:r>
      <w:r w:rsidR="003B0906">
        <w:rPr>
          <w:rFonts w:ascii="Times New Roman" w:hAnsi="Times New Roman" w:cs="Times New Roman"/>
          <w:b/>
        </w:rPr>
        <w:t xml:space="preserve">августа </w:t>
      </w:r>
      <w:r w:rsidR="00B8543B">
        <w:rPr>
          <w:rFonts w:ascii="Times New Roman" w:hAnsi="Times New Roman" w:cs="Times New Roman"/>
          <w:b/>
        </w:rPr>
        <w:t>2015</w:t>
      </w:r>
      <w:r w:rsidR="00C92E37" w:rsidRPr="00354D75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="00C92E37" w:rsidRPr="00354D75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B8543B">
        <w:rPr>
          <w:rFonts w:ascii="Times New Roman" w:hAnsi="Times New Roman" w:cs="Times New Roman"/>
          <w:b/>
        </w:rPr>
        <w:t>2015</w:t>
      </w:r>
      <w:r w:rsidR="00C92E37" w:rsidRPr="00354D75">
        <w:rPr>
          <w:rFonts w:ascii="Times New Roman" w:hAnsi="Times New Roman" w:cs="Times New Roman"/>
          <w:b/>
        </w:rPr>
        <w:t xml:space="preserve"> г.   № _______                                                                             </w:t>
      </w:r>
    </w:p>
    <w:p w:rsidR="00C92E37" w:rsidRDefault="003B0906" w:rsidP="00C9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2E37" w:rsidRPr="00C75362" w:rsidRDefault="00C92E37" w:rsidP="00C9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D75">
        <w:rPr>
          <w:rFonts w:ascii="Times New Roman" w:hAnsi="Times New Roman" w:cs="Times New Roman"/>
          <w:b/>
          <w:sz w:val="40"/>
          <w:szCs w:val="40"/>
        </w:rPr>
        <w:t>Муниципальное бюджетное общеобразовательное учреждение</w:t>
      </w: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D75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354D75">
        <w:rPr>
          <w:rFonts w:ascii="Times New Roman" w:hAnsi="Times New Roman" w:cs="Times New Roman"/>
          <w:b/>
          <w:sz w:val="40"/>
          <w:szCs w:val="40"/>
        </w:rPr>
        <w:t>Чендекская</w:t>
      </w:r>
      <w:proofErr w:type="spellEnd"/>
      <w:r w:rsidRPr="00354D75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 » </w:t>
      </w: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54D75">
        <w:rPr>
          <w:rFonts w:ascii="Times New Roman" w:hAnsi="Times New Roman" w:cs="Times New Roman"/>
          <w:b/>
          <w:bCs/>
          <w:sz w:val="56"/>
          <w:szCs w:val="56"/>
        </w:rPr>
        <w:t>РАБОЧАЯ ПРОГРАММА</w:t>
      </w:r>
    </w:p>
    <w:p w:rsidR="00C92E37" w:rsidRPr="00354D75" w:rsidRDefault="001C5022" w:rsidP="00C92E3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 литературе для</w:t>
      </w:r>
      <w:r w:rsidR="00C92E37">
        <w:rPr>
          <w:rFonts w:ascii="Times New Roman" w:hAnsi="Times New Roman" w:cs="Times New Roman"/>
          <w:b/>
          <w:bCs/>
          <w:sz w:val="48"/>
          <w:szCs w:val="48"/>
        </w:rPr>
        <w:t xml:space="preserve"> 9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класса</w:t>
      </w:r>
      <w:bookmarkStart w:id="0" w:name="_GoBack"/>
      <w:bookmarkEnd w:id="0"/>
    </w:p>
    <w:p w:rsidR="00C92E37" w:rsidRPr="00354D75" w:rsidRDefault="00B8543B" w:rsidP="00C92E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2015-2016</w:t>
      </w:r>
      <w:r w:rsidR="00C92E37" w:rsidRPr="00354D75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4D75">
        <w:rPr>
          <w:rFonts w:ascii="Times New Roman" w:hAnsi="Times New Roman" w:cs="Times New Roman"/>
          <w:b/>
          <w:sz w:val="44"/>
          <w:szCs w:val="44"/>
        </w:rPr>
        <w:t>Составитель</w:t>
      </w:r>
      <w:proofErr w:type="gramStart"/>
      <w:r w:rsidRPr="00354D75"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  <w:r w:rsidRPr="00354D75">
        <w:rPr>
          <w:rFonts w:ascii="Times New Roman" w:hAnsi="Times New Roman" w:cs="Times New Roman"/>
          <w:b/>
          <w:sz w:val="44"/>
          <w:szCs w:val="44"/>
        </w:rPr>
        <w:t xml:space="preserve"> учит</w:t>
      </w:r>
      <w:r>
        <w:rPr>
          <w:rFonts w:ascii="Times New Roman" w:hAnsi="Times New Roman" w:cs="Times New Roman"/>
          <w:b/>
          <w:sz w:val="44"/>
          <w:szCs w:val="44"/>
        </w:rPr>
        <w:t>ель русского языка и литературы Кудрявцева Н.М.</w:t>
      </w: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C75362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FA0" w:rsidRDefault="002E5FA0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FA0" w:rsidRDefault="002E5FA0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FA0" w:rsidRPr="00C75362" w:rsidRDefault="002E5FA0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7" w:rsidRPr="00354D75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54D75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354D75">
        <w:rPr>
          <w:rFonts w:ascii="Times New Roman" w:hAnsi="Times New Roman" w:cs="Times New Roman"/>
          <w:b/>
          <w:sz w:val="36"/>
          <w:szCs w:val="36"/>
        </w:rPr>
        <w:t>.Ч</w:t>
      </w:r>
      <w:proofErr w:type="gramEnd"/>
      <w:r w:rsidRPr="00354D75">
        <w:rPr>
          <w:rFonts w:ascii="Times New Roman" w:hAnsi="Times New Roman" w:cs="Times New Roman"/>
          <w:b/>
          <w:sz w:val="36"/>
          <w:szCs w:val="36"/>
        </w:rPr>
        <w:t>ендек</w:t>
      </w:r>
      <w:proofErr w:type="spellEnd"/>
    </w:p>
    <w:p w:rsidR="00C92E37" w:rsidRDefault="00B8543B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</w:t>
      </w:r>
      <w:r w:rsidR="00C92E37" w:rsidRPr="00354D75">
        <w:rPr>
          <w:rFonts w:ascii="Times New Roman" w:hAnsi="Times New Roman" w:cs="Times New Roman"/>
          <w:b/>
          <w:sz w:val="36"/>
          <w:szCs w:val="36"/>
        </w:rPr>
        <w:t>г</w:t>
      </w:r>
      <w:r w:rsidR="00C92E37">
        <w:rPr>
          <w:rFonts w:ascii="Times New Roman" w:hAnsi="Times New Roman" w:cs="Times New Roman"/>
          <w:b/>
          <w:sz w:val="36"/>
          <w:szCs w:val="36"/>
        </w:rPr>
        <w:t>.</w:t>
      </w:r>
    </w:p>
    <w:p w:rsid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2E37" w:rsidRP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E3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C92E37" w:rsidRPr="00C92E37" w:rsidRDefault="00C92E37" w:rsidP="00C92E3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92E37" w:rsidRPr="00C92E37" w:rsidRDefault="00C92E37" w:rsidP="00C92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>1.1  Нормативно-правовые документы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>Рабочая программа основного общего</w:t>
      </w:r>
      <w:r w:rsidR="00D2036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литературе для 9</w:t>
      </w:r>
      <w:r w:rsidRPr="00C92E37">
        <w:rPr>
          <w:rFonts w:ascii="Times New Roman" w:eastAsia="Times New Roman" w:hAnsi="Times New Roman" w:cs="Times New Roman"/>
          <w:sz w:val="24"/>
          <w:szCs w:val="24"/>
        </w:rPr>
        <w:t>класса составлена на основе: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>1.Закона  Российской Федерации «Об образовании» (№ 273-ФЗ от 29.12.12</w:t>
      </w:r>
      <w:proofErr w:type="gramStart"/>
      <w:r w:rsidRPr="00C92E37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C92E37">
        <w:rPr>
          <w:rFonts w:ascii="Times New Roman" w:eastAsia="Times New Roman" w:hAnsi="Times New Roman" w:cs="Times New Roman"/>
          <w:sz w:val="24"/>
          <w:szCs w:val="24"/>
        </w:rPr>
        <w:t xml:space="preserve"> 28(3,6)  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базисного учебного плана 2004 года, утверждённого приказом 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>МО РФ  №1312 от 09.03.2004 года.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 xml:space="preserve">3. Примерной программы основного общего образования по литературе для 5-9 классов. 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>Москва. Просвещение 2011г.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>4.Федерального перечня учебников, рекомендуемых Минобразования и науки РФ</w:t>
      </w:r>
    </w:p>
    <w:p w:rsidR="00C92E37" w:rsidRPr="00C92E37" w:rsidRDefault="00C92E37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37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в образовательном процессе в общеобразовательных организациях </w:t>
      </w:r>
    </w:p>
    <w:p w:rsidR="00C92E37" w:rsidRPr="00C92E37" w:rsidRDefault="00B8543B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2015-2016</w:t>
      </w:r>
      <w:r w:rsidR="00C92E37" w:rsidRPr="00C92E3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B7B84" w:rsidRPr="008B7B84" w:rsidRDefault="008B7B84" w:rsidP="008B7B84">
      <w:pPr>
        <w:pStyle w:val="a6"/>
        <w:spacing w:after="0" w:line="240" w:lineRule="auto"/>
        <w:ind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8543B">
        <w:rPr>
          <w:rFonts w:ascii="Times New Roman" w:eastAsia="Times New Roman" w:hAnsi="Times New Roman" w:cs="Times New Roman"/>
          <w:sz w:val="24"/>
          <w:szCs w:val="24"/>
        </w:rPr>
        <w:t>5.Учебного плана школы на 2015-2016</w:t>
      </w:r>
      <w:r w:rsidR="00C92E37" w:rsidRPr="00C92E3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  <w:r w:rsidR="00A64CF9" w:rsidRPr="00A64CF9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03FBC">
        <w:rPr>
          <w:rFonts w:ascii="Times New Roman" w:hAnsi="Times New Roman" w:cs="Times New Roman"/>
          <w:sz w:val="24"/>
          <w:szCs w:val="24"/>
        </w:rPr>
        <w:t>03.08.2015г</w:t>
      </w:r>
      <w:r w:rsidRPr="00C555EA">
        <w:rPr>
          <w:rFonts w:ascii="Times New Roman" w:hAnsi="Times New Roman" w:cs="Times New Roman"/>
          <w:sz w:val="24"/>
          <w:szCs w:val="24"/>
        </w:rPr>
        <w:t>. №</w:t>
      </w:r>
      <w:r w:rsidRPr="008B7B84">
        <w:rPr>
          <w:sz w:val="24"/>
          <w:szCs w:val="24"/>
        </w:rPr>
        <w:t xml:space="preserve"> </w:t>
      </w:r>
      <w:r w:rsidRPr="00C555EA">
        <w:rPr>
          <w:rFonts w:ascii="Times New Roman" w:hAnsi="Times New Roman" w:cs="Times New Roman"/>
          <w:sz w:val="24"/>
          <w:szCs w:val="24"/>
        </w:rPr>
        <w:t>215</w:t>
      </w:r>
    </w:p>
    <w:p w:rsidR="00C92E37" w:rsidRPr="00C92E37" w:rsidRDefault="00A64CF9" w:rsidP="00C92E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E37" w:rsidRPr="00C92E37" w:rsidRDefault="00C92E37" w:rsidP="00C92E37">
      <w:pPr>
        <w:spacing w:after="0" w:line="240" w:lineRule="auto"/>
        <w:rPr>
          <w:rFonts w:ascii="Times New Roman" w:hAnsi="Times New Roman" w:cs="Times New Roman"/>
          <w:b/>
        </w:rPr>
      </w:pPr>
      <w:r w:rsidRPr="00C92E37">
        <w:rPr>
          <w:rFonts w:ascii="Times New Roman" w:hAnsi="Times New Roman" w:cs="Times New Roman"/>
          <w:b/>
          <w:bCs/>
          <w:sz w:val="24"/>
          <w:szCs w:val="24"/>
        </w:rPr>
        <w:t>1.2     Цели</w:t>
      </w:r>
      <w:r w:rsidRPr="00C92E37">
        <w:rPr>
          <w:b/>
        </w:rPr>
        <w:t xml:space="preserve"> </w:t>
      </w:r>
      <w:r w:rsidRPr="00C92E37">
        <w:rPr>
          <w:rFonts w:ascii="Times New Roman" w:hAnsi="Times New Roman" w:cs="Times New Roman"/>
          <w:b/>
        </w:rPr>
        <w:t>изучения литературы:</w:t>
      </w:r>
    </w:p>
    <w:p w:rsidR="00C92E37" w:rsidRPr="00C92E37" w:rsidRDefault="00C92E37" w:rsidP="00C92E37">
      <w:pPr>
        <w:spacing w:after="0" w:line="240" w:lineRule="auto"/>
        <w:rPr>
          <w:rFonts w:ascii="Times New Roman" w:hAnsi="Times New Roman" w:cs="Times New Roman"/>
          <w:b/>
        </w:rPr>
      </w:pPr>
    </w:p>
    <w:p w:rsidR="00C92E37" w:rsidRPr="00C92E37" w:rsidRDefault="00C92E37" w:rsidP="00C92E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sz w:val="24"/>
          <w:szCs w:val="24"/>
        </w:rPr>
        <w:t>Настоящая программа по литературе для 9 класса составлена на основе федерального компонента государственного стандарта   общего образования (2004г.) и программы общеобразовательных учреждений «Литература» под ре</w:t>
      </w:r>
      <w:r>
        <w:rPr>
          <w:rFonts w:ascii="Times New Roman" w:hAnsi="Times New Roman" w:cs="Times New Roman"/>
          <w:sz w:val="24"/>
          <w:szCs w:val="24"/>
        </w:rPr>
        <w:t>дакцией В.Я. Коровиной, 12-е издание, М. Просвещение, 2010</w:t>
      </w:r>
      <w:r w:rsidRPr="00C92E37">
        <w:rPr>
          <w:rFonts w:ascii="Times New Roman" w:hAnsi="Times New Roman" w:cs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92E37" w:rsidRPr="00C92E37" w:rsidRDefault="00C92E37" w:rsidP="0095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92E37">
        <w:rPr>
          <w:rFonts w:ascii="Times New Roman" w:hAnsi="Times New Roman" w:cs="Times New Roman"/>
          <w:sz w:val="24"/>
          <w:szCs w:val="24"/>
        </w:rPr>
        <w:t xml:space="preserve"> школьного литературного </w:t>
      </w:r>
      <w:r w:rsidRPr="00C92E37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C92E37">
        <w:rPr>
          <w:rFonts w:ascii="Times New Roman" w:hAnsi="Times New Roman" w:cs="Times New Roman"/>
          <w:sz w:val="24"/>
          <w:szCs w:val="24"/>
        </w:rPr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C92E37" w:rsidRPr="00C92E37" w:rsidRDefault="00C92E37" w:rsidP="0095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sz w:val="24"/>
          <w:szCs w:val="24"/>
        </w:rPr>
        <w:t xml:space="preserve">В </w:t>
      </w:r>
      <w:r w:rsidRPr="00C92E37">
        <w:rPr>
          <w:rFonts w:ascii="Times New Roman" w:hAnsi="Times New Roman" w:cs="Times New Roman"/>
          <w:b/>
          <w:sz w:val="24"/>
          <w:szCs w:val="24"/>
        </w:rPr>
        <w:t>9 классе</w:t>
      </w:r>
      <w:r w:rsidRPr="00C92E37">
        <w:rPr>
          <w:rFonts w:ascii="Times New Roman" w:hAnsi="Times New Roman" w:cs="Times New Roman"/>
          <w:sz w:val="24"/>
          <w:szCs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C92E37" w:rsidRPr="00C92E37" w:rsidRDefault="00C92E37" w:rsidP="0095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>Курс литературы</w:t>
      </w:r>
      <w:r w:rsidRPr="00C92E37">
        <w:rPr>
          <w:rFonts w:ascii="Times New Roman" w:hAnsi="Times New Roman" w:cs="Times New Roman"/>
          <w:sz w:val="24"/>
          <w:szCs w:val="24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C92E37" w:rsidRPr="00C92E37" w:rsidRDefault="00C92E37" w:rsidP="00C92E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i/>
          <w:sz w:val="24"/>
          <w:szCs w:val="24"/>
        </w:rPr>
        <w:t>Ведущая линия изучения литературы</w:t>
      </w:r>
      <w:r w:rsidRPr="00C92E37">
        <w:rPr>
          <w:rFonts w:ascii="Times New Roman" w:hAnsi="Times New Roman" w:cs="Times New Roman"/>
          <w:sz w:val="24"/>
          <w:szCs w:val="24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C92E37" w:rsidRPr="00C92E37" w:rsidRDefault="00C92E37" w:rsidP="00C92E37">
      <w:pPr>
        <w:shd w:val="clear" w:color="auto" w:fill="FFFFFF"/>
        <w:ind w:left="739"/>
        <w:rPr>
          <w:rFonts w:ascii="Times New Roman" w:hAnsi="Times New Roman" w:cs="Times New Roman"/>
          <w:i/>
          <w:sz w:val="24"/>
          <w:szCs w:val="24"/>
        </w:rPr>
      </w:pPr>
      <w:r w:rsidRPr="00C92E37">
        <w:rPr>
          <w:rFonts w:ascii="Times New Roman" w:hAnsi="Times New Roman" w:cs="Times New Roman"/>
          <w:i/>
          <w:sz w:val="24"/>
          <w:szCs w:val="24"/>
        </w:rPr>
        <w:t xml:space="preserve">Изучение литературы </w:t>
      </w:r>
      <w:r w:rsidRPr="00C92E37">
        <w:rPr>
          <w:rFonts w:ascii="Times New Roman" w:hAnsi="Times New Roman" w:cs="Times New Roman"/>
          <w:b/>
          <w:i/>
          <w:sz w:val="24"/>
          <w:szCs w:val="24"/>
        </w:rPr>
        <w:t>в основной школе</w:t>
      </w:r>
      <w:r w:rsidRPr="00C92E37">
        <w:rPr>
          <w:rFonts w:ascii="Times New Roman" w:hAnsi="Times New Roman" w:cs="Times New Roman"/>
          <w:i/>
          <w:sz w:val="24"/>
          <w:szCs w:val="24"/>
        </w:rPr>
        <w:t xml:space="preserve"> направлено на достижение следующих </w:t>
      </w:r>
      <w:r w:rsidRPr="00C92E37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C92E37">
        <w:rPr>
          <w:rFonts w:ascii="Times New Roman" w:hAnsi="Times New Roman" w:cs="Times New Roman"/>
          <w:i/>
          <w:sz w:val="24"/>
          <w:szCs w:val="24"/>
        </w:rPr>
        <w:t>:</w:t>
      </w:r>
    </w:p>
    <w:p w:rsidR="00C92E37" w:rsidRPr="00C92E37" w:rsidRDefault="00C92E37" w:rsidP="00C92E37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C92E37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C92E37">
        <w:rPr>
          <w:rFonts w:ascii="Times New Roman" w:hAnsi="Times New Roman" w:cs="Times New Roman"/>
          <w:sz w:val="24"/>
          <w:szCs w:val="24"/>
        </w:rPr>
        <w:softHyphen/>
        <w:t xml:space="preserve">венной культуры; </w:t>
      </w:r>
    </w:p>
    <w:p w:rsidR="00C92E37" w:rsidRPr="00C92E37" w:rsidRDefault="00C92E37" w:rsidP="00C92E37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92E37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C92E37">
        <w:rPr>
          <w:rFonts w:ascii="Times New Roman" w:hAnsi="Times New Roman" w:cs="Times New Roman"/>
          <w:sz w:val="24"/>
          <w:szCs w:val="24"/>
        </w:rPr>
        <w:softHyphen/>
        <w:t xml:space="preserve">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  <w:r w:rsidRPr="00C92E37">
        <w:rPr>
          <w:rFonts w:ascii="Times New Roman" w:hAnsi="Times New Roman" w:cs="Times New Roman"/>
          <w:sz w:val="24"/>
          <w:szCs w:val="24"/>
        </w:rPr>
        <w:lastRenderedPageBreak/>
        <w:t>развитие устной и письменной речи уча</w:t>
      </w:r>
      <w:r w:rsidRPr="00C92E37">
        <w:rPr>
          <w:rFonts w:ascii="Times New Roman" w:hAnsi="Times New Roman" w:cs="Times New Roman"/>
          <w:sz w:val="24"/>
          <w:szCs w:val="24"/>
        </w:rPr>
        <w:softHyphen/>
        <w:t xml:space="preserve">щихся; </w:t>
      </w:r>
    </w:p>
    <w:p w:rsidR="00C92E37" w:rsidRPr="00C92E37" w:rsidRDefault="00C92E37" w:rsidP="00C92E37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C92E37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92E37" w:rsidRPr="00C92E37" w:rsidRDefault="00C92E37" w:rsidP="00C92E37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C92E37">
        <w:rPr>
          <w:rFonts w:ascii="Times New Roman" w:hAnsi="Times New Roman" w:cs="Times New Roman"/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92E37" w:rsidRPr="00C92E37" w:rsidRDefault="00C92E37" w:rsidP="009572A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sz w:val="24"/>
          <w:szCs w:val="24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C92E37" w:rsidRPr="00C92E37" w:rsidRDefault="00C92E37" w:rsidP="0095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sz w:val="24"/>
          <w:szCs w:val="24"/>
        </w:rPr>
        <w:t xml:space="preserve">Программа 5-9 классов </w:t>
      </w:r>
      <w:proofErr w:type="gramStart"/>
      <w:r w:rsidRPr="00C92E37">
        <w:rPr>
          <w:rFonts w:ascii="Times New Roman" w:hAnsi="Times New Roman" w:cs="Times New Roman"/>
          <w:sz w:val="24"/>
          <w:szCs w:val="24"/>
        </w:rPr>
        <w:t>готовит школьников к восприятию линейного историко-литературного курса 10-11 классов формирует</w:t>
      </w:r>
      <w:proofErr w:type="gramEnd"/>
      <w:r w:rsidRPr="00C92E37">
        <w:rPr>
          <w:rFonts w:ascii="Times New Roman" w:hAnsi="Times New Roman" w:cs="Times New Roman"/>
          <w:sz w:val="24"/>
          <w:szCs w:val="24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 </w:t>
      </w:r>
    </w:p>
    <w:p w:rsidR="00C92E37" w:rsidRDefault="00C92E37" w:rsidP="0095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3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92E37">
        <w:rPr>
          <w:rFonts w:ascii="Times New Roman" w:hAnsi="Times New Roman" w:cs="Times New Roman"/>
          <w:b/>
          <w:sz w:val="24"/>
          <w:szCs w:val="24"/>
        </w:rPr>
        <w:t>9 класса</w:t>
      </w:r>
      <w:r w:rsidRPr="00C92E37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C92E37">
        <w:rPr>
          <w:rFonts w:ascii="Times New Roman" w:hAnsi="Times New Roman" w:cs="Times New Roman"/>
          <w:b/>
          <w:sz w:val="24"/>
          <w:szCs w:val="24"/>
        </w:rPr>
        <w:t>102 часа</w:t>
      </w:r>
      <w:r w:rsidRPr="00C92E37">
        <w:rPr>
          <w:rFonts w:ascii="Times New Roman" w:hAnsi="Times New Roman" w:cs="Times New Roman"/>
          <w:sz w:val="24"/>
          <w:szCs w:val="24"/>
        </w:rPr>
        <w:t xml:space="preserve"> (3 часа в неделю)</w:t>
      </w:r>
    </w:p>
    <w:p w:rsidR="009572A4" w:rsidRPr="00C92E37" w:rsidRDefault="009572A4" w:rsidP="009572A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2A4" w:rsidRPr="00C92E37" w:rsidRDefault="00C92E37" w:rsidP="007353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2E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учебной деятельности</w:t>
      </w:r>
      <w:r w:rsidR="007353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C92E37" w:rsidRPr="00C92E37" w:rsidRDefault="00C92E37" w:rsidP="00C92E37">
      <w:pPr>
        <w:spacing w:after="0" w:line="36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изучения литературы в  9 классе:</w:t>
      </w:r>
    </w:p>
    <w:p w:rsidR="00C92E37" w:rsidRPr="00C92E37" w:rsidRDefault="00C92E37" w:rsidP="009572A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C92E37" w:rsidRPr="00C92E37" w:rsidRDefault="00C92E37" w:rsidP="009572A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сформировать знания о  программных произведениях, изучаемых в 9 классе;</w:t>
      </w:r>
    </w:p>
    <w:p w:rsidR="00C92E37" w:rsidRPr="00C92E37" w:rsidRDefault="00C92E37" w:rsidP="009572A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научить </w:t>
      </w:r>
      <w:proofErr w:type="gramStart"/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</w:t>
      </w:r>
      <w:proofErr w:type="gramEnd"/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анализировать лирическое произведение, эпизод из эпического и драматического произведения,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опоставлять образы, писать сочин</w:t>
      </w: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ние</w:t>
      </w: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-характеристику одного персонажа, сопоставительную характеристику, групповую характеристику, обобщающую характеристику;</w:t>
      </w:r>
    </w:p>
    <w:p w:rsidR="00C92E37" w:rsidRPr="00C92E37" w:rsidRDefault="00C92E37" w:rsidP="009572A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развивать </w:t>
      </w:r>
      <w:proofErr w:type="spellStart"/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C92E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C92E37" w:rsidRPr="00C92E37" w:rsidRDefault="00C92E37" w:rsidP="00C92E3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37" w:rsidRDefault="00C92E37" w:rsidP="00C92E37">
      <w:pPr>
        <w:pStyle w:val="a3"/>
        <w:numPr>
          <w:ilvl w:val="1"/>
          <w:numId w:val="2"/>
        </w:numPr>
        <w:spacing w:before="60" w:beforeAutospacing="0" w:after="0" w:afterAutospacing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806842">
        <w:rPr>
          <w:rFonts w:ascii="Times New Roman CYR" w:hAnsi="Times New Roman CYR" w:cs="Times New Roman CYR"/>
          <w:b/>
          <w:sz w:val="24"/>
          <w:szCs w:val="24"/>
        </w:rPr>
        <w:t>УМК</w:t>
      </w:r>
    </w:p>
    <w:p w:rsidR="00C92E37" w:rsidRPr="00C92E37" w:rsidRDefault="00C92E37" w:rsidP="00C92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37" w:rsidRDefault="00C92E37" w:rsidP="007353FC">
      <w:pPr>
        <w:pStyle w:val="western"/>
        <w:spacing w:before="0" w:beforeAutospacing="0" w:after="0"/>
        <w:ind w:left="786"/>
      </w:pPr>
      <w:bookmarkStart w:id="1" w:name="YANDEX_88"/>
      <w:bookmarkEnd w:id="1"/>
      <w:r>
        <w:rPr>
          <w:rStyle w:val="highlight"/>
          <w:b/>
          <w:bCs/>
        </w:rPr>
        <w:t> Литература </w:t>
      </w:r>
      <w:r>
        <w:rPr>
          <w:b/>
          <w:bCs/>
        </w:rPr>
        <w:t xml:space="preserve">. </w:t>
      </w:r>
      <w:bookmarkStart w:id="2" w:name="YANDEX_89"/>
      <w:bookmarkEnd w:id="2"/>
      <w:r>
        <w:rPr>
          <w:rStyle w:val="highlight"/>
          <w:b/>
          <w:bCs/>
        </w:rPr>
        <w:t> 9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учреждений. В 2-х ч. Ч. 1/ Авт.-сост. </w:t>
      </w:r>
      <w:bookmarkStart w:id="3" w:name="YANDEX_90"/>
      <w:bookmarkEnd w:id="3"/>
      <w:r>
        <w:rPr>
          <w:rStyle w:val="highlight"/>
        </w:rPr>
        <w:t> В.</w:t>
      </w:r>
      <w:r>
        <w:t xml:space="preserve"> </w:t>
      </w:r>
      <w:bookmarkStart w:id="4" w:name="YANDEX_91"/>
      <w:bookmarkEnd w:id="4"/>
      <w:r>
        <w:rPr>
          <w:rStyle w:val="highlight"/>
        </w:rPr>
        <w:t> Я.</w:t>
      </w:r>
      <w:r>
        <w:t xml:space="preserve"> </w:t>
      </w:r>
      <w:bookmarkStart w:id="5" w:name="YANDEX_92"/>
      <w:bookmarkEnd w:id="5"/>
      <w:r>
        <w:rPr>
          <w:rStyle w:val="highlight"/>
        </w:rPr>
        <w:t> Коровина </w:t>
      </w:r>
      <w:r>
        <w:t xml:space="preserve"> </w:t>
      </w:r>
      <w:r w:rsidR="007353FC">
        <w:t>(и др.). – М.: Просвещение, 2014</w:t>
      </w:r>
      <w:r>
        <w:t xml:space="preserve">. </w:t>
      </w:r>
    </w:p>
    <w:p w:rsidR="00C92E37" w:rsidRDefault="00C92E37" w:rsidP="007353FC">
      <w:pPr>
        <w:pStyle w:val="western"/>
        <w:spacing w:before="0" w:beforeAutospacing="0" w:after="0"/>
        <w:ind w:left="786"/>
      </w:pPr>
      <w:bookmarkStart w:id="6" w:name="YANDEX_93"/>
      <w:bookmarkEnd w:id="6"/>
      <w:r>
        <w:rPr>
          <w:rStyle w:val="highlight"/>
          <w:b/>
          <w:bCs/>
        </w:rPr>
        <w:t> Литература </w:t>
      </w:r>
      <w:r>
        <w:rPr>
          <w:b/>
          <w:bCs/>
        </w:rPr>
        <w:t xml:space="preserve">. </w:t>
      </w:r>
      <w:bookmarkStart w:id="7" w:name="YANDEX_94"/>
      <w:bookmarkEnd w:id="7"/>
      <w:r>
        <w:rPr>
          <w:rStyle w:val="highlight"/>
          <w:b/>
          <w:bCs/>
        </w:rPr>
        <w:t> 9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учреждений. В 2-х ч. Ч. 2/ Авт.-сост. </w:t>
      </w:r>
      <w:bookmarkStart w:id="8" w:name="YANDEX_95"/>
      <w:bookmarkEnd w:id="8"/>
      <w:r>
        <w:rPr>
          <w:rStyle w:val="highlight"/>
        </w:rPr>
        <w:t> В.</w:t>
      </w:r>
      <w:r>
        <w:t xml:space="preserve"> </w:t>
      </w:r>
      <w:bookmarkStart w:id="9" w:name="YANDEX_96"/>
      <w:bookmarkEnd w:id="9"/>
      <w:r>
        <w:rPr>
          <w:rStyle w:val="highlight"/>
        </w:rPr>
        <w:t> Я.</w:t>
      </w:r>
      <w:r>
        <w:t xml:space="preserve"> </w:t>
      </w:r>
      <w:bookmarkStart w:id="10" w:name="YANDEX_97"/>
      <w:bookmarkEnd w:id="10"/>
      <w:r>
        <w:rPr>
          <w:rStyle w:val="highlight"/>
        </w:rPr>
        <w:t> Коровина </w:t>
      </w:r>
      <w:r>
        <w:t xml:space="preserve"> </w:t>
      </w:r>
      <w:r w:rsidR="007353FC">
        <w:t>(и др.). – М.: Просвещение, 2014</w:t>
      </w:r>
      <w:r>
        <w:t>.</w:t>
      </w:r>
    </w:p>
    <w:p w:rsidR="007353FC" w:rsidRDefault="007353FC" w:rsidP="007353FC">
      <w:pPr>
        <w:pStyle w:val="western"/>
        <w:spacing w:before="0" w:beforeAutospacing="0" w:after="0"/>
        <w:ind w:left="786"/>
      </w:pPr>
    </w:p>
    <w:p w:rsidR="00C92E37" w:rsidRDefault="00C92E37" w:rsidP="00C92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806842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Распределение</w:t>
      </w:r>
      <w:r w:rsidRPr="008068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часов по предмету.</w:t>
      </w:r>
    </w:p>
    <w:p w:rsidR="000E6019" w:rsidRDefault="000E6019" w:rsidP="00C92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6019" w:rsidRPr="00200672" w:rsidRDefault="000E6019" w:rsidP="000E60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преподавание литературы в 9 классе отведено 3 часа в неделю, всего 102 часа</w:t>
      </w:r>
      <w:r w:rsidRPr="002006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год.</w:t>
      </w:r>
    </w:p>
    <w:p w:rsidR="000E6019" w:rsidRPr="00200672" w:rsidRDefault="000E6019" w:rsidP="000E601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672">
        <w:rPr>
          <w:rFonts w:ascii="Times New Roman" w:eastAsia="Times New Roman" w:hAnsi="Times New Roman" w:cs="Times New Roman"/>
          <w:sz w:val="24"/>
          <w:szCs w:val="24"/>
          <w:lang w:eastAsia="en-US"/>
        </w:rPr>
        <w:t>Ра</w:t>
      </w:r>
      <w:r w:rsidR="00B8543B">
        <w:rPr>
          <w:rFonts w:ascii="Times New Roman" w:eastAsia="Times New Roman" w:hAnsi="Times New Roman" w:cs="Times New Roman"/>
          <w:sz w:val="24"/>
          <w:szCs w:val="24"/>
          <w:lang w:eastAsia="en-US"/>
        </w:rPr>
        <w:t>бочая программа составлена на 33</w:t>
      </w:r>
      <w:r w:rsidRPr="002006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рабочих недели.  </w:t>
      </w:r>
    </w:p>
    <w:p w:rsidR="000E6019" w:rsidRPr="00200672" w:rsidRDefault="000E6019" w:rsidP="000E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>На изучение произведений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354B7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006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4B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0E6019" w:rsidRPr="00200672" w:rsidRDefault="000E6019" w:rsidP="000E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на развитие речи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4B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часов, </w:t>
      </w:r>
    </w:p>
    <w:p w:rsidR="000E6019" w:rsidRPr="00200672" w:rsidRDefault="000E6019" w:rsidP="000E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на внеклассное чтение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354B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часов, </w:t>
      </w:r>
    </w:p>
    <w:p w:rsidR="000E6019" w:rsidRPr="00200672" w:rsidRDefault="000E6019" w:rsidP="000E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>контрольные работы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4B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006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0E6019" w:rsidRPr="003A0CF2" w:rsidRDefault="000E6019" w:rsidP="000E60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:rsidR="000E6019" w:rsidRPr="00B8543B" w:rsidRDefault="000E6019" w:rsidP="000E6019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0E6019" w:rsidRPr="00200672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В программе соблюдена системная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направленность – курс 9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класса представлен разделами:</w:t>
      </w:r>
    </w:p>
    <w:p w:rsidR="000E6019" w:rsidRPr="00200672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019" w:rsidRPr="00200672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lastRenderedPageBreak/>
        <w:t>1. Введение.</w:t>
      </w:r>
    </w:p>
    <w:p w:rsidR="000E6019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Из древнерусской литературы.</w:t>
      </w:r>
    </w:p>
    <w:p w:rsidR="000E6019" w:rsidRPr="00200672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литературы 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</w:t>
      </w:r>
    </w:p>
    <w:p w:rsidR="000E6019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русской литературы 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019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E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русской литературы </w:t>
      </w:r>
      <w:r w:rsidRPr="000E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0E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века</w:t>
      </w:r>
    </w:p>
    <w:p w:rsidR="000E6019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</w:rPr>
        <w:t>Из зарубежной литературы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019" w:rsidRPr="00200672" w:rsidRDefault="000E6019" w:rsidP="000E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E601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019" w:rsidRPr="00BB0266" w:rsidRDefault="000E6019" w:rsidP="00C92E37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35"/>
        <w:gridCol w:w="1996"/>
        <w:gridCol w:w="1377"/>
        <w:gridCol w:w="1276"/>
      </w:tblGrid>
      <w:tr w:rsidR="000E6019" w:rsidRPr="000E6019" w:rsidTr="00F246D2">
        <w:trPr>
          <w:trHeight w:val="4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</w:t>
            </w:r>
            <w:r w:rsid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сное</w:t>
            </w:r>
            <w:proofErr w:type="spellEnd"/>
            <w:proofErr w:type="gramEnd"/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  <w:p w:rsidR="000E6019" w:rsidRPr="00E01370" w:rsidRDefault="000E6019" w:rsidP="00F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0E6019">
        <w:trPr>
          <w:trHeight w:val="4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019" w:rsidRPr="00E01370" w:rsidRDefault="000E6019" w:rsidP="000E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0E6019">
        <w:trPr>
          <w:trHeight w:val="4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645B5E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019" w:rsidRPr="00E01370" w:rsidRDefault="000E6019" w:rsidP="000E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0E6019">
        <w:trPr>
          <w:trHeight w:val="4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</w:t>
            </w: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5A428B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019" w:rsidRPr="00E01370" w:rsidRDefault="000E6019" w:rsidP="000E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0E6019">
        <w:trPr>
          <w:trHeight w:val="4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русской литературы </w:t>
            </w: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F1385F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F246D2" w:rsidP="00F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D2" w:rsidRPr="00E01370" w:rsidRDefault="00F246D2" w:rsidP="00F2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0E6019">
        <w:trPr>
          <w:trHeight w:val="4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 русской литературы </w:t>
            </w:r>
            <w:r w:rsidRPr="00E01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01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C555EA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E6019" w:rsidRPr="000E6019" w:rsidTr="000E6019">
        <w:trPr>
          <w:trHeight w:val="4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1354B7">
        <w:trPr>
          <w:trHeight w:val="3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1354B7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компонент</w:t>
            </w:r>
          </w:p>
          <w:p w:rsidR="001354B7" w:rsidRPr="00E01370" w:rsidRDefault="001354B7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9" w:rsidRPr="00E01370" w:rsidRDefault="000E6019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4B7" w:rsidRPr="000E6019" w:rsidTr="00F246D2">
        <w:trPr>
          <w:trHeight w:val="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B7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B7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B7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7" w:rsidRPr="00E01370" w:rsidRDefault="001354B7" w:rsidP="000E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7" w:rsidRPr="00E01370" w:rsidRDefault="001354B7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6D2" w:rsidRPr="000E6019" w:rsidTr="000E6019">
        <w:trPr>
          <w:trHeight w:val="3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к летнему чтению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D2" w:rsidRPr="00E01370" w:rsidRDefault="00F246D2" w:rsidP="000E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D2" w:rsidRPr="00E01370" w:rsidRDefault="00F246D2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19" w:rsidRPr="000E6019" w:rsidTr="000E6019">
        <w:trPr>
          <w:trHeight w:val="46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0E6019" w:rsidP="000E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9" w:rsidRPr="00E01370" w:rsidRDefault="001354B7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0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19" w:rsidRPr="00E01370" w:rsidRDefault="00F25B86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19" w:rsidRPr="00E01370" w:rsidRDefault="00F25B86" w:rsidP="000E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B4680" w:rsidRDefault="004B4680">
      <w:pPr>
        <w:rPr>
          <w:rFonts w:ascii="Times New Roman" w:hAnsi="Times New Roman" w:cs="Times New Roman"/>
          <w:sz w:val="24"/>
          <w:szCs w:val="24"/>
        </w:rPr>
      </w:pPr>
    </w:p>
    <w:p w:rsidR="00AF6AF9" w:rsidRDefault="00AF6AF9" w:rsidP="00AF6AF9">
      <w:pPr>
        <w:tabs>
          <w:tab w:val="left" w:pos="-15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06842">
        <w:rPr>
          <w:rFonts w:ascii="Times New Roman" w:eastAsia="Times New Roman" w:hAnsi="Times New Roman" w:cs="Times New Roman"/>
          <w:b/>
          <w:sz w:val="28"/>
          <w:szCs w:val="28"/>
        </w:rPr>
        <w:t>Минимум содержания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6AF9" w:rsidRDefault="00AF6AF9" w:rsidP="00AF6AF9">
      <w:pPr>
        <w:tabs>
          <w:tab w:val="left" w:pos="-15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AF9" w:rsidRDefault="00AF6AF9" w:rsidP="00AF6A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Её качество непосредственно зависит от читательской компетенции, включающей способность наслаждаться произведениями словесного искусства. Развитый художественный вкус, необходимый объём историко – и теоретико-литературных знаний и умений, отвечающий возрастным особенностям учащегося.</w:t>
      </w:r>
    </w:p>
    <w:p w:rsidR="007353FC" w:rsidRDefault="007353FC" w:rsidP="00AF6A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3FC" w:rsidRDefault="007353FC" w:rsidP="00AF6A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3FC" w:rsidRPr="00200672" w:rsidRDefault="007353FC" w:rsidP="00AF6A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AF9" w:rsidRDefault="00AF6AF9">
      <w:pPr>
        <w:rPr>
          <w:rFonts w:ascii="Times New Roman" w:hAnsi="Times New Roman" w:cs="Times New Roman"/>
          <w:sz w:val="24"/>
          <w:szCs w:val="24"/>
        </w:rPr>
      </w:pPr>
    </w:p>
    <w:p w:rsidR="00AF6AF9" w:rsidRDefault="00AF6AF9" w:rsidP="00AF6AF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067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41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обучения.</w:t>
      </w:r>
    </w:p>
    <w:p w:rsidR="00AF6AF9" w:rsidRPr="00AF6AF9" w:rsidRDefault="00AF6AF9" w:rsidP="00AF6A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>Введение - 1ч.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Литература и ее роль в духовной жизни человека.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Шедевры родной литературы. Формирование потребно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Литература как искусство слова (углубление представлений).</w:t>
      </w:r>
    </w:p>
    <w:p w:rsidR="00AF6AF9" w:rsidRPr="00AF6AF9" w:rsidRDefault="00AF6AF9" w:rsidP="00AF6A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 xml:space="preserve"> ИЗ ДРЕВНЕРУССКОЙ  ЛИТЕРАТУРЫ -  3 ч.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Беседа о древнерусской литературе. Самобытный харак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тер древнерусской литературы. Богатство и разнообразие жанров.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lang w:eastAsia="en-US"/>
        </w:rPr>
        <w:t>«Слово о полку Игореве».</w:t>
      </w:r>
      <w:r w:rsidRPr="00AF6AF9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История открытия памятника, проблема авторства. Художественные особенности произве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дения. Значение «Слова...» для русской литературы после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дующих веков.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Слово как жанр древнерусской литературы.</w:t>
      </w:r>
    </w:p>
    <w:p w:rsidR="00AF6AF9" w:rsidRPr="00AF6AF9" w:rsidRDefault="00AF6AF9" w:rsidP="00AF6A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 xml:space="preserve">ИЗ  ЛИТЕРАТУРЫ  </w:t>
      </w:r>
      <w:r w:rsidRPr="00AF6AF9">
        <w:rPr>
          <w:rFonts w:ascii="Times New Roman" w:eastAsia="Calibri" w:hAnsi="Times New Roman" w:cs="Times New Roman"/>
          <w:b/>
          <w:lang w:val="en-US" w:eastAsia="en-US"/>
        </w:rPr>
        <w:t>XVIII</w:t>
      </w:r>
      <w:r w:rsidRPr="00AF6AF9">
        <w:rPr>
          <w:rFonts w:ascii="Times New Roman" w:eastAsia="Calibri" w:hAnsi="Times New Roman" w:cs="Times New Roman"/>
          <w:b/>
          <w:lang w:eastAsia="en-US"/>
        </w:rPr>
        <w:t xml:space="preserve">   ВЕКА - 11 ч.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Характеристика русской литературы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XVIII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века. 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Граж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данский пафос русского классицизма.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3"/>
          <w:lang w:eastAsia="en-US"/>
        </w:rPr>
        <w:t>Михаил Васильевич Ломоносов.</w:t>
      </w:r>
      <w:r w:rsidRPr="00AF6AF9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Жизнь и творчество.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Ученый, поэт, реформатор русского литературного языка и стиха.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b/>
          <w:i/>
          <w:iCs/>
          <w:lang w:eastAsia="en-US"/>
        </w:rPr>
        <w:t>«Вечернее размышление о Божием величестве при слу</w:t>
      </w:r>
      <w:r w:rsidRPr="00AF6AF9">
        <w:rPr>
          <w:rFonts w:ascii="Times New Roman" w:eastAsia="Calibri" w:hAnsi="Times New Roman" w:cs="Times New Roman"/>
          <w:b/>
          <w:i/>
          <w:iCs/>
          <w:lang w:eastAsia="en-US"/>
        </w:rPr>
        <w:softHyphen/>
        <w:t xml:space="preserve">чае великого северного сияния», «Ода на день восшествия </w:t>
      </w:r>
      <w:r w:rsidRPr="00AF6AF9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 xml:space="preserve">на Всероссийский престол </w:t>
      </w:r>
      <w:proofErr w:type="spellStart"/>
      <w:r w:rsidRPr="00AF6AF9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>ея</w:t>
      </w:r>
      <w:proofErr w:type="spellEnd"/>
      <w:r w:rsidRPr="00AF6AF9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t xml:space="preserve"> Величества государыни Им</w:t>
      </w:r>
      <w:r w:rsidRPr="00AF6AF9">
        <w:rPr>
          <w:rFonts w:ascii="Times New Roman" w:eastAsia="Calibri" w:hAnsi="Times New Roman" w:cs="Times New Roman"/>
          <w:b/>
          <w:i/>
          <w:iCs/>
          <w:spacing w:val="-6"/>
          <w:lang w:eastAsia="en-US"/>
        </w:rPr>
        <w:softHyphen/>
      </w:r>
      <w:r w:rsidRPr="00AF6AF9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ператрицы </w:t>
      </w:r>
      <w:proofErr w:type="spellStart"/>
      <w:r w:rsidRPr="00AF6AF9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>Елисаветы</w:t>
      </w:r>
      <w:proofErr w:type="spellEnd"/>
      <w:r w:rsidRPr="00AF6AF9">
        <w:rPr>
          <w:rFonts w:ascii="Times New Roman" w:eastAsia="Calibri" w:hAnsi="Times New Roman" w:cs="Times New Roman"/>
          <w:b/>
          <w:i/>
          <w:iCs/>
          <w:spacing w:val="-5"/>
          <w:lang w:eastAsia="en-US"/>
        </w:rPr>
        <w:t xml:space="preserve"> Петровны 1747 года».</w:t>
      </w:r>
      <w:r w:rsidRPr="00AF6AF9">
        <w:rPr>
          <w:rFonts w:ascii="Times New Roman" w:eastAsia="Calibri" w:hAnsi="Times New Roman" w:cs="Times New Roman"/>
          <w:i/>
          <w:iCs/>
          <w:spacing w:val="-5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5"/>
          <w:sz w:val="24"/>
          <w:lang w:eastAsia="en-US"/>
        </w:rPr>
        <w:t>Прославле</w:t>
      </w:r>
      <w:r w:rsidRPr="00AF6AF9">
        <w:rPr>
          <w:rFonts w:ascii="Times New Roman" w:eastAsia="Calibri" w:hAnsi="Times New Roman" w:cs="Times New Roman"/>
          <w:spacing w:val="-5"/>
          <w:sz w:val="24"/>
          <w:lang w:eastAsia="en-US"/>
        </w:rPr>
        <w:softHyphen/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ние Родины, мира, науки и просвещения в произведениях Ломоносова.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Ода как жанр лирической по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эзии.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4"/>
          <w:lang w:eastAsia="en-US"/>
        </w:rPr>
        <w:t>Гавриил Романович Державин</w:t>
      </w:r>
      <w:r w:rsidRPr="00AF6AF9">
        <w:rPr>
          <w:rFonts w:ascii="Times New Roman" w:eastAsia="Calibri" w:hAnsi="Times New Roman" w:cs="Times New Roman"/>
          <w:spacing w:val="-4"/>
          <w:lang w:eastAsia="en-US"/>
        </w:rPr>
        <w:t xml:space="preserve">. </w:t>
      </w:r>
      <w:r w:rsidRPr="00AF6AF9">
        <w:rPr>
          <w:rFonts w:ascii="Times New Roman" w:eastAsia="Calibri" w:hAnsi="Times New Roman" w:cs="Times New Roman"/>
          <w:spacing w:val="-4"/>
          <w:sz w:val="24"/>
          <w:lang w:eastAsia="en-US"/>
        </w:rPr>
        <w:t>Жизнь и творчество. (Об</w:t>
      </w:r>
      <w:r w:rsidRPr="00AF6AF9">
        <w:rPr>
          <w:rFonts w:ascii="Times New Roman" w:eastAsia="Calibri" w:hAnsi="Times New Roman" w:cs="Times New Roman"/>
          <w:spacing w:val="-4"/>
          <w:sz w:val="24"/>
          <w:lang w:eastAsia="en-US"/>
        </w:rPr>
        <w:softHyphen/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зор.)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«Властителям и судиям».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Тема несправедливости </w:t>
      </w:r>
      <w:proofErr w:type="gramStart"/>
      <w:r w:rsidRPr="00AF6AF9">
        <w:rPr>
          <w:rFonts w:ascii="Times New Roman" w:eastAsia="Calibri" w:hAnsi="Times New Roman" w:cs="Times New Roman"/>
          <w:sz w:val="24"/>
          <w:lang w:eastAsia="en-US"/>
        </w:rPr>
        <w:t>силь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ных</w:t>
      </w:r>
      <w:proofErr w:type="gramEnd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мира сего. «Высокий» слог и ораторские, декламаци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онные интонации.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«Памятник».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ности. Оценка в стихотворении собственного поэтического новаторства.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>Александр Николаевич Радищев.</w:t>
      </w:r>
      <w:r w:rsidRPr="00AF6AF9">
        <w:rPr>
          <w:rFonts w:ascii="Times New Roman" w:eastAsia="Calibri" w:hAnsi="Times New Roman" w:cs="Times New Roman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Слово о писателе.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«Путешествие   из   Петербурга   в   Москву».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  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(Обзор.) Широкое изображение российской действительности. Кри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тика крепостничества. Автор и путешественник. Особенно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сти повествования. Жанр путешествия и его содержатель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>Николай Михайлович Карамзин.</w:t>
      </w:r>
      <w:r w:rsidRPr="00AF6AF9">
        <w:rPr>
          <w:rFonts w:ascii="Times New Roman" w:eastAsia="Calibri" w:hAnsi="Times New Roman" w:cs="Times New Roman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Повесть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«Бедная Лиза»,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стихотворение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«Осень».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Сенти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ской литературы.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Сентиментализм (начальные представления).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 xml:space="preserve">ИЗ   РУССКОЙ  ЛИТЕРАТУРЫ  </w:t>
      </w:r>
      <w:r w:rsidRPr="00AF6AF9">
        <w:rPr>
          <w:rFonts w:ascii="Times New Roman" w:eastAsia="Calibri" w:hAnsi="Times New Roman" w:cs="Times New Roman"/>
          <w:b/>
          <w:lang w:val="en-US" w:eastAsia="en-US"/>
        </w:rPr>
        <w:t>XIX</w:t>
      </w:r>
      <w:r w:rsidRPr="00AF6AF9">
        <w:rPr>
          <w:rFonts w:ascii="Times New Roman" w:eastAsia="Calibri" w:hAnsi="Times New Roman" w:cs="Times New Roman"/>
          <w:b/>
          <w:lang w:eastAsia="en-US"/>
        </w:rPr>
        <w:t xml:space="preserve">  ВЕКА -  52 ч.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Беседа об авторах и произведениях, определивших лицо литературы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XIX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века. Поэзия, проза, драматургия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XIX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 в русской критике, публицистике, мемуарной литературе.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4"/>
          <w:lang w:eastAsia="en-US"/>
        </w:rPr>
        <w:t>Василий Андреевич Жуковский.</w:t>
      </w:r>
      <w:r w:rsidRPr="00AF6AF9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4"/>
          <w:sz w:val="24"/>
          <w:lang w:eastAsia="en-US"/>
        </w:rPr>
        <w:t xml:space="preserve">Жизнь и творчество.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(Обзор.)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«Море».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Романтический образ моря.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«Невыразимое».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Границы </w:t>
      </w:r>
      <w:proofErr w:type="gramStart"/>
      <w:r w:rsidRPr="00AF6AF9">
        <w:rPr>
          <w:rFonts w:ascii="Times New Roman" w:eastAsia="Calibri" w:hAnsi="Times New Roman" w:cs="Times New Roman"/>
          <w:sz w:val="24"/>
          <w:lang w:eastAsia="en-US"/>
        </w:rPr>
        <w:t>выразимого</w:t>
      </w:r>
      <w:proofErr w:type="gramEnd"/>
      <w:r w:rsidRPr="00AF6AF9">
        <w:rPr>
          <w:rFonts w:ascii="Times New Roman" w:eastAsia="Calibri" w:hAnsi="Times New Roman" w:cs="Times New Roman"/>
          <w:sz w:val="24"/>
          <w:lang w:eastAsia="en-US"/>
        </w:rPr>
        <w:t>. Возможности по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«Светлана».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Жанр баллады в творчестве Жуковского: 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сюжетность</w:t>
      </w:r>
      <w:proofErr w:type="spellEnd"/>
      <w:r w:rsidRPr="00AF6AF9">
        <w:rPr>
          <w:rFonts w:ascii="Times New Roman" w:eastAsia="Calibri" w:hAnsi="Times New Roman" w:cs="Times New Roman"/>
          <w:sz w:val="24"/>
          <w:lang w:eastAsia="en-US"/>
        </w:rPr>
        <w:t>, фантастика, фольклорное начало, атмосфера тайны и символика сна, пугающий пейзаж, роковые пред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стической баллады.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lastRenderedPageBreak/>
        <w:t>Нравственный мир героини как средо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Баллада (развитие представ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лений).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4"/>
          <w:lang w:eastAsia="en-US"/>
        </w:rPr>
        <w:t>Александр Сергеевич Грибоедов.</w:t>
      </w:r>
      <w:r w:rsidRPr="00AF6AF9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4"/>
          <w:sz w:val="24"/>
          <w:lang w:eastAsia="en-US"/>
        </w:rPr>
        <w:t xml:space="preserve">Жизнь и творчество.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(Обзор.)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«Горе от ума».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Критика о комедии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(И. А. Гончаров.</w:t>
      </w:r>
      <w:proofErr w:type="gramEnd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</w:t>
      </w:r>
      <w:proofErr w:type="gramStart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</w:t>
      </w:r>
      <w:proofErr w:type="spellStart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Мильон</w:t>
      </w:r>
      <w:proofErr w:type="spellEnd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 терзаний»)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>.</w:t>
      </w:r>
      <w:proofErr w:type="gramEnd"/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Преодоление канонов классицизма в комедии.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5"/>
          <w:lang w:eastAsia="en-US"/>
        </w:rPr>
        <w:t>Александр Сергеевич Пушкин.</w:t>
      </w:r>
      <w:r w:rsidRPr="00AF6AF9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Жизнь и творчество.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(Обзор.)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proofErr w:type="gramStart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Стихотворения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Поэма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</w:t>
      </w:r>
      <w:proofErr w:type="spellStart"/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Цыганы</w:t>
      </w:r>
      <w:proofErr w:type="spellEnd"/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».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«Евгений Онегин».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Обзор содержания. «Евгений Оне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гин» — роман в стихах. Творческая история. Образы глав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героев. Основная сюжетная линия и лирические от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ступления.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Онегинская</w:t>
      </w:r>
      <w:proofErr w:type="spellEnd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Типическое</w:t>
      </w:r>
      <w:proofErr w:type="gramEnd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индивидуальное в судьбах Ленского и Оне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AF6AF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века; писательские оценки).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en-US"/>
        </w:rPr>
        <w:t>«Моцарт и Сальери».</w:t>
      </w:r>
      <w:r w:rsidRPr="00AF6AF9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Проблема «гения и злодейства».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Трагедийное начало «Моцарта и Сальери». Два типа миро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Роман в стихах (начальные пред</w:t>
      </w:r>
      <w:r w:rsidRPr="00AF6A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4"/>
          <w:lang w:eastAsia="en-US"/>
        </w:rPr>
        <w:t>Михаил Юрьевич Лермонтов.</w:t>
      </w:r>
      <w:r w:rsidRPr="00AF6AF9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4"/>
          <w:sz w:val="24"/>
          <w:lang w:eastAsia="en-US"/>
        </w:rPr>
        <w:t xml:space="preserve">Жизнь и творчество.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(Обзор.)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«Герой нашего времени».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Обзор содержания. «Герой на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шего времени» — первый психологический роман в рус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Особенности композиции. Печорин — «самый любопыт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ный предмет своих наблюдений» (В. Г. Белинский).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Печорин и Максим 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Максимыч</w:t>
      </w:r>
      <w:proofErr w:type="spellEnd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. Печорин и доктор </w:t>
      </w:r>
      <w:proofErr w:type="gramStart"/>
      <w:r w:rsidRPr="00AF6AF9">
        <w:rPr>
          <w:rFonts w:ascii="Times New Roman" w:eastAsia="Calibri" w:hAnsi="Times New Roman" w:cs="Times New Roman"/>
          <w:sz w:val="24"/>
          <w:lang w:eastAsia="en-US"/>
        </w:rPr>
        <w:t>Вер-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нер</w:t>
      </w:r>
      <w:proofErr w:type="spellEnd"/>
      <w:proofErr w:type="gramEnd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. Печорин и Грушницкий. Печорин и Вера. Печорин и Мери. Печорин и «ундина». Повесть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«Фаталист»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и ее философско-композиционное значение. Споры о романтиз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ме и реализме романа. Поэзия Лермонтова и «Герой наше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го времени» в критике В. Г. Белинского.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Основные мотивы лирики. </w:t>
      </w:r>
      <w:proofErr w:type="gramStart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«Смерть Поэта», «Парус», «И скучно и грустно», «Дума», «Поэт», «Родина», «Про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>рок», «Нет, не тебя так пылко я люблю...».</w:t>
      </w:r>
      <w:proofErr w:type="gramEnd"/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Пафос вольности, чувство одиночества, тема любви, поэта и поэзии.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Понятие о романтизме (закреп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чальные представления).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3"/>
          <w:sz w:val="24"/>
          <w:lang w:eastAsia="en-US"/>
        </w:rPr>
        <w:t>Николай Васильевич Гоголь.</w:t>
      </w:r>
      <w:r w:rsidRPr="00AF6AF9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 Жизнь и творчество.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(Обзор)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«Мертвые души»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— история создания. Смысл названия поэмы. Система образов. Мертвые и живые души. Чичи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ков — «приобретатель», новый герой эпохи.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шенности поэмы. Чичиков как антигерой. Эволюция Чи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ского.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видах</w:t>
      </w:r>
      <w:proofErr w:type="gramEnd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: сатире, юморе, иронии, сарказме. Характер ко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издевка</w:t>
      </w:r>
      <w:proofErr w:type="gramEnd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 xml:space="preserve">, беззлобное </w:t>
      </w:r>
      <w:proofErr w:type="spellStart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комикование</w:t>
      </w:r>
      <w:proofErr w:type="spellEnd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, дружеский смех (развитие представлений).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1"/>
          <w:lang w:eastAsia="en-US"/>
        </w:rPr>
        <w:t>Александр  Николаевич Островский.</w:t>
      </w:r>
      <w:r w:rsidRPr="00AF6AF9">
        <w:rPr>
          <w:rFonts w:ascii="Times New Roman" w:eastAsia="Calibri" w:hAnsi="Times New Roman" w:cs="Times New Roman"/>
          <w:spacing w:val="-1"/>
          <w:lang w:eastAsia="en-US"/>
        </w:rPr>
        <w:t xml:space="preserve">  </w:t>
      </w: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>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«Бедность не порок».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Гордеевна</w:t>
      </w:r>
      <w:proofErr w:type="spellEnd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 литературы. Комедия как жанр драматургии (развитие понятия).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Федор Михайлович Достоевский.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«Белые ночи».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Тип «петербургского мечтателя» — жад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ного к жизни и одновременно нежного, доброго, несчаст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ности» в понимании Достоевского.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  литературы. Повесть (развитие понятия).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Лев Николаевич Толстой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. 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«Юность».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Обзор содержания автобиографической три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ренний монолог как форма раскрытия психологии героя.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Антон Павлович Чехов.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pacing w:val="-2"/>
          <w:sz w:val="24"/>
          <w:lang w:eastAsia="en-US"/>
        </w:rPr>
        <w:t>«Тоска», «Смерть чиновника».</w:t>
      </w:r>
      <w:r w:rsidRPr="00AF6AF9">
        <w:rPr>
          <w:rFonts w:ascii="Times New Roman" w:eastAsia="Calibri" w:hAnsi="Times New Roman" w:cs="Times New Roman"/>
          <w:i/>
          <w:iCs/>
          <w:spacing w:val="-2"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2"/>
          <w:sz w:val="24"/>
          <w:lang w:eastAsia="en-US"/>
        </w:rPr>
        <w:t xml:space="preserve">Истинные и ложные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ценности героев рассказа.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«Смерть чиновника». Эволюция образа маленького чело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века в русской литературе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XIX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века. Чеховское отношение </w:t>
      </w: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к маленькому человеку. Боль и негодование автора. «Тоска».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Тема одиночества человека в многолюдном городе.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Развитие представлений о жан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ровых особенностях рассказа.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 Из поэзии </w:t>
      </w:r>
      <w:r w:rsidRPr="00AF6AF9">
        <w:rPr>
          <w:rFonts w:ascii="Times New Roman" w:eastAsia="Calibri" w:hAnsi="Times New Roman" w:cs="Times New Roman"/>
          <w:b/>
          <w:sz w:val="24"/>
          <w:lang w:val="en-US" w:eastAsia="en-US"/>
        </w:rPr>
        <w:t>XIX</w:t>
      </w: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Развитие представлений о видах (жанрах) лирических произведений.</w:t>
      </w:r>
    </w:p>
    <w:p w:rsidR="003B048B" w:rsidRDefault="003B048B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F6AF9">
        <w:rPr>
          <w:rFonts w:ascii="Times New Roman" w:eastAsia="Calibri" w:hAnsi="Times New Roman" w:cs="Times New Roman"/>
          <w:b/>
          <w:lang w:eastAsia="en-US"/>
        </w:rPr>
        <w:t xml:space="preserve">ИЗ   РУССКОЙ  ЛИТЕРАТУРЫ  </w:t>
      </w:r>
      <w:r w:rsidRPr="00AF6AF9">
        <w:rPr>
          <w:rFonts w:ascii="Times New Roman" w:eastAsia="Calibri" w:hAnsi="Times New Roman" w:cs="Times New Roman"/>
          <w:b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b/>
          <w:lang w:eastAsia="en-US"/>
        </w:rPr>
        <w:t xml:space="preserve">  ВЕКА -  26 ч.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Богатство и разнообразие жанров и направлений рус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ской литературы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Из  русской  прозы   </w:t>
      </w:r>
      <w:r w:rsidRPr="00AF6AF9">
        <w:rPr>
          <w:rFonts w:ascii="Times New Roman" w:eastAsia="Calibri" w:hAnsi="Times New Roman" w:cs="Times New Roman"/>
          <w:b/>
          <w:sz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Беседа о разнообразии видов и жанров прозаических произведений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века, о ведущих прозаиках России.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Иван Алексеевич Бунин.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Рассказ </w:t>
      </w:r>
      <w:r w:rsidRPr="00AF6AF9">
        <w:rPr>
          <w:rFonts w:ascii="Times New Roman" w:eastAsia="Calibri" w:hAnsi="Times New Roman" w:cs="Times New Roman"/>
          <w:b/>
          <w:i/>
          <w:iCs/>
          <w:spacing w:val="-1"/>
          <w:sz w:val="24"/>
          <w:lang w:eastAsia="en-US"/>
        </w:rPr>
        <w:t>«Темные аллеи».</w:t>
      </w:r>
      <w:r w:rsidRPr="00AF6AF9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Печальная история любви людей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Михаил Афанасьевич Булгаков.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 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Повесть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«Собачье сердце».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История создания и судьба повести. Смысл названия. Система образов произведения. Умственная, нравственная, духовная недоразвитость —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lastRenderedPageBreak/>
        <w:t>основа живучести «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шариковщины</w:t>
      </w:r>
      <w:proofErr w:type="spellEnd"/>
      <w:r w:rsidRPr="00AF6AF9">
        <w:rPr>
          <w:rFonts w:ascii="Times New Roman" w:eastAsia="Calibri" w:hAnsi="Times New Roman" w:cs="Times New Roman"/>
          <w:sz w:val="24"/>
          <w:lang w:eastAsia="en-US"/>
        </w:rPr>
        <w:t>», «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швондерства</w:t>
      </w:r>
      <w:proofErr w:type="spellEnd"/>
      <w:r w:rsidRPr="00AF6AF9">
        <w:rPr>
          <w:rFonts w:ascii="Times New Roman" w:eastAsia="Calibri" w:hAnsi="Times New Roman" w:cs="Times New Roman"/>
          <w:sz w:val="24"/>
          <w:lang w:eastAsia="en-US"/>
        </w:rPr>
        <w:t>». Поэти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ка Булгакова-сатирика. Прием гротеска в повести.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Художественная условность, фан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тастика, сатира (развитие понятий).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Михаил Александрович Шолохов.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 Слово о писателе.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Рассказ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«Судьба человека».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ды для раскрытия идеи рассказа. Широта типизации.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B5E19" wp14:editId="6F75EB80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литературы. Реализм в художественной ли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тературе. Реалистическая типизация (углубление понятия).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Александр Исаевич Солженицын.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 Слово о писателе. Рассказ 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«Матренин двор».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Образ праведницы. Трагизм судьбы героини. Жизненная основа притчи.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Теория   литературы. Притча (углубление понятия).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Из русской  поэзии </w:t>
      </w:r>
      <w:r w:rsidRPr="00AF6AF9">
        <w:rPr>
          <w:rFonts w:ascii="Times New Roman" w:eastAsia="Calibri" w:hAnsi="Times New Roman" w:cs="Times New Roman"/>
          <w:b/>
          <w:sz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века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AF6AF9">
        <w:rPr>
          <w:rFonts w:ascii="Times New Roman" w:eastAsia="Calibri" w:hAnsi="Times New Roman" w:cs="Times New Roman"/>
          <w:sz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века.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>Штрихи  к портретам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Александр Александрович Блок.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«Ветер принес издалека...», «Заклятие огнем и мра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>ком», «Как тяжело ходить среди людей...», «О доблестях, о подвигах, о славе...».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Сергей Александрович Есенин.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Тема любви в лирике поэта. Народно-песенная основа произведений по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Владимир Владимирович Маяковский.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«Послушайте!»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и другие стихотворения по выбору учи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теля и учащихся. Новаторство Маяковского-поэта. Своеоб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разие стиха, ритма, словотворчества. Маяковский о труде поэта.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Марина Ивановна Цветаева.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«Идешь,   на  меня  похожий...»,   «Бабушке»,   «Мне  нра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Николай Алексеевич Заболоцкий.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«Я не ищу гармонии в природе...», «Где-то в поле возле Магадана...», «Можжевеловый куст».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Стихотворения о че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>ловеке и природе. Философская глубина обобщений поэта-мыслителя.</w:t>
      </w:r>
    </w:p>
    <w:p w:rsidR="003B048B" w:rsidRDefault="003B048B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Анна Андреевна Ахматова.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Стихотворные произведения из книг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«Четки», «Белая стая», «Вечер», «Подорожник», «Трост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softHyphen/>
        <w:t>ник», «Бег времени».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Борис Леонидович Пастернак.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«Красавица моя, вся стать...», «Перемена», «Весна в лесу», «Любить иных тяжелый крест...».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Философская глубина лирики Б. Пастернака. Одухотворенная предмет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ность </w:t>
      </w:r>
      <w:proofErr w:type="spellStart"/>
      <w:r w:rsidRPr="00AF6AF9">
        <w:rPr>
          <w:rFonts w:ascii="Times New Roman" w:eastAsia="Calibri" w:hAnsi="Times New Roman" w:cs="Times New Roman"/>
          <w:sz w:val="24"/>
          <w:lang w:eastAsia="en-US"/>
        </w:rPr>
        <w:t>пастернаковской</w:t>
      </w:r>
      <w:proofErr w:type="spellEnd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поэзии. Приобщение вечных тем к современности в стихах о природе и любви.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Александр </w:t>
      </w:r>
      <w:proofErr w:type="spellStart"/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Трифонович</w:t>
      </w:r>
      <w:proofErr w:type="spellEnd"/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 Твардовский.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pacing w:val="-3"/>
          <w:sz w:val="24"/>
          <w:lang w:eastAsia="en-US"/>
        </w:rPr>
        <w:lastRenderedPageBreak/>
        <w:t xml:space="preserve">«Урожай», «Родное», «Весенние строчки», «Матери»,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 xml:space="preserve">«Страна </w:t>
      </w:r>
      <w:proofErr w:type="spellStart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Муравия</w:t>
      </w:r>
      <w:proofErr w:type="spellEnd"/>
      <w:r w:rsidRPr="00AF6AF9">
        <w:rPr>
          <w:rFonts w:ascii="Times New Roman" w:eastAsia="Calibri" w:hAnsi="Times New Roman" w:cs="Times New Roman"/>
          <w:b/>
          <w:i/>
          <w:iCs/>
          <w:sz w:val="24"/>
          <w:lang w:eastAsia="en-US"/>
        </w:rPr>
        <w:t>»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(отрывки из поэмы). Стихотворения о Родине, о природе. Интонация и стиль стихотворений.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 xml:space="preserve">Теория литературы. </w:t>
      </w:r>
      <w:proofErr w:type="spellStart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Силлаботоническая</w:t>
      </w:r>
      <w:proofErr w:type="spellEnd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 xml:space="preserve"> и </w:t>
      </w:r>
      <w:proofErr w:type="gramStart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тоничес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кая</w:t>
      </w:r>
      <w:proofErr w:type="gramEnd"/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 xml:space="preserve"> системы стихосложения.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t>Виды рифм. Способы рифмов</w:t>
      </w:r>
      <w:r w:rsidRPr="00AF6AF9">
        <w:rPr>
          <w:rFonts w:ascii="Times New Roman" w:eastAsia="Calibri" w:hAnsi="Times New Roman" w:cs="Times New Roman"/>
          <w:i/>
          <w:sz w:val="24"/>
          <w:lang w:eastAsia="en-US"/>
        </w:rPr>
        <w:softHyphen/>
        <w:t>ки (углубление представлений).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Песни  и  романсы на стихи  поэтов </w:t>
      </w:r>
      <w:r w:rsidRPr="00AF6AF9">
        <w:rPr>
          <w:rFonts w:ascii="Times New Roman" w:eastAsia="Calibri" w:hAnsi="Times New Roman" w:cs="Times New Roman"/>
          <w:b/>
          <w:sz w:val="24"/>
          <w:lang w:val="en-US" w:eastAsia="en-US"/>
        </w:rPr>
        <w:t>XIX</w:t>
      </w: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>—</w:t>
      </w:r>
      <w:r w:rsidRPr="00AF6AF9">
        <w:rPr>
          <w:rFonts w:ascii="Times New Roman" w:eastAsia="Calibri" w:hAnsi="Times New Roman" w:cs="Times New Roman"/>
          <w:b/>
          <w:sz w:val="24"/>
          <w:lang w:val="en-US" w:eastAsia="en-US"/>
        </w:rPr>
        <w:t>XX</w:t>
      </w:r>
      <w:r w:rsidRPr="00AF6AF9">
        <w:rPr>
          <w:rFonts w:ascii="Times New Roman" w:eastAsia="Calibri" w:hAnsi="Times New Roman" w:cs="Times New Roman"/>
          <w:b/>
          <w:sz w:val="24"/>
          <w:lang w:eastAsia="en-US"/>
        </w:rPr>
        <w:t xml:space="preserve"> веков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Н. Языков. </w:t>
      </w:r>
      <w:r w:rsidRPr="00AF6AF9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t xml:space="preserve">«Пловец» («Нелюдимо наше море...»); </w:t>
      </w: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>В. Сол</w:t>
      </w: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softHyphen/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логуб. 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«Серенада» («Закинув плащ, с гитарой под рукой...»); </w:t>
      </w:r>
      <w:r w:rsidRPr="00AF6AF9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Н. Некрасов. </w:t>
      </w:r>
      <w:r w:rsidRPr="00AF6AF9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t>«Тройка» («Что ты жадно глядишь на до</w:t>
      </w:r>
      <w:r w:rsidRPr="00AF6AF9">
        <w:rPr>
          <w:rFonts w:ascii="Times New Roman" w:eastAsia="Calibri" w:hAnsi="Times New Roman" w:cs="Times New Roman"/>
          <w:i/>
          <w:iCs/>
          <w:spacing w:val="-1"/>
          <w:sz w:val="24"/>
          <w:lang w:eastAsia="en-US"/>
        </w:rPr>
        <w:softHyphen/>
      </w:r>
      <w:r w:rsidRPr="00AF6AF9">
        <w:rPr>
          <w:rFonts w:ascii="Times New Roman" w:eastAsia="Calibri" w:hAnsi="Times New Roman" w:cs="Times New Roman"/>
          <w:i/>
          <w:iCs/>
          <w:spacing w:val="-5"/>
          <w:sz w:val="24"/>
          <w:lang w:eastAsia="en-US"/>
        </w:rPr>
        <w:t xml:space="preserve">рогу...»); </w:t>
      </w:r>
      <w:r w:rsidRPr="00AF6AF9">
        <w:rPr>
          <w:rFonts w:ascii="Times New Roman" w:eastAsia="Calibri" w:hAnsi="Times New Roman" w:cs="Times New Roman"/>
          <w:spacing w:val="-5"/>
          <w:sz w:val="24"/>
          <w:lang w:eastAsia="en-US"/>
        </w:rPr>
        <w:t xml:space="preserve">А. Вертинский. </w:t>
      </w:r>
      <w:r w:rsidRPr="00AF6AF9">
        <w:rPr>
          <w:rFonts w:ascii="Times New Roman" w:eastAsia="Calibri" w:hAnsi="Times New Roman" w:cs="Times New Roman"/>
          <w:i/>
          <w:iCs/>
          <w:spacing w:val="-5"/>
          <w:sz w:val="24"/>
          <w:lang w:eastAsia="en-US"/>
        </w:rPr>
        <w:t xml:space="preserve">«Доченьки»; </w:t>
      </w:r>
      <w:r w:rsidRPr="00AF6AF9">
        <w:rPr>
          <w:rFonts w:ascii="Times New Roman" w:eastAsia="Calibri" w:hAnsi="Times New Roman" w:cs="Times New Roman"/>
          <w:spacing w:val="-5"/>
          <w:sz w:val="24"/>
          <w:lang w:eastAsia="en-US"/>
        </w:rPr>
        <w:t xml:space="preserve">Н. Заболоцкий. </w:t>
      </w:r>
      <w:r w:rsidRPr="00AF6AF9">
        <w:rPr>
          <w:rFonts w:ascii="Times New Roman" w:eastAsia="Calibri" w:hAnsi="Times New Roman" w:cs="Times New Roman"/>
          <w:i/>
          <w:iCs/>
          <w:spacing w:val="-5"/>
          <w:sz w:val="24"/>
          <w:lang w:eastAsia="en-US"/>
        </w:rPr>
        <w:t xml:space="preserve">«В </w:t>
      </w:r>
      <w:r w:rsidRPr="00AF6AF9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этой роще березовой...». 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Романсы и песни как </w:t>
      </w:r>
      <w:proofErr w:type="gramStart"/>
      <w:r w:rsidRPr="00AF6AF9">
        <w:rPr>
          <w:rFonts w:ascii="Times New Roman" w:eastAsia="Calibri" w:hAnsi="Times New Roman" w:cs="Times New Roman"/>
          <w:sz w:val="24"/>
          <w:lang w:eastAsia="en-US"/>
        </w:rPr>
        <w:t>синтетиче</w:t>
      </w:r>
      <w:r w:rsidRPr="00AF6A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8889C" wp14:editId="22FD8CEF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8890" r="825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AF6AF9">
        <w:rPr>
          <w:rFonts w:ascii="Times New Roman" w:eastAsia="Calibri" w:hAnsi="Times New Roman" w:cs="Times New Roman"/>
          <w:sz w:val="24"/>
          <w:lang w:eastAsia="en-US"/>
        </w:rPr>
        <w:t>ский</w:t>
      </w:r>
      <w:proofErr w:type="gramEnd"/>
      <w:r w:rsidRPr="00AF6AF9">
        <w:rPr>
          <w:rFonts w:ascii="Times New Roman" w:eastAsia="Calibri" w:hAnsi="Times New Roman" w:cs="Times New Roman"/>
          <w:sz w:val="24"/>
          <w:lang w:eastAsia="en-US"/>
        </w:rPr>
        <w:t xml:space="preserve"> жанр, посредством словесного и музыкального ис</w:t>
      </w:r>
      <w:r w:rsidRPr="00AF6AF9">
        <w:rPr>
          <w:rFonts w:ascii="Times New Roman" w:eastAsia="Calibri" w:hAnsi="Times New Roman" w:cs="Times New Roman"/>
          <w:sz w:val="24"/>
          <w:lang w:eastAsia="en-US"/>
        </w:rPr>
        <w:softHyphen/>
        <w:t xml:space="preserve">кусства выражающий </w:t>
      </w:r>
      <w:r w:rsidRPr="00AF6AF9">
        <w:rPr>
          <w:rFonts w:ascii="Times New Roman" w:eastAsia="Calibri" w:hAnsi="Times New Roman" w:cs="Times New Roman"/>
          <w:lang w:eastAsia="en-US"/>
        </w:rPr>
        <w:t>переживания, мысли, настроения человека.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lang w:eastAsia="en-US"/>
        </w:rPr>
      </w:pPr>
      <w:r w:rsidRPr="00AF6AF9">
        <w:rPr>
          <w:rFonts w:ascii="Times New Roman" w:eastAsia="Calibri" w:hAnsi="Times New Roman" w:cs="Times New Roman"/>
          <w:b/>
          <w:spacing w:val="-2"/>
          <w:lang w:eastAsia="en-US"/>
        </w:rPr>
        <w:t>ИЗ  ЗАРУБЕЖНОЙ  ЛИТЕРАТУРЫ - 7 ч.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Античная лирика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Гай Валерий Катулл.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  <w:lang w:eastAsia="en-US"/>
        </w:rPr>
        <w:t xml:space="preserve">«Нет, ни одна средь женщин...», «Нет, не надейся </w:t>
      </w:r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приязнь заслужить...».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Пушкин как переводчик Катулла 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{«Мальчику»).</w:t>
      </w:r>
      <w:proofErr w:type="gramEnd"/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Гораций.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«Я воздвиг памятник...».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Поэтическое творчество в системе человеческого бытия. Мысль о поэтических заслу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гах — знакомство римлян с греческими лириками. Тради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ции </w:t>
      </w:r>
      <w:proofErr w:type="spellStart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горацианской</w:t>
      </w:r>
      <w:proofErr w:type="spellEnd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оды в творчестве Державина и Пушкина.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Данте Алигьери.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  <w:lang w:eastAsia="en-US"/>
        </w:rPr>
        <w:t>«Божественная комедия»</w:t>
      </w:r>
      <w:r w:rsidRPr="00AF6AF9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(фрагменты). </w:t>
      </w:r>
      <w:proofErr w:type="gramStart"/>
      <w:r w:rsidRPr="00AF6AF9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Множественность </w:t>
      </w:r>
      <w:r w:rsidRPr="00AF6AF9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смыслов поэмы: буквальный (изображение загробного мира),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веком, разумом поэта</w:t>
      </w:r>
      <w:proofErr w:type="gramEnd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). Универсально-философский харак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 поэмы.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Уильям Шекспир.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жизни и творче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 Шекспира. Характеристики гуманизма эпохи Возрож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«Гамлет»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(обзор с чтением отдельных сцен по выбо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ру учителя, например: монологи Гамлета из сцены пя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той  (1-й акт), сцены первой (3-й акт),  сцены четвертой</w:t>
      </w:r>
      <w:proofErr w:type="gramEnd"/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(4-й акт). «Гамлет» — «пьеса на все века» (А. </w:t>
      </w:r>
      <w:proofErr w:type="spellStart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Аникст</w:t>
      </w:r>
      <w:proofErr w:type="spellEnd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). Общечеловеческое значение героев Шекспира. Образ Гам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тературы. Шекспир и русская литература.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Теория литературы. Трагедия как драматический жанр (углубление понятия).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Иоганн Вольфганг Гете.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свещения.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F6AF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«Фауст»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(обзор с чтением отдельных сцен по выбору учителя, например:</w:t>
      </w:r>
      <w:proofErr w:type="gramEnd"/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«Пролог на небесах», «У городских </w:t>
      </w:r>
      <w:r w:rsidRPr="00AF6AF9">
        <w:rPr>
          <w:rFonts w:ascii="Times New Roman" w:eastAsia="Calibri" w:hAnsi="Times New Roman" w:cs="Times New Roman"/>
          <w:i/>
          <w:iCs/>
          <w:spacing w:val="-7"/>
          <w:sz w:val="24"/>
          <w:szCs w:val="24"/>
          <w:lang w:eastAsia="en-US"/>
        </w:rPr>
        <w:t xml:space="preserve">ворот», «Кабинет Фауста», «Сад», «Ночь. </w:t>
      </w:r>
      <w:proofErr w:type="gramStart"/>
      <w:r w:rsidRPr="00AF6AF9">
        <w:rPr>
          <w:rFonts w:ascii="Times New Roman" w:eastAsia="Calibri" w:hAnsi="Times New Roman" w:cs="Times New Roman"/>
          <w:i/>
          <w:iCs/>
          <w:spacing w:val="-7"/>
          <w:sz w:val="24"/>
          <w:szCs w:val="24"/>
          <w:lang w:eastAsia="en-US"/>
        </w:rPr>
        <w:t xml:space="preserve">Улица перед домом </w:t>
      </w:r>
      <w:r w:rsidRPr="00AF6AF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Гретхен», «Тюрьма»,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последний монолог Фауста из второй части трагедии).</w:t>
      </w:r>
      <w:proofErr w:type="gramEnd"/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сах» — ключ к основной идее трагедии. Смысл противопо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</w:t>
      </w:r>
      <w:r w:rsidRPr="00AF6A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реальности и элементов условности и фантастики. Фауст как вечный образ мировой литературы. Гете и русская литература.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Философско-драматическая по</w:t>
      </w:r>
      <w:r w:rsidRPr="00AF6A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эма.</w:t>
      </w:r>
    </w:p>
    <w:p w:rsidR="00AF6AF9" w:rsidRPr="00AF6AF9" w:rsidRDefault="00AF6AF9" w:rsidP="00957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6A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Повторение -  2 ч.</w:t>
      </w:r>
    </w:p>
    <w:p w:rsidR="00AF6AF9" w:rsidRPr="00AF6AF9" w:rsidRDefault="00AF6AF9" w:rsidP="00957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3D8" w:rsidRDefault="002133D8" w:rsidP="002133D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процесса: методы, формы обучения и режим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1F0F" w:rsidRPr="000D1F0F" w:rsidRDefault="000D1F0F" w:rsidP="000D1F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формой организации учебных занятий остается классно-урочная система. Возможна модификация традиционного урока: очная и заочная экскурсия в дом-музей писателя или по литературным местам и др.</w:t>
      </w:r>
    </w:p>
    <w:p w:rsidR="000D1F0F" w:rsidRPr="000D1F0F" w:rsidRDefault="000D1F0F" w:rsidP="000D1F0F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D1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Формы обучения:</w:t>
      </w:r>
    </w:p>
    <w:p w:rsidR="000D1F0F" w:rsidRPr="000D1F0F" w:rsidRDefault="000D1F0F" w:rsidP="000D1F0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к-</w:t>
      </w:r>
      <w:proofErr w:type="gramEnd"/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исследование,  урок-практикум, урок развития речи, урок-дискуссия, литературная викторина, пресс-конференция, творческий конкурс. В процессе изучения курса литературы обучающиеся могут принимать участие в проектной деятельности и учебно-исследовательской работе. </w:t>
      </w:r>
    </w:p>
    <w:p w:rsidR="000D1F0F" w:rsidRPr="000D1F0F" w:rsidRDefault="000D1F0F" w:rsidP="000D1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F0F" w:rsidRDefault="000D1F0F" w:rsidP="000D1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b/>
          <w:sz w:val="24"/>
          <w:szCs w:val="24"/>
        </w:rPr>
        <w:t>Методы и приёмы  обучения:</w:t>
      </w:r>
    </w:p>
    <w:p w:rsidR="000D1F0F" w:rsidRPr="000D1F0F" w:rsidRDefault="000D1F0F" w:rsidP="000D1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F0F" w:rsidRPr="000D1F0F" w:rsidRDefault="000D1F0F" w:rsidP="0095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sz w:val="24"/>
          <w:szCs w:val="24"/>
        </w:rPr>
        <w:t xml:space="preserve">-обобщающая беседа по изученному материалу; </w:t>
      </w:r>
    </w:p>
    <w:p w:rsidR="000D1F0F" w:rsidRPr="000D1F0F" w:rsidRDefault="000D1F0F" w:rsidP="0095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sz w:val="24"/>
          <w:szCs w:val="24"/>
        </w:rPr>
        <w:t xml:space="preserve">-индивидуальный устный опрос; </w:t>
      </w:r>
    </w:p>
    <w:p w:rsidR="000D1F0F" w:rsidRPr="000D1F0F" w:rsidRDefault="000D1F0F" w:rsidP="0095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sz w:val="24"/>
          <w:szCs w:val="24"/>
        </w:rPr>
        <w:t xml:space="preserve">-фронтальный опрос;  </w:t>
      </w:r>
    </w:p>
    <w:p w:rsidR="000D1F0F" w:rsidRPr="000D1F0F" w:rsidRDefault="000D1F0F" w:rsidP="0095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sz w:val="24"/>
          <w:szCs w:val="24"/>
        </w:rP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0D1F0F" w:rsidRPr="000D1F0F" w:rsidRDefault="000D1F0F" w:rsidP="0095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0D1F0F" w:rsidRPr="000D1F0F" w:rsidRDefault="000D1F0F" w:rsidP="0095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0F">
        <w:rPr>
          <w:rFonts w:ascii="Times New Roman" w:eastAsia="Times New Roman" w:hAnsi="Times New Roman" w:cs="Times New Roman"/>
          <w:sz w:val="24"/>
          <w:szCs w:val="24"/>
        </w:rPr>
        <w:t xml:space="preserve">- написание сочинений; 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осознанное, творческое чтение художественных произведений разных жанров;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выразительное чтение;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различные виды пересказа;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- заучивание наизусть стихотворных текстов;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определение принадлежности литературного (фольклорного) текста к тому или иному роду и жанру; 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участие в дискуссии, утверждение и доказательство своей точки зрения с учетом мнения оппонента; </w:t>
      </w:r>
    </w:p>
    <w:p w:rsidR="000D1F0F" w:rsidRP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подготовка рефератов, докладов;</w:t>
      </w:r>
    </w:p>
    <w:p w:rsidR="000D1F0F" w:rsidRDefault="000D1F0F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написание сочинений на основе и по мотивам литературных произведений. </w:t>
      </w:r>
    </w:p>
    <w:p w:rsidR="002A76A5" w:rsidRDefault="002A76A5" w:rsidP="0095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1F0F" w:rsidRPr="000D1F0F" w:rsidRDefault="000D1F0F" w:rsidP="000D1F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Виды деятельности уча</w:t>
      </w:r>
      <w:r w:rsidRPr="000D1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щихся на уроке: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• сравнение, сопоставление, классификация;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самостоятельное выполнение различных творческих работ;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способность устно и письменно передавать содержание текста в сжатом или развернутом виде;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составление плана, тезисов, конспекта;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0D1F0F" w:rsidRP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</w:t>
      </w:r>
      <w:r w:rsidRPr="000D1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 с учебно-научными текстами, справочной литературой</w:t>
      </w: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 другими источниками информации, включая СМИ, компьютерные диски и программы,  ресурсы Интернета;</w:t>
      </w:r>
    </w:p>
    <w:p w:rsidR="000D1F0F" w:rsidRDefault="000D1F0F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• работа с различными видами словарей, ведение индивидуальных словарей.</w:t>
      </w:r>
    </w:p>
    <w:p w:rsidR="009572A4" w:rsidRPr="000D1F0F" w:rsidRDefault="009572A4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1F0F" w:rsidRPr="000D1F0F" w:rsidRDefault="000D1F0F" w:rsidP="000D1F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Технологии, методики: 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уровневая дифференциация;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проблемное обучение;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информационно-коммуникационные технологии;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сберегающие технологии;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инновационной оценки «портфолио»;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коллективный способ обучения (работа в парах постоянного и сменного состава);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F0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проектно-исследовательская технология.</w:t>
      </w:r>
    </w:p>
    <w:p w:rsidR="000D1F0F" w:rsidRPr="000D1F0F" w:rsidRDefault="000D1F0F" w:rsidP="000D1F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1F0F" w:rsidRPr="00200672" w:rsidRDefault="000D1F0F" w:rsidP="000D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следующие</w:t>
      </w:r>
      <w:r w:rsidRPr="002006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672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0D1F0F" w:rsidRPr="00200672" w:rsidRDefault="000D1F0F" w:rsidP="000D1F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конкурсы, сочинение </w:t>
      </w:r>
      <w:proofErr w:type="spellStart"/>
      <w:r w:rsidRPr="00200672">
        <w:rPr>
          <w:rFonts w:ascii="Times New Roman" w:eastAsia="Times New Roman" w:hAnsi="Times New Roman" w:cs="Times New Roman"/>
          <w:sz w:val="24"/>
          <w:szCs w:val="24"/>
        </w:rPr>
        <w:t>синквейнов</w:t>
      </w:r>
      <w:proofErr w:type="spellEnd"/>
      <w:r w:rsidRPr="00200672">
        <w:rPr>
          <w:rFonts w:ascii="Times New Roman" w:eastAsia="Times New Roman" w:hAnsi="Times New Roman" w:cs="Times New Roman"/>
          <w:sz w:val="24"/>
          <w:szCs w:val="24"/>
        </w:rPr>
        <w:t>, сочинение на литературную тему</w:t>
      </w:r>
      <w:proofErr w:type="gramStart"/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создание собственных былины, сказки, рассказа, тестирование, задания на установление соответствия.</w:t>
      </w:r>
    </w:p>
    <w:p w:rsidR="000D1F0F" w:rsidRPr="002E5FA0" w:rsidRDefault="000D1F0F" w:rsidP="000D1F0F">
      <w:pPr>
        <w:widowControl w:val="0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FA0">
        <w:rPr>
          <w:rFonts w:ascii="Times New Roman" w:eastAsia="Times New Roman" w:hAnsi="Times New Roman" w:cs="Times New Roman"/>
          <w:sz w:val="24"/>
          <w:szCs w:val="24"/>
        </w:rPr>
        <w:t>итоговый (за полугодие): сочинение на основе литературного произведения или анализ эпизода; тест,  включающий задания с выбором ответа, с кратким ответом, зачёт, проверяющие начитанность учащегося, теоретико-литературные знания.</w:t>
      </w:r>
    </w:p>
    <w:p w:rsidR="000D1F0F" w:rsidRDefault="000D1F0F" w:rsidP="000D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6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0672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Тестовые задания, сочинение по исходному тексту – </w:t>
      </w:r>
      <w:r w:rsidRPr="00200672">
        <w:rPr>
          <w:rFonts w:ascii="Times New Roman" w:eastAsia="Times New Roman" w:hAnsi="Times New Roman" w:cs="Times New Roman"/>
          <w:sz w:val="24"/>
          <w:szCs w:val="24"/>
        </w:rPr>
        <w:t>важнейшие  формы проверки знаний учащихся, необходимые  для подготовки к экзаменам в форме ГИА.</w:t>
      </w:r>
    </w:p>
    <w:p w:rsidR="007353FC" w:rsidRPr="00200672" w:rsidRDefault="007353FC" w:rsidP="000D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AF9" w:rsidRDefault="00AF6AF9" w:rsidP="00AF6AF9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F0F" w:rsidRDefault="000D1F0F" w:rsidP="000D1F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lastRenderedPageBreak/>
        <w:t>4. ТРЕБОВАНИЯ К УРОВНЮ ПОДГОТОВКИ  УЧА</w:t>
      </w:r>
      <w:r w:rsidRPr="00641CD9">
        <w:rPr>
          <w:rFonts w:ascii="Times New Roman" w:hAnsi="Times New Roman" w:cs="Times New Roman"/>
          <w:b/>
          <w:iCs/>
        </w:rPr>
        <w:t>ЩИХСЯ</w:t>
      </w:r>
    </w:p>
    <w:p w:rsidR="000D1F0F" w:rsidRPr="000D1F0F" w:rsidRDefault="000D1F0F" w:rsidP="000D1F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литературы ученик должен </w:t>
      </w:r>
      <w:r w:rsidRPr="000D1F0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D1F0F" w:rsidRPr="000D1F0F" w:rsidRDefault="000D1F0F" w:rsidP="000D1F0F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0D1F0F" w:rsidRPr="000D1F0F" w:rsidRDefault="000D1F0F" w:rsidP="000D1F0F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0D1F0F" w:rsidRPr="000D1F0F" w:rsidRDefault="000D1F0F" w:rsidP="000D1F0F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0D1F0F" w:rsidRDefault="000D1F0F" w:rsidP="000D1F0F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F0F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0D1F0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D1F0F">
        <w:rPr>
          <w:rFonts w:ascii="Times New Roman" w:hAnsi="Times New Roman" w:cs="Times New Roman"/>
          <w:sz w:val="24"/>
          <w:szCs w:val="24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0D1F0F" w:rsidRPr="000D1F0F" w:rsidRDefault="000D1F0F" w:rsidP="000D1F0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1F0F" w:rsidRPr="000D1F0F" w:rsidRDefault="000D1F0F" w:rsidP="000D1F0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1F0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0D1F0F" w:rsidRPr="000D1F0F" w:rsidRDefault="000D1F0F" w:rsidP="002E5FA0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0D1F0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D1F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53FC" w:rsidRPr="007353FC" w:rsidRDefault="000D1F0F" w:rsidP="007353FC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0F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0D1F0F" w:rsidRPr="000D1F0F" w:rsidRDefault="000D1F0F" w:rsidP="002E5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F0F" w:rsidRDefault="000D1F0F" w:rsidP="000D1F0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231C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proofErr w:type="gramStart"/>
      <w:r w:rsidRPr="00A231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D1F0F" w:rsidRDefault="000D1F0F" w:rsidP="000D1F0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Оценка сочинений</w:t>
      </w:r>
    </w:p>
    <w:p w:rsidR="000D1F0F" w:rsidRDefault="000D1F0F" w:rsidP="000D1F0F">
      <w:pPr>
        <w:pStyle w:val="a5"/>
        <w:rPr>
          <w:rFonts w:ascii="Times New Roman" w:hAnsi="Times New Roman"/>
        </w:rPr>
      </w:pP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включать их в текст сочинения; </w:t>
      </w:r>
      <w:r>
        <w:rPr>
          <w:rFonts w:ascii="Times New Roman" w:hAnsi="Times New Roman"/>
          <w:sz w:val="24"/>
          <w:szCs w:val="24"/>
        </w:rPr>
        <w:lastRenderedPageBreak/>
        <w:t>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“5”</w:t>
      </w:r>
      <w:r>
        <w:rPr>
          <w:rFonts w:ascii="Times New Roman" w:hAnsi="Times New Roman"/>
          <w:sz w:val="24"/>
          <w:szCs w:val="24"/>
        </w:rPr>
        <w:t xml:space="preserve"> ставится за сочинение: </w:t>
      </w:r>
    </w:p>
    <w:p w:rsidR="000D1F0F" w:rsidRDefault="000D1F0F" w:rsidP="000D1F0F">
      <w:pPr>
        <w:pStyle w:val="a5"/>
        <w:numPr>
          <w:ilvl w:val="0"/>
          <w:numId w:val="11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0D1F0F" w:rsidRDefault="000D1F0F" w:rsidP="000D1F0F">
      <w:pPr>
        <w:pStyle w:val="a5"/>
        <w:numPr>
          <w:ilvl w:val="0"/>
          <w:numId w:val="11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стройное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0D1F0F" w:rsidRDefault="000D1F0F" w:rsidP="000D1F0F">
      <w:pPr>
        <w:pStyle w:val="a5"/>
        <w:numPr>
          <w:ilvl w:val="0"/>
          <w:numId w:val="11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незначительная неточность в содержании, один – два речевых недочёта.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“4”</w:t>
      </w:r>
      <w:r>
        <w:rPr>
          <w:rFonts w:ascii="Times New Roman" w:hAnsi="Times New Roman"/>
          <w:sz w:val="24"/>
          <w:szCs w:val="24"/>
        </w:rPr>
        <w:t xml:space="preserve">ставится за сочинение: </w:t>
      </w:r>
    </w:p>
    <w:p w:rsidR="000D1F0F" w:rsidRDefault="000D1F0F" w:rsidP="000D1F0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0D1F0F" w:rsidRDefault="000D1F0F" w:rsidP="000D1F0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логичное и последовательное изложение содержания;</w:t>
      </w:r>
    </w:p>
    <w:p w:rsidR="000D1F0F" w:rsidRDefault="000D1F0F" w:rsidP="000D1F0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“3”</w:t>
      </w:r>
      <w:r>
        <w:rPr>
          <w:rFonts w:ascii="Times New Roman" w:hAnsi="Times New Roman"/>
          <w:sz w:val="24"/>
          <w:szCs w:val="24"/>
        </w:rPr>
        <w:t xml:space="preserve"> ставится за сочинение, в котором: </w:t>
      </w:r>
    </w:p>
    <w:p w:rsidR="000D1F0F" w:rsidRDefault="000D1F0F" w:rsidP="000D1F0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0D1F0F" w:rsidRDefault="000D1F0F" w:rsidP="000D1F0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0D1F0F" w:rsidRDefault="000D1F0F" w:rsidP="000D1F0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обнаруживается владение основами письменной речи;</w:t>
      </w:r>
    </w:p>
    <w:p w:rsidR="000D1F0F" w:rsidRDefault="000D1F0F" w:rsidP="000D1F0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</w:t>
      </w:r>
      <w:proofErr w:type="gramStart"/>
      <w:r>
        <w:rPr>
          <w:rFonts w:ascii="Times New Roman" w:hAnsi="Times New Roman"/>
          <w:sz w:val="24"/>
          <w:szCs w:val="24"/>
        </w:rPr>
        <w:t>имеется не более четырёх недочётов</w:t>
      </w:r>
      <w:proofErr w:type="gramEnd"/>
      <w:r>
        <w:rPr>
          <w:rFonts w:ascii="Times New Roman" w:hAnsi="Times New Roman"/>
          <w:sz w:val="24"/>
          <w:szCs w:val="24"/>
        </w:rPr>
        <w:t xml:space="preserve"> в содержании и пяти речевых недочётов.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“2”</w:t>
      </w:r>
      <w:r>
        <w:rPr>
          <w:rFonts w:ascii="Times New Roman" w:hAnsi="Times New Roman"/>
          <w:sz w:val="24"/>
          <w:szCs w:val="24"/>
        </w:rPr>
        <w:t xml:space="preserve">ставится за сочинение, которое: </w:t>
      </w:r>
    </w:p>
    <w:p w:rsidR="000D1F0F" w:rsidRDefault="000D1F0F" w:rsidP="000D1F0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0D1F0F" w:rsidRDefault="000D1F0F" w:rsidP="000D1F0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81691A" w:rsidRPr="007353FC" w:rsidRDefault="000D1F0F" w:rsidP="007353F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отличается бедностью словаря, наличием грубых речевых ошибок.</w:t>
      </w:r>
    </w:p>
    <w:p w:rsidR="0081691A" w:rsidRDefault="0081691A" w:rsidP="000D1F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1F0F" w:rsidRDefault="000D1F0F" w:rsidP="000D1F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устных ответов</w:t>
      </w:r>
    </w:p>
    <w:p w:rsidR="0081691A" w:rsidRDefault="0081691A" w:rsidP="000D1F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0D1F0F" w:rsidRDefault="000D1F0F" w:rsidP="000D1F0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0D1F0F" w:rsidRDefault="000D1F0F" w:rsidP="000D1F0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0D1F0F" w:rsidRDefault="000D1F0F" w:rsidP="000D1F0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художественных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аскрытии идейно-эстетического содержания изученного произведения;</w:t>
      </w:r>
    </w:p>
    <w:p w:rsidR="000D1F0F" w:rsidRDefault="000D1F0F" w:rsidP="000D1F0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0D1F0F" w:rsidRDefault="000D1F0F" w:rsidP="000D1F0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анализировать художественное произведение в соответствии с ведущими идеями эпохи;</w:t>
      </w:r>
    </w:p>
    <w:p w:rsidR="000D1F0F" w:rsidRDefault="000D1F0F" w:rsidP="000D1F0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оценке устных ответов по литературе могут быть следующие критерии: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«5»:</w:t>
      </w:r>
      <w:r>
        <w:rPr>
          <w:rFonts w:ascii="Times New Roman" w:hAnsi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Отметка «4»:</w:t>
      </w:r>
      <w:r>
        <w:rPr>
          <w:rFonts w:ascii="Times New Roman" w:hAnsi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«3»:</w:t>
      </w:r>
      <w:r>
        <w:rPr>
          <w:rFonts w:ascii="Times New Roman" w:hAnsi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«2»:</w:t>
      </w:r>
      <w:r>
        <w:rPr>
          <w:rFonts w:ascii="Times New Roman" w:hAnsi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B048B" w:rsidRDefault="003B048B" w:rsidP="000D1F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1F0F" w:rsidRDefault="000D1F0F" w:rsidP="000D1F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тестовых работ</w:t>
      </w:r>
    </w:p>
    <w:p w:rsidR="0081691A" w:rsidRDefault="0081691A" w:rsidP="000D1F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0D1F0F" w:rsidRDefault="000D1F0F" w:rsidP="000D1F0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- 90 – 100 %;</w:t>
      </w:r>
    </w:p>
    <w:p w:rsidR="000D1F0F" w:rsidRDefault="000D1F0F" w:rsidP="000D1F0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- 70 – 89 %;</w:t>
      </w:r>
    </w:p>
    <w:p w:rsidR="000D1F0F" w:rsidRDefault="000D1F0F" w:rsidP="000D1F0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- 50 – 69 %;</w:t>
      </w:r>
    </w:p>
    <w:p w:rsidR="002E5FA0" w:rsidRPr="007353FC" w:rsidRDefault="000D1F0F" w:rsidP="007353FC">
      <w:pPr>
        <w:pStyle w:val="a5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«2»- менее 50 %.</w:t>
      </w:r>
    </w:p>
    <w:p w:rsidR="002E5FA0" w:rsidRDefault="002E5FA0" w:rsidP="000D1F0F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D1F0F" w:rsidRDefault="000D1F0F" w:rsidP="000D1F0F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творческих работ</w:t>
      </w:r>
    </w:p>
    <w:p w:rsidR="0081691A" w:rsidRDefault="0081691A" w:rsidP="000D1F0F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работа выявляет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творческой работы проверяется:</w:t>
      </w:r>
    </w:p>
    <w:p w:rsidR="000D1F0F" w:rsidRDefault="000D1F0F" w:rsidP="000D1F0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0D1F0F" w:rsidRDefault="000D1F0F" w:rsidP="000D1F0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0D1F0F" w:rsidRDefault="000D1F0F" w:rsidP="000D1F0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широта охвата источников и дополнительной литературы.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0D1F0F" w:rsidRDefault="000D1F0F" w:rsidP="000D1F0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работы ученика теме и основной мысли; </w:t>
      </w:r>
    </w:p>
    <w:p w:rsidR="000D1F0F" w:rsidRDefault="000D1F0F" w:rsidP="000D1F0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раскрытия тема;</w:t>
      </w:r>
    </w:p>
    <w:p w:rsidR="000D1F0F" w:rsidRDefault="000D1F0F" w:rsidP="000D1F0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0D1F0F" w:rsidRDefault="000D1F0F" w:rsidP="000D1F0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речевого оформления учитываются:</w:t>
      </w:r>
    </w:p>
    <w:p w:rsidR="000D1F0F" w:rsidRDefault="000D1F0F" w:rsidP="000D1F0F">
      <w:pPr>
        <w:pStyle w:val="a5"/>
        <w:numPr>
          <w:ilvl w:val="1"/>
          <w:numId w:val="19"/>
        </w:numPr>
        <w:tabs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0D1F0F" w:rsidRDefault="000D1F0F" w:rsidP="000D1F0F">
      <w:pPr>
        <w:pStyle w:val="a5"/>
        <w:numPr>
          <w:ilvl w:val="1"/>
          <w:numId w:val="19"/>
        </w:numPr>
        <w:tabs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0D1F0F" w:rsidRDefault="000D1F0F" w:rsidP="000D1F0F">
      <w:pPr>
        <w:pStyle w:val="a5"/>
        <w:numPr>
          <w:ilvl w:val="1"/>
          <w:numId w:val="19"/>
        </w:numPr>
        <w:tabs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языковых ошибок и стилистических недочетов.</w:t>
      </w:r>
    </w:p>
    <w:p w:rsidR="000D1F0F" w:rsidRDefault="000D1F0F" w:rsidP="000D1F0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0D1F0F" w:rsidRDefault="000D1F0F" w:rsidP="000D1F0F">
      <w:pPr>
        <w:pStyle w:val="a5"/>
        <w:numPr>
          <w:ilvl w:val="2"/>
          <w:numId w:val="19"/>
        </w:num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0D1F0F" w:rsidRDefault="000D1F0F" w:rsidP="000D1F0F">
      <w:pPr>
        <w:pStyle w:val="a5"/>
        <w:numPr>
          <w:ilvl w:val="2"/>
          <w:numId w:val="19"/>
        </w:num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0D1F0F" w:rsidRDefault="000D1F0F" w:rsidP="000D1F0F">
      <w:pPr>
        <w:pStyle w:val="a5"/>
        <w:numPr>
          <w:ilvl w:val="2"/>
          <w:numId w:val="19"/>
        </w:num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“5”</w:t>
      </w:r>
      <w:r>
        <w:rPr>
          <w:rFonts w:ascii="Times New Roman" w:hAnsi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>
        <w:rPr>
          <w:rFonts w:ascii="Times New Roman" w:hAnsi="Times New Roman"/>
          <w:sz w:val="24"/>
          <w:szCs w:val="24"/>
        </w:rPr>
        <w:t>речевых</w:t>
      </w:r>
      <w:proofErr w:type="gramEnd"/>
      <w:r>
        <w:rPr>
          <w:rFonts w:ascii="Times New Roman" w:hAnsi="Times New Roman"/>
          <w:sz w:val="24"/>
          <w:szCs w:val="24"/>
        </w:rPr>
        <w:t xml:space="preserve"> недочета;1 грамматическая ошибка. 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“4”</w:t>
      </w:r>
      <w:r>
        <w:rPr>
          <w:rFonts w:ascii="Times New Roman" w:hAnsi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“3”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“2”</w:t>
      </w:r>
      <w:r>
        <w:rPr>
          <w:rFonts w:ascii="Times New Roman" w:hAnsi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>
        <w:rPr>
          <w:rFonts w:ascii="Times New Roman" w:hAnsi="Times New Roman"/>
          <w:sz w:val="24"/>
          <w:szCs w:val="24"/>
        </w:rPr>
        <w:t>речевых</w:t>
      </w:r>
      <w:proofErr w:type="gramEnd"/>
      <w:r>
        <w:rPr>
          <w:rFonts w:ascii="Times New Roman" w:hAnsi="Times New Roman"/>
          <w:sz w:val="24"/>
          <w:szCs w:val="24"/>
        </w:rPr>
        <w:t xml:space="preserve"> и до 7 грамматических ошибки. </w:t>
      </w:r>
    </w:p>
    <w:p w:rsidR="000D1F0F" w:rsidRDefault="000D1F0F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7353FC" w:rsidRDefault="007353FC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353FC" w:rsidRDefault="007353FC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353FC" w:rsidRDefault="007353FC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353FC" w:rsidRDefault="007353FC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353FC" w:rsidRDefault="007353FC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91A" w:rsidRDefault="0081691A" w:rsidP="000D1F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1F0F" w:rsidRDefault="000D1F0F" w:rsidP="000D1F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презентаций</w:t>
      </w:r>
    </w:p>
    <w:p w:rsidR="000D1F0F" w:rsidRDefault="000D1F0F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Одним из видов творческой работы может быть презентация, составленная в программе 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>. При составлении критериев оценки использовалось 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Intel</w:t>
      </w:r>
      <w:proofErr w:type="spellEnd"/>
      <w:r>
        <w:rPr>
          <w:rFonts w:ascii="Times New Roman" w:hAnsi="Times New Roman"/>
          <w:sz w:val="24"/>
          <w:szCs w:val="24"/>
        </w:rPr>
        <w:t>. Обучение для будущего». – Издательско-торговый дом «Русская Редакция», 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111"/>
        <w:gridCol w:w="1241"/>
      </w:tblGrid>
      <w:tr w:rsidR="000D1F0F" w:rsidTr="0049105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0D1F0F" w:rsidRDefault="000D1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D1F0F" w:rsidTr="0049105B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 презентации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ссылки – все ссылки работают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 изложен в доступной форме;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 по содержанию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речь учащегося чёткая и логичная;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 владеет материалом своей темы;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 по защите проекта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1F0F" w:rsidTr="0049105B">
        <w:trPr>
          <w:trHeight w:val="28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1F0F" w:rsidRDefault="000D1F0F" w:rsidP="000D1F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Оценка «5» ставится за полное соответствие выдвинутым требованиям.</w:t>
      </w:r>
    </w:p>
    <w:p w:rsidR="000D1F0F" w:rsidRDefault="000D1F0F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Оценка «4» ставится за небольшие несоответствия выдвинутым требованиям.</w:t>
      </w:r>
    </w:p>
    <w:p w:rsidR="000D1F0F" w:rsidRDefault="000D1F0F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Оценка «3» ставится за минимальные знания темы и, возможно, не совсем корректное оформление презентации.</w:t>
      </w:r>
    </w:p>
    <w:p w:rsidR="000D1F0F" w:rsidRDefault="000D1F0F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Оценка «2» ставится во всех остальных возможных случаях.</w:t>
      </w:r>
    </w:p>
    <w:p w:rsidR="0081691A" w:rsidRDefault="0081691A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1F0F" w:rsidRDefault="000D1F0F" w:rsidP="000D1F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публикации (буклет)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39"/>
        <w:gridCol w:w="2639"/>
        <w:gridCol w:w="2939"/>
      </w:tblGrid>
      <w:tr w:rsidR="000D1F0F" w:rsidTr="000D1F0F">
        <w:trPr>
          <w:cantSplit/>
          <w:trHeight w:val="6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доработка</w:t>
            </w:r>
          </w:p>
        </w:tc>
      </w:tr>
      <w:tr w:rsidR="000D1F0F" w:rsidTr="000D1F0F">
        <w:trPr>
          <w:cantSplit/>
          <w:trHeight w:val="1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не достоверна, идеи раскрыты плохо.</w:t>
            </w:r>
          </w:p>
        </w:tc>
      </w:tr>
      <w:tr w:rsidR="000D1F0F" w:rsidTr="000D1F0F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0F" w:rsidRDefault="000D1F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Неэффективно использовано пространство, бедный  иллюстративный материал.</w:t>
            </w:r>
          </w:p>
        </w:tc>
      </w:tr>
    </w:tbl>
    <w:p w:rsidR="000D1F0F" w:rsidRDefault="000D1F0F" w:rsidP="000D1F0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Максимальная оценка – 10 баллов</w:t>
      </w:r>
    </w:p>
    <w:p w:rsidR="000D1F0F" w:rsidRDefault="000D1F0F" w:rsidP="000D1F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коллективной работы над проектом</w:t>
      </w:r>
    </w:p>
    <w:p w:rsidR="000D1F0F" w:rsidRDefault="000D1F0F" w:rsidP="000D1F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0D1F0F" w:rsidRDefault="000D1F0F" w:rsidP="000D1F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работал активно, материал добывал с чьей-то помощью.</w:t>
      </w:r>
    </w:p>
    <w:p w:rsidR="000D1F0F" w:rsidRDefault="000D1F0F" w:rsidP="000D1F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работал без интереса, только тогда, когда просили товарищи, но кое-что сделал для проекта.</w:t>
      </w:r>
    </w:p>
    <w:p w:rsidR="000D1F0F" w:rsidRDefault="000D1F0F" w:rsidP="000D1F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несерьезно отнесся к общему делу, не выполнил поручения.</w:t>
      </w:r>
    </w:p>
    <w:p w:rsidR="000D1F0F" w:rsidRDefault="000D1F0F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7353FC" w:rsidRDefault="007353FC" w:rsidP="000D1F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1F0F" w:rsidRDefault="000D1F0F" w:rsidP="000D1F0F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+mj-ea" w:hAnsi="Times New Roman"/>
          <w:b/>
          <w:bCs/>
          <w:sz w:val="28"/>
          <w:szCs w:val="28"/>
        </w:rPr>
        <w:t xml:space="preserve">6. </w:t>
      </w:r>
      <w:r w:rsidRPr="004726B8">
        <w:rPr>
          <w:rFonts w:ascii="Times New Roman" w:eastAsia="+mj-ea" w:hAnsi="Times New Roman"/>
          <w:b/>
          <w:bCs/>
          <w:sz w:val="28"/>
          <w:szCs w:val="28"/>
        </w:rPr>
        <w:t>Контрольно- измерительные и дидактические материал</w:t>
      </w:r>
      <w:r w:rsidRPr="004726B8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97139" w:rsidRDefault="00897139" w:rsidP="000D1F0F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97139" w:rsidRPr="004E19B5" w:rsidRDefault="00897139" w:rsidP="00897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B5">
        <w:rPr>
          <w:rFonts w:ascii="Times New Roman" w:eastAsia="Times New Roman" w:hAnsi="Times New Roman" w:cs="Times New Roman"/>
          <w:sz w:val="24"/>
          <w:szCs w:val="24"/>
        </w:rPr>
        <w:t>1. Миронова Н. А. Тесты по литературе 8 класс: к учебнику-хрестоматии В.Я. Коровиной и др. «Литература 8класс». – М.: Экзамен,2007</w:t>
      </w:r>
    </w:p>
    <w:p w:rsidR="00897139" w:rsidRPr="004E19B5" w:rsidRDefault="00897139" w:rsidP="00897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B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19B5">
        <w:rPr>
          <w:rFonts w:ascii="Times New Roman" w:eastAsia="Times New Roman" w:hAnsi="Times New Roman" w:cs="Times New Roman"/>
          <w:sz w:val="24"/>
          <w:szCs w:val="24"/>
        </w:rPr>
        <w:t xml:space="preserve"> Оглоблина Н.Н. Тесты по литературе 5-11 класс, М.: «Олимп», 2004 </w:t>
      </w:r>
    </w:p>
    <w:p w:rsidR="00897139" w:rsidRPr="004E19B5" w:rsidRDefault="00897139" w:rsidP="00897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B5">
        <w:rPr>
          <w:rFonts w:ascii="Times New Roman" w:eastAsia="Times New Roman" w:hAnsi="Times New Roman" w:cs="Times New Roman"/>
          <w:sz w:val="24"/>
          <w:szCs w:val="24"/>
        </w:rPr>
        <w:t>3. Бельская Л.Л. Литературные викторины. – М.: Просвещение, 2007</w:t>
      </w:r>
    </w:p>
    <w:p w:rsidR="000D1F0F" w:rsidRPr="00AC4034" w:rsidRDefault="00897139" w:rsidP="00AC4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B5">
        <w:rPr>
          <w:rFonts w:ascii="Times New Roman" w:eastAsia="Times New Roman" w:hAnsi="Times New Roman" w:cs="Times New Roman"/>
          <w:sz w:val="24"/>
          <w:szCs w:val="24"/>
        </w:rPr>
        <w:t>4. Кондрашов В.Н. Литературные викт</w:t>
      </w:r>
      <w:r w:rsidR="00AC4034">
        <w:rPr>
          <w:rFonts w:ascii="Times New Roman" w:eastAsia="Times New Roman" w:hAnsi="Times New Roman" w:cs="Times New Roman"/>
          <w:sz w:val="24"/>
          <w:szCs w:val="24"/>
        </w:rPr>
        <w:t xml:space="preserve">орины. – М.: Просвещение, 1961 </w:t>
      </w:r>
    </w:p>
    <w:p w:rsidR="00897139" w:rsidRPr="00C555EA" w:rsidRDefault="00897139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AC6AF1" w:rsidRDefault="00AC6AF1" w:rsidP="009572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Литература для учителя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Бершадский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М.Е., </w:t>
      </w: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Гузеев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В.В.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Дидактические педагогические основания образовательной технологии. М.: НИИ школьных технологий, 2002.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Богданова О.Ю.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Методика преподавания литературы – М.: Издательский центр «Академия», 2002.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Браже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Т.Г.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Целостное изучение эпического произведения: Пособие для учителя. – 2-е изд. – СПб</w:t>
      </w:r>
      <w:proofErr w:type="gramStart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2000.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Гаспаров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М.Л.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русской поэзии: Анализ, интерпретации, характеристики. – СПб</w:t>
      </w:r>
      <w:proofErr w:type="gramStart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2001.</w:t>
      </w:r>
    </w:p>
    <w:p w:rsidR="00AC6AF1" w:rsidRPr="00C555EA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Гузеев</w:t>
      </w:r>
      <w:proofErr w:type="spellEnd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В.В.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Преподавание. От теории к мастерству. М.: НИИ школьных технологий, 2009.</w:t>
      </w:r>
    </w:p>
    <w:p w:rsidR="00AC6AF1" w:rsidRPr="00C555EA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Давыдов В.В.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Теория развивающего обучения. – М.: ИНТОР, 1996.</w:t>
      </w:r>
    </w:p>
    <w:p w:rsidR="00AC6AF1" w:rsidRPr="00C555EA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Единый государственный экзамен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: литература: контрольно-измерительные материалы: 2010; Просвещение, 2010-2011.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Еремкин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А.И.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Одаренность: теория и методология // Одаренный ребенок. 2009, № 6.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Карпов И.П. 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 творящий. В 2 ч. – М.: Дрофа, 2007.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Колеченко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А.К.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Энциклопедия педагогических технологий: Пособие для преподавателей. СПб,6 КАРО, 2004.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Краевский В.В., Хуторской А.В.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Основы обучения: Дидактика и методика. М.: Издательство Центр «Академия», 2007.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Коротаева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Е.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Ситуация успеха: психолого-педагогические механизмы и этапы организации // Директор школы. – 2002. - № 2.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Кульневич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С.В., </w:t>
      </w: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Лакоценина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Т.П.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Современный урок. В 3-х частях. Издательство «Учитель», 2006.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Лебедев О.Е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 в образовании. Школьные технологии. 2004. № 5.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Личностно-ориентированный урок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конструирование и диагностика: Под ред. М.И. Лукьяновой. / М.: Центр «Педагогический поиск», 2006.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Лотман Ю.Н.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История русской драматургии: вторая половина Х1Х – нач. ХХ века. – Л., 1990.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Марьина О.Б., Попова Н.А.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Отличник ЕГЭ. Литература. Решение сложных заданий / ФИПИ. – М.: Интеллект-Центр, 2010.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Маркович В.М.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И.С. Тургенев и русский реалистический роман Х1Х века. – Л., 1982.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Образовательная технология ХХ</w:t>
      </w:r>
      <w:proofErr w:type="gram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века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: деятельность, ценности, успех. – М.: Центр «Педагогический поиск»», 2004.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Панфилова А.П.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Инновационные педагогические технологии: Активное обучение: учебное пособие для студентов  высших учебных заведений. – М.: Издательство Центр «Академия», 2009.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Педагогические мастерские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литературе</w:t>
      </w:r>
      <w:proofErr w:type="gramStart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 П</w:t>
      </w:r>
      <w:proofErr w:type="gramEnd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од ред. А.Н.  Сиваковой. СПб: Изд. Корифей, 2000.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Топоров В.Н.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Миф. Ритуал. Символ. Образ. – М., 1994.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Сборник: Теория и практика образовательной технологии. М.: НИИ школьных технологий, 2004.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Сборник: </w:t>
      </w: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Чтение как ценность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 детей и взрослых: конфликт или диалог? СПб, 2006.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Склярова Т.В., </w:t>
      </w: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Янушкявичене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О.Л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Возрастная педагогика и психология. М.: Издательство «Покров», 2004.</w:t>
      </w:r>
    </w:p>
    <w:p w:rsidR="00AC6AF1" w:rsidRP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Степанова М.В.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Учебно-исследовательская деятельность школьников в профильном обучении. Учебно-методическое пособие для учителей: СПб</w:t>
      </w:r>
      <w:proofErr w:type="gramStart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КАРО, 2005.</w:t>
      </w:r>
    </w:p>
    <w:p w:rsidR="00AC6AF1" w:rsidRDefault="00AC6AF1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Федоров С.В.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Стратегия и тактика формирования культурной памяти в системе гуманитарного образования: монография. – СПб,6 СПб АППО, 2002.</w:t>
      </w:r>
    </w:p>
    <w:p w:rsidR="007353FC" w:rsidRPr="00AC6AF1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Альбеткова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Р.И.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Русская словесность: От слова к словесности: М.: Дрофа, 2000.</w:t>
      </w:r>
    </w:p>
    <w:p w:rsidR="007353FC" w:rsidRPr="00AC6AF1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Артамонов С.Д.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Сорок веков мировой литературы. В 4 кн. – М.: Просвещение, 1997.</w:t>
      </w:r>
    </w:p>
    <w:p w:rsidR="007353FC" w:rsidRPr="00AC6AF1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Айхенвальд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Ю.И.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Силуэты русских писателей. – М., 1994.</w:t>
      </w:r>
    </w:p>
    <w:p w:rsidR="007353FC" w:rsidRPr="00AC6AF1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Безелянский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Ю.Н.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69 этюдов о русских писателях – М.: </w:t>
      </w:r>
      <w:proofErr w:type="spellStart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Эксмо</w:t>
      </w:r>
      <w:proofErr w:type="spellEnd"/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>, 2008.</w:t>
      </w:r>
    </w:p>
    <w:p w:rsidR="007353FC" w:rsidRPr="00AC6AF1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Баевский</w:t>
      </w:r>
      <w:proofErr w:type="spellEnd"/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В.С.</w:t>
      </w:r>
      <w:r w:rsidRPr="00AC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История русской поэзии. – М., 1996.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Белокурова</w:t>
      </w:r>
      <w:proofErr w:type="spellEnd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С.П.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Словарь литературоведческих терминов. – 2-е изд. – СПб</w:t>
      </w:r>
      <w:proofErr w:type="gram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2007.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Вайль</w:t>
      </w:r>
      <w:proofErr w:type="spellEnd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П., </w:t>
      </w:r>
      <w:proofErr w:type="spellStart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Генис</w:t>
      </w:r>
      <w:proofErr w:type="spellEnd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. Родная речь: Уроки изящной словесности. – М., 1991.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Горшков А.И.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Русская словесность. От слова к словесности. 10-11 </w:t>
      </w:r>
      <w:proofErr w:type="spell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.: Дрофа, 2000.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Гинзбург Л.Я.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лирике. – М., 1997.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Литература. </w:t>
      </w: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250 программных произведений для заучивания наизусть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: Для школьников и поступающих в вузы. – М.: дрофа, 1999.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Литературная матрица. 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Учебник, написанный писателями: Сборник. В 2 т. – СПб</w:t>
      </w:r>
      <w:proofErr w:type="gram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.; </w:t>
      </w:r>
      <w:proofErr w:type="spellStart"/>
      <w:proofErr w:type="gram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Лимбус</w:t>
      </w:r>
      <w:proofErr w:type="spell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Пресс, 2011.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Лихачев Д.С.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Раздумья о России. – СПб: «</w:t>
      </w:r>
      <w:r w:rsidRPr="00C555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Logos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»,  2004.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Лихачев Д.С.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Письма </w:t>
      </w:r>
      <w:proofErr w:type="gram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proofErr w:type="gram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добром. – СПб</w:t>
      </w:r>
      <w:proofErr w:type="gram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Издательство «</w:t>
      </w:r>
      <w:r w:rsidRPr="00C555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Logos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2006. 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Лотман Ю.М.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поэтах и поэзии. – СПб, 1996.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Львова С.И.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«Позвольте пригласить вас…», или Речевой этикет: пособие для учащихся// М.: Дрофа, 2004.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Нелькин</w:t>
      </w:r>
      <w:proofErr w:type="spellEnd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А.Г, </w:t>
      </w:r>
      <w:proofErr w:type="spellStart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Фураева</w:t>
      </w:r>
      <w:proofErr w:type="spellEnd"/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Л.Д.</w:t>
      </w:r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Рабочие тетради по литературе и развитию речи для 9-11 классов. – СПб</w:t>
      </w:r>
      <w:proofErr w:type="gram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2007.</w:t>
      </w:r>
    </w:p>
    <w:p w:rsidR="007353FC" w:rsidRPr="00C555EA" w:rsidRDefault="007353FC" w:rsidP="00735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Энциклопедия литературных терминов и понятий</w:t>
      </w:r>
      <w:proofErr w:type="gramStart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 Г</w:t>
      </w:r>
      <w:proofErr w:type="gramEnd"/>
      <w:r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л. редактор и сост. А.Н. Николюкин. – М., 2003 редактор и сост.</w:t>
      </w:r>
    </w:p>
    <w:p w:rsidR="007353FC" w:rsidRDefault="007353FC" w:rsidP="00957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353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Литература для учащихся</w:t>
      </w:r>
    </w:p>
    <w:p w:rsidR="007353FC" w:rsidRDefault="007353FC" w:rsidP="007353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353FC" w:rsidRDefault="007353FC" w:rsidP="007353FC">
      <w:pPr>
        <w:pStyle w:val="western"/>
        <w:numPr>
          <w:ilvl w:val="0"/>
          <w:numId w:val="3"/>
        </w:numPr>
        <w:spacing w:before="0" w:beforeAutospacing="0" w:after="0"/>
      </w:pPr>
      <w:r>
        <w:rPr>
          <w:b/>
          <w:bCs/>
        </w:rPr>
        <w:t>Аристова М. А.</w:t>
      </w:r>
      <w:r>
        <w:t xml:space="preserve"> Справочник по русской </w:t>
      </w:r>
      <w:r>
        <w:rPr>
          <w:rStyle w:val="highlight"/>
        </w:rPr>
        <w:t> литературе </w:t>
      </w:r>
      <w:r>
        <w:t xml:space="preserve"> для школьников / М. А. Аристова, Б. А. Макарова, Н. А. Миронова, Ж. Н. </w:t>
      </w:r>
      <w:proofErr w:type="spellStart"/>
      <w:r>
        <w:t>Критарова</w:t>
      </w:r>
      <w:proofErr w:type="spellEnd"/>
      <w:r>
        <w:t xml:space="preserve">. – М.: Издательство «Экзамен», 2008. </w:t>
      </w:r>
    </w:p>
    <w:p w:rsidR="007353FC" w:rsidRDefault="007353FC" w:rsidP="007353FC">
      <w:pPr>
        <w:pStyle w:val="western"/>
        <w:numPr>
          <w:ilvl w:val="0"/>
          <w:numId w:val="3"/>
        </w:numPr>
        <w:spacing w:before="0" w:beforeAutospacing="0" w:after="0"/>
      </w:pPr>
      <w:r>
        <w:rPr>
          <w:b/>
          <w:bCs/>
        </w:rPr>
        <w:t>Доронина Т. В.</w:t>
      </w:r>
      <w:r>
        <w:t xml:space="preserve"> Анализ стихотворения: учебное пособие. – М.: Издательство «Экзамен», 2009. </w:t>
      </w:r>
    </w:p>
    <w:p w:rsidR="007353FC" w:rsidRDefault="007353FC" w:rsidP="007353FC">
      <w:pPr>
        <w:pStyle w:val="western"/>
        <w:numPr>
          <w:ilvl w:val="0"/>
          <w:numId w:val="3"/>
        </w:numPr>
        <w:spacing w:before="0" w:beforeAutospacing="0" w:after="0"/>
      </w:pPr>
      <w:r>
        <w:rPr>
          <w:rStyle w:val="highlight"/>
          <w:b/>
          <w:bCs/>
        </w:rPr>
        <w:t> Литература </w:t>
      </w:r>
      <w:r>
        <w:rPr>
          <w:b/>
          <w:bCs/>
        </w:rPr>
        <w:t xml:space="preserve">. </w:t>
      </w:r>
      <w:r>
        <w:rPr>
          <w:rStyle w:val="highlight"/>
          <w:b/>
          <w:bCs/>
        </w:rPr>
        <w:t> 9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учреждений. В 2-х ч. Ч. 1/ Авт.-сост. </w:t>
      </w:r>
      <w:r>
        <w:rPr>
          <w:rStyle w:val="highlight"/>
        </w:rPr>
        <w:t> В.</w:t>
      </w:r>
      <w:r>
        <w:t xml:space="preserve"> </w:t>
      </w:r>
      <w:r>
        <w:rPr>
          <w:rStyle w:val="highlight"/>
        </w:rPr>
        <w:t> Я.</w:t>
      </w:r>
      <w:r>
        <w:t xml:space="preserve"> </w:t>
      </w:r>
      <w:r>
        <w:rPr>
          <w:rStyle w:val="highlight"/>
        </w:rPr>
        <w:t> Коровина </w:t>
      </w:r>
      <w:r>
        <w:t xml:space="preserve"> (и др.). – М.: Просвещение, 2013. </w:t>
      </w:r>
    </w:p>
    <w:p w:rsidR="007353FC" w:rsidRDefault="007353FC" w:rsidP="007353FC">
      <w:pPr>
        <w:pStyle w:val="western"/>
        <w:numPr>
          <w:ilvl w:val="0"/>
          <w:numId w:val="3"/>
        </w:numPr>
        <w:spacing w:before="0" w:beforeAutospacing="0" w:after="0"/>
      </w:pPr>
      <w:r>
        <w:rPr>
          <w:rStyle w:val="highlight"/>
          <w:b/>
          <w:bCs/>
        </w:rPr>
        <w:t> Литература </w:t>
      </w:r>
      <w:r>
        <w:rPr>
          <w:b/>
          <w:bCs/>
        </w:rPr>
        <w:t xml:space="preserve">. </w:t>
      </w:r>
      <w:r>
        <w:rPr>
          <w:rStyle w:val="highlight"/>
          <w:b/>
          <w:bCs/>
        </w:rPr>
        <w:t> 9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учреждений. В 2-х ч. Ч. 2/ Авт.-сост. </w:t>
      </w:r>
      <w:r>
        <w:rPr>
          <w:rStyle w:val="highlight"/>
        </w:rPr>
        <w:t> В.</w:t>
      </w:r>
      <w:r>
        <w:t xml:space="preserve"> </w:t>
      </w:r>
      <w:r>
        <w:rPr>
          <w:rStyle w:val="highlight"/>
        </w:rPr>
        <w:t> Я.</w:t>
      </w:r>
      <w:r>
        <w:t xml:space="preserve"> </w:t>
      </w:r>
      <w:r>
        <w:rPr>
          <w:rStyle w:val="highlight"/>
        </w:rPr>
        <w:t> Коровина </w:t>
      </w:r>
      <w:r>
        <w:t xml:space="preserve"> (и др.). – М.: Просвещение, 2013.</w:t>
      </w:r>
    </w:p>
    <w:p w:rsidR="007353FC" w:rsidRDefault="007353FC" w:rsidP="007353FC">
      <w:pPr>
        <w:pStyle w:val="western"/>
        <w:numPr>
          <w:ilvl w:val="0"/>
          <w:numId w:val="3"/>
        </w:numPr>
        <w:spacing w:before="0" w:beforeAutospacing="0" w:after="0"/>
      </w:pPr>
      <w:r>
        <w:rPr>
          <w:b/>
          <w:bCs/>
        </w:rPr>
        <w:t>Мещерякова М. И.</w:t>
      </w:r>
      <w:r>
        <w:t xml:space="preserve"> </w:t>
      </w:r>
      <w:r>
        <w:rPr>
          <w:rStyle w:val="highlight"/>
        </w:rPr>
        <w:t> Литература </w:t>
      </w:r>
      <w:r>
        <w:t xml:space="preserve"> в таблицах и схемах. – М.: </w:t>
      </w:r>
      <w:proofErr w:type="spellStart"/>
      <w:r>
        <w:t>Рольф</w:t>
      </w:r>
      <w:proofErr w:type="spellEnd"/>
      <w:r>
        <w:t>, 2001.</w:t>
      </w:r>
    </w:p>
    <w:p w:rsidR="007353FC" w:rsidRDefault="007353FC" w:rsidP="007353FC">
      <w:pPr>
        <w:pStyle w:val="western"/>
        <w:numPr>
          <w:ilvl w:val="0"/>
          <w:numId w:val="3"/>
        </w:numPr>
        <w:spacing w:before="0" w:beforeAutospacing="0" w:after="0"/>
      </w:pPr>
      <w:r>
        <w:rPr>
          <w:b/>
          <w:bCs/>
        </w:rPr>
        <w:t>Читаем, думаем, спорим</w:t>
      </w:r>
      <w:r>
        <w:t xml:space="preserve">…: </w:t>
      </w:r>
      <w:proofErr w:type="spellStart"/>
      <w:r>
        <w:t>дидакт</w:t>
      </w:r>
      <w:proofErr w:type="spellEnd"/>
      <w:r>
        <w:t xml:space="preserve">. материалы по </w:t>
      </w:r>
      <w:proofErr w:type="spellStart"/>
      <w:r>
        <w:t>литтературе</w:t>
      </w:r>
      <w:proofErr w:type="spellEnd"/>
      <w:r>
        <w:t xml:space="preserve">.: </w:t>
      </w:r>
      <w:r>
        <w:rPr>
          <w:rStyle w:val="highlight"/>
        </w:rPr>
        <w:t> 9 </w:t>
      </w:r>
      <w:r>
        <w:t xml:space="preserve"> </w:t>
      </w:r>
      <w:proofErr w:type="spellStart"/>
      <w:r>
        <w:t>кл</w:t>
      </w:r>
      <w:proofErr w:type="spellEnd"/>
      <w:r>
        <w:t xml:space="preserve">. / Авт.-сост. </w:t>
      </w:r>
      <w:r>
        <w:rPr>
          <w:rStyle w:val="highlight"/>
        </w:rPr>
        <w:t> В. Я.</w:t>
      </w:r>
      <w:r>
        <w:t xml:space="preserve"> </w:t>
      </w:r>
      <w:r>
        <w:rPr>
          <w:rStyle w:val="highlight"/>
        </w:rPr>
        <w:t> Коровина </w:t>
      </w:r>
      <w:r>
        <w:t xml:space="preserve"> (и др.). – М.: Просвещение, 2007. </w:t>
      </w:r>
    </w:p>
    <w:p w:rsidR="007353FC" w:rsidRPr="007353FC" w:rsidRDefault="007353FC" w:rsidP="007353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6AF1" w:rsidRDefault="00AC4034" w:rsidP="009572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+mj-ea" w:hAnsi="Times New Roman"/>
          <w:b/>
          <w:sz w:val="28"/>
          <w:szCs w:val="28"/>
        </w:rPr>
        <w:t xml:space="preserve">     </w:t>
      </w:r>
      <w:r w:rsidRPr="00AC6AF1">
        <w:rPr>
          <w:rFonts w:ascii="Times New Roman" w:eastAsia="+mj-ea" w:hAnsi="Times New Roman"/>
          <w:b/>
          <w:sz w:val="28"/>
          <w:szCs w:val="28"/>
        </w:rPr>
        <w:t>7.Информационно</w:t>
      </w:r>
      <w:r>
        <w:rPr>
          <w:rFonts w:ascii="Times New Roman" w:eastAsia="+mj-ea" w:hAnsi="Times New Roman"/>
          <w:b/>
          <w:sz w:val="28"/>
          <w:szCs w:val="28"/>
        </w:rPr>
        <w:t xml:space="preserve"> </w:t>
      </w:r>
      <w:r w:rsidRPr="00AC6AF1">
        <w:rPr>
          <w:rFonts w:ascii="Times New Roman" w:eastAsia="+mj-ea" w:hAnsi="Times New Roman"/>
          <w:b/>
          <w:sz w:val="28"/>
          <w:szCs w:val="28"/>
        </w:rPr>
        <w:t>- методическое обеспечение.</w:t>
      </w:r>
    </w:p>
    <w:p w:rsidR="00AC4034" w:rsidRPr="00AC4034" w:rsidRDefault="00AC4034" w:rsidP="009572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6AF1" w:rsidRPr="00AC6AF1" w:rsidRDefault="00AC6AF1" w:rsidP="009572A4">
      <w:pPr>
        <w:spacing w:after="0"/>
        <w:ind w:left="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Литературные Интернет-ресурсы</w:t>
      </w:r>
    </w:p>
    <w:p w:rsidR="00AC6AF1" w:rsidRPr="00AC6AF1" w:rsidRDefault="00AC6AF1" w:rsidP="009572A4">
      <w:pPr>
        <w:spacing w:after="0"/>
        <w:ind w:left="360"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AC6AF1" w:rsidRDefault="00AC6AF1" w:rsidP="009572A4">
      <w:pPr>
        <w:spacing w:after="0"/>
        <w:ind w:left="360" w:right="-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Тематические каталоги</w:t>
      </w:r>
    </w:p>
    <w:p w:rsidR="00AC6AF1" w:rsidRPr="00C555EA" w:rsidRDefault="00175F8B" w:rsidP="009572A4">
      <w:pPr>
        <w:numPr>
          <w:ilvl w:val="0"/>
          <w:numId w:val="2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9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http://www.nlr.ru:8101/res/inv/ic/sprav.htm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Словари, энциклопедии, справочники универсального содержания </w:t>
      </w:r>
    </w:p>
    <w:p w:rsidR="00AC6AF1" w:rsidRPr="00C555EA" w:rsidRDefault="00175F8B" w:rsidP="009572A4">
      <w:pPr>
        <w:numPr>
          <w:ilvl w:val="0"/>
          <w:numId w:val="2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0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http://feb-web.ru/feb/feb/sites.htm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Каталог сетевых ресурсов по русской филологии и фольклору.</w:t>
      </w:r>
    </w:p>
    <w:p w:rsidR="009572A4" w:rsidRPr="00C555EA" w:rsidRDefault="009572A4" w:rsidP="009572A4">
      <w:pPr>
        <w:numPr>
          <w:ilvl w:val="0"/>
          <w:numId w:val="20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1080"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360" w:right="-5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Поиск книг</w:t>
      </w:r>
    </w:p>
    <w:p w:rsidR="00AC6AF1" w:rsidRPr="00C555EA" w:rsidRDefault="00175F8B" w:rsidP="009572A4">
      <w:pPr>
        <w:numPr>
          <w:ilvl w:val="1"/>
          <w:numId w:val="21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1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http://www.eboogle.net/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Поиск книг в электронных библиотеках Рунета</w:t>
      </w:r>
    </w:p>
    <w:p w:rsidR="00AC6AF1" w:rsidRDefault="00175F8B" w:rsidP="009572A4">
      <w:pPr>
        <w:numPr>
          <w:ilvl w:val="1"/>
          <w:numId w:val="21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2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biblus</w:t>
        </w:r>
        <w:proofErr w:type="spellEnd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Default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aspx</w:t>
        </w:r>
        <w:proofErr w:type="spellEnd"/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Все книги России, библиографический каталог</w:t>
      </w:r>
    </w:p>
    <w:p w:rsidR="007353FC" w:rsidRPr="00C555EA" w:rsidRDefault="007353FC" w:rsidP="007353FC">
      <w:pPr>
        <w:spacing w:after="0" w:line="240" w:lineRule="auto"/>
        <w:ind w:left="720"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1080"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360" w:right="-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Академическая наука</w:t>
      </w:r>
    </w:p>
    <w:p w:rsidR="00AC6AF1" w:rsidRPr="00C555EA" w:rsidRDefault="00175F8B" w:rsidP="009572A4">
      <w:pPr>
        <w:numPr>
          <w:ilvl w:val="1"/>
          <w:numId w:val="22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3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://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feb</w:t>
        </w:r>
        <w:proofErr w:type="spellEnd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web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Фундаментальная электронная библиотека «Русская литература и фольклор», академические собрания сочинений русских писателей</w:t>
      </w:r>
    </w:p>
    <w:p w:rsidR="00AC6AF1" w:rsidRPr="00C555EA" w:rsidRDefault="00175F8B" w:rsidP="009572A4">
      <w:pPr>
        <w:numPr>
          <w:ilvl w:val="1"/>
          <w:numId w:val="22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4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lrc</w:t>
        </w:r>
        <w:proofErr w:type="spellEnd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lib</w:t>
        </w:r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Рукописные памятники Древней Руси</w:t>
      </w:r>
    </w:p>
    <w:p w:rsidR="00897139" w:rsidRPr="00C555EA" w:rsidRDefault="00897139" w:rsidP="009572A4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360" w:right="-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Методическое сопровождение</w:t>
      </w:r>
    </w:p>
    <w:p w:rsidR="00AC6AF1" w:rsidRPr="00C555EA" w:rsidRDefault="00175F8B" w:rsidP="009572A4">
      <w:pPr>
        <w:numPr>
          <w:ilvl w:val="0"/>
          <w:numId w:val="23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5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http://mlis.ru/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Методико-литературный Интернет-сервер «Урок литературы» </w:t>
      </w:r>
    </w:p>
    <w:p w:rsidR="00AC6AF1" w:rsidRPr="00C555EA" w:rsidRDefault="00175F8B" w:rsidP="009572A4">
      <w:pPr>
        <w:numPr>
          <w:ilvl w:val="0"/>
          <w:numId w:val="23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6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http://metlit.nm.ru/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Информационно-поисковая система по методике преподавания литературы</w:t>
      </w:r>
    </w:p>
    <w:p w:rsidR="00AC6AF1" w:rsidRPr="00C555EA" w:rsidRDefault="00175F8B" w:rsidP="009572A4">
      <w:pPr>
        <w:numPr>
          <w:ilvl w:val="0"/>
          <w:numId w:val="23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7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http://gramma.ru/LIT/?PHPSESSID=d689cbafec193fe4a971e7c1a22c7a51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«Русская литература. Программа школы» на сайте «Культура письменной речи» С.П. </w:t>
      </w:r>
      <w:proofErr w:type="spellStart"/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Белокуровой</w:t>
      </w:r>
      <w:proofErr w:type="spellEnd"/>
    </w:p>
    <w:p w:rsidR="00AC6AF1" w:rsidRPr="00C555EA" w:rsidRDefault="00AC6AF1" w:rsidP="009572A4">
      <w:pPr>
        <w:spacing w:after="0"/>
        <w:ind w:left="1080"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360" w:right="-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55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Словари литературные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8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http://www.philosophy.ru/edu/ref/rudnev/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Словарь культуры ХХ века. Ключевые понятия и тексты.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9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http://old-rus.narod.ru/bio.html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Библиографический словарь на сайте «Древнерусская литература. Антология»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0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http://www.encyclopedia.ru/literature.html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раздел «Литература» на проекте «Мир энциклопедий»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1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http://www.orenburg.ru/culture/encyclop/tom2/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Оренбургская пушкинская энциклопедия 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2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http://www.orenburg.ru/culture/encyclop/tom3/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Оренбургская толстовская энциклопедия 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3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http://yanko.lib.ru/books/philosoph/ilyin-book.htm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Постмодернизм. Словарь терминов.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4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http://www.rubricon.com/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Крупнейший энциклопедический ресурс Интернета «</w:t>
      </w:r>
      <w:proofErr w:type="spellStart"/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Рубрикон</w:t>
      </w:r>
      <w:proofErr w:type="spellEnd"/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5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http://www.rulex.ru/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Русский биографический словарь. Сетевая версия.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6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http://www.inforeg.ru/electron/concord/concord.htm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Словарь языка А. С. Грибоедова</w:t>
      </w:r>
    </w:p>
    <w:p w:rsidR="00AC6AF1" w:rsidRPr="00C555EA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7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http://feb-web.ru/feb/slovenc/default.asp?/feb/slovenc/refers/es0.html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Энциклопедия «Слова о полку Игореве»</w:t>
      </w:r>
    </w:p>
    <w:p w:rsidR="00AC6AF1" w:rsidRDefault="00175F8B" w:rsidP="009572A4">
      <w:pPr>
        <w:numPr>
          <w:ilvl w:val="0"/>
          <w:numId w:val="24"/>
        </w:num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8" w:history="1">
        <w:r w:rsidR="00AC6AF1" w:rsidRPr="00C555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http://slovari.yandex.ru/</w:t>
        </w:r>
      </w:hyperlink>
      <w:r w:rsidR="00AC6AF1" w:rsidRPr="00C55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Словари на «Яндексе»</w:t>
      </w: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53FC" w:rsidRPr="00C555EA" w:rsidRDefault="007353FC" w:rsidP="007353FC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Pr="00C555EA" w:rsidRDefault="00AC6AF1" w:rsidP="009572A4">
      <w:pPr>
        <w:spacing w:after="0"/>
        <w:ind w:left="1080" w:right="-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97139" w:rsidRDefault="00897139" w:rsidP="00957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6AF1" w:rsidRDefault="00AC6AF1" w:rsidP="00AC6A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AC6AF1" w:rsidRDefault="00AC6AF1" w:rsidP="00AC6A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литературе 9 класс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3ч в неделю) всего 102 ч.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3302"/>
        <w:gridCol w:w="530"/>
        <w:gridCol w:w="567"/>
        <w:gridCol w:w="428"/>
        <w:gridCol w:w="499"/>
        <w:gridCol w:w="720"/>
        <w:gridCol w:w="758"/>
        <w:gridCol w:w="1134"/>
      </w:tblGrid>
      <w:tr w:rsidR="00897139" w:rsidRPr="004E19B5" w:rsidTr="00897139">
        <w:trPr>
          <w:trHeight w:val="600"/>
        </w:trPr>
        <w:tc>
          <w:tcPr>
            <w:tcW w:w="851" w:type="dxa"/>
            <w:vMerge w:val="restart"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году</w:t>
            </w:r>
          </w:p>
        </w:tc>
        <w:tc>
          <w:tcPr>
            <w:tcW w:w="850" w:type="dxa"/>
            <w:vMerge w:val="restart"/>
          </w:tcPr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</w:p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теме</w:t>
            </w:r>
          </w:p>
        </w:tc>
        <w:tc>
          <w:tcPr>
            <w:tcW w:w="3302" w:type="dxa"/>
            <w:vMerge w:val="restart"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vMerge w:val="restart"/>
            <w:textDirection w:val="btLr"/>
          </w:tcPr>
          <w:p w:rsidR="00897139" w:rsidRPr="004E19B5" w:rsidRDefault="00897139" w:rsidP="0089713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4106" w:type="dxa"/>
            <w:gridSpan w:val="6"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 них</w:t>
            </w:r>
          </w:p>
        </w:tc>
      </w:tr>
      <w:tr w:rsidR="00897139" w:rsidRPr="004E19B5" w:rsidTr="00897139">
        <w:trPr>
          <w:cantSplit/>
          <w:trHeight w:val="558"/>
        </w:trPr>
        <w:tc>
          <w:tcPr>
            <w:tcW w:w="851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97139" w:rsidRPr="004E19B5" w:rsidRDefault="00897139" w:rsidP="0089713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428" w:type="dxa"/>
            <w:vMerge w:val="restart"/>
            <w:textDirection w:val="btLr"/>
          </w:tcPr>
          <w:p w:rsidR="00897139" w:rsidRPr="004E19B5" w:rsidRDefault="00897139" w:rsidP="0089713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Контрольные</w:t>
            </w:r>
          </w:p>
        </w:tc>
        <w:tc>
          <w:tcPr>
            <w:tcW w:w="499" w:type="dxa"/>
            <w:vMerge w:val="restart"/>
            <w:textDirection w:val="btLr"/>
          </w:tcPr>
          <w:p w:rsidR="00897139" w:rsidRPr="004E19B5" w:rsidRDefault="00897139" w:rsidP="0089713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20" w:type="dxa"/>
            <w:vMerge w:val="restart"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</w:t>
            </w:r>
          </w:p>
        </w:tc>
        <w:tc>
          <w:tcPr>
            <w:tcW w:w="758" w:type="dxa"/>
          </w:tcPr>
          <w:p w:rsidR="00897139" w:rsidRPr="004E19B5" w:rsidRDefault="00897139" w:rsidP="007C0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34" w:type="dxa"/>
          </w:tcPr>
          <w:p w:rsidR="00FD6966" w:rsidRDefault="00897139" w:rsidP="007C0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Приме</w:t>
            </w:r>
          </w:p>
          <w:p w:rsidR="00897139" w:rsidRPr="004E19B5" w:rsidRDefault="00897139" w:rsidP="007C0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897139" w:rsidRPr="004E19B5" w:rsidTr="00897139">
        <w:trPr>
          <w:cantSplit/>
          <w:trHeight w:val="585"/>
        </w:trPr>
        <w:tc>
          <w:tcPr>
            <w:tcW w:w="851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97139" w:rsidRPr="004E19B5" w:rsidTr="00897139">
        <w:trPr>
          <w:cantSplit/>
          <w:trHeight w:val="1530"/>
        </w:trPr>
        <w:tc>
          <w:tcPr>
            <w:tcW w:w="851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dxa"/>
            <w:vMerge/>
          </w:tcPr>
          <w:p w:rsidR="00897139" w:rsidRPr="004E19B5" w:rsidRDefault="00897139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139" w:rsidRPr="004E19B5" w:rsidTr="0073129D">
        <w:trPr>
          <w:cantSplit/>
          <w:trHeight w:val="2010"/>
        </w:trPr>
        <w:tc>
          <w:tcPr>
            <w:tcW w:w="851" w:type="dxa"/>
          </w:tcPr>
          <w:p w:rsidR="0073129D" w:rsidRP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7139" w:rsidRPr="004E19B5" w:rsidRDefault="009D621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139" w:rsidRPr="004E19B5" w:rsidRDefault="009D621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</w:tcPr>
          <w:p w:rsidR="0073129D" w:rsidRDefault="0073129D" w:rsidP="009D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Введение. </w:t>
            </w:r>
          </w:p>
          <w:p w:rsidR="0073129D" w:rsidRDefault="0073129D" w:rsidP="009D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897139" w:rsidRPr="004E19B5" w:rsidRDefault="009D621C" w:rsidP="009D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621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Литература как искусство слова  </w:t>
            </w:r>
            <w:r w:rsidRPr="009D621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9D621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ее роль в духовной жизни человека. Выявление уровня литературного развития учащихся.</w:t>
            </w:r>
          </w:p>
        </w:tc>
        <w:tc>
          <w:tcPr>
            <w:tcW w:w="530" w:type="dxa"/>
          </w:tcPr>
          <w:p w:rsidR="0073129D" w:rsidRDefault="0073129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139" w:rsidRPr="004E19B5" w:rsidRDefault="009D621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" w:type="dxa"/>
          </w:tcPr>
          <w:p w:rsid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7139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2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897139" w:rsidRPr="004E19B5" w:rsidRDefault="00897139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textDirection w:val="btLr"/>
          </w:tcPr>
          <w:p w:rsidR="00897139" w:rsidRPr="004E19B5" w:rsidRDefault="00897139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97139" w:rsidRPr="004E19B5" w:rsidRDefault="00897139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129D" w:rsidRPr="004E19B5" w:rsidTr="0073129D">
        <w:trPr>
          <w:cantSplit/>
          <w:trHeight w:val="424"/>
        </w:trPr>
        <w:tc>
          <w:tcPr>
            <w:tcW w:w="851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73129D" w:rsidRDefault="0073129D" w:rsidP="0073129D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530" w:type="dxa"/>
          </w:tcPr>
          <w:p w:rsidR="0073129D" w:rsidRPr="0073129D" w:rsidRDefault="0073129D" w:rsidP="009D62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73129D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73129D" w:rsidRPr="004E19B5" w:rsidRDefault="0073129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textDirection w:val="btLr"/>
          </w:tcPr>
          <w:p w:rsidR="0073129D" w:rsidRPr="004E19B5" w:rsidRDefault="0073129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05C5" w:rsidRPr="004E19B5" w:rsidTr="0073129D">
        <w:trPr>
          <w:cantSplit/>
          <w:trHeight w:val="1275"/>
        </w:trPr>
        <w:tc>
          <w:tcPr>
            <w:tcW w:w="851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05C5" w:rsidRDefault="007C05C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05C5" w:rsidRDefault="007C05C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</w:tcPr>
          <w:p w:rsidR="0073129D" w:rsidRDefault="007C05C5" w:rsidP="009D6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5C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древней Руси.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29D" w:rsidRDefault="0073129D" w:rsidP="009D6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5C5" w:rsidRPr="007C05C5" w:rsidRDefault="007C05C5" w:rsidP="009D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C05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о полку Игореве». И</w:t>
            </w:r>
            <w:r w:rsidRPr="007C05C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памятника. </w:t>
            </w:r>
            <w:r w:rsidRPr="007C05C5">
              <w:rPr>
                <w:rFonts w:ascii="Times New Roman" w:hAnsi="Times New Roman" w:cs="Times New Roman"/>
                <w:sz w:val="24"/>
                <w:szCs w:val="24"/>
              </w:rPr>
              <w:t>Сюжет произведения и композиция</w:t>
            </w:r>
          </w:p>
          <w:p w:rsidR="007C05C5" w:rsidRPr="009D621C" w:rsidRDefault="007C05C5" w:rsidP="007C05C5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30" w:type="dxa"/>
          </w:tcPr>
          <w:p w:rsidR="0073129D" w:rsidRDefault="0073129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05C5" w:rsidRDefault="007C05C5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05C5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2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7C05C5" w:rsidRPr="004E19B5" w:rsidRDefault="007C05C5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textDirection w:val="btLr"/>
          </w:tcPr>
          <w:p w:rsidR="007C05C5" w:rsidRPr="004E19B5" w:rsidRDefault="007C05C5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05C5" w:rsidRPr="004E19B5" w:rsidTr="0073129D">
        <w:trPr>
          <w:cantSplit/>
          <w:trHeight w:val="750"/>
        </w:trPr>
        <w:tc>
          <w:tcPr>
            <w:tcW w:w="851" w:type="dxa"/>
          </w:tcPr>
          <w:p w:rsidR="007C05C5" w:rsidRDefault="007C05C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</w:tcPr>
          <w:p w:rsidR="007C05C5" w:rsidRDefault="007C05C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2" w:type="dxa"/>
          </w:tcPr>
          <w:p w:rsidR="007C05C5" w:rsidRPr="0073129D" w:rsidRDefault="007C05C5" w:rsidP="007C0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9D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«Слова…»</w:t>
            </w:r>
          </w:p>
        </w:tc>
        <w:tc>
          <w:tcPr>
            <w:tcW w:w="530" w:type="dxa"/>
          </w:tcPr>
          <w:p w:rsidR="007C05C5" w:rsidRDefault="007C05C5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7C05C5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7C05C5" w:rsidRPr="004E19B5" w:rsidRDefault="007C05C5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textDirection w:val="btLr"/>
          </w:tcPr>
          <w:p w:rsidR="007C05C5" w:rsidRPr="004E19B5" w:rsidRDefault="007C05C5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05C5" w:rsidRPr="004E19B5" w:rsidTr="0073129D">
        <w:trPr>
          <w:cantSplit/>
          <w:trHeight w:val="960"/>
        </w:trPr>
        <w:tc>
          <w:tcPr>
            <w:tcW w:w="851" w:type="dxa"/>
          </w:tcPr>
          <w:p w:rsidR="007C05C5" w:rsidRDefault="007C05C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</w:tcPr>
          <w:p w:rsidR="007C05C5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2" w:type="dxa"/>
          </w:tcPr>
          <w:p w:rsidR="007C05C5" w:rsidRPr="0073129D" w:rsidRDefault="0073129D" w:rsidP="0073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D">
              <w:rPr>
                <w:rFonts w:ascii="Times New Roman" w:hAnsi="Times New Roman" w:cs="Times New Roman"/>
                <w:sz w:val="24"/>
                <w:szCs w:val="24"/>
              </w:rPr>
              <w:t>Образ русской земли в «Слове…», основные идеи произведения</w:t>
            </w:r>
          </w:p>
        </w:tc>
        <w:tc>
          <w:tcPr>
            <w:tcW w:w="530" w:type="dxa"/>
          </w:tcPr>
          <w:p w:rsidR="007C05C5" w:rsidRDefault="0073129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7C05C5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7C05C5" w:rsidRPr="004E19B5" w:rsidRDefault="007C05C5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textDirection w:val="btLr"/>
          </w:tcPr>
          <w:p w:rsidR="007C05C5" w:rsidRPr="004E19B5" w:rsidRDefault="007C05C5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C05C5" w:rsidRPr="004E19B5" w:rsidRDefault="007C05C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129D" w:rsidRPr="004E19B5" w:rsidTr="0073129D">
        <w:trPr>
          <w:cantSplit/>
          <w:trHeight w:val="750"/>
        </w:trPr>
        <w:tc>
          <w:tcPr>
            <w:tcW w:w="851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2" w:type="dxa"/>
          </w:tcPr>
          <w:p w:rsidR="0073129D" w:rsidRPr="0073129D" w:rsidRDefault="0073129D" w:rsidP="0073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29D">
              <w:rPr>
                <w:rFonts w:ascii="Times New Roman" w:hAnsi="Times New Roman" w:cs="Times New Roman"/>
                <w:sz w:val="24"/>
                <w:szCs w:val="24"/>
              </w:rPr>
              <w:t>Анализ эпизода в «Слове</w:t>
            </w:r>
            <w:proofErr w:type="gramStart"/>
            <w:r w:rsidRPr="0073129D">
              <w:rPr>
                <w:rFonts w:ascii="Times New Roman" w:hAnsi="Times New Roman" w:cs="Times New Roman"/>
                <w:sz w:val="24"/>
                <w:szCs w:val="24"/>
              </w:rPr>
              <w:t>..».  «</w:t>
            </w:r>
            <w:proofErr w:type="gramEnd"/>
            <w:r w:rsidRPr="0073129D">
              <w:rPr>
                <w:rFonts w:ascii="Times New Roman" w:hAnsi="Times New Roman" w:cs="Times New Roman"/>
                <w:sz w:val="24"/>
                <w:szCs w:val="24"/>
              </w:rPr>
              <w:t>Плач Ярославны»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</w:tcPr>
          <w:p w:rsidR="0073129D" w:rsidRDefault="0073129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73129D" w:rsidRPr="004E19B5" w:rsidRDefault="0073129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extDirection w:val="btLr"/>
          </w:tcPr>
          <w:p w:rsidR="0073129D" w:rsidRPr="004E19B5" w:rsidRDefault="0073129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73129D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129D" w:rsidRPr="004E19B5" w:rsidTr="0073129D">
        <w:trPr>
          <w:cantSplit/>
          <w:trHeight w:val="600"/>
        </w:trPr>
        <w:tc>
          <w:tcPr>
            <w:tcW w:w="851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3129D" w:rsidRDefault="0073129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73129D" w:rsidRPr="0073129D" w:rsidRDefault="0073129D" w:rsidP="00731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0" w:type="dxa"/>
          </w:tcPr>
          <w:p w:rsidR="0073129D" w:rsidRPr="0073129D" w:rsidRDefault="0073129D" w:rsidP="009D62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73129D" w:rsidRPr="004E19B5" w:rsidRDefault="0073129D" w:rsidP="00731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8" w:type="dxa"/>
          </w:tcPr>
          <w:p w:rsidR="0073129D" w:rsidRPr="004E19B5" w:rsidRDefault="0073129D" w:rsidP="00731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9" w:type="dxa"/>
          </w:tcPr>
          <w:p w:rsidR="0073129D" w:rsidRP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129D" w:rsidRPr="004E19B5" w:rsidTr="00645B5E">
        <w:trPr>
          <w:cantSplit/>
          <w:trHeight w:val="2145"/>
        </w:trPr>
        <w:tc>
          <w:tcPr>
            <w:tcW w:w="851" w:type="dxa"/>
          </w:tcPr>
          <w:p w:rsidR="00645B5E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29D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" w:type="dxa"/>
          </w:tcPr>
          <w:p w:rsidR="00645B5E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129D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</w:tcPr>
          <w:p w:rsidR="00645B5E" w:rsidRPr="00645B5E" w:rsidRDefault="00645B5E" w:rsidP="0073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A7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  <w:p w:rsidR="0073129D" w:rsidRPr="0073129D" w:rsidRDefault="00645B5E" w:rsidP="002152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Общая характеристика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Особенности русского классицизма.</w:t>
            </w:r>
          </w:p>
        </w:tc>
        <w:tc>
          <w:tcPr>
            <w:tcW w:w="530" w:type="dxa"/>
          </w:tcPr>
          <w:p w:rsidR="0073129D" w:rsidRDefault="0073129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45B5E" w:rsidRDefault="00645B5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73129D" w:rsidRDefault="0073129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45B5E" w:rsidRPr="00645B5E" w:rsidRDefault="00645B5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73129D" w:rsidRPr="004E19B5" w:rsidRDefault="0073129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73129D" w:rsidRDefault="0073129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3129D" w:rsidRPr="004E19B5" w:rsidRDefault="0073129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45B5E" w:rsidRPr="004E19B5" w:rsidTr="00645B5E">
        <w:trPr>
          <w:cantSplit/>
          <w:trHeight w:val="1845"/>
        </w:trPr>
        <w:tc>
          <w:tcPr>
            <w:tcW w:w="851" w:type="dxa"/>
          </w:tcPr>
          <w:p w:rsidR="00645B5E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" w:type="dxa"/>
          </w:tcPr>
          <w:p w:rsidR="00645B5E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2" w:type="dxa"/>
          </w:tcPr>
          <w:p w:rsidR="00645B5E" w:rsidRDefault="00645B5E" w:rsidP="002152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5E">
              <w:rPr>
                <w:rFonts w:ascii="Times New Roman" w:hAnsi="Times New Roman" w:cs="Times New Roman"/>
                <w:b/>
                <w:sz w:val="24"/>
                <w:szCs w:val="24"/>
              </w:rPr>
              <w:t>М. В. Ломоносов</w:t>
            </w:r>
            <w:r w:rsidRPr="0064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 и учёном.</w:t>
            </w:r>
            <w:r w:rsidRPr="00645B5E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размышление о Божием величии»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содержания и формы произведения.</w:t>
            </w:r>
          </w:p>
        </w:tc>
        <w:tc>
          <w:tcPr>
            <w:tcW w:w="530" w:type="dxa"/>
          </w:tcPr>
          <w:p w:rsidR="00645B5E" w:rsidRDefault="00645B5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645B5E" w:rsidRDefault="00645B5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645B5E" w:rsidRPr="004E19B5" w:rsidRDefault="00645B5E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645B5E" w:rsidRDefault="00645B5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645B5E" w:rsidRPr="004E19B5" w:rsidRDefault="00645B5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645B5E" w:rsidRPr="004E19B5" w:rsidRDefault="00645B5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645B5E" w:rsidRPr="004E19B5" w:rsidRDefault="00645B5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45B5E" w:rsidRPr="004E19B5" w:rsidTr="002152D3">
        <w:trPr>
          <w:cantSplit/>
          <w:trHeight w:val="1755"/>
        </w:trPr>
        <w:tc>
          <w:tcPr>
            <w:tcW w:w="851" w:type="dxa"/>
          </w:tcPr>
          <w:p w:rsidR="00645B5E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" w:type="dxa"/>
          </w:tcPr>
          <w:p w:rsidR="00645B5E" w:rsidRDefault="00645B5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2" w:type="dxa"/>
          </w:tcPr>
          <w:p w:rsidR="00645B5E" w:rsidRPr="00645B5E" w:rsidRDefault="00645B5E" w:rsidP="00215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D3">
              <w:rPr>
                <w:rFonts w:ascii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престол…». </w:t>
            </w:r>
            <w:r w:rsidR="002152D3">
              <w:rPr>
                <w:rFonts w:ascii="Times New Roman" w:hAnsi="Times New Roman" w:cs="Times New Roman"/>
                <w:sz w:val="24"/>
                <w:szCs w:val="24"/>
              </w:rPr>
              <w:t>Ода как жанр лирической поэзии. Прославление Родины, мира, науки и просвещения.</w:t>
            </w:r>
          </w:p>
        </w:tc>
        <w:tc>
          <w:tcPr>
            <w:tcW w:w="530" w:type="dxa"/>
          </w:tcPr>
          <w:p w:rsidR="00645B5E" w:rsidRDefault="002152D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645B5E" w:rsidRDefault="002152D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645B5E" w:rsidRPr="004E19B5" w:rsidRDefault="00645B5E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645B5E" w:rsidRDefault="00645B5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645B5E" w:rsidRPr="004E19B5" w:rsidRDefault="00645B5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645B5E" w:rsidRPr="004E19B5" w:rsidRDefault="00645B5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645B5E" w:rsidRPr="004E19B5" w:rsidRDefault="00645B5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52D3" w:rsidRPr="004E19B5" w:rsidTr="002152D3">
        <w:trPr>
          <w:cantSplit/>
          <w:trHeight w:val="2520"/>
        </w:trPr>
        <w:tc>
          <w:tcPr>
            <w:tcW w:w="851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2" w:type="dxa"/>
          </w:tcPr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D3">
              <w:rPr>
                <w:rFonts w:ascii="Times New Roman" w:hAnsi="Times New Roman" w:cs="Times New Roman"/>
                <w:b/>
                <w:sz w:val="24"/>
                <w:szCs w:val="24"/>
              </w:rPr>
              <w:t>Г.Р.Державин</w:t>
            </w:r>
            <w:proofErr w:type="spellEnd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: поэт и гражданин. Обличение несправ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едливой власти в произведениях. Ода «Властителям и судиям»</w:t>
            </w:r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2D3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поэзии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«Памятник»</w:t>
            </w:r>
            <w:r w:rsidRPr="00215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0" w:type="dxa"/>
          </w:tcPr>
          <w:p w:rsidR="002152D3" w:rsidRDefault="002152D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152D3" w:rsidRDefault="002152D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2152D3" w:rsidRPr="004E19B5" w:rsidRDefault="002152D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152D3" w:rsidRDefault="002152D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52D3" w:rsidRPr="004E19B5" w:rsidTr="002152D3">
        <w:trPr>
          <w:cantSplit/>
          <w:trHeight w:val="3120"/>
        </w:trPr>
        <w:tc>
          <w:tcPr>
            <w:tcW w:w="851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02" w:type="dxa"/>
          </w:tcPr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А.Н.Радищев</w:t>
            </w:r>
            <w:proofErr w:type="spellEnd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. Главы «Путешествия из Петербурга в Москву» («Чудово», «Пешки», «</w:t>
            </w:r>
            <w:proofErr w:type="gramStart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Полесть</w:t>
            </w:r>
            <w:proofErr w:type="spellEnd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</w:p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Особенности повествования, жанра путешествия и его содержательного наполнения Обличительный пафос произведения.</w:t>
            </w:r>
          </w:p>
        </w:tc>
        <w:tc>
          <w:tcPr>
            <w:tcW w:w="530" w:type="dxa"/>
          </w:tcPr>
          <w:p w:rsidR="002152D3" w:rsidRDefault="002152D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152D3" w:rsidRDefault="002152D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2152D3" w:rsidRPr="004E19B5" w:rsidRDefault="002152D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152D3" w:rsidRDefault="002152D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52D3" w:rsidRPr="004E19B5" w:rsidTr="002152D3">
        <w:trPr>
          <w:cantSplit/>
          <w:trHeight w:val="1358"/>
        </w:trPr>
        <w:tc>
          <w:tcPr>
            <w:tcW w:w="851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02" w:type="dxa"/>
          </w:tcPr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D3">
              <w:rPr>
                <w:rFonts w:ascii="Times New Roman" w:hAnsi="Times New Roman" w:cs="Times New Roman"/>
                <w:b/>
                <w:sz w:val="24"/>
                <w:szCs w:val="24"/>
              </w:rPr>
              <w:t>Н.М.Карамзин</w:t>
            </w:r>
            <w:proofErr w:type="spellEnd"/>
            <w:r w:rsidRPr="002152D3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 и историк. Сентиментализм как ли</w:t>
            </w:r>
            <w:r w:rsidR="005A428B">
              <w:rPr>
                <w:rFonts w:ascii="Times New Roman" w:hAnsi="Times New Roman" w:cs="Times New Roman"/>
                <w:sz w:val="24"/>
                <w:szCs w:val="24"/>
              </w:rPr>
              <w:t>тературное направление. «Осень» - произведение сентиментализма.</w:t>
            </w:r>
          </w:p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152D3" w:rsidRDefault="002152D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152D3" w:rsidRDefault="002152D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2152D3" w:rsidRPr="004E19B5" w:rsidRDefault="002152D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152D3" w:rsidRDefault="002152D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52D3" w:rsidRPr="004E19B5" w:rsidTr="005A428B">
        <w:trPr>
          <w:cantSplit/>
          <w:trHeight w:val="2310"/>
        </w:trPr>
        <w:tc>
          <w:tcPr>
            <w:tcW w:w="851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850" w:type="dxa"/>
          </w:tcPr>
          <w:p w:rsidR="002152D3" w:rsidRDefault="002152D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2" w:type="dxa"/>
          </w:tcPr>
          <w:p w:rsidR="002152D3" w:rsidRPr="002152D3" w:rsidRDefault="002152D3" w:rsidP="002152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D3">
              <w:rPr>
                <w:rFonts w:ascii="Times New Roman" w:hAnsi="Times New Roman" w:cs="Times New Roman"/>
                <w:sz w:val="24"/>
                <w:szCs w:val="24"/>
              </w:rPr>
              <w:t>«Бедная Лиза» - произведения сентиментализма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Внимание писателя к внутренней жизни человека.</w:t>
            </w:r>
            <w:r w:rsidR="005A428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общечеловеческих ценностей.</w:t>
            </w:r>
          </w:p>
        </w:tc>
        <w:tc>
          <w:tcPr>
            <w:tcW w:w="530" w:type="dxa"/>
          </w:tcPr>
          <w:p w:rsidR="002152D3" w:rsidRDefault="005A428B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152D3" w:rsidRDefault="005A428B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2152D3" w:rsidRPr="004E19B5" w:rsidRDefault="002152D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152D3" w:rsidRDefault="002152D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152D3" w:rsidRPr="004E19B5" w:rsidRDefault="002152D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A428B" w:rsidRPr="004E19B5" w:rsidTr="005A428B">
        <w:trPr>
          <w:cantSplit/>
          <w:trHeight w:val="1695"/>
        </w:trPr>
        <w:tc>
          <w:tcPr>
            <w:tcW w:w="851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02" w:type="dxa"/>
          </w:tcPr>
          <w:p w:rsidR="005A428B" w:rsidRPr="002152D3" w:rsidRDefault="005A428B" w:rsidP="0073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«Литература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восприятии современного читателя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примере 2-3 произведений).</w:t>
            </w:r>
          </w:p>
        </w:tc>
        <w:tc>
          <w:tcPr>
            <w:tcW w:w="530" w:type="dxa"/>
          </w:tcPr>
          <w:p w:rsidR="005A428B" w:rsidRDefault="005A428B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A428B" w:rsidRDefault="005A428B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extDirection w:val="btLr"/>
          </w:tcPr>
          <w:p w:rsidR="005A428B" w:rsidRPr="004E19B5" w:rsidRDefault="005A428B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A428B" w:rsidRDefault="005A428B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A428B" w:rsidRPr="004E19B5" w:rsidTr="005A428B">
        <w:trPr>
          <w:cantSplit/>
          <w:trHeight w:val="600"/>
        </w:trPr>
        <w:tc>
          <w:tcPr>
            <w:tcW w:w="851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5A428B" w:rsidRPr="005A428B" w:rsidRDefault="005A428B" w:rsidP="00731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0" w:type="dxa"/>
          </w:tcPr>
          <w:p w:rsidR="005A428B" w:rsidRPr="005A428B" w:rsidRDefault="005A428B" w:rsidP="009D62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5A428B" w:rsidRPr="005A428B" w:rsidRDefault="005A428B" w:rsidP="00645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8" w:type="dxa"/>
          </w:tcPr>
          <w:p w:rsidR="005A428B" w:rsidRPr="004E19B5" w:rsidRDefault="005A428B" w:rsidP="005A4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9" w:type="dxa"/>
          </w:tcPr>
          <w:p w:rsidR="005A428B" w:rsidRPr="005A428B" w:rsidRDefault="005A428B" w:rsidP="00731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A428B" w:rsidRPr="004E19B5" w:rsidTr="00E61047">
        <w:trPr>
          <w:cantSplit/>
          <w:trHeight w:val="3105"/>
        </w:trPr>
        <w:tc>
          <w:tcPr>
            <w:tcW w:w="851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0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</w:tcPr>
          <w:p w:rsidR="005A428B" w:rsidRPr="005A428B" w:rsidRDefault="005A428B" w:rsidP="005A4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5A428B" w:rsidRDefault="005A428B" w:rsidP="005A4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428B" w:rsidRPr="005A428B" w:rsidRDefault="005A428B" w:rsidP="005A4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характеристика русской и мировой литературы XIX века. Понятие о романтизме и реализме</w:t>
            </w:r>
            <w:r w:rsidRPr="005A42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5A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Поэзия, проза и драматургия XIX века. Русская критика, лекция, публицистика, мемуарная литература.</w:t>
            </w:r>
          </w:p>
        </w:tc>
        <w:tc>
          <w:tcPr>
            <w:tcW w:w="530" w:type="dxa"/>
          </w:tcPr>
          <w:p w:rsidR="005A428B" w:rsidRDefault="005A428B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428B" w:rsidRDefault="005A428B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A428B" w:rsidRDefault="005A428B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428B" w:rsidRDefault="005A428B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5A428B" w:rsidRPr="004E19B5" w:rsidRDefault="005A428B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A428B" w:rsidRDefault="005A428B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A428B" w:rsidRPr="004E19B5" w:rsidTr="001A56B3">
        <w:trPr>
          <w:cantSplit/>
          <w:trHeight w:val="1920"/>
        </w:trPr>
        <w:tc>
          <w:tcPr>
            <w:tcW w:w="851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" w:type="dxa"/>
          </w:tcPr>
          <w:p w:rsidR="005A428B" w:rsidRDefault="005A428B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2" w:type="dxa"/>
          </w:tcPr>
          <w:p w:rsidR="005A428B" w:rsidRDefault="005A428B" w:rsidP="00A970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Романтическая лирика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970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A970D7" w:rsidRPr="00A970D7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В.А.Жуковский</w:t>
            </w:r>
            <w:proofErr w:type="spellEnd"/>
            <w:r w:rsidR="00A970D7" w:rsidRPr="00A970D7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(обзор). «Море», «Невыразимое» - границы выразимого в слове и чувстве</w:t>
            </w:r>
            <w:r w:rsidR="00A970D7">
              <w:t xml:space="preserve">. </w:t>
            </w:r>
            <w:r w:rsidR="00A970D7" w:rsidRPr="00A970D7">
              <w:rPr>
                <w:rFonts w:ascii="Times New Roman" w:hAnsi="Times New Roman" w:cs="Times New Roman"/>
                <w:sz w:val="24"/>
                <w:szCs w:val="24"/>
              </w:rPr>
              <w:t>Обучение анализу лирического стихотворения.</w:t>
            </w:r>
          </w:p>
        </w:tc>
        <w:tc>
          <w:tcPr>
            <w:tcW w:w="530" w:type="dxa"/>
          </w:tcPr>
          <w:p w:rsidR="005A428B" w:rsidRDefault="00A970D7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A428B" w:rsidRDefault="005A428B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extDirection w:val="btLr"/>
          </w:tcPr>
          <w:p w:rsidR="005A428B" w:rsidRPr="004E19B5" w:rsidRDefault="005A428B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A428B" w:rsidRDefault="00A970D7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A428B" w:rsidRPr="004E19B5" w:rsidRDefault="005A428B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56B3" w:rsidRPr="004E19B5" w:rsidTr="001A56B3">
        <w:trPr>
          <w:cantSplit/>
          <w:trHeight w:val="1950"/>
        </w:trPr>
        <w:tc>
          <w:tcPr>
            <w:tcW w:w="851" w:type="dxa"/>
          </w:tcPr>
          <w:p w:rsidR="001A56B3" w:rsidRDefault="001A56B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" w:type="dxa"/>
          </w:tcPr>
          <w:p w:rsidR="001A56B3" w:rsidRDefault="001A56B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2" w:type="dxa"/>
          </w:tcPr>
          <w:p w:rsidR="001A56B3" w:rsidRDefault="001A56B3" w:rsidP="005A4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56B3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В.А.Жуковский</w:t>
            </w:r>
            <w:proofErr w:type="spellEnd"/>
            <w:r w:rsidRPr="001A56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56B3">
              <w:rPr>
                <w:rFonts w:ascii="Times New Roman" w:hAnsi="Times New Roman" w:cs="Times New Roman"/>
                <w:sz w:val="24"/>
                <w:szCs w:val="24"/>
              </w:rPr>
              <w:t xml:space="preserve"> Баллада «Светлана». Особенности жанра.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530" w:type="dxa"/>
          </w:tcPr>
          <w:p w:rsidR="001A56B3" w:rsidRDefault="001A56B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A56B3" w:rsidRDefault="001A56B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1A56B3" w:rsidRPr="004E19B5" w:rsidRDefault="001A56B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A56B3" w:rsidRDefault="001A56B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56B3" w:rsidRPr="004E19B5" w:rsidTr="001A56B3">
        <w:trPr>
          <w:cantSplit/>
          <w:trHeight w:val="1170"/>
        </w:trPr>
        <w:tc>
          <w:tcPr>
            <w:tcW w:w="851" w:type="dxa"/>
          </w:tcPr>
          <w:p w:rsidR="001A56B3" w:rsidRDefault="001A56B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0" w:type="dxa"/>
          </w:tcPr>
          <w:p w:rsidR="001A56B3" w:rsidRDefault="001A56B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2" w:type="dxa"/>
          </w:tcPr>
          <w:p w:rsidR="001A56B3" w:rsidRPr="001A56B3" w:rsidRDefault="001A56B3" w:rsidP="001A5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6B3">
              <w:rPr>
                <w:rFonts w:ascii="Times New Roman" w:hAnsi="Times New Roman" w:cs="Times New Roman"/>
                <w:b/>
                <w:sz w:val="24"/>
                <w:szCs w:val="24"/>
              </w:rPr>
              <w:t>А.С.Грибоедов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56B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Обзор содержания. Особенности композиции комедии.</w:t>
            </w:r>
          </w:p>
        </w:tc>
        <w:tc>
          <w:tcPr>
            <w:tcW w:w="530" w:type="dxa"/>
          </w:tcPr>
          <w:p w:rsidR="001A56B3" w:rsidRDefault="001A56B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A56B3" w:rsidRDefault="001A56B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1A56B3" w:rsidRPr="004E19B5" w:rsidRDefault="001A56B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A56B3" w:rsidRDefault="001A56B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56B3" w:rsidRPr="004E19B5" w:rsidTr="001A56B3">
        <w:trPr>
          <w:cantSplit/>
          <w:trHeight w:val="1223"/>
        </w:trPr>
        <w:tc>
          <w:tcPr>
            <w:tcW w:w="851" w:type="dxa"/>
          </w:tcPr>
          <w:p w:rsidR="001A56B3" w:rsidRDefault="001A56B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850" w:type="dxa"/>
          </w:tcPr>
          <w:p w:rsidR="001A56B3" w:rsidRDefault="001A56B3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02" w:type="dxa"/>
          </w:tcPr>
          <w:p w:rsidR="001A56B3" w:rsidRPr="001A56B3" w:rsidRDefault="001A56B3" w:rsidP="001A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B3">
              <w:rPr>
                <w:rFonts w:ascii="Times New Roman" w:hAnsi="Times New Roman" w:cs="Times New Roman"/>
                <w:sz w:val="24"/>
                <w:szCs w:val="24"/>
              </w:rPr>
              <w:t xml:space="preserve">К вам Александр </w:t>
            </w:r>
            <w:proofErr w:type="spellStart"/>
            <w:r w:rsidRPr="001A56B3">
              <w:rPr>
                <w:rFonts w:ascii="Times New Roman" w:hAnsi="Times New Roman" w:cs="Times New Roman"/>
                <w:sz w:val="24"/>
                <w:szCs w:val="24"/>
              </w:rPr>
              <w:t>Андреич</w:t>
            </w:r>
            <w:proofErr w:type="spellEnd"/>
            <w:r w:rsidRPr="001A56B3">
              <w:rPr>
                <w:rFonts w:ascii="Times New Roman" w:hAnsi="Times New Roman" w:cs="Times New Roman"/>
                <w:sz w:val="24"/>
                <w:szCs w:val="24"/>
              </w:rPr>
              <w:t xml:space="preserve"> Чацкий». Анализ 1 действия комедии </w:t>
            </w:r>
            <w:proofErr w:type="spellStart"/>
            <w:r w:rsidRPr="001A56B3">
              <w:rPr>
                <w:rFonts w:ascii="Times New Roman" w:hAnsi="Times New Roman" w:cs="Times New Roman"/>
                <w:sz w:val="24"/>
                <w:szCs w:val="24"/>
              </w:rPr>
              <w:t>А.Н.Грибоедова</w:t>
            </w:r>
            <w:proofErr w:type="spellEnd"/>
            <w:r w:rsidRPr="001A56B3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</w:t>
            </w:r>
            <w:r w:rsidR="008B29FD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</w:t>
            </w:r>
          </w:p>
        </w:tc>
        <w:tc>
          <w:tcPr>
            <w:tcW w:w="530" w:type="dxa"/>
          </w:tcPr>
          <w:p w:rsidR="001A56B3" w:rsidRDefault="001A56B3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A56B3" w:rsidRDefault="001A56B3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1A56B3" w:rsidRPr="004E19B5" w:rsidRDefault="001A56B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A56B3" w:rsidRDefault="001A56B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56B3" w:rsidRPr="004E19B5" w:rsidTr="008B29FD">
        <w:trPr>
          <w:cantSplit/>
          <w:trHeight w:val="1200"/>
        </w:trPr>
        <w:tc>
          <w:tcPr>
            <w:tcW w:w="851" w:type="dxa"/>
          </w:tcPr>
          <w:p w:rsidR="001A56B3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0" w:type="dxa"/>
          </w:tcPr>
          <w:p w:rsidR="001A56B3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02" w:type="dxa"/>
          </w:tcPr>
          <w:p w:rsidR="001A56B3" w:rsidRPr="001A56B3" w:rsidRDefault="008B29FD" w:rsidP="008B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FD">
              <w:rPr>
                <w:rFonts w:ascii="Times New Roman" w:hAnsi="Times New Roman" w:cs="Times New Roman"/>
                <w:sz w:val="24"/>
                <w:szCs w:val="24"/>
              </w:rPr>
              <w:t>«Век нынешний и век минувший». Анализ 2 действия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 «Горе от ума».</w:t>
            </w:r>
          </w:p>
        </w:tc>
        <w:tc>
          <w:tcPr>
            <w:tcW w:w="530" w:type="dxa"/>
          </w:tcPr>
          <w:p w:rsidR="001A56B3" w:rsidRDefault="008B29F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A56B3" w:rsidRDefault="008B29F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1A56B3" w:rsidRPr="004E19B5" w:rsidRDefault="001A56B3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A56B3" w:rsidRDefault="001A56B3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A56B3" w:rsidRPr="004E19B5" w:rsidRDefault="001A56B3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29FD" w:rsidRPr="004E19B5" w:rsidTr="008B29FD">
        <w:trPr>
          <w:cantSplit/>
          <w:trHeight w:val="694"/>
        </w:trPr>
        <w:tc>
          <w:tcPr>
            <w:tcW w:w="851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0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2" w:type="dxa"/>
          </w:tcPr>
          <w:p w:rsidR="008B29FD" w:rsidRPr="008B29FD" w:rsidRDefault="00005D82" w:rsidP="008B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9FD" w:rsidRPr="008B29FD">
              <w:rPr>
                <w:rFonts w:ascii="Times New Roman" w:hAnsi="Times New Roman" w:cs="Times New Roman"/>
                <w:sz w:val="24"/>
                <w:szCs w:val="24"/>
              </w:rPr>
              <w:t>Можно ль против всех!» Анализ 3 действия</w:t>
            </w:r>
          </w:p>
        </w:tc>
        <w:tc>
          <w:tcPr>
            <w:tcW w:w="530" w:type="dxa"/>
          </w:tcPr>
          <w:p w:rsidR="008B29FD" w:rsidRDefault="008B29F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29FD" w:rsidRDefault="008B29F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  <w:textDirection w:val="btLr"/>
          </w:tcPr>
          <w:p w:rsidR="008B29FD" w:rsidRPr="004E19B5" w:rsidRDefault="008B29F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29FD" w:rsidRDefault="008B29F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29FD" w:rsidRPr="004E19B5" w:rsidTr="008B29FD">
        <w:trPr>
          <w:cantSplit/>
          <w:trHeight w:val="589"/>
        </w:trPr>
        <w:tc>
          <w:tcPr>
            <w:tcW w:w="851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0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02" w:type="dxa"/>
          </w:tcPr>
          <w:p w:rsidR="008B29FD" w:rsidRPr="008B29FD" w:rsidRDefault="008B29FD" w:rsidP="008B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FD">
              <w:rPr>
                <w:rFonts w:ascii="Times New Roman" w:hAnsi="Times New Roman" w:cs="Times New Roman"/>
                <w:sz w:val="24"/>
                <w:szCs w:val="24"/>
              </w:rPr>
              <w:t>Не образумлюсь, виноват…» Анализ 4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0" w:type="dxa"/>
          </w:tcPr>
          <w:p w:rsidR="008B29FD" w:rsidRDefault="008B29F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29FD" w:rsidRDefault="008B29F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B29FD" w:rsidRPr="004E19B5" w:rsidRDefault="008B29FD" w:rsidP="0089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29FD" w:rsidRDefault="008B29F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29FD" w:rsidRPr="004E19B5" w:rsidTr="008B29FD">
        <w:trPr>
          <w:cantSplit/>
          <w:trHeight w:val="927"/>
        </w:trPr>
        <w:tc>
          <w:tcPr>
            <w:tcW w:w="851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02" w:type="dxa"/>
          </w:tcPr>
          <w:p w:rsidR="008B29FD" w:rsidRDefault="008B29FD" w:rsidP="008B2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9FD">
              <w:rPr>
                <w:rFonts w:ascii="Times New Roman" w:hAnsi="Times New Roman" w:cs="Times New Roman"/>
                <w:sz w:val="24"/>
                <w:szCs w:val="24"/>
              </w:rPr>
              <w:t>И.А.Гончаров</w:t>
            </w:r>
            <w:proofErr w:type="spellEnd"/>
            <w:r w:rsidRPr="008B29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29FD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8B29FD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 Работа с критической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9FD" w:rsidRPr="008B29FD" w:rsidRDefault="008B29FD" w:rsidP="008B2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комедии «Горе от ума».</w:t>
            </w:r>
          </w:p>
          <w:p w:rsidR="008B29FD" w:rsidRPr="008B29FD" w:rsidRDefault="008B29FD" w:rsidP="005A4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29FD" w:rsidRDefault="008B29F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29FD" w:rsidRDefault="008B29F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8B29FD" w:rsidRPr="004E19B5" w:rsidRDefault="008B29FD" w:rsidP="008B29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29FD" w:rsidRDefault="001817BE" w:rsidP="00181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29FD" w:rsidRPr="004E19B5" w:rsidTr="003B0304">
        <w:trPr>
          <w:cantSplit/>
          <w:trHeight w:val="1350"/>
        </w:trPr>
        <w:tc>
          <w:tcPr>
            <w:tcW w:w="851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0" w:type="dxa"/>
          </w:tcPr>
          <w:p w:rsidR="008B29FD" w:rsidRDefault="008B29F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02" w:type="dxa"/>
          </w:tcPr>
          <w:p w:rsidR="008B29FD" w:rsidRPr="008B29FD" w:rsidRDefault="008B29FD" w:rsidP="008B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9FD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 w:rsidRPr="008B29FD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</w:t>
            </w:r>
            <w:proofErr w:type="spellStart"/>
            <w:r w:rsidR="00377CA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377CAC">
              <w:rPr>
                <w:rFonts w:ascii="Times New Roman" w:hAnsi="Times New Roman" w:cs="Times New Roman"/>
                <w:sz w:val="24"/>
                <w:szCs w:val="24"/>
              </w:rPr>
              <w:t xml:space="preserve"> в восприятии современного читателя (мой Пушкин). </w:t>
            </w:r>
            <w:r w:rsidRPr="008B29FD">
              <w:rPr>
                <w:rFonts w:ascii="Times New Roman" w:hAnsi="Times New Roman" w:cs="Times New Roman"/>
                <w:sz w:val="24"/>
                <w:szCs w:val="24"/>
              </w:rPr>
              <w:t xml:space="preserve">Лицейская лирика. Дружба и друзья в творчестве </w:t>
            </w:r>
            <w:proofErr w:type="spellStart"/>
            <w:r w:rsidRPr="008B29F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</w:tcPr>
          <w:p w:rsidR="008B29FD" w:rsidRDefault="004B161A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29FD" w:rsidRDefault="004B161A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B29FD" w:rsidRDefault="008B29FD" w:rsidP="008B29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29FD" w:rsidRDefault="008B29F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29FD" w:rsidRPr="004E19B5" w:rsidRDefault="008B29F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0304" w:rsidRPr="004E19B5" w:rsidTr="00377CAC">
        <w:trPr>
          <w:cantSplit/>
          <w:trHeight w:val="1665"/>
        </w:trPr>
        <w:tc>
          <w:tcPr>
            <w:tcW w:w="851" w:type="dxa"/>
          </w:tcPr>
          <w:p w:rsidR="003B0304" w:rsidRDefault="00377CA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" w:type="dxa"/>
          </w:tcPr>
          <w:p w:rsidR="003B0304" w:rsidRDefault="00377CA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02" w:type="dxa"/>
          </w:tcPr>
          <w:p w:rsidR="003B0304" w:rsidRPr="008B29FD" w:rsidRDefault="00377CAC" w:rsidP="001A5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морю», «Анчар».</w:t>
            </w:r>
          </w:p>
        </w:tc>
        <w:tc>
          <w:tcPr>
            <w:tcW w:w="530" w:type="dxa"/>
          </w:tcPr>
          <w:p w:rsidR="003B0304" w:rsidRDefault="00377CA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3B0304" w:rsidRDefault="00377CAC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3B0304" w:rsidRDefault="003B0304" w:rsidP="008B29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3B0304" w:rsidRDefault="003B0304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3B0304" w:rsidRPr="004E19B5" w:rsidRDefault="003B0304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3B0304" w:rsidRPr="004E19B5" w:rsidRDefault="003B0304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3B0304" w:rsidRPr="004E19B5" w:rsidRDefault="003B0304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7CAC" w:rsidRPr="004E19B5" w:rsidTr="00377CAC">
        <w:trPr>
          <w:cantSplit/>
          <w:trHeight w:val="2190"/>
        </w:trPr>
        <w:tc>
          <w:tcPr>
            <w:tcW w:w="851" w:type="dxa"/>
          </w:tcPr>
          <w:p w:rsidR="00377CAC" w:rsidRDefault="00377CA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" w:type="dxa"/>
          </w:tcPr>
          <w:p w:rsidR="00377CAC" w:rsidRDefault="00377CA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02" w:type="dxa"/>
          </w:tcPr>
          <w:p w:rsidR="00377CAC" w:rsidRPr="00377CAC" w:rsidRDefault="00377CAC" w:rsidP="0037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C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  <w:proofErr w:type="spellStart"/>
            <w:r w:rsidRPr="00377CA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CAC" w:rsidRDefault="00377CAC" w:rsidP="0037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C">
              <w:rPr>
                <w:rFonts w:ascii="Times New Roman" w:hAnsi="Times New Roman" w:cs="Times New Roman"/>
                <w:sz w:val="24"/>
                <w:szCs w:val="24"/>
              </w:rPr>
              <w:t>«На холмах Грузии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CAC">
              <w:rPr>
                <w:rFonts w:ascii="Times New Roman" w:hAnsi="Times New Roman" w:cs="Times New Roman"/>
                <w:sz w:val="24"/>
                <w:szCs w:val="24"/>
              </w:rPr>
              <w:t xml:space="preserve">лежит ночная мгла…», «Я вас любил; любовь </w:t>
            </w:r>
            <w:proofErr w:type="gramStart"/>
            <w:r w:rsidRPr="00377CAC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gramEnd"/>
            <w:r w:rsidRPr="00377CAC">
              <w:rPr>
                <w:rFonts w:ascii="Times New Roman" w:hAnsi="Times New Roman" w:cs="Times New Roman"/>
                <w:sz w:val="24"/>
                <w:szCs w:val="24"/>
              </w:rPr>
              <w:t xml:space="preserve"> быть может…». Адресаты любовной лирики поэта.</w:t>
            </w:r>
          </w:p>
        </w:tc>
        <w:tc>
          <w:tcPr>
            <w:tcW w:w="530" w:type="dxa"/>
          </w:tcPr>
          <w:p w:rsidR="00377CAC" w:rsidRDefault="00377CA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377CAC" w:rsidRDefault="00377CAC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377CAC" w:rsidRPr="00377CAC" w:rsidRDefault="00377CAC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377CAC" w:rsidRDefault="001817B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377CAC" w:rsidRPr="004E19B5" w:rsidRDefault="00377CA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377CAC" w:rsidRPr="004E19B5" w:rsidRDefault="00377CA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377CAC" w:rsidRPr="004E19B5" w:rsidRDefault="00377CA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7CAC" w:rsidRPr="004E19B5" w:rsidTr="001817BE">
        <w:trPr>
          <w:cantSplit/>
          <w:trHeight w:val="2490"/>
        </w:trPr>
        <w:tc>
          <w:tcPr>
            <w:tcW w:w="851" w:type="dxa"/>
          </w:tcPr>
          <w:p w:rsidR="00377CAC" w:rsidRDefault="00377CA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850" w:type="dxa"/>
          </w:tcPr>
          <w:p w:rsidR="00377CAC" w:rsidRDefault="00377CA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02" w:type="dxa"/>
          </w:tcPr>
          <w:p w:rsidR="00377CAC" w:rsidRPr="00377CAC" w:rsidRDefault="00377CAC" w:rsidP="0037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C">
              <w:rPr>
                <w:rFonts w:ascii="Times New Roman" w:hAnsi="Times New Roman" w:cs="Times New Roman"/>
                <w:sz w:val="24"/>
                <w:szCs w:val="24"/>
              </w:rPr>
              <w:t>Тема поэта и поэзии  в лирике А.С. Пушкина. «Пророк»,  «Я памятник воздвиг себе нерукотворный…». Раздумья о смысле жизни, о поэзии. «Бесы».</w:t>
            </w:r>
          </w:p>
          <w:p w:rsidR="00377CAC" w:rsidRPr="00377CAC" w:rsidRDefault="00377CAC" w:rsidP="0037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C">
              <w:rPr>
                <w:rFonts w:ascii="Times New Roman" w:hAnsi="Times New Roman" w:cs="Times New Roman"/>
                <w:sz w:val="24"/>
                <w:szCs w:val="24"/>
              </w:rPr>
              <w:t>Обучение анализу лирического произведения.</w:t>
            </w:r>
          </w:p>
        </w:tc>
        <w:tc>
          <w:tcPr>
            <w:tcW w:w="530" w:type="dxa"/>
          </w:tcPr>
          <w:p w:rsidR="00377CAC" w:rsidRDefault="001817B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377CAC" w:rsidRDefault="001817B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377CAC" w:rsidRPr="00377CAC" w:rsidRDefault="00377CAC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377CAC" w:rsidRDefault="00377CAC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377CAC" w:rsidRPr="004E19B5" w:rsidRDefault="00377CA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377CAC" w:rsidRPr="004E19B5" w:rsidRDefault="00377CA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377CAC" w:rsidRPr="004E19B5" w:rsidRDefault="00377CA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817BE" w:rsidRPr="004E19B5" w:rsidTr="001817BE">
        <w:trPr>
          <w:cantSplit/>
          <w:trHeight w:val="1125"/>
        </w:trPr>
        <w:tc>
          <w:tcPr>
            <w:tcW w:w="851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0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02" w:type="dxa"/>
          </w:tcPr>
          <w:p w:rsidR="001817BE" w:rsidRPr="001817BE" w:rsidRDefault="001817BE" w:rsidP="001817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1817BE" w:rsidRPr="00377CAC" w:rsidRDefault="001817BE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E">
              <w:rPr>
                <w:rFonts w:ascii="Times New Roman" w:hAnsi="Times New Roman" w:cs="Times New Roman"/>
                <w:sz w:val="24"/>
                <w:szCs w:val="24"/>
              </w:rPr>
              <w:t>Урок контроля по романтической лирике начала Х</w:t>
            </w:r>
            <w:proofErr w:type="gramStart"/>
            <w:r w:rsidRPr="0018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817BE">
              <w:rPr>
                <w:rFonts w:ascii="Times New Roman" w:hAnsi="Times New Roman" w:cs="Times New Roman"/>
                <w:sz w:val="24"/>
                <w:szCs w:val="24"/>
              </w:rPr>
              <w:t>Х века.</w:t>
            </w:r>
          </w:p>
        </w:tc>
        <w:tc>
          <w:tcPr>
            <w:tcW w:w="530" w:type="dxa"/>
          </w:tcPr>
          <w:p w:rsidR="001817BE" w:rsidRDefault="001817B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817BE" w:rsidRDefault="001817B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1817BE" w:rsidRPr="00377CAC" w:rsidRDefault="001817BE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" w:type="dxa"/>
          </w:tcPr>
          <w:p w:rsidR="001817BE" w:rsidRDefault="001817B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817BE" w:rsidRPr="004E19B5" w:rsidTr="00155140">
        <w:trPr>
          <w:cantSplit/>
          <w:trHeight w:val="1614"/>
        </w:trPr>
        <w:tc>
          <w:tcPr>
            <w:tcW w:w="851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02" w:type="dxa"/>
          </w:tcPr>
          <w:p w:rsidR="001817BE" w:rsidRPr="001817BE" w:rsidRDefault="001817BE" w:rsidP="00181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17B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как романтическая поэма. Герои. Противоречие двух миров: цивилизованного и </w:t>
            </w:r>
            <w:r w:rsidRPr="00181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7BE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Индивидуалистический характер Алеко.</w:t>
            </w:r>
          </w:p>
        </w:tc>
        <w:tc>
          <w:tcPr>
            <w:tcW w:w="530" w:type="dxa"/>
          </w:tcPr>
          <w:p w:rsidR="001817BE" w:rsidRDefault="001817B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817BE" w:rsidRDefault="001817B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1817BE" w:rsidRDefault="001817BE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817BE" w:rsidRDefault="001817B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1817BE" w:rsidRPr="00155140" w:rsidRDefault="00155140" w:rsidP="0015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817BE" w:rsidRPr="004E19B5" w:rsidTr="001817BE">
        <w:trPr>
          <w:cantSplit/>
          <w:trHeight w:val="1653"/>
        </w:trPr>
        <w:tc>
          <w:tcPr>
            <w:tcW w:w="851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3302" w:type="dxa"/>
          </w:tcPr>
          <w:p w:rsidR="001817BE" w:rsidRPr="001817BE" w:rsidRDefault="001817BE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530" w:type="dxa"/>
          </w:tcPr>
          <w:p w:rsidR="001817BE" w:rsidRDefault="001817B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817BE" w:rsidRDefault="001817B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1817BE" w:rsidRDefault="001817BE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817BE" w:rsidRDefault="001817B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817BE" w:rsidRPr="004E19B5" w:rsidTr="002276D2">
        <w:trPr>
          <w:cantSplit/>
          <w:trHeight w:val="1398"/>
        </w:trPr>
        <w:tc>
          <w:tcPr>
            <w:tcW w:w="851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0" w:type="dxa"/>
          </w:tcPr>
          <w:p w:rsidR="001817BE" w:rsidRDefault="001817BE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302" w:type="dxa"/>
          </w:tcPr>
          <w:p w:rsidR="001817BE" w:rsidRDefault="001817BE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7BE">
              <w:rPr>
                <w:rFonts w:ascii="Times New Roman" w:hAnsi="Times New Roman" w:cs="Times New Roman"/>
                <w:sz w:val="24"/>
                <w:szCs w:val="24"/>
              </w:rPr>
              <w:t>Типическое</w:t>
            </w:r>
            <w:proofErr w:type="gramEnd"/>
            <w:r w:rsidRPr="001817BE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</w:t>
            </w:r>
            <w:r>
              <w:t>.</w:t>
            </w:r>
          </w:p>
        </w:tc>
        <w:tc>
          <w:tcPr>
            <w:tcW w:w="530" w:type="dxa"/>
          </w:tcPr>
          <w:p w:rsidR="001817BE" w:rsidRDefault="001817BE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817BE" w:rsidRDefault="001817BE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1817BE" w:rsidRDefault="001817BE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817BE" w:rsidRDefault="001817BE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817BE" w:rsidRPr="004E19B5" w:rsidRDefault="001817BE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2276D2">
        <w:trPr>
          <w:cantSplit/>
          <w:trHeight w:val="960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302" w:type="dxa"/>
          </w:tcPr>
          <w:p w:rsidR="002276D2" w:rsidRPr="002276D2" w:rsidRDefault="002276D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D2">
              <w:rPr>
                <w:rFonts w:ascii="Times New Roman" w:hAnsi="Times New Roman" w:cs="Times New Roman"/>
                <w:sz w:val="24"/>
                <w:szCs w:val="24"/>
              </w:rPr>
              <w:t>Татьяна и Ольга Ларины. Татьяна – нравственный идеал Пушкина</w:t>
            </w:r>
          </w:p>
          <w:p w:rsidR="002276D2" w:rsidRPr="001817BE" w:rsidRDefault="002276D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276D2" w:rsidRDefault="002276D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2276D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2276D2">
        <w:trPr>
          <w:cantSplit/>
          <w:trHeight w:val="903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302" w:type="dxa"/>
          </w:tcPr>
          <w:p w:rsidR="002276D2" w:rsidRPr="002276D2" w:rsidRDefault="002276D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530" w:type="dxa"/>
          </w:tcPr>
          <w:p w:rsidR="002276D2" w:rsidRDefault="002276D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2276D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2276D2">
        <w:trPr>
          <w:cantSplit/>
          <w:trHeight w:val="1680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302" w:type="dxa"/>
          </w:tcPr>
          <w:p w:rsidR="002276D2" w:rsidRDefault="002276D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D2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Реализм романа.</w:t>
            </w:r>
          </w:p>
        </w:tc>
        <w:tc>
          <w:tcPr>
            <w:tcW w:w="530" w:type="dxa"/>
          </w:tcPr>
          <w:p w:rsidR="002276D2" w:rsidRDefault="002276D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2276D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2276D2">
        <w:trPr>
          <w:cantSplit/>
          <w:trHeight w:val="1965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302" w:type="dxa"/>
          </w:tcPr>
          <w:p w:rsidR="002276D2" w:rsidRPr="002276D2" w:rsidRDefault="002276D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роман в зеркале критики: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В.Г.Белинский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Д.И.Писарев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А.А.Григорьев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сочинению по роману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Онегин».</w:t>
            </w:r>
          </w:p>
        </w:tc>
        <w:tc>
          <w:tcPr>
            <w:tcW w:w="530" w:type="dxa"/>
          </w:tcPr>
          <w:p w:rsidR="002276D2" w:rsidRDefault="002276D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2276D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155140">
        <w:trPr>
          <w:cantSplit/>
          <w:trHeight w:val="888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302" w:type="dxa"/>
          </w:tcPr>
          <w:p w:rsidR="002276D2" w:rsidRDefault="002276D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D2">
              <w:rPr>
                <w:rFonts w:ascii="Times New Roman" w:hAnsi="Times New Roman" w:cs="Times New Roman"/>
                <w:sz w:val="24"/>
                <w:szCs w:val="24"/>
              </w:rPr>
              <w:t>Моцарт и Сальери» - проблема «гения и злодейства».</w:t>
            </w:r>
          </w:p>
        </w:tc>
        <w:tc>
          <w:tcPr>
            <w:tcW w:w="530" w:type="dxa"/>
          </w:tcPr>
          <w:p w:rsidR="002276D2" w:rsidRDefault="002276D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2276D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276D2" w:rsidRPr="00155140" w:rsidRDefault="00155140" w:rsidP="0015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2276D2">
        <w:trPr>
          <w:cantSplit/>
          <w:trHeight w:val="1486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302" w:type="dxa"/>
          </w:tcPr>
          <w:p w:rsidR="002276D2" w:rsidRPr="002276D2" w:rsidRDefault="002276D2" w:rsidP="00227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D2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proofErr w:type="spellEnd"/>
            <w:r w:rsidRPr="00227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76D2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  <w:p w:rsidR="002276D2" w:rsidRPr="002276D2" w:rsidRDefault="002276D2" w:rsidP="002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D2">
              <w:rPr>
                <w:rFonts w:ascii="Times New Roman" w:hAnsi="Times New Roman" w:cs="Times New Roman"/>
                <w:sz w:val="24"/>
                <w:szCs w:val="24"/>
              </w:rPr>
              <w:t>Мотивы вольности и одиночества в лирике Лермонтова.</w:t>
            </w:r>
            <w:r w:rsidR="00462F7C">
              <w:rPr>
                <w:rFonts w:ascii="Times New Roman" w:hAnsi="Times New Roman" w:cs="Times New Roman"/>
                <w:sz w:val="24"/>
                <w:szCs w:val="24"/>
              </w:rPr>
              <w:t xml:space="preserve"> «Нет, я не Байрон, я другой…», «Молитва», «Парус», «И скучно и грустно…».</w:t>
            </w:r>
          </w:p>
        </w:tc>
        <w:tc>
          <w:tcPr>
            <w:tcW w:w="530" w:type="dxa"/>
          </w:tcPr>
          <w:p w:rsidR="002276D2" w:rsidRDefault="002276D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2276D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76D2" w:rsidRPr="004E19B5" w:rsidTr="00462F7C">
        <w:trPr>
          <w:cantSplit/>
          <w:trHeight w:val="1719"/>
        </w:trPr>
        <w:tc>
          <w:tcPr>
            <w:tcW w:w="851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850" w:type="dxa"/>
          </w:tcPr>
          <w:p w:rsidR="002276D2" w:rsidRDefault="002276D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302" w:type="dxa"/>
          </w:tcPr>
          <w:p w:rsidR="002276D2" w:rsidRPr="002276D2" w:rsidRDefault="00462F7C" w:rsidP="0022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поэта-пророка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«Смерть поэта», «Поэт», «Пророк», «Я жить хочу! Хочу печали…», « Есть речи-значенье…».</w:t>
            </w:r>
          </w:p>
        </w:tc>
        <w:tc>
          <w:tcPr>
            <w:tcW w:w="530" w:type="dxa"/>
          </w:tcPr>
          <w:p w:rsidR="002276D2" w:rsidRDefault="00462F7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276D2" w:rsidRDefault="00462F7C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276D2" w:rsidRDefault="002276D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276D2" w:rsidRDefault="002276D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276D2" w:rsidRPr="004E19B5" w:rsidRDefault="002276D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62F7C" w:rsidRPr="004E19B5" w:rsidTr="00462F7C">
        <w:trPr>
          <w:cantSplit/>
          <w:trHeight w:val="1653"/>
        </w:trPr>
        <w:tc>
          <w:tcPr>
            <w:tcW w:w="851" w:type="dxa"/>
          </w:tcPr>
          <w:p w:rsidR="00462F7C" w:rsidRDefault="00462F7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850" w:type="dxa"/>
          </w:tcPr>
          <w:p w:rsidR="00462F7C" w:rsidRDefault="00462F7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302" w:type="dxa"/>
          </w:tcPr>
          <w:p w:rsidR="00462F7C" w:rsidRDefault="00462F7C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C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М.Ю. Лермонтова и послания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«Нет, не тебя так пылко я люблю…», «Расстались мы, но твой портрет…», «Нищий».</w:t>
            </w:r>
          </w:p>
        </w:tc>
        <w:tc>
          <w:tcPr>
            <w:tcW w:w="530" w:type="dxa"/>
          </w:tcPr>
          <w:p w:rsidR="00462F7C" w:rsidRDefault="00462F7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462F7C" w:rsidRDefault="00462F7C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462F7C" w:rsidRDefault="00462F7C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462F7C" w:rsidRDefault="00462F7C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62F7C" w:rsidRPr="004E19B5" w:rsidTr="00462F7C">
        <w:trPr>
          <w:cantSplit/>
          <w:trHeight w:val="1710"/>
        </w:trPr>
        <w:tc>
          <w:tcPr>
            <w:tcW w:w="851" w:type="dxa"/>
          </w:tcPr>
          <w:p w:rsidR="00462F7C" w:rsidRDefault="00462F7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50" w:type="dxa"/>
          </w:tcPr>
          <w:p w:rsidR="00462F7C" w:rsidRDefault="00462F7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302" w:type="dxa"/>
          </w:tcPr>
          <w:p w:rsidR="00462F7C" w:rsidRPr="00462F7C" w:rsidRDefault="00462F7C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безвременья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«Дума», «Предсказанье». Тема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своеобразие. «Родина». Характер лирического героя и его своеобразие.</w:t>
            </w:r>
          </w:p>
        </w:tc>
        <w:tc>
          <w:tcPr>
            <w:tcW w:w="530" w:type="dxa"/>
          </w:tcPr>
          <w:p w:rsidR="00462F7C" w:rsidRDefault="00462F7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462F7C" w:rsidRDefault="00462F7C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462F7C" w:rsidRDefault="00462F7C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462F7C" w:rsidRDefault="00462F7C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62F7C" w:rsidRPr="004E19B5" w:rsidTr="00863901">
        <w:trPr>
          <w:cantSplit/>
          <w:trHeight w:val="1815"/>
        </w:trPr>
        <w:tc>
          <w:tcPr>
            <w:tcW w:w="851" w:type="dxa"/>
          </w:tcPr>
          <w:p w:rsidR="00462F7C" w:rsidRDefault="00462F7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850" w:type="dxa"/>
          </w:tcPr>
          <w:p w:rsidR="00462F7C" w:rsidRDefault="00462F7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302" w:type="dxa"/>
          </w:tcPr>
          <w:p w:rsidR="00863901" w:rsidRPr="00863901" w:rsidRDefault="00863901" w:rsidP="008639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1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времени».</w:t>
            </w:r>
          </w:p>
          <w:p w:rsidR="00462F7C" w:rsidRPr="00863901" w:rsidRDefault="00863901" w:rsidP="0086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901">
              <w:rPr>
                <w:rFonts w:ascii="Times New Roman" w:hAnsi="Times New Roman" w:cs="Times New Roman"/>
                <w:sz w:val="24"/>
                <w:szCs w:val="24"/>
              </w:rPr>
              <w:t>Обзор содержания. Сложность композиции. Первый психологический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F7C" w:rsidRDefault="00462F7C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462F7C" w:rsidRDefault="00863901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462F7C" w:rsidRDefault="00863901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462F7C" w:rsidRDefault="00462F7C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462F7C" w:rsidRDefault="00462F7C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62F7C" w:rsidRPr="004E19B5" w:rsidRDefault="00462F7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3901" w:rsidRPr="004E19B5" w:rsidTr="00863901">
        <w:trPr>
          <w:cantSplit/>
          <w:trHeight w:val="870"/>
        </w:trPr>
        <w:tc>
          <w:tcPr>
            <w:tcW w:w="851" w:type="dxa"/>
          </w:tcPr>
          <w:p w:rsidR="00863901" w:rsidRDefault="00863901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850" w:type="dxa"/>
          </w:tcPr>
          <w:p w:rsidR="00863901" w:rsidRDefault="00863901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302" w:type="dxa"/>
          </w:tcPr>
          <w:p w:rsidR="00863901" w:rsidRPr="00863901" w:rsidRDefault="00863901" w:rsidP="0086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Печорина в романе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«Бэла»,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»). Печорин и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462">
              <w:rPr>
                <w:rFonts w:ascii="Times New Roman" w:hAnsi="Times New Roman" w:cs="Times New Roman"/>
                <w:sz w:val="24"/>
                <w:szCs w:val="24"/>
              </w:rPr>
              <w:t xml:space="preserve"> Дружба в жизни Печорина.</w:t>
            </w:r>
          </w:p>
        </w:tc>
        <w:tc>
          <w:tcPr>
            <w:tcW w:w="530" w:type="dxa"/>
          </w:tcPr>
          <w:p w:rsidR="00863901" w:rsidRDefault="00863901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63901" w:rsidRDefault="00863901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63901" w:rsidRDefault="00863901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63901" w:rsidRDefault="00863901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863901" w:rsidRPr="004E19B5" w:rsidRDefault="00863901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63901" w:rsidRPr="004E19B5" w:rsidRDefault="00863901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63901" w:rsidRPr="004E19B5" w:rsidRDefault="00863901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3901" w:rsidRPr="004E19B5" w:rsidTr="00190462">
        <w:trPr>
          <w:cantSplit/>
          <w:trHeight w:val="1950"/>
        </w:trPr>
        <w:tc>
          <w:tcPr>
            <w:tcW w:w="851" w:type="dxa"/>
          </w:tcPr>
          <w:p w:rsidR="00863901" w:rsidRDefault="00863901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850" w:type="dxa"/>
          </w:tcPr>
          <w:p w:rsidR="00863901" w:rsidRDefault="00863901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302" w:type="dxa"/>
          </w:tcPr>
          <w:p w:rsidR="00863901" w:rsidRDefault="00863901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гл. «Тамань», «Княжна Мери», «Фаталист»). Печорин и Мери. Любовь в жизни Печорина.</w:t>
            </w:r>
          </w:p>
        </w:tc>
        <w:tc>
          <w:tcPr>
            <w:tcW w:w="530" w:type="dxa"/>
          </w:tcPr>
          <w:p w:rsidR="00863901" w:rsidRDefault="0019046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63901" w:rsidRDefault="0019046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63901" w:rsidRDefault="00863901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63901" w:rsidRDefault="00863901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863901" w:rsidRPr="004E19B5" w:rsidRDefault="00863901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63901" w:rsidRPr="004E19B5" w:rsidRDefault="00863901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63901" w:rsidRPr="004E19B5" w:rsidRDefault="00863901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0462" w:rsidRPr="004E19B5" w:rsidTr="00190462">
        <w:trPr>
          <w:cantSplit/>
          <w:trHeight w:val="1089"/>
        </w:trPr>
        <w:tc>
          <w:tcPr>
            <w:tcW w:w="851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850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302" w:type="dxa"/>
          </w:tcPr>
          <w:p w:rsidR="00190462" w:rsidRDefault="0019046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произведению «Герой нашего времени».</w:t>
            </w:r>
          </w:p>
        </w:tc>
        <w:tc>
          <w:tcPr>
            <w:tcW w:w="530" w:type="dxa"/>
          </w:tcPr>
          <w:p w:rsidR="00190462" w:rsidRDefault="0019046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90462" w:rsidRDefault="0019046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190462" w:rsidRDefault="0019046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" w:type="dxa"/>
          </w:tcPr>
          <w:p w:rsidR="00190462" w:rsidRDefault="0019046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0462" w:rsidRPr="004E19B5" w:rsidTr="00190462">
        <w:trPr>
          <w:cantSplit/>
          <w:trHeight w:val="2957"/>
        </w:trPr>
        <w:tc>
          <w:tcPr>
            <w:tcW w:w="851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850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302" w:type="dxa"/>
          </w:tcPr>
          <w:p w:rsidR="00190462" w:rsidRPr="00190462" w:rsidRDefault="0019046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462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proofErr w:type="spellEnd"/>
            <w:r w:rsidRPr="00190462">
              <w:rPr>
                <w:rFonts w:ascii="Times New Roman" w:hAnsi="Times New Roman" w:cs="Times New Roman"/>
                <w:sz w:val="24"/>
                <w:szCs w:val="24"/>
              </w:rPr>
              <w:t>. Страницы жизни и творчества. Проблематика и поэтика первых сборников «Вечера …», «Миргород».</w:t>
            </w:r>
          </w:p>
          <w:p w:rsidR="00190462" w:rsidRDefault="00190462" w:rsidP="0019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2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530" w:type="dxa"/>
          </w:tcPr>
          <w:p w:rsidR="00190462" w:rsidRDefault="0019046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90462" w:rsidRDefault="0019046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190462" w:rsidRDefault="0019046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90462" w:rsidRDefault="0019046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0462" w:rsidRPr="004E19B5" w:rsidTr="00190462">
        <w:trPr>
          <w:cantSplit/>
          <w:trHeight w:val="912"/>
        </w:trPr>
        <w:tc>
          <w:tcPr>
            <w:tcW w:w="851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45-46.</w:t>
            </w:r>
          </w:p>
        </w:tc>
        <w:tc>
          <w:tcPr>
            <w:tcW w:w="850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32-33.</w:t>
            </w:r>
          </w:p>
        </w:tc>
        <w:tc>
          <w:tcPr>
            <w:tcW w:w="3302" w:type="dxa"/>
          </w:tcPr>
          <w:p w:rsidR="00190462" w:rsidRPr="00190462" w:rsidRDefault="0019046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6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Обучение анализу эпизода</w:t>
            </w:r>
          </w:p>
          <w:p w:rsidR="00190462" w:rsidRPr="00190462" w:rsidRDefault="00190462" w:rsidP="00181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190462" w:rsidRDefault="005B7B8A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90462" w:rsidRDefault="0019046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190462" w:rsidRDefault="0019046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90462" w:rsidRDefault="005B7B8A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0462" w:rsidRPr="004E19B5" w:rsidTr="00190462">
        <w:trPr>
          <w:cantSplit/>
          <w:trHeight w:val="1437"/>
        </w:trPr>
        <w:tc>
          <w:tcPr>
            <w:tcW w:w="851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850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302" w:type="dxa"/>
          </w:tcPr>
          <w:p w:rsidR="00190462" w:rsidRPr="00190462" w:rsidRDefault="00190462" w:rsidP="001817BE">
            <w:pPr>
              <w:spacing w:after="0" w:line="240" w:lineRule="auto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190462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530" w:type="dxa"/>
          </w:tcPr>
          <w:p w:rsidR="00190462" w:rsidRDefault="00190462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90462" w:rsidRDefault="0019046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190462" w:rsidRDefault="00190462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190462" w:rsidRDefault="0019046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0462" w:rsidRPr="004E19B5" w:rsidTr="005B7B8A">
        <w:trPr>
          <w:cantSplit/>
          <w:trHeight w:val="1065"/>
        </w:trPr>
        <w:tc>
          <w:tcPr>
            <w:tcW w:w="851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5B7B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190462" w:rsidRDefault="00190462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5B7B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190462" w:rsidRPr="00190462" w:rsidRDefault="00190462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«Мёртвые души» - поэма о величии России.</w:t>
            </w:r>
            <w:r w:rsidR="005B7B8A">
              <w:rPr>
                <w:rFonts w:ascii="Times New Roman" w:hAnsi="Times New Roman" w:cs="Times New Roman"/>
                <w:sz w:val="24"/>
                <w:szCs w:val="24"/>
              </w:rPr>
              <w:t xml:space="preserve"> Поэма в оценке </w:t>
            </w:r>
            <w:proofErr w:type="spellStart"/>
            <w:r w:rsidR="005B7B8A">
              <w:rPr>
                <w:rFonts w:ascii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proofErr w:type="gramStart"/>
            <w:r w:rsidR="005B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7B8A">
              <w:rPr>
                <w:rFonts w:ascii="Times New Roman" w:hAnsi="Times New Roman" w:cs="Times New Roman"/>
                <w:sz w:val="24"/>
                <w:szCs w:val="24"/>
              </w:rPr>
              <w:t xml:space="preserve">            ( </w:t>
            </w:r>
            <w:proofErr w:type="gramStart"/>
            <w:r w:rsidR="005B7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B7B8A">
              <w:rPr>
                <w:rFonts w:ascii="Times New Roman" w:hAnsi="Times New Roman" w:cs="Times New Roman"/>
                <w:sz w:val="24"/>
                <w:szCs w:val="24"/>
              </w:rPr>
              <w:t>рок-семинар).</w:t>
            </w:r>
          </w:p>
        </w:tc>
        <w:tc>
          <w:tcPr>
            <w:tcW w:w="530" w:type="dxa"/>
          </w:tcPr>
          <w:p w:rsidR="00190462" w:rsidRDefault="005B7B8A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90462" w:rsidRDefault="00190462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190462" w:rsidRDefault="005B7B8A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" w:type="dxa"/>
          </w:tcPr>
          <w:p w:rsidR="00190462" w:rsidRDefault="00190462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190462" w:rsidRPr="004E19B5" w:rsidRDefault="00190462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7B8A" w:rsidRPr="004E19B5" w:rsidTr="005B7B8A">
        <w:trPr>
          <w:cantSplit/>
          <w:trHeight w:val="2355"/>
        </w:trPr>
        <w:tc>
          <w:tcPr>
            <w:tcW w:w="851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50-51.</w:t>
            </w:r>
          </w:p>
        </w:tc>
        <w:tc>
          <w:tcPr>
            <w:tcW w:w="850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37-38.</w:t>
            </w:r>
          </w:p>
        </w:tc>
        <w:tc>
          <w:tcPr>
            <w:tcW w:w="3302" w:type="dxa"/>
          </w:tcPr>
          <w:p w:rsidR="005B7B8A" w:rsidRPr="005B7B8A" w:rsidRDefault="005B7B8A" w:rsidP="005B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B8A">
              <w:rPr>
                <w:rFonts w:ascii="Times New Roman" w:hAnsi="Times New Roman" w:cs="Times New Roman"/>
                <w:b/>
                <w:sz w:val="24"/>
                <w:szCs w:val="24"/>
              </w:rPr>
              <w:t>А.Н.Островский</w:t>
            </w:r>
            <w:proofErr w:type="spellEnd"/>
            <w:r w:rsidRPr="005B7B8A">
              <w:rPr>
                <w:rFonts w:ascii="Times New Roman" w:hAnsi="Times New Roman" w:cs="Times New Roman"/>
                <w:sz w:val="24"/>
                <w:szCs w:val="24"/>
              </w:rPr>
              <w:t>. Слово о писателе. «Бедность не порок».</w:t>
            </w:r>
          </w:p>
          <w:p w:rsidR="005B7B8A" w:rsidRDefault="005B7B8A" w:rsidP="005B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8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сюжета. Патриархальный мир в пьесе, любовь и её влияние на героев. </w:t>
            </w:r>
            <w:r w:rsidRPr="005B7B8A">
              <w:rPr>
                <w:rFonts w:ascii="Times New Roman" w:hAnsi="Times New Roman" w:cs="Times New Roman"/>
                <w:b/>
                <w:sz w:val="24"/>
                <w:szCs w:val="24"/>
              </w:rPr>
              <w:t>Комедия как жанр драматургии.</w:t>
            </w:r>
          </w:p>
        </w:tc>
        <w:tc>
          <w:tcPr>
            <w:tcW w:w="530" w:type="dxa"/>
          </w:tcPr>
          <w:p w:rsidR="005B7B8A" w:rsidRDefault="005B7B8A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5B7B8A" w:rsidRDefault="005B7B8A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" w:type="dxa"/>
          </w:tcPr>
          <w:p w:rsidR="005B7B8A" w:rsidRDefault="005B7B8A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B7B8A" w:rsidRDefault="005B7B8A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7B8A" w:rsidRPr="004E19B5" w:rsidTr="005B7B8A">
        <w:trPr>
          <w:cantSplit/>
          <w:trHeight w:val="1576"/>
        </w:trPr>
        <w:tc>
          <w:tcPr>
            <w:tcW w:w="851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850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302" w:type="dxa"/>
          </w:tcPr>
          <w:p w:rsidR="005B7B8A" w:rsidRPr="005B7B8A" w:rsidRDefault="005B7B8A" w:rsidP="005B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B8A">
              <w:rPr>
                <w:rFonts w:ascii="Times New Roman" w:hAnsi="Times New Roman" w:cs="Times New Roman"/>
                <w:b/>
                <w:sz w:val="24"/>
                <w:szCs w:val="24"/>
              </w:rPr>
              <w:t>Ф.М.Достоевский</w:t>
            </w:r>
            <w:proofErr w:type="spellEnd"/>
            <w:r w:rsidRPr="005B7B8A">
              <w:rPr>
                <w:rFonts w:ascii="Times New Roman" w:hAnsi="Times New Roman" w:cs="Times New Roman"/>
                <w:sz w:val="24"/>
                <w:szCs w:val="24"/>
              </w:rPr>
              <w:t>. Слово о писателе. «Белые ночи».</w:t>
            </w:r>
          </w:p>
          <w:p w:rsidR="005B7B8A" w:rsidRPr="005B7B8A" w:rsidRDefault="005B7B8A" w:rsidP="005B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8A">
              <w:rPr>
                <w:rFonts w:ascii="Times New Roman" w:hAnsi="Times New Roman" w:cs="Times New Roman"/>
                <w:sz w:val="24"/>
                <w:szCs w:val="24"/>
              </w:rPr>
              <w:t>Тип петербургского мечтателя, черты его внутреннего мира.</w:t>
            </w:r>
          </w:p>
          <w:p w:rsidR="005B7B8A" w:rsidRPr="005B7B8A" w:rsidRDefault="005B7B8A" w:rsidP="00181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5B7B8A" w:rsidRDefault="005B7B8A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B7B8A" w:rsidRDefault="005B7B8A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5B7B8A" w:rsidRDefault="005B7B8A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B7B8A" w:rsidRDefault="005B7B8A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7B8A" w:rsidRPr="004E19B5" w:rsidTr="005B7B8A">
        <w:trPr>
          <w:cantSplit/>
          <w:trHeight w:val="1995"/>
        </w:trPr>
        <w:tc>
          <w:tcPr>
            <w:tcW w:w="851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850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02" w:type="dxa"/>
          </w:tcPr>
          <w:p w:rsidR="005B7B8A" w:rsidRDefault="005B7B8A" w:rsidP="005B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</w:t>
            </w:r>
          </w:p>
          <w:p w:rsidR="005B7B8A" w:rsidRPr="005B7B8A" w:rsidRDefault="005B7B8A" w:rsidP="005B7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повести «Белые ночи». Содержание и смысл «сентиментальности» в понимании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понятия о повести.</w:t>
            </w:r>
          </w:p>
        </w:tc>
        <w:tc>
          <w:tcPr>
            <w:tcW w:w="530" w:type="dxa"/>
          </w:tcPr>
          <w:p w:rsidR="005B7B8A" w:rsidRDefault="005B7B8A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B7B8A" w:rsidRDefault="005B7B8A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5B7B8A" w:rsidRDefault="005B7B8A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B7B8A" w:rsidRDefault="005B7B8A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7B8A" w:rsidRPr="004E19B5" w:rsidTr="008B1685">
        <w:trPr>
          <w:cantSplit/>
          <w:trHeight w:val="2238"/>
        </w:trPr>
        <w:tc>
          <w:tcPr>
            <w:tcW w:w="851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850" w:type="dxa"/>
          </w:tcPr>
          <w:p w:rsidR="005B7B8A" w:rsidRDefault="005B7B8A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302" w:type="dxa"/>
          </w:tcPr>
          <w:p w:rsidR="005B7B8A" w:rsidRDefault="005B7B8A" w:rsidP="005B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B8A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proofErr w:type="spellEnd"/>
            <w:r w:rsidRPr="005B7B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7B8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«Юность».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личности героя повести, его духовный конфликт с окружающей средой и собственными недостатками</w:t>
            </w:r>
            <w:r w:rsidR="008B1685"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преодоление.</w:t>
            </w:r>
          </w:p>
        </w:tc>
        <w:tc>
          <w:tcPr>
            <w:tcW w:w="530" w:type="dxa"/>
          </w:tcPr>
          <w:p w:rsidR="005B7B8A" w:rsidRDefault="008B1685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B7B8A" w:rsidRDefault="005B7B8A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5B7B8A" w:rsidRDefault="005B7B8A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B7B8A" w:rsidRDefault="005B7B8A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5B7B8A" w:rsidRPr="008B1685" w:rsidRDefault="008B1685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16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B7B8A" w:rsidRPr="004E19B5" w:rsidRDefault="005B7B8A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1685" w:rsidRPr="004E19B5" w:rsidTr="008B1685">
        <w:trPr>
          <w:cantSplit/>
          <w:trHeight w:val="1890"/>
        </w:trPr>
        <w:tc>
          <w:tcPr>
            <w:tcW w:w="851" w:type="dxa"/>
          </w:tcPr>
          <w:p w:rsidR="008B1685" w:rsidRDefault="008B168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850" w:type="dxa"/>
          </w:tcPr>
          <w:p w:rsidR="008B1685" w:rsidRDefault="008B168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302" w:type="dxa"/>
          </w:tcPr>
          <w:p w:rsidR="008B1685" w:rsidRPr="005B7B8A" w:rsidRDefault="008B1685" w:rsidP="008B1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685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proofErr w:type="spellEnd"/>
            <w:r w:rsidRPr="008B1685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художника. «Смерть чиновника».</w:t>
            </w:r>
            <w:r w:rsidRPr="008B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образа «маленького человека». Боль и негодование автора.</w:t>
            </w:r>
          </w:p>
        </w:tc>
        <w:tc>
          <w:tcPr>
            <w:tcW w:w="530" w:type="dxa"/>
          </w:tcPr>
          <w:p w:rsidR="008B1685" w:rsidRDefault="008B1685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1685" w:rsidRDefault="008B1685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B1685" w:rsidRDefault="008B1685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1685" w:rsidRDefault="008B1685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8B1685" w:rsidRPr="008B1685" w:rsidRDefault="008B1685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1685" w:rsidRPr="004E19B5" w:rsidRDefault="008B168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1685" w:rsidRPr="004E19B5" w:rsidRDefault="008B168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1685" w:rsidRPr="004E19B5" w:rsidTr="008B1685">
        <w:trPr>
          <w:cantSplit/>
          <w:trHeight w:val="1143"/>
        </w:trPr>
        <w:tc>
          <w:tcPr>
            <w:tcW w:w="851" w:type="dxa"/>
          </w:tcPr>
          <w:p w:rsidR="008B1685" w:rsidRDefault="008B168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0" w:type="dxa"/>
          </w:tcPr>
          <w:p w:rsidR="008B1685" w:rsidRDefault="008B168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302" w:type="dxa"/>
          </w:tcPr>
          <w:p w:rsidR="008B1685" w:rsidRPr="008B1685" w:rsidRDefault="008B1685" w:rsidP="005B7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530" w:type="dxa"/>
          </w:tcPr>
          <w:p w:rsidR="008B1685" w:rsidRDefault="008B1685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1685" w:rsidRDefault="008B1685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B1685" w:rsidRDefault="008B1685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1685" w:rsidRDefault="008B1685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8B1685" w:rsidRPr="008B1685" w:rsidRDefault="008B1685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1685" w:rsidRPr="004E19B5" w:rsidRDefault="008B168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1685" w:rsidRPr="004E19B5" w:rsidRDefault="008B168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1685" w:rsidRPr="004E19B5" w:rsidTr="000C6D36">
        <w:trPr>
          <w:cantSplit/>
          <w:trHeight w:val="2493"/>
        </w:trPr>
        <w:tc>
          <w:tcPr>
            <w:tcW w:w="851" w:type="dxa"/>
          </w:tcPr>
          <w:p w:rsidR="008B1685" w:rsidRDefault="008B168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850" w:type="dxa"/>
          </w:tcPr>
          <w:p w:rsidR="008B1685" w:rsidRDefault="008B1685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302" w:type="dxa"/>
          </w:tcPr>
          <w:p w:rsidR="008B1685" w:rsidRDefault="008B1685" w:rsidP="008B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сочинению </w:t>
            </w:r>
            <w:r w:rsidRPr="008B1685">
              <w:rPr>
                <w:rFonts w:ascii="Times New Roman" w:hAnsi="Times New Roman" w:cs="Times New Roman"/>
                <w:sz w:val="24"/>
                <w:szCs w:val="24"/>
              </w:rPr>
              <w:t xml:space="preserve">– ответу на проблемный вопрос «В чём особенность </w:t>
            </w:r>
            <w:proofErr w:type="gramStart"/>
            <w:r w:rsidRPr="008B1685">
              <w:rPr>
                <w:rFonts w:ascii="Times New Roman" w:hAnsi="Times New Roman" w:cs="Times New Roman"/>
                <w:sz w:val="24"/>
                <w:szCs w:val="24"/>
              </w:rPr>
              <w:t>изображения внутреннего мира героев русской литературы второй половины</w:t>
            </w:r>
            <w:proofErr w:type="gramEnd"/>
            <w:r w:rsidRPr="008B168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8B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1685">
              <w:rPr>
                <w:rFonts w:ascii="Times New Roman" w:hAnsi="Times New Roman" w:cs="Times New Roman"/>
                <w:sz w:val="24"/>
                <w:szCs w:val="24"/>
              </w:rPr>
              <w:t>Х века? (На примере одного-двух произведений).</w:t>
            </w:r>
          </w:p>
        </w:tc>
        <w:tc>
          <w:tcPr>
            <w:tcW w:w="530" w:type="dxa"/>
          </w:tcPr>
          <w:p w:rsidR="008B1685" w:rsidRDefault="008B1685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B1685" w:rsidRDefault="008B1685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8B1685" w:rsidRDefault="008B1685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B1685" w:rsidRDefault="008B1685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8B1685" w:rsidRPr="008B1685" w:rsidRDefault="008B1685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B1685" w:rsidRPr="004E19B5" w:rsidRDefault="008B168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B1685" w:rsidRPr="004E19B5" w:rsidRDefault="008B1685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6D36" w:rsidRPr="004E19B5" w:rsidTr="000C6D36">
        <w:trPr>
          <w:cantSplit/>
          <w:trHeight w:val="1755"/>
        </w:trPr>
        <w:tc>
          <w:tcPr>
            <w:tcW w:w="851" w:type="dxa"/>
          </w:tcPr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850" w:type="dxa"/>
          </w:tcPr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302" w:type="dxa"/>
          </w:tcPr>
          <w:p w:rsidR="000C6D36" w:rsidRPr="000C6D36" w:rsidRDefault="000C6D36" w:rsidP="000C6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36"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Х</w:t>
            </w:r>
            <w:proofErr w:type="gramStart"/>
            <w:r w:rsidRPr="000C6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C6D36">
              <w:rPr>
                <w:rFonts w:ascii="Times New Roman" w:hAnsi="Times New Roman" w:cs="Times New Roman"/>
                <w:sz w:val="24"/>
                <w:szCs w:val="24"/>
              </w:rPr>
              <w:t>Х века. Н.А. Некрасов, Ф.И. Тютчев, А.А. Фет.</w:t>
            </w:r>
          </w:p>
          <w:p w:rsidR="000C6D36" w:rsidRDefault="000C6D36" w:rsidP="000C6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D36">
              <w:rPr>
                <w:rFonts w:ascii="Times New Roman" w:hAnsi="Times New Roman" w:cs="Times New Roman"/>
                <w:sz w:val="24"/>
                <w:szCs w:val="24"/>
              </w:rPr>
              <w:t>Многообразие жанров, эмоциональное богатство.</w:t>
            </w:r>
          </w:p>
          <w:p w:rsidR="000C6D36" w:rsidRPr="008B1685" w:rsidRDefault="000C6D36" w:rsidP="00181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C6D36" w:rsidRDefault="000C6D36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0C6D36" w:rsidRDefault="000C6D36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0C6D36" w:rsidRDefault="000C6D36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0C6D36" w:rsidRDefault="000C6D36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0C6D36" w:rsidRPr="008B1685" w:rsidRDefault="000C6D36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0C6D36" w:rsidRPr="004E19B5" w:rsidRDefault="000C6D36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0C6D36" w:rsidRPr="004E19B5" w:rsidRDefault="000C6D36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6D36" w:rsidRPr="004E19B5" w:rsidTr="000C6D36">
        <w:trPr>
          <w:cantSplit/>
          <w:trHeight w:val="570"/>
        </w:trPr>
        <w:tc>
          <w:tcPr>
            <w:tcW w:w="851" w:type="dxa"/>
          </w:tcPr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0C6D36" w:rsidRPr="000C6D36" w:rsidRDefault="000C6D36" w:rsidP="000C6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C6D36" w:rsidRPr="000C6D36" w:rsidRDefault="000C6D36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C6D36" w:rsidRPr="000C6D36" w:rsidRDefault="000C6D36" w:rsidP="009D62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</w:tcPr>
          <w:p w:rsidR="000C6D36" w:rsidRPr="00E61047" w:rsidRDefault="00155140" w:rsidP="00645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8" w:type="dxa"/>
          </w:tcPr>
          <w:p w:rsidR="000C6D36" w:rsidRPr="00E61047" w:rsidRDefault="00E61047" w:rsidP="008B29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9" w:type="dxa"/>
          </w:tcPr>
          <w:p w:rsidR="000C6D36" w:rsidRPr="00E61047" w:rsidRDefault="00E61047" w:rsidP="00731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" w:type="dxa"/>
          </w:tcPr>
          <w:p w:rsidR="000C6D36" w:rsidRPr="00E61047" w:rsidRDefault="009C23CE" w:rsidP="008B16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" w:type="dxa"/>
            <w:textDirection w:val="btLr"/>
          </w:tcPr>
          <w:p w:rsidR="000C6D36" w:rsidRPr="004E19B5" w:rsidRDefault="000C6D36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0C6D36" w:rsidRPr="004E19B5" w:rsidRDefault="000C6D36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6D36" w:rsidRPr="004E19B5" w:rsidTr="00E61047">
        <w:trPr>
          <w:cantSplit/>
          <w:trHeight w:val="1486"/>
        </w:trPr>
        <w:tc>
          <w:tcPr>
            <w:tcW w:w="851" w:type="dxa"/>
          </w:tcPr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850" w:type="dxa"/>
          </w:tcPr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6D36" w:rsidRDefault="000C6D36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6D36" w:rsidRDefault="00346B68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C6D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0C6D36" w:rsidRDefault="000C6D36" w:rsidP="000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D36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ХХ века</w:t>
            </w:r>
            <w:r w:rsidRPr="000C6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6D36" w:rsidRPr="000C6D36" w:rsidRDefault="000C6D36" w:rsidP="000C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D36">
              <w:rPr>
                <w:rFonts w:ascii="Times New Roman" w:hAnsi="Times New Roman" w:cs="Times New Roman"/>
                <w:sz w:val="24"/>
                <w:szCs w:val="24"/>
              </w:rPr>
              <w:t>Многообразие жанров и направлений.</w:t>
            </w:r>
          </w:p>
        </w:tc>
        <w:tc>
          <w:tcPr>
            <w:tcW w:w="530" w:type="dxa"/>
          </w:tcPr>
          <w:p w:rsidR="000C6D36" w:rsidRDefault="000C6D36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0C6D36" w:rsidRDefault="000C6D36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0C6D36" w:rsidRDefault="000C6D36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0C6D36" w:rsidRDefault="000C6D36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0C6D36" w:rsidRPr="008B1685" w:rsidRDefault="000C6D36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0C6D36" w:rsidRPr="004E19B5" w:rsidRDefault="000C6D36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0C6D36" w:rsidRPr="004E19B5" w:rsidRDefault="000C6D36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1047" w:rsidRPr="004E19B5" w:rsidTr="00E61047">
        <w:trPr>
          <w:cantSplit/>
          <w:trHeight w:val="1841"/>
        </w:trPr>
        <w:tc>
          <w:tcPr>
            <w:tcW w:w="851" w:type="dxa"/>
          </w:tcPr>
          <w:p w:rsidR="00E61047" w:rsidRDefault="00E61047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850" w:type="dxa"/>
          </w:tcPr>
          <w:p w:rsidR="00E61047" w:rsidRDefault="00346B68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61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E61047" w:rsidRPr="00E61047" w:rsidRDefault="00E61047" w:rsidP="00E61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047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</w:t>
            </w:r>
            <w:proofErr w:type="spellEnd"/>
            <w:r w:rsidRPr="00E61047">
              <w:rPr>
                <w:rFonts w:ascii="Times New Roman" w:hAnsi="Times New Roman" w:cs="Times New Roman"/>
                <w:sz w:val="24"/>
                <w:szCs w:val="24"/>
              </w:rPr>
              <w:t>. Слово о писателе.</w:t>
            </w:r>
          </w:p>
          <w:p w:rsidR="00E61047" w:rsidRPr="000C6D36" w:rsidRDefault="00E61047" w:rsidP="00E61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47">
              <w:rPr>
                <w:rFonts w:ascii="Times New Roman" w:hAnsi="Times New Roman" w:cs="Times New Roman"/>
                <w:sz w:val="24"/>
                <w:szCs w:val="24"/>
              </w:rPr>
              <w:t>«Тёмные аллеи». История любви Надежды и Николая. «Поэзия» и «проза» русской усадьбы.</w:t>
            </w:r>
          </w:p>
        </w:tc>
        <w:tc>
          <w:tcPr>
            <w:tcW w:w="530" w:type="dxa"/>
          </w:tcPr>
          <w:p w:rsidR="00E61047" w:rsidRDefault="00E61047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E61047" w:rsidRDefault="00E61047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E61047" w:rsidRDefault="00E61047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E61047" w:rsidRDefault="00E61047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61047" w:rsidRPr="008B1685" w:rsidRDefault="00E61047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E61047" w:rsidRPr="004E19B5" w:rsidRDefault="00E61047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E61047" w:rsidRPr="004E19B5" w:rsidRDefault="00E61047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1047" w:rsidRPr="004E19B5" w:rsidTr="00B6093D">
        <w:trPr>
          <w:cantSplit/>
          <w:trHeight w:val="1620"/>
        </w:trPr>
        <w:tc>
          <w:tcPr>
            <w:tcW w:w="851" w:type="dxa"/>
          </w:tcPr>
          <w:p w:rsidR="00E61047" w:rsidRDefault="00E61047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  <w:r w:rsidR="00B609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E61047" w:rsidRDefault="00346B68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3-4</w:t>
            </w:r>
            <w:r w:rsidR="00E61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B6093D" w:rsidRPr="00B6093D" w:rsidRDefault="00B6093D" w:rsidP="00B60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3D">
              <w:rPr>
                <w:rFonts w:ascii="Times New Roman" w:hAnsi="Times New Roman" w:cs="Times New Roman"/>
                <w:b/>
                <w:sz w:val="24"/>
                <w:szCs w:val="24"/>
              </w:rPr>
              <w:t>М.А.Булгаков</w:t>
            </w:r>
            <w:proofErr w:type="spellEnd"/>
            <w:r w:rsidRPr="00B6093D">
              <w:rPr>
                <w:rFonts w:ascii="Times New Roman" w:hAnsi="Times New Roman" w:cs="Times New Roman"/>
                <w:sz w:val="24"/>
                <w:szCs w:val="24"/>
              </w:rPr>
              <w:t>. Слово о писателе.</w:t>
            </w:r>
          </w:p>
          <w:p w:rsidR="00E61047" w:rsidRPr="00E61047" w:rsidRDefault="00B6093D" w:rsidP="00B60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3D">
              <w:rPr>
                <w:rFonts w:ascii="Times New Roman" w:hAnsi="Times New Roman" w:cs="Times New Roman"/>
                <w:sz w:val="24"/>
                <w:szCs w:val="24"/>
              </w:rPr>
              <w:t xml:space="preserve">«Собачье сердце» как социально-философская сатира на современное общество.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судьба повести. Сатира на общество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швондеров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</w:tcPr>
          <w:p w:rsidR="00E61047" w:rsidRDefault="00B6093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E61047" w:rsidRDefault="00B6093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" w:type="dxa"/>
          </w:tcPr>
          <w:p w:rsidR="00E61047" w:rsidRDefault="00E61047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E61047" w:rsidRDefault="00E61047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61047" w:rsidRPr="008B1685" w:rsidRDefault="00E61047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E61047" w:rsidRPr="004E19B5" w:rsidRDefault="00E61047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E61047" w:rsidRPr="004E19B5" w:rsidRDefault="00E61047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093D" w:rsidRPr="004E19B5" w:rsidTr="00B6093D">
        <w:trPr>
          <w:cantSplit/>
          <w:trHeight w:val="1725"/>
        </w:trPr>
        <w:tc>
          <w:tcPr>
            <w:tcW w:w="851" w:type="dxa"/>
          </w:tcPr>
          <w:p w:rsidR="00B6093D" w:rsidRDefault="00B6093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850" w:type="dxa"/>
          </w:tcPr>
          <w:p w:rsidR="00B6093D" w:rsidRDefault="00346B68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02" w:type="dxa"/>
          </w:tcPr>
          <w:p w:rsidR="00B6093D" w:rsidRPr="00B6093D" w:rsidRDefault="00B6093D" w:rsidP="00B60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3D">
              <w:rPr>
                <w:rFonts w:ascii="Times New Roman" w:hAnsi="Times New Roman" w:cs="Times New Roman"/>
                <w:b/>
                <w:sz w:val="24"/>
                <w:szCs w:val="24"/>
              </w:rPr>
              <w:t>М.А.Шолохов</w:t>
            </w:r>
            <w:proofErr w:type="spellEnd"/>
            <w:r w:rsidRPr="00B6093D">
              <w:rPr>
                <w:rFonts w:ascii="Times New Roman" w:hAnsi="Times New Roman" w:cs="Times New Roman"/>
                <w:sz w:val="24"/>
                <w:szCs w:val="24"/>
              </w:rPr>
              <w:t>. Слово о писателе. «Судьба человека». Смысл названия рассказа.</w:t>
            </w:r>
          </w:p>
          <w:p w:rsidR="00B6093D" w:rsidRPr="00B6093D" w:rsidRDefault="00B6093D" w:rsidP="00B60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3D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Судьба человека и судьба Родины. Образ главного героя.</w:t>
            </w:r>
          </w:p>
        </w:tc>
        <w:tc>
          <w:tcPr>
            <w:tcW w:w="530" w:type="dxa"/>
          </w:tcPr>
          <w:p w:rsidR="00B6093D" w:rsidRDefault="00B6093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B6093D" w:rsidRDefault="00B6093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B6093D" w:rsidRDefault="00B6093D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B6093D" w:rsidRDefault="00B6093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6093D" w:rsidRPr="008B1685" w:rsidRDefault="00B6093D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093D" w:rsidRPr="004E19B5" w:rsidTr="00B6093D">
        <w:trPr>
          <w:cantSplit/>
          <w:trHeight w:val="1605"/>
        </w:trPr>
        <w:tc>
          <w:tcPr>
            <w:tcW w:w="851" w:type="dxa"/>
          </w:tcPr>
          <w:p w:rsidR="00B6093D" w:rsidRDefault="00B6093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850" w:type="dxa"/>
          </w:tcPr>
          <w:p w:rsidR="00B6093D" w:rsidRDefault="00346B68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02" w:type="dxa"/>
          </w:tcPr>
          <w:p w:rsidR="00B6093D" w:rsidRPr="00B6093D" w:rsidRDefault="00B6093D" w:rsidP="00E61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Композиция рассказа. Роль пейзажа. Реализм Шолохова в рассказе-эпопее.</w:t>
            </w:r>
          </w:p>
        </w:tc>
        <w:tc>
          <w:tcPr>
            <w:tcW w:w="530" w:type="dxa"/>
          </w:tcPr>
          <w:p w:rsidR="00B6093D" w:rsidRDefault="00B6093D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B6093D" w:rsidRDefault="00B6093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B6093D" w:rsidRDefault="00B6093D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B6093D" w:rsidRDefault="00B6093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6093D" w:rsidRPr="008B1685" w:rsidRDefault="00B6093D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093D" w:rsidRPr="004E19B5" w:rsidTr="00B6093D">
        <w:trPr>
          <w:cantSplit/>
          <w:trHeight w:val="1815"/>
        </w:trPr>
        <w:tc>
          <w:tcPr>
            <w:tcW w:w="851" w:type="dxa"/>
          </w:tcPr>
          <w:p w:rsidR="00B6093D" w:rsidRDefault="00B6093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850" w:type="dxa"/>
          </w:tcPr>
          <w:p w:rsidR="00B6093D" w:rsidRDefault="00346B68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2" w:type="dxa"/>
          </w:tcPr>
          <w:p w:rsidR="00B6093D" w:rsidRPr="00B6093D" w:rsidRDefault="00B6093D" w:rsidP="00B60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3D">
              <w:rPr>
                <w:rFonts w:ascii="Times New Roman" w:hAnsi="Times New Roman" w:cs="Times New Roman"/>
                <w:b/>
                <w:sz w:val="24"/>
                <w:szCs w:val="24"/>
              </w:rPr>
              <w:t>А.И.Солженицын</w:t>
            </w:r>
            <w:proofErr w:type="spellEnd"/>
            <w:r w:rsidRPr="00B609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093D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  <w:p w:rsidR="00B6093D" w:rsidRDefault="00B6093D" w:rsidP="00B6093D">
            <w:pPr>
              <w:spacing w:after="0" w:line="240" w:lineRule="auto"/>
            </w:pPr>
            <w:r w:rsidRPr="00B60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093D"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B6093D">
              <w:rPr>
                <w:rFonts w:ascii="Times New Roman" w:hAnsi="Times New Roman" w:cs="Times New Roman"/>
                <w:sz w:val="24"/>
                <w:szCs w:val="24"/>
              </w:rPr>
              <w:t xml:space="preserve"> двор». Картины послевоенной деревни. Образ рассказчика. Тема </w:t>
            </w:r>
            <w:proofErr w:type="spellStart"/>
            <w:r w:rsidRPr="00B6093D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B6093D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>
              <w:t>ассказе.</w:t>
            </w:r>
          </w:p>
          <w:p w:rsidR="00B6093D" w:rsidRDefault="00B6093D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6093D" w:rsidRDefault="00346B68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B6093D" w:rsidRDefault="00B6093D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B6093D" w:rsidRDefault="00B6093D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B6093D" w:rsidRDefault="00B6093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6093D" w:rsidRPr="008B1685" w:rsidRDefault="00B6093D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093D" w:rsidRPr="004E19B5" w:rsidTr="00F1385F">
        <w:trPr>
          <w:cantSplit/>
          <w:trHeight w:val="735"/>
        </w:trPr>
        <w:tc>
          <w:tcPr>
            <w:tcW w:w="851" w:type="dxa"/>
          </w:tcPr>
          <w:p w:rsidR="00B6093D" w:rsidRDefault="00B6093D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850" w:type="dxa"/>
          </w:tcPr>
          <w:p w:rsidR="00B6093D" w:rsidRDefault="00346B68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02" w:type="dxa"/>
          </w:tcPr>
          <w:p w:rsidR="00B6093D" w:rsidRPr="00B6093D" w:rsidRDefault="00F1385F" w:rsidP="00B60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F">
              <w:rPr>
                <w:rFonts w:ascii="Times New Roman" w:hAnsi="Times New Roman" w:cs="Times New Roman"/>
                <w:sz w:val="24"/>
                <w:szCs w:val="24"/>
              </w:rPr>
              <w:t>Образ праведницы, трагизм её судьбы. Нравственный смысл рассказа-притчи.</w:t>
            </w:r>
          </w:p>
        </w:tc>
        <w:tc>
          <w:tcPr>
            <w:tcW w:w="530" w:type="dxa"/>
          </w:tcPr>
          <w:p w:rsidR="00B6093D" w:rsidRDefault="00F1385F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B6093D" w:rsidRDefault="00F1385F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B6093D" w:rsidRDefault="00B6093D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B6093D" w:rsidRDefault="00B6093D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6093D" w:rsidRPr="008B1685" w:rsidRDefault="00B6093D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B6093D" w:rsidRPr="004E19B5" w:rsidRDefault="00B6093D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385F" w:rsidRPr="004E19B5" w:rsidTr="00F1385F">
        <w:trPr>
          <w:cantSplit/>
          <w:trHeight w:val="834"/>
        </w:trPr>
        <w:tc>
          <w:tcPr>
            <w:tcW w:w="851" w:type="dxa"/>
          </w:tcPr>
          <w:p w:rsidR="00F1385F" w:rsidRDefault="00F1385F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67-68.</w:t>
            </w:r>
          </w:p>
        </w:tc>
        <w:tc>
          <w:tcPr>
            <w:tcW w:w="850" w:type="dxa"/>
          </w:tcPr>
          <w:p w:rsidR="00F1385F" w:rsidRDefault="00F1385F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46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F1385F" w:rsidRPr="00F1385F" w:rsidRDefault="00F1385F" w:rsidP="00B6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1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30" w:type="dxa"/>
          </w:tcPr>
          <w:p w:rsidR="00F1385F" w:rsidRDefault="00F1385F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F1385F" w:rsidRDefault="00F1385F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F1385F" w:rsidRDefault="00F1385F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" w:type="dxa"/>
          </w:tcPr>
          <w:p w:rsidR="00F1385F" w:rsidRDefault="00F1385F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1385F" w:rsidRPr="008B1685" w:rsidRDefault="00F1385F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F1385F" w:rsidRPr="004E19B5" w:rsidRDefault="00F1385F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F1385F" w:rsidRPr="004E19B5" w:rsidRDefault="00F1385F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385F" w:rsidRPr="004E19B5" w:rsidTr="00D4780C">
        <w:trPr>
          <w:cantSplit/>
          <w:trHeight w:val="687"/>
        </w:trPr>
        <w:tc>
          <w:tcPr>
            <w:tcW w:w="851" w:type="dxa"/>
          </w:tcPr>
          <w:p w:rsidR="00F1385F" w:rsidRDefault="00F1385F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850" w:type="dxa"/>
          </w:tcPr>
          <w:p w:rsidR="00F1385F" w:rsidRDefault="00346B68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02" w:type="dxa"/>
          </w:tcPr>
          <w:p w:rsidR="00F1385F" w:rsidRPr="00F1385F" w:rsidRDefault="00F1385F" w:rsidP="00B6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F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F1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</w:t>
            </w:r>
            <w:r w:rsidRPr="00F1385F">
              <w:rPr>
                <w:rFonts w:ascii="Times New Roman" w:hAnsi="Times New Roman" w:cs="Times New Roman"/>
                <w:sz w:val="24"/>
                <w:szCs w:val="24"/>
              </w:rPr>
              <w:t>Серебряного века.</w:t>
            </w:r>
          </w:p>
          <w:p w:rsidR="00F1385F" w:rsidRDefault="00F1385F" w:rsidP="0018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F1385F" w:rsidRDefault="00F1385F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F1385F" w:rsidRDefault="00F1385F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F1385F" w:rsidRDefault="00F1385F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F1385F" w:rsidRDefault="00F1385F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1385F" w:rsidRPr="008B1685" w:rsidRDefault="00F1385F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F1385F" w:rsidRPr="004E19B5" w:rsidRDefault="00F1385F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F1385F" w:rsidRPr="004E19B5" w:rsidRDefault="00F1385F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780C" w:rsidRPr="004E19B5" w:rsidTr="00254D24">
        <w:trPr>
          <w:cantSplit/>
          <w:trHeight w:val="1905"/>
        </w:trPr>
        <w:tc>
          <w:tcPr>
            <w:tcW w:w="851" w:type="dxa"/>
          </w:tcPr>
          <w:p w:rsidR="00D4780C" w:rsidRDefault="00D4780C" w:rsidP="007C0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70-71.</w:t>
            </w:r>
          </w:p>
        </w:tc>
        <w:tc>
          <w:tcPr>
            <w:tcW w:w="850" w:type="dxa"/>
          </w:tcPr>
          <w:p w:rsidR="00D4780C" w:rsidRDefault="00346B68" w:rsidP="00B6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7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-13</w:t>
            </w:r>
            <w:r w:rsidR="00D47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254D24" w:rsidRPr="00F1385F" w:rsidRDefault="00D4780C" w:rsidP="00B6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proofErr w:type="spellEnd"/>
            <w:r w:rsidRPr="00D4780C">
              <w:rPr>
                <w:rFonts w:ascii="Times New Roman" w:hAnsi="Times New Roman" w:cs="Times New Roman"/>
                <w:sz w:val="24"/>
                <w:szCs w:val="24"/>
              </w:rPr>
              <w:t>. Слово о поэте. «Ветер принёс издалека…», «О, весна без конца и без краю…», «О, я хочу безумно жить…». Высокие идеалы и предчувствие перемен. Образы и ритмы поэта.</w:t>
            </w:r>
          </w:p>
        </w:tc>
        <w:tc>
          <w:tcPr>
            <w:tcW w:w="530" w:type="dxa"/>
          </w:tcPr>
          <w:p w:rsidR="00D4780C" w:rsidRDefault="00D4780C" w:rsidP="009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4780C" w:rsidRDefault="00D4780C" w:rsidP="0064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D4780C" w:rsidRDefault="00D4780C" w:rsidP="008B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D4780C" w:rsidRDefault="00D4780C" w:rsidP="0073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D4780C" w:rsidRPr="008B1685" w:rsidRDefault="00D4780C" w:rsidP="008B1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D4780C" w:rsidRPr="004E19B5" w:rsidRDefault="00D4780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D4780C" w:rsidRPr="004E19B5" w:rsidRDefault="00D4780C" w:rsidP="007C05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780C" w:rsidRPr="00D4780C" w:rsidTr="00254D24">
        <w:trPr>
          <w:cantSplit/>
          <w:trHeight w:val="2100"/>
        </w:trPr>
        <w:tc>
          <w:tcPr>
            <w:tcW w:w="851" w:type="dxa"/>
          </w:tcPr>
          <w:p w:rsidR="00254D24" w:rsidRDefault="00D4780C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  <w:r w:rsidR="00254D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80C" w:rsidRPr="00D4780C" w:rsidRDefault="00D4780C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54D24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80C" w:rsidRPr="00D4780C" w:rsidRDefault="00D4780C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D4780C" w:rsidRPr="00D4780C" w:rsidRDefault="00D4780C" w:rsidP="00D4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proofErr w:type="spellEnd"/>
            <w:r w:rsidRPr="00D4780C">
              <w:rPr>
                <w:rFonts w:ascii="Times New Roman" w:hAnsi="Times New Roman" w:cs="Times New Roman"/>
                <w:sz w:val="24"/>
                <w:szCs w:val="24"/>
              </w:rPr>
              <w:t>. Народно-песенная основа лирики поэта. Тема Родины.</w:t>
            </w:r>
          </w:p>
          <w:p w:rsidR="00D4780C" w:rsidRPr="00D4780C" w:rsidRDefault="00254D24" w:rsidP="00D4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«Вот уж вечер…», «Разбуди меня завтра рано…», «Край ты мой заброшенный…»</w:t>
            </w:r>
            <w:proofErr w:type="gramEnd"/>
          </w:p>
        </w:tc>
        <w:tc>
          <w:tcPr>
            <w:tcW w:w="530" w:type="dxa"/>
          </w:tcPr>
          <w:p w:rsidR="00D4780C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4780C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D4780C" w:rsidRPr="00D4780C" w:rsidRDefault="00D4780C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D4780C" w:rsidRPr="00D4780C" w:rsidRDefault="00D4780C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D4780C" w:rsidRPr="00D4780C" w:rsidRDefault="00D4780C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D4780C" w:rsidRPr="00D4780C" w:rsidRDefault="00D4780C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D4780C" w:rsidRPr="00D4780C" w:rsidRDefault="00D4780C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D24" w:rsidRPr="00D4780C" w:rsidTr="00254D24">
        <w:trPr>
          <w:cantSplit/>
          <w:trHeight w:val="2460"/>
        </w:trPr>
        <w:tc>
          <w:tcPr>
            <w:tcW w:w="851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850" w:type="dxa"/>
          </w:tcPr>
          <w:p w:rsidR="00254D24" w:rsidRPr="00D4780C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02" w:type="dxa"/>
          </w:tcPr>
          <w:p w:rsidR="00254D24" w:rsidRPr="00D4780C" w:rsidRDefault="00254D24" w:rsidP="00D4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530" w:type="dxa"/>
          </w:tcPr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54D24" w:rsidRPr="00D4780C" w:rsidRDefault="00254D24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54D24" w:rsidRPr="00D4780C" w:rsidRDefault="00254D24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D24" w:rsidRPr="00D4780C" w:rsidTr="00725D97">
        <w:trPr>
          <w:cantSplit/>
          <w:trHeight w:val="2505"/>
        </w:trPr>
        <w:tc>
          <w:tcPr>
            <w:tcW w:w="851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850" w:type="dxa"/>
          </w:tcPr>
          <w:p w:rsidR="00254D24" w:rsidRPr="00D4780C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02" w:type="dxa"/>
          </w:tcPr>
          <w:p w:rsidR="00254D24" w:rsidRPr="00254D24" w:rsidRDefault="00254D24" w:rsidP="0025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D24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  <w:proofErr w:type="spellEnd"/>
            <w:r w:rsidRPr="00254D24">
              <w:rPr>
                <w:rFonts w:ascii="Times New Roman" w:hAnsi="Times New Roman" w:cs="Times New Roman"/>
                <w:sz w:val="24"/>
                <w:szCs w:val="24"/>
              </w:rPr>
              <w:t>. Новаторство поэзии. Своеобразие стиха, ритма, интонаций.</w:t>
            </w:r>
          </w:p>
          <w:p w:rsidR="00254D24" w:rsidRPr="00254D24" w:rsidRDefault="00254D24" w:rsidP="0025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D24">
              <w:rPr>
                <w:rFonts w:ascii="Times New Roman" w:hAnsi="Times New Roman" w:cs="Times New Roman"/>
                <w:sz w:val="24"/>
                <w:szCs w:val="24"/>
              </w:rPr>
              <w:t>Маяковский о труде поэта. Словотворчество поэта.</w:t>
            </w:r>
          </w:p>
          <w:p w:rsidR="00254D24" w:rsidRDefault="00254D24" w:rsidP="00254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D24">
              <w:rPr>
                <w:rFonts w:ascii="Times New Roman" w:hAnsi="Times New Roman" w:cs="Times New Roman"/>
                <w:sz w:val="24"/>
                <w:szCs w:val="24"/>
              </w:rPr>
              <w:t>(«Люблю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(отрыв</w:t>
            </w:r>
            <w:r w:rsidRPr="00254D24">
              <w:rPr>
                <w:rFonts w:ascii="Times New Roman" w:hAnsi="Times New Roman" w:cs="Times New Roman"/>
                <w:sz w:val="24"/>
                <w:szCs w:val="24"/>
              </w:rPr>
              <w:t>ки),  «Послушайте!»,  «А вы могли бы?»)</w:t>
            </w:r>
          </w:p>
        </w:tc>
        <w:tc>
          <w:tcPr>
            <w:tcW w:w="530" w:type="dxa"/>
          </w:tcPr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54D24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54D24" w:rsidRPr="00D4780C" w:rsidRDefault="00254D24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54D24" w:rsidRPr="00D4780C" w:rsidRDefault="00254D24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54D24" w:rsidRPr="00D4780C" w:rsidRDefault="00254D24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5D97" w:rsidRPr="00D4780C" w:rsidTr="002D49B7">
        <w:trPr>
          <w:cantSplit/>
          <w:trHeight w:val="3379"/>
        </w:trPr>
        <w:tc>
          <w:tcPr>
            <w:tcW w:w="851" w:type="dxa"/>
          </w:tcPr>
          <w:p w:rsidR="00725D97" w:rsidRDefault="00D65F5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75-76.</w:t>
            </w:r>
          </w:p>
        </w:tc>
        <w:tc>
          <w:tcPr>
            <w:tcW w:w="850" w:type="dxa"/>
          </w:tcPr>
          <w:p w:rsidR="00725D97" w:rsidRDefault="00D65F5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46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D65F55" w:rsidRPr="00D65F55" w:rsidRDefault="00D65F55" w:rsidP="00D65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F55">
              <w:rPr>
                <w:rFonts w:ascii="Times New Roman" w:hAnsi="Times New Roman" w:cs="Times New Roman"/>
                <w:b/>
                <w:sz w:val="24"/>
                <w:szCs w:val="24"/>
              </w:rPr>
              <w:t>М.И.Цветаева</w:t>
            </w:r>
            <w:proofErr w:type="spellEnd"/>
            <w:r w:rsidRPr="00D65F55">
              <w:rPr>
                <w:rFonts w:ascii="Times New Roman" w:hAnsi="Times New Roman" w:cs="Times New Roman"/>
                <w:sz w:val="24"/>
                <w:szCs w:val="24"/>
              </w:rPr>
              <w:t>. Особенности поэтики. Стихи о поэзии, о любви, жизни и смерти.</w:t>
            </w:r>
          </w:p>
          <w:p w:rsidR="002D49B7" w:rsidRPr="00254D24" w:rsidRDefault="00D65F55" w:rsidP="00D65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55">
              <w:rPr>
                <w:rFonts w:ascii="Times New Roman" w:hAnsi="Times New Roman" w:cs="Times New Roman"/>
                <w:sz w:val="24"/>
                <w:szCs w:val="24"/>
              </w:rPr>
              <w:t>Образ Родины в лирическом цикле «Стихи о Москве». Традиции и новаторство. («Идешь, на меня похожий», «Бабушке», «Мне нравится, что вы больны не мной», «Стихи к Блоку», «Откуда такая нежность?», «Родина», «Стихи о Москве»)</w:t>
            </w:r>
          </w:p>
        </w:tc>
        <w:tc>
          <w:tcPr>
            <w:tcW w:w="530" w:type="dxa"/>
          </w:tcPr>
          <w:p w:rsidR="00725D97" w:rsidRDefault="00D65F5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725D97" w:rsidRDefault="00D65F5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" w:type="dxa"/>
          </w:tcPr>
          <w:p w:rsidR="00725D97" w:rsidRPr="00D4780C" w:rsidRDefault="00725D9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725D97" w:rsidRPr="00D4780C" w:rsidRDefault="00725D9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725D97" w:rsidRPr="00D4780C" w:rsidRDefault="00725D9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725D97" w:rsidRPr="00D4780C" w:rsidRDefault="00725D9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725D97" w:rsidRPr="00D4780C" w:rsidRDefault="00725D9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49B7" w:rsidRPr="00D4780C" w:rsidTr="002D49B7">
        <w:trPr>
          <w:cantSplit/>
          <w:trHeight w:val="2792"/>
        </w:trPr>
        <w:tc>
          <w:tcPr>
            <w:tcW w:w="851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850" w:type="dxa"/>
          </w:tcPr>
          <w:p w:rsidR="002D49B7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302" w:type="dxa"/>
          </w:tcPr>
          <w:p w:rsidR="002D49B7" w:rsidRPr="00D65F55" w:rsidRDefault="002D49B7" w:rsidP="002D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9B7">
              <w:rPr>
                <w:rFonts w:ascii="Times New Roman" w:hAnsi="Times New Roman" w:cs="Times New Roman"/>
                <w:b/>
                <w:sz w:val="24"/>
                <w:szCs w:val="24"/>
              </w:rPr>
              <w:t>Н.А.Заболоцкий</w:t>
            </w:r>
            <w:proofErr w:type="spellEnd"/>
            <w:r w:rsidRPr="002D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49B7">
              <w:rPr>
                <w:rFonts w:ascii="Times New Roman" w:hAnsi="Times New Roman" w:cs="Times New Roman"/>
                <w:sz w:val="24"/>
                <w:szCs w:val="24"/>
              </w:rPr>
              <w:t>Слово о поэте. «Я не ищу гармонии в природе», «Можжевеловый куст», «О красоте человеческих лиц», «Завещание».  Стихотворения о человеке и природе.  Философская глубина обобщений поэта-мыслителя</w:t>
            </w:r>
          </w:p>
        </w:tc>
        <w:tc>
          <w:tcPr>
            <w:tcW w:w="530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49B7" w:rsidRPr="00D4780C" w:rsidTr="002D49B7">
        <w:trPr>
          <w:cantSplit/>
          <w:trHeight w:val="2471"/>
        </w:trPr>
        <w:tc>
          <w:tcPr>
            <w:tcW w:w="851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78-79.</w:t>
            </w:r>
          </w:p>
        </w:tc>
        <w:tc>
          <w:tcPr>
            <w:tcW w:w="850" w:type="dxa"/>
          </w:tcPr>
          <w:p w:rsidR="002D49B7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49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-21</w:t>
            </w:r>
            <w:r w:rsidR="002D49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2D49B7" w:rsidRPr="002D49B7" w:rsidRDefault="002D49B7" w:rsidP="002D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B7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proofErr w:type="spellEnd"/>
            <w:r w:rsidRPr="002D49B7">
              <w:rPr>
                <w:rFonts w:ascii="Times New Roman" w:hAnsi="Times New Roman" w:cs="Times New Roman"/>
                <w:sz w:val="24"/>
                <w:szCs w:val="24"/>
              </w:rPr>
              <w:t>. Слово о поэте. Трагические интонации в любовной лирике.</w:t>
            </w:r>
          </w:p>
          <w:p w:rsidR="002D49B7" w:rsidRPr="002D49B7" w:rsidRDefault="002D49B7" w:rsidP="002D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7">
              <w:rPr>
                <w:rFonts w:ascii="Times New Roman" w:hAnsi="Times New Roman" w:cs="Times New Roman"/>
                <w:sz w:val="24"/>
                <w:szCs w:val="24"/>
              </w:rPr>
              <w:t>Тема поэта и поэзии. Особенности поэтики.</w:t>
            </w:r>
          </w:p>
          <w:p w:rsidR="002D49B7" w:rsidRPr="002D49B7" w:rsidRDefault="002D49B7" w:rsidP="002D49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7">
              <w:rPr>
                <w:rFonts w:ascii="Times New Roman" w:hAnsi="Times New Roman" w:cs="Times New Roman"/>
                <w:sz w:val="24"/>
                <w:szCs w:val="24"/>
              </w:rPr>
              <w:t>(«Молитва», «Сразу стало тихо в доме»,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B7">
              <w:rPr>
                <w:rFonts w:ascii="Times New Roman" w:hAnsi="Times New Roman" w:cs="Times New Roman"/>
                <w:sz w:val="24"/>
                <w:szCs w:val="24"/>
              </w:rPr>
              <w:t>ты бродишь неприкаянный»)</w:t>
            </w:r>
          </w:p>
        </w:tc>
        <w:tc>
          <w:tcPr>
            <w:tcW w:w="530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49B7" w:rsidRPr="00D4780C" w:rsidTr="002D49B7">
        <w:trPr>
          <w:cantSplit/>
          <w:trHeight w:val="2516"/>
        </w:trPr>
        <w:tc>
          <w:tcPr>
            <w:tcW w:w="851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850" w:type="dxa"/>
          </w:tcPr>
          <w:p w:rsidR="002D49B7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2D49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2D49B7" w:rsidRPr="002D49B7" w:rsidRDefault="002D49B7" w:rsidP="002D49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9B7">
              <w:rPr>
                <w:rFonts w:ascii="Times New Roman" w:hAnsi="Times New Roman" w:cs="Times New Roman"/>
                <w:b/>
                <w:sz w:val="24"/>
                <w:szCs w:val="24"/>
              </w:rPr>
              <w:t>Б.Л.Пастернак</w:t>
            </w:r>
            <w:proofErr w:type="spellEnd"/>
            <w:r w:rsidRPr="002D49B7">
              <w:rPr>
                <w:rFonts w:ascii="Times New Roman" w:hAnsi="Times New Roman" w:cs="Times New Roman"/>
                <w:sz w:val="24"/>
                <w:szCs w:val="24"/>
              </w:rPr>
              <w:t>. Философская глубина лирики поэта. Вечность и современность  (</w:t>
            </w:r>
            <w:r w:rsidRPr="002D4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«Красавица моя вся стать…», «Перемена», «Весна в лесу», «Быть знаменитым некрасиво</w:t>
            </w:r>
            <w:proofErr w:type="gramStart"/>
            <w:r w:rsidRPr="002D4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,,,»,  «</w:t>
            </w:r>
            <w:proofErr w:type="gramEnd"/>
            <w:r w:rsidRPr="002D4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всем мне хочется дойти…».)</w:t>
            </w:r>
          </w:p>
        </w:tc>
        <w:tc>
          <w:tcPr>
            <w:tcW w:w="530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2D49B7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49B7" w:rsidRPr="00D4780C" w:rsidTr="008D4799">
        <w:trPr>
          <w:cantSplit/>
          <w:trHeight w:val="2505"/>
        </w:trPr>
        <w:tc>
          <w:tcPr>
            <w:tcW w:w="851" w:type="dxa"/>
          </w:tcPr>
          <w:p w:rsidR="002D49B7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81-82.</w:t>
            </w:r>
          </w:p>
        </w:tc>
        <w:tc>
          <w:tcPr>
            <w:tcW w:w="850" w:type="dxa"/>
          </w:tcPr>
          <w:p w:rsidR="002D49B7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D47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-24</w:t>
            </w:r>
            <w:r w:rsidR="008D47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8D4799" w:rsidRPr="008D4799" w:rsidRDefault="008D4799" w:rsidP="008D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799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proofErr w:type="spellEnd"/>
            <w:r w:rsidRPr="008D4799">
              <w:rPr>
                <w:rFonts w:ascii="Times New Roman" w:hAnsi="Times New Roman" w:cs="Times New Roman"/>
                <w:sz w:val="24"/>
                <w:szCs w:val="24"/>
              </w:rPr>
              <w:t>. Слово о поэте. Тема Родины и природы в лирике поэта.</w:t>
            </w:r>
          </w:p>
          <w:p w:rsidR="002D49B7" w:rsidRPr="002D49B7" w:rsidRDefault="008D4799" w:rsidP="008D4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8D4799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Pr="008D4799">
              <w:rPr>
                <w:rFonts w:ascii="Times New Roman" w:hAnsi="Times New Roman" w:cs="Times New Roman"/>
                <w:sz w:val="24"/>
                <w:szCs w:val="24"/>
              </w:rPr>
              <w:t>» (отрывки из поэмы). Мечта о преображении Родины.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D47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4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«Урожай», «Весенние строчки»</w:t>
            </w:r>
            <w:proofErr w:type="gramStart"/>
            <w:r w:rsidRPr="008D4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D4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убит подо Ржевом…»).</w:t>
            </w:r>
          </w:p>
        </w:tc>
        <w:tc>
          <w:tcPr>
            <w:tcW w:w="530" w:type="dxa"/>
          </w:tcPr>
          <w:p w:rsidR="002D49B7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2D49B7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D49B7" w:rsidRPr="00D4780C" w:rsidRDefault="002D49B7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2D49B7" w:rsidRPr="00D4780C" w:rsidRDefault="002D49B7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4799" w:rsidRPr="00D4780C" w:rsidTr="008D4799">
        <w:trPr>
          <w:cantSplit/>
          <w:trHeight w:val="885"/>
        </w:trPr>
        <w:tc>
          <w:tcPr>
            <w:tcW w:w="851" w:type="dxa"/>
          </w:tcPr>
          <w:p w:rsidR="008D4799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850" w:type="dxa"/>
          </w:tcPr>
          <w:p w:rsidR="008D4799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302" w:type="dxa"/>
          </w:tcPr>
          <w:p w:rsidR="008D4799" w:rsidRPr="008D4799" w:rsidRDefault="008D4799" w:rsidP="002D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Урок-концерт «Песни и романсы на стихи русских поэтов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D4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30" w:type="dxa"/>
          </w:tcPr>
          <w:p w:rsidR="008D4799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D4799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8D4799" w:rsidRPr="00D4780C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D4799" w:rsidRPr="00D4780C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8D4799" w:rsidRPr="00D4780C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D4799" w:rsidRPr="00D4780C" w:rsidRDefault="008D479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D4799" w:rsidRPr="00D4780C" w:rsidRDefault="008D479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4799" w:rsidRPr="00D4780C" w:rsidTr="00455735">
        <w:trPr>
          <w:cantSplit/>
          <w:trHeight w:val="558"/>
        </w:trPr>
        <w:tc>
          <w:tcPr>
            <w:tcW w:w="851" w:type="dxa"/>
          </w:tcPr>
          <w:p w:rsidR="008D4799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850" w:type="dxa"/>
          </w:tcPr>
          <w:p w:rsidR="008D4799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302" w:type="dxa"/>
          </w:tcPr>
          <w:p w:rsidR="008D4799" w:rsidRDefault="00455735" w:rsidP="002D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русской лирике</w:t>
            </w:r>
            <w:r w:rsidR="008D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="008D4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D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</w:tcPr>
          <w:p w:rsidR="008D4799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D4799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8D4799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" w:type="dxa"/>
          </w:tcPr>
          <w:p w:rsidR="008D4799" w:rsidRPr="00D4780C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8D4799" w:rsidRPr="00D4780C" w:rsidRDefault="008D479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D4799" w:rsidRPr="00D4780C" w:rsidRDefault="008D479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D4799" w:rsidRPr="00D4780C" w:rsidRDefault="008D479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5735" w:rsidRPr="00D4780C" w:rsidTr="00346B68">
        <w:trPr>
          <w:cantSplit/>
          <w:trHeight w:val="450"/>
        </w:trPr>
        <w:tc>
          <w:tcPr>
            <w:tcW w:w="851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5735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5735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346B68" w:rsidRDefault="00346B68" w:rsidP="0045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61674" w:rsidRDefault="00F61674" w:rsidP="0045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46B68" w:rsidRPr="00346B68" w:rsidRDefault="00C555EA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  <w:p w:rsidR="00455735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46B68" w:rsidRP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  <w:p w:rsidR="00455735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455735" w:rsidRP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" w:type="dxa"/>
          </w:tcPr>
          <w:p w:rsidR="00455735" w:rsidRP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455735" w:rsidRPr="00D4780C" w:rsidRDefault="0045573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55735" w:rsidRPr="00D4780C" w:rsidRDefault="0045573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B68" w:rsidRPr="00D4780C" w:rsidTr="002E5FA0">
        <w:trPr>
          <w:cantSplit/>
          <w:trHeight w:val="2450"/>
        </w:trPr>
        <w:tc>
          <w:tcPr>
            <w:tcW w:w="851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850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</w:tcPr>
          <w:p w:rsidR="00346B68" w:rsidRPr="00346B68" w:rsidRDefault="00346B68" w:rsidP="00455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</w:t>
            </w:r>
          </w:p>
          <w:p w:rsidR="00346B68" w:rsidRPr="00455735" w:rsidRDefault="00346B68" w:rsidP="0045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35"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</w:t>
            </w:r>
          </w:p>
          <w:p w:rsidR="00346B68" w:rsidRPr="00455735" w:rsidRDefault="00346B68" w:rsidP="0045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35">
              <w:rPr>
                <w:rFonts w:ascii="Times New Roman" w:hAnsi="Times New Roman" w:cs="Times New Roman"/>
                <w:sz w:val="24"/>
                <w:szCs w:val="24"/>
              </w:rPr>
              <w:t>Катулл. Чувства и разум в любовной лирике поэта.</w:t>
            </w:r>
          </w:p>
          <w:p w:rsidR="00346B68" w:rsidRDefault="00346B68" w:rsidP="0045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35">
              <w:rPr>
                <w:rFonts w:ascii="Times New Roman" w:hAnsi="Times New Roman" w:cs="Times New Roman"/>
                <w:sz w:val="24"/>
                <w:szCs w:val="24"/>
              </w:rPr>
              <w:t>Гораций. Поэтическое творчество и поэтические заслуги. «Я воздвиг памятник…»</w:t>
            </w:r>
          </w:p>
          <w:p w:rsidR="00346B68" w:rsidRDefault="00346B68" w:rsidP="0045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68" w:rsidRDefault="00346B68" w:rsidP="0045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B68" w:rsidRDefault="00346B68" w:rsidP="004557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346B68" w:rsidRPr="00D4780C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346B68" w:rsidRPr="00D4780C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5140" w:rsidRPr="00D4780C" w:rsidRDefault="0015514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extDirection w:val="btLr"/>
          </w:tcPr>
          <w:p w:rsidR="00346B68" w:rsidRPr="00D4780C" w:rsidRDefault="00346B6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346B68" w:rsidRPr="00D4780C" w:rsidRDefault="00346B6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5735" w:rsidRPr="00D4780C" w:rsidTr="00F61674">
        <w:trPr>
          <w:cantSplit/>
          <w:trHeight w:val="1560"/>
        </w:trPr>
        <w:tc>
          <w:tcPr>
            <w:tcW w:w="851" w:type="dxa"/>
          </w:tcPr>
          <w:p w:rsidR="00455735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86.</w:t>
            </w:r>
          </w:p>
        </w:tc>
        <w:tc>
          <w:tcPr>
            <w:tcW w:w="850" w:type="dxa"/>
          </w:tcPr>
          <w:p w:rsidR="00455735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2" w:type="dxa"/>
          </w:tcPr>
          <w:p w:rsidR="00455735" w:rsidRPr="00F61674" w:rsidRDefault="00455735" w:rsidP="00F6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4">
              <w:rPr>
                <w:rFonts w:ascii="Times New Roman" w:hAnsi="Times New Roman" w:cs="Times New Roman"/>
                <w:sz w:val="24"/>
                <w:szCs w:val="24"/>
              </w:rPr>
              <w:t>Данте Алигьери. «Божественная комедия» (обзор, фрагменты).</w:t>
            </w:r>
          </w:p>
          <w:p w:rsidR="00F61674" w:rsidRPr="00455735" w:rsidRDefault="00455735" w:rsidP="00F6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74">
              <w:rPr>
                <w:rFonts w:ascii="Times New Roman" w:hAnsi="Times New Roman" w:cs="Times New Roman"/>
                <w:sz w:val="24"/>
                <w:szCs w:val="24"/>
              </w:rPr>
              <w:t>Множественность смыслов и её философский характер</w:t>
            </w:r>
            <w:r>
              <w:t>.</w:t>
            </w:r>
          </w:p>
        </w:tc>
        <w:tc>
          <w:tcPr>
            <w:tcW w:w="530" w:type="dxa"/>
          </w:tcPr>
          <w:p w:rsidR="00455735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455735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455735" w:rsidRPr="00D4780C" w:rsidRDefault="0045573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55735" w:rsidRPr="00D4780C" w:rsidRDefault="0045573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5735" w:rsidRPr="00D4780C" w:rsidTr="00E06DA9">
        <w:trPr>
          <w:cantSplit/>
          <w:trHeight w:val="2520"/>
        </w:trPr>
        <w:tc>
          <w:tcPr>
            <w:tcW w:w="851" w:type="dxa"/>
          </w:tcPr>
          <w:p w:rsidR="00455735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850" w:type="dxa"/>
          </w:tcPr>
          <w:p w:rsidR="00455735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2" w:type="dxa"/>
          </w:tcPr>
          <w:p w:rsidR="00F61674" w:rsidRPr="00F61674" w:rsidRDefault="00F61674" w:rsidP="00F6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74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 w:rsidRPr="00F61674">
              <w:rPr>
                <w:rFonts w:ascii="Times New Roman" w:hAnsi="Times New Roman" w:cs="Times New Roman"/>
                <w:sz w:val="24"/>
                <w:szCs w:val="24"/>
              </w:rPr>
              <w:t xml:space="preserve">. «Гамлет». (Обзор с чтением отдельных сцен). </w:t>
            </w:r>
          </w:p>
          <w:p w:rsidR="00455735" w:rsidRDefault="00F61674" w:rsidP="00F61674">
            <w:pPr>
              <w:spacing w:after="0"/>
            </w:pPr>
            <w:r w:rsidRPr="00F61674">
              <w:rPr>
                <w:rFonts w:ascii="Times New Roman" w:hAnsi="Times New Roman" w:cs="Times New Roman"/>
                <w:sz w:val="24"/>
                <w:szCs w:val="24"/>
              </w:rPr>
              <w:t>Гуманизм. Общечеловеческое значение героев. Одиночество Гамлета в его конфликте с реальным миром «расшатавшегося»</w:t>
            </w:r>
          </w:p>
        </w:tc>
        <w:tc>
          <w:tcPr>
            <w:tcW w:w="530" w:type="dxa"/>
          </w:tcPr>
          <w:p w:rsidR="00455735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455735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455735" w:rsidRPr="00D4780C" w:rsidRDefault="0045573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455735" w:rsidRPr="00D4780C" w:rsidRDefault="0045573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55735" w:rsidRPr="00D4780C" w:rsidRDefault="0045573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6DA9" w:rsidRPr="00D4780C" w:rsidTr="00E06DA9">
        <w:trPr>
          <w:cantSplit/>
          <w:trHeight w:val="786"/>
        </w:trPr>
        <w:tc>
          <w:tcPr>
            <w:tcW w:w="851" w:type="dxa"/>
          </w:tcPr>
          <w:p w:rsidR="00E06DA9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850" w:type="dxa"/>
          </w:tcPr>
          <w:p w:rsidR="00E06DA9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2" w:type="dxa"/>
          </w:tcPr>
          <w:p w:rsidR="00E06DA9" w:rsidRPr="00F61674" w:rsidRDefault="00E06DA9" w:rsidP="00F6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</w:t>
            </w:r>
          </w:p>
        </w:tc>
        <w:tc>
          <w:tcPr>
            <w:tcW w:w="530" w:type="dxa"/>
          </w:tcPr>
          <w:p w:rsidR="00E06DA9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E06DA9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E06DA9" w:rsidRPr="00D4780C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E06DA9" w:rsidRPr="00D4780C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06DA9" w:rsidRPr="00D4780C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E06DA9" w:rsidRPr="00D4780C" w:rsidRDefault="00E06DA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E06DA9" w:rsidRPr="00D4780C" w:rsidRDefault="00E06DA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6DA9" w:rsidRPr="00D4780C" w:rsidTr="008630D5">
        <w:trPr>
          <w:cantSplit/>
          <w:trHeight w:val="5310"/>
        </w:trPr>
        <w:tc>
          <w:tcPr>
            <w:tcW w:w="851" w:type="dxa"/>
          </w:tcPr>
          <w:p w:rsidR="00E06DA9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89-90.</w:t>
            </w:r>
          </w:p>
        </w:tc>
        <w:tc>
          <w:tcPr>
            <w:tcW w:w="850" w:type="dxa"/>
          </w:tcPr>
          <w:p w:rsidR="00E06DA9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</w:t>
            </w:r>
            <w:r w:rsidR="00E06D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</w:tcPr>
          <w:p w:rsidR="0054476F" w:rsidRPr="0054476F" w:rsidRDefault="0054476F" w:rsidP="0054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76F">
              <w:rPr>
                <w:rFonts w:ascii="Times New Roman" w:hAnsi="Times New Roman" w:cs="Times New Roman"/>
                <w:sz w:val="24"/>
                <w:szCs w:val="24"/>
              </w:rPr>
              <w:t>И.-В. Гёте. «Фауст». (Обзор с чтением отдельных сцен).</w:t>
            </w:r>
          </w:p>
          <w:p w:rsidR="0054476F" w:rsidRPr="0054476F" w:rsidRDefault="0054476F" w:rsidP="0054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76F">
              <w:rPr>
                <w:rFonts w:ascii="Times New Roman" w:hAnsi="Times New Roman" w:cs="Times New Roman"/>
                <w:sz w:val="24"/>
                <w:szCs w:val="24"/>
              </w:rPr>
              <w:t>Философская трагедия. Особенности жанра. Идейный смысл трагедии. Противопоставление добра и зла. Поиски справедливости и смысла жизни.</w:t>
            </w:r>
          </w:p>
          <w:p w:rsidR="00E06DA9" w:rsidRDefault="0054476F" w:rsidP="0054476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476F">
              <w:rPr>
                <w:rFonts w:ascii="Times New Roman" w:hAnsi="Times New Roman" w:cs="Times New Roman"/>
                <w:sz w:val="24"/>
                <w:szCs w:val="24"/>
              </w:rPr>
              <w:t>Смысл сопоставления Фауста и Вагнера. Фауст как вечный образ мировой литературы</w:t>
            </w:r>
            <w:proofErr w:type="gramStart"/>
            <w:r w:rsidRPr="00544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47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544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476F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r w:rsidRPr="00544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«Пролог на небесах», «У городских </w:t>
            </w:r>
            <w:r w:rsidRPr="0054476F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ворот», «Кабинет Фауста», «Сад», «Ночь. </w:t>
            </w:r>
            <w:proofErr w:type="gramStart"/>
            <w:r w:rsidRPr="0054476F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Улица перед домом </w:t>
            </w:r>
            <w:r w:rsidRPr="00544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Гретхен», «Тюрьма»)</w:t>
            </w:r>
            <w:proofErr w:type="gramEnd"/>
          </w:p>
          <w:p w:rsidR="00346B68" w:rsidRDefault="00346B68" w:rsidP="0054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06DA9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E06DA9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" w:type="dxa"/>
          </w:tcPr>
          <w:p w:rsidR="00E06DA9" w:rsidRPr="00D4780C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E06DA9" w:rsidRPr="00D4780C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06DA9" w:rsidRPr="00D4780C" w:rsidRDefault="00E06DA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E06DA9" w:rsidRPr="00D4780C" w:rsidRDefault="00E06DA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E06DA9" w:rsidRPr="00D4780C" w:rsidRDefault="00E06DA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30D5" w:rsidRPr="00D4780C" w:rsidTr="00346B68">
        <w:trPr>
          <w:cantSplit/>
          <w:trHeight w:val="390"/>
        </w:trPr>
        <w:tc>
          <w:tcPr>
            <w:tcW w:w="851" w:type="dxa"/>
          </w:tcPr>
          <w:p w:rsidR="008630D5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850" w:type="dxa"/>
          </w:tcPr>
          <w:p w:rsidR="008630D5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2" w:type="dxa"/>
          </w:tcPr>
          <w:p w:rsidR="008630D5" w:rsidRPr="008630D5" w:rsidRDefault="008630D5" w:rsidP="0054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30" w:type="dxa"/>
          </w:tcPr>
          <w:p w:rsidR="008630D5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630D5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8630D5" w:rsidRPr="00D4780C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" w:type="dxa"/>
          </w:tcPr>
          <w:p w:rsidR="008630D5" w:rsidRPr="00D4780C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8630D5" w:rsidRPr="00D4780C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630D5" w:rsidRPr="00D4780C" w:rsidRDefault="008630D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630D5" w:rsidRPr="00D4780C" w:rsidRDefault="008630D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B68" w:rsidRPr="00D4780C" w:rsidTr="00346B68">
        <w:trPr>
          <w:cantSplit/>
          <w:trHeight w:val="570"/>
        </w:trPr>
        <w:tc>
          <w:tcPr>
            <w:tcW w:w="851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46B68" w:rsidRDefault="00346B6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346B68" w:rsidRPr="00346B68" w:rsidRDefault="00346B68" w:rsidP="0054476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  <w:p w:rsidR="00346B68" w:rsidRPr="0054476F" w:rsidRDefault="00346B68" w:rsidP="0054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46B68" w:rsidRPr="00346B68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346B68" w:rsidRPr="00346B68" w:rsidRDefault="004F6C8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8" w:type="dxa"/>
          </w:tcPr>
          <w:p w:rsidR="00346B68" w:rsidRPr="00155140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" w:type="dxa"/>
          </w:tcPr>
          <w:p w:rsidR="00346B68" w:rsidRPr="00D4780C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</w:tcPr>
          <w:p w:rsidR="00346B68" w:rsidRPr="00D4780C" w:rsidRDefault="009C23CE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extDirection w:val="btLr"/>
          </w:tcPr>
          <w:p w:rsidR="00346B68" w:rsidRPr="00D4780C" w:rsidRDefault="00346B6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346B68" w:rsidRPr="00D4780C" w:rsidRDefault="00346B6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476F" w:rsidRPr="00D4780C" w:rsidTr="008D7CE8">
        <w:trPr>
          <w:cantSplit/>
          <w:trHeight w:val="2295"/>
        </w:trPr>
        <w:tc>
          <w:tcPr>
            <w:tcW w:w="851" w:type="dxa"/>
          </w:tcPr>
          <w:p w:rsidR="0054476F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92-96.</w:t>
            </w:r>
          </w:p>
        </w:tc>
        <w:tc>
          <w:tcPr>
            <w:tcW w:w="850" w:type="dxa"/>
          </w:tcPr>
          <w:p w:rsidR="0054476F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2" w:type="dxa"/>
          </w:tcPr>
          <w:p w:rsidR="0054476F" w:rsidRDefault="0054476F" w:rsidP="00544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компонент.</w:t>
            </w:r>
          </w:p>
          <w:p w:rsidR="008D7CE8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CE8" w:rsidRPr="002E5FA0" w:rsidRDefault="002E5FA0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FA0">
              <w:rPr>
                <w:rFonts w:ascii="Times New Roman" w:hAnsi="Times New Roman" w:cs="Times New Roman"/>
                <w:sz w:val="24"/>
                <w:szCs w:val="24"/>
              </w:rPr>
              <w:t>Проза и поэзия алтайских поэтов и писателей.</w:t>
            </w:r>
          </w:p>
          <w:p w:rsidR="008D7CE8" w:rsidRPr="002E5FA0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E8" w:rsidRPr="002E5FA0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E8" w:rsidRPr="002E5FA0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E8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CE8" w:rsidRPr="0054476F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6F" w:rsidRPr="0054476F" w:rsidRDefault="0054476F" w:rsidP="00D6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54476F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E5FA0" w:rsidRDefault="002E5FA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E5FA0" w:rsidRDefault="002E5FA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54476F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54476F" w:rsidRPr="00D4780C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54476F" w:rsidRPr="00D4780C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54476F" w:rsidRDefault="0054476F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E5FA0" w:rsidRDefault="002E5FA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E5FA0" w:rsidRPr="00D4780C" w:rsidRDefault="002E5FA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textDirection w:val="btLr"/>
          </w:tcPr>
          <w:p w:rsidR="0054476F" w:rsidRPr="00D4780C" w:rsidRDefault="0054476F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54476F" w:rsidRPr="00D4780C" w:rsidRDefault="0054476F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7CE8" w:rsidRPr="00D4780C" w:rsidTr="008630D5">
        <w:trPr>
          <w:cantSplit/>
          <w:trHeight w:val="465"/>
        </w:trPr>
        <w:tc>
          <w:tcPr>
            <w:tcW w:w="851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8D7CE8" w:rsidRDefault="008D7CE8" w:rsidP="00D65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0" w:type="dxa"/>
          </w:tcPr>
          <w:p w:rsidR="008D7CE8" w:rsidRP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8D7CE8" w:rsidRPr="00474169" w:rsidRDefault="0047416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8" w:type="dxa"/>
          </w:tcPr>
          <w:p w:rsidR="008D7CE8" w:rsidRPr="00474169" w:rsidRDefault="0047416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9" w:type="dxa"/>
          </w:tcPr>
          <w:p w:rsidR="008D7CE8" w:rsidRPr="00474169" w:rsidRDefault="0015514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</w:tcPr>
          <w:p w:rsidR="008D7CE8" w:rsidRPr="00155140" w:rsidRDefault="0015514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textDirection w:val="btLr"/>
          </w:tcPr>
          <w:p w:rsidR="008D7CE8" w:rsidRPr="00D4780C" w:rsidRDefault="008D7CE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D7CE8" w:rsidRPr="00D4780C" w:rsidRDefault="008D7CE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30D5" w:rsidRPr="00D4780C" w:rsidTr="008D7CE8">
        <w:trPr>
          <w:cantSplit/>
          <w:trHeight w:val="510"/>
        </w:trPr>
        <w:tc>
          <w:tcPr>
            <w:tcW w:w="851" w:type="dxa"/>
          </w:tcPr>
          <w:p w:rsidR="008630D5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97-98.</w:t>
            </w:r>
          </w:p>
          <w:p w:rsidR="008630D5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630D5" w:rsidRDefault="0062466D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1-2.</w:t>
            </w:r>
          </w:p>
        </w:tc>
        <w:tc>
          <w:tcPr>
            <w:tcW w:w="3302" w:type="dxa"/>
          </w:tcPr>
          <w:p w:rsidR="008630D5" w:rsidRPr="008D7CE8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CE8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</w:t>
            </w:r>
          </w:p>
        </w:tc>
        <w:tc>
          <w:tcPr>
            <w:tcW w:w="530" w:type="dxa"/>
          </w:tcPr>
          <w:p w:rsidR="008630D5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8630D5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</w:tcPr>
          <w:p w:rsidR="008630D5" w:rsidRPr="00D4780C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" w:type="dxa"/>
          </w:tcPr>
          <w:p w:rsidR="008630D5" w:rsidRPr="00D4780C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8630D5" w:rsidRPr="00D4780C" w:rsidRDefault="008630D5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630D5" w:rsidRPr="00D4780C" w:rsidRDefault="008630D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630D5" w:rsidRPr="00D4780C" w:rsidRDefault="008630D5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7CE8" w:rsidRPr="00D4780C" w:rsidTr="00474169">
        <w:trPr>
          <w:cantSplit/>
          <w:trHeight w:val="585"/>
        </w:trPr>
        <w:tc>
          <w:tcPr>
            <w:tcW w:w="851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474169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CE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 </w:t>
            </w:r>
            <w:proofErr w:type="gramStart"/>
            <w:r w:rsidRPr="008D7CE8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proofErr w:type="gramEnd"/>
            <w:r w:rsidRPr="008D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169" w:rsidRPr="008D7CE8" w:rsidRDefault="008D7CE8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CE8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</w:tc>
        <w:tc>
          <w:tcPr>
            <w:tcW w:w="530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" w:type="dxa"/>
          </w:tcPr>
          <w:p w:rsidR="008D7CE8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</w:tcPr>
          <w:p w:rsidR="008D7CE8" w:rsidRPr="00D4780C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8D7CE8" w:rsidRPr="00D4780C" w:rsidRDefault="008D7CE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extDirection w:val="btLr"/>
          </w:tcPr>
          <w:p w:rsidR="008D7CE8" w:rsidRPr="00D4780C" w:rsidRDefault="008D7CE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8D7CE8" w:rsidRPr="00D4780C" w:rsidRDefault="008D7CE8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4169" w:rsidRPr="00D4780C" w:rsidTr="008D7CE8">
        <w:trPr>
          <w:cantSplit/>
          <w:trHeight w:val="504"/>
        </w:trPr>
        <w:tc>
          <w:tcPr>
            <w:tcW w:w="851" w:type="dxa"/>
          </w:tcPr>
          <w:p w:rsidR="00474169" w:rsidRDefault="0047416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4169" w:rsidRDefault="0047416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2" w:type="dxa"/>
          </w:tcPr>
          <w:p w:rsidR="00474169" w:rsidRPr="00474169" w:rsidRDefault="00474169" w:rsidP="00544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6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  <w:p w:rsidR="00474169" w:rsidRPr="008D7CE8" w:rsidRDefault="00474169" w:rsidP="00544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474169" w:rsidRPr="00474169" w:rsidRDefault="00474169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" w:type="dxa"/>
          </w:tcPr>
          <w:p w:rsidR="00474169" w:rsidRPr="00474169" w:rsidRDefault="009C23CE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8" w:type="dxa"/>
          </w:tcPr>
          <w:p w:rsidR="00474169" w:rsidRPr="00155140" w:rsidRDefault="00155140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9" w:type="dxa"/>
          </w:tcPr>
          <w:p w:rsidR="00474169" w:rsidRPr="009C23CE" w:rsidRDefault="004F6C88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2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0" w:type="dxa"/>
          </w:tcPr>
          <w:p w:rsidR="00474169" w:rsidRPr="00155140" w:rsidRDefault="009C23CE" w:rsidP="00D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8" w:type="dxa"/>
            <w:textDirection w:val="btLr"/>
          </w:tcPr>
          <w:p w:rsidR="00474169" w:rsidRPr="00D4780C" w:rsidRDefault="0047416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474169" w:rsidRPr="00D4780C" w:rsidRDefault="00474169" w:rsidP="00D4780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C6AF1" w:rsidRPr="00D4780C" w:rsidRDefault="00AC6AF1" w:rsidP="00D4780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1F0F" w:rsidRPr="00D4780C" w:rsidRDefault="000D1F0F" w:rsidP="00D4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0F" w:rsidRDefault="000D1F0F" w:rsidP="000D1F0F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1F0F" w:rsidRPr="00AF6AF9" w:rsidRDefault="000D1F0F" w:rsidP="00AF6AF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en-US"/>
        </w:rPr>
      </w:pPr>
    </w:p>
    <w:p w:rsidR="00AF6AF9" w:rsidRPr="00C92E37" w:rsidRDefault="00AF6AF9">
      <w:pPr>
        <w:rPr>
          <w:rFonts w:ascii="Times New Roman" w:hAnsi="Times New Roman" w:cs="Times New Roman"/>
          <w:sz w:val="24"/>
          <w:szCs w:val="24"/>
        </w:rPr>
      </w:pPr>
    </w:p>
    <w:sectPr w:rsidR="00AF6AF9" w:rsidRPr="00C92E37" w:rsidSect="00C92E3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8B" w:rsidRDefault="00175F8B" w:rsidP="00303FBC">
      <w:pPr>
        <w:spacing w:after="0" w:line="240" w:lineRule="auto"/>
      </w:pPr>
      <w:r>
        <w:separator/>
      </w:r>
    </w:p>
  </w:endnote>
  <w:endnote w:type="continuationSeparator" w:id="0">
    <w:p w:rsidR="00175F8B" w:rsidRDefault="00175F8B" w:rsidP="0030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C" w:rsidRDefault="007353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739643"/>
      <w:docPartObj>
        <w:docPartGallery w:val="Page Numbers (Bottom of Page)"/>
      </w:docPartObj>
    </w:sdtPr>
    <w:sdtEndPr/>
    <w:sdtContent>
      <w:p w:rsidR="007353FC" w:rsidRDefault="007353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22">
          <w:rPr>
            <w:noProof/>
          </w:rPr>
          <w:t>33</w:t>
        </w:r>
        <w:r>
          <w:fldChar w:fldCharType="end"/>
        </w:r>
      </w:p>
    </w:sdtContent>
  </w:sdt>
  <w:p w:rsidR="007353FC" w:rsidRDefault="007353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C" w:rsidRDefault="007353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8B" w:rsidRDefault="00175F8B" w:rsidP="00303FBC">
      <w:pPr>
        <w:spacing w:after="0" w:line="240" w:lineRule="auto"/>
      </w:pPr>
      <w:r>
        <w:separator/>
      </w:r>
    </w:p>
  </w:footnote>
  <w:footnote w:type="continuationSeparator" w:id="0">
    <w:p w:rsidR="00175F8B" w:rsidRDefault="00175F8B" w:rsidP="0030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C" w:rsidRDefault="007353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C" w:rsidRDefault="007353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C" w:rsidRDefault="007353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25184E"/>
    <w:multiLevelType w:val="hybridMultilevel"/>
    <w:tmpl w:val="C394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673B95"/>
    <w:multiLevelType w:val="hybridMultilevel"/>
    <w:tmpl w:val="B6D2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4C98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E086C"/>
    <w:multiLevelType w:val="hybridMultilevel"/>
    <w:tmpl w:val="D626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71C0B"/>
    <w:multiLevelType w:val="hybridMultilevel"/>
    <w:tmpl w:val="33687F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042C4F"/>
    <w:multiLevelType w:val="hybridMultilevel"/>
    <w:tmpl w:val="11264E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63785"/>
    <w:multiLevelType w:val="multilevel"/>
    <w:tmpl w:val="30C44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C8D5902"/>
    <w:multiLevelType w:val="hybridMultilevel"/>
    <w:tmpl w:val="BE5EC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84497"/>
    <w:multiLevelType w:val="hybridMultilevel"/>
    <w:tmpl w:val="42A062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0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4"/>
  </w:num>
  <w:num w:numId="16">
    <w:abstractNumId w:val="12"/>
  </w:num>
  <w:num w:numId="17">
    <w:abstractNumId w:val="19"/>
  </w:num>
  <w:num w:numId="18">
    <w:abstractNumId w:val="1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37"/>
    <w:rsid w:val="00005D82"/>
    <w:rsid w:val="000C6D36"/>
    <w:rsid w:val="000D1F0F"/>
    <w:rsid w:val="000E6019"/>
    <w:rsid w:val="000F628D"/>
    <w:rsid w:val="00107495"/>
    <w:rsid w:val="001354B7"/>
    <w:rsid w:val="00155140"/>
    <w:rsid w:val="0016271F"/>
    <w:rsid w:val="00175F8B"/>
    <w:rsid w:val="001817BE"/>
    <w:rsid w:val="00190462"/>
    <w:rsid w:val="001A56B3"/>
    <w:rsid w:val="001C5022"/>
    <w:rsid w:val="001D044A"/>
    <w:rsid w:val="002133D8"/>
    <w:rsid w:val="002152D3"/>
    <w:rsid w:val="002276D2"/>
    <w:rsid w:val="00254D24"/>
    <w:rsid w:val="002A76A5"/>
    <w:rsid w:val="002D49B7"/>
    <w:rsid w:val="002E5FA0"/>
    <w:rsid w:val="00303FBC"/>
    <w:rsid w:val="00346B68"/>
    <w:rsid w:val="00377CAC"/>
    <w:rsid w:val="003B0304"/>
    <w:rsid w:val="003B048B"/>
    <w:rsid w:val="003B0906"/>
    <w:rsid w:val="00420FE9"/>
    <w:rsid w:val="00455735"/>
    <w:rsid w:val="00462F7C"/>
    <w:rsid w:val="00474169"/>
    <w:rsid w:val="0049105B"/>
    <w:rsid w:val="004B161A"/>
    <w:rsid w:val="004B4680"/>
    <w:rsid w:val="004F6C88"/>
    <w:rsid w:val="0054476F"/>
    <w:rsid w:val="00563FFC"/>
    <w:rsid w:val="005A428B"/>
    <w:rsid w:val="005B7B8A"/>
    <w:rsid w:val="0062466D"/>
    <w:rsid w:val="006258C8"/>
    <w:rsid w:val="00645B5E"/>
    <w:rsid w:val="00725D97"/>
    <w:rsid w:val="0073129D"/>
    <w:rsid w:val="007353FC"/>
    <w:rsid w:val="007C05C5"/>
    <w:rsid w:val="0081691A"/>
    <w:rsid w:val="008266BC"/>
    <w:rsid w:val="00826CCB"/>
    <w:rsid w:val="008630D5"/>
    <w:rsid w:val="00863901"/>
    <w:rsid w:val="00897139"/>
    <w:rsid w:val="008B1685"/>
    <w:rsid w:val="008B29FD"/>
    <w:rsid w:val="008B7B84"/>
    <w:rsid w:val="008D4799"/>
    <w:rsid w:val="008D7CE8"/>
    <w:rsid w:val="009572A4"/>
    <w:rsid w:val="009C23CE"/>
    <w:rsid w:val="009D621C"/>
    <w:rsid w:val="00A64CF9"/>
    <w:rsid w:val="00A970D7"/>
    <w:rsid w:val="00AC4034"/>
    <w:rsid w:val="00AC6AF1"/>
    <w:rsid w:val="00AF6AF9"/>
    <w:rsid w:val="00B00766"/>
    <w:rsid w:val="00B6093D"/>
    <w:rsid w:val="00B8543B"/>
    <w:rsid w:val="00C555EA"/>
    <w:rsid w:val="00C92E37"/>
    <w:rsid w:val="00D20366"/>
    <w:rsid w:val="00D4780C"/>
    <w:rsid w:val="00D65F55"/>
    <w:rsid w:val="00E01370"/>
    <w:rsid w:val="00E06DA9"/>
    <w:rsid w:val="00E61047"/>
    <w:rsid w:val="00F1265D"/>
    <w:rsid w:val="00F1385F"/>
    <w:rsid w:val="00F246D2"/>
    <w:rsid w:val="00F25B86"/>
    <w:rsid w:val="00F61674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estern">
    <w:name w:val="western"/>
    <w:basedOn w:val="a"/>
    <w:uiPriority w:val="99"/>
    <w:semiHidden/>
    <w:rsid w:val="00C92E3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C92E37"/>
  </w:style>
  <w:style w:type="paragraph" w:styleId="a4">
    <w:name w:val="List Paragraph"/>
    <w:basedOn w:val="a"/>
    <w:uiPriority w:val="34"/>
    <w:qFormat/>
    <w:rsid w:val="00C92E37"/>
    <w:pPr>
      <w:ind w:left="720"/>
      <w:contextualSpacing/>
    </w:pPr>
  </w:style>
  <w:style w:type="paragraph" w:styleId="a5">
    <w:name w:val="No Spacing"/>
    <w:uiPriority w:val="99"/>
    <w:qFormat/>
    <w:rsid w:val="000D1F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190462"/>
  </w:style>
  <w:style w:type="paragraph" w:styleId="a6">
    <w:name w:val="Body Text"/>
    <w:basedOn w:val="a"/>
    <w:link w:val="a7"/>
    <w:uiPriority w:val="99"/>
    <w:semiHidden/>
    <w:unhideWhenUsed/>
    <w:rsid w:val="008B7B8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7B84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0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FB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0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FB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50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estern">
    <w:name w:val="western"/>
    <w:basedOn w:val="a"/>
    <w:uiPriority w:val="99"/>
    <w:semiHidden/>
    <w:rsid w:val="00C92E3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C92E37"/>
  </w:style>
  <w:style w:type="paragraph" w:styleId="a4">
    <w:name w:val="List Paragraph"/>
    <w:basedOn w:val="a"/>
    <w:uiPriority w:val="34"/>
    <w:qFormat/>
    <w:rsid w:val="00C92E37"/>
    <w:pPr>
      <w:ind w:left="720"/>
      <w:contextualSpacing/>
    </w:pPr>
  </w:style>
  <w:style w:type="paragraph" w:styleId="a5">
    <w:name w:val="No Spacing"/>
    <w:uiPriority w:val="99"/>
    <w:qFormat/>
    <w:rsid w:val="000D1F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190462"/>
  </w:style>
  <w:style w:type="paragraph" w:styleId="a6">
    <w:name w:val="Body Text"/>
    <w:basedOn w:val="a"/>
    <w:link w:val="a7"/>
    <w:uiPriority w:val="99"/>
    <w:semiHidden/>
    <w:unhideWhenUsed/>
    <w:rsid w:val="008B7B8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7B84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0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FB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0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FB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50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b-web.ru/" TargetMode="External"/><Relationship Id="rId18" Type="http://schemas.openxmlformats.org/officeDocument/2006/relationships/hyperlink" Target="http://www.philosophy.ru/edu/ref/rudnev/" TargetMode="External"/><Relationship Id="rId26" Type="http://schemas.openxmlformats.org/officeDocument/2006/relationships/hyperlink" Target="http://www.inforeg.ru/electron/concord/concord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enburg.ru/culture/encyclop/tom2/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biblus.ru/Default.aspx" TargetMode="External"/><Relationship Id="rId17" Type="http://schemas.openxmlformats.org/officeDocument/2006/relationships/hyperlink" Target="http://gramma.ru/LIT/?PHPSESSID=d689cbafec193fe4a971e7c1a22c7a51" TargetMode="External"/><Relationship Id="rId25" Type="http://schemas.openxmlformats.org/officeDocument/2006/relationships/hyperlink" Target="http://www.rulex.ru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metlit.nm.ru/" TargetMode="External"/><Relationship Id="rId20" Type="http://schemas.openxmlformats.org/officeDocument/2006/relationships/hyperlink" Target="http://www.encyclopedia.ru/literature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boogle.net/" TargetMode="External"/><Relationship Id="rId24" Type="http://schemas.openxmlformats.org/officeDocument/2006/relationships/hyperlink" Target="http://www.rubricon.com/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mlis.ru/" TargetMode="External"/><Relationship Id="rId23" Type="http://schemas.openxmlformats.org/officeDocument/2006/relationships/hyperlink" Target="http://yanko.lib.ru/books/philosoph/ilyin-book.htm" TargetMode="External"/><Relationship Id="rId28" Type="http://schemas.openxmlformats.org/officeDocument/2006/relationships/hyperlink" Target="http://slovari.yandex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eb-web.ru/feb/feb/sites.htm" TargetMode="External"/><Relationship Id="rId19" Type="http://schemas.openxmlformats.org/officeDocument/2006/relationships/hyperlink" Target="http://old-rus.narod.ru/bio.htm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lr.ru:8101/res/inv/ic/sprav.htm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hyperlink" Target="http://www.orenburg.ru/culture/encyclop/tom3/" TargetMode="External"/><Relationship Id="rId27" Type="http://schemas.openxmlformats.org/officeDocument/2006/relationships/hyperlink" Target="http://feb-web.ru/feb/slovenc/default.asp?/feb/slovenc/refers/es0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EAA3-6906-483E-BC04-CEA15FD3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33</Pages>
  <Words>9704</Words>
  <Characters>55315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46</cp:revision>
  <cp:lastPrinted>2015-08-30T10:38:00Z</cp:lastPrinted>
  <dcterms:created xsi:type="dcterms:W3CDTF">2014-08-05T06:23:00Z</dcterms:created>
  <dcterms:modified xsi:type="dcterms:W3CDTF">2015-08-30T10:39:00Z</dcterms:modified>
</cp:coreProperties>
</file>