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tabs>
          <w:tab w:val="left" w:pos="9639"/>
        </w:tabs>
        <w:jc w:val="center"/>
      </w:pPr>
    </w:p>
    <w:p w:rsidR="004D5B9F" w:rsidRPr="001D77A1" w:rsidRDefault="004D5B9F" w:rsidP="006758B7">
      <w:pPr>
        <w:tabs>
          <w:tab w:val="left" w:pos="9639"/>
        </w:tabs>
        <w:jc w:val="center"/>
      </w:pPr>
      <w:r>
        <w:br w:type="textWrapping" w:clear="all"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6.75pt;height:228.75pt" fillcolor="black">
            <v:shadow color="#868686"/>
            <v:textpath style="font-family:&quot;Arial Black&quot;;v-text-kern:t" trim="t" fitpath="t" string="Рабочая&#10; программа&#10;по факультативному  курсу &#10;&quot;Нравственный  потенциал русской прозы 1990-2010-е годы &quot;&#10;11 класс&#10;"/>
          </v:shape>
        </w:pict>
      </w:r>
    </w:p>
    <w:p w:rsidR="004D5B9F" w:rsidRPr="001D77A1" w:rsidRDefault="004D5B9F" w:rsidP="006758B7">
      <w:pPr>
        <w:tabs>
          <w:tab w:val="left" w:pos="9639"/>
        </w:tabs>
        <w:jc w:val="both"/>
      </w:pPr>
    </w:p>
    <w:p w:rsidR="004D5B9F" w:rsidRPr="001D77A1" w:rsidRDefault="004D5B9F" w:rsidP="006758B7">
      <w:pPr>
        <w:tabs>
          <w:tab w:val="left" w:pos="9639"/>
        </w:tabs>
        <w:jc w:val="center"/>
      </w:pPr>
    </w:p>
    <w:p w:rsidR="004D5B9F" w:rsidRPr="001D77A1" w:rsidRDefault="004D5B9F" w:rsidP="006758B7">
      <w:pPr>
        <w:tabs>
          <w:tab w:val="left" w:pos="9639"/>
        </w:tabs>
        <w:jc w:val="right"/>
      </w:pPr>
      <w:r>
        <w:pict>
          <v:shape id="_x0000_i1026" type="#_x0000_t136" style="width:347.25pt;height:15.75pt" fillcolor="black">
            <v:shadow color="#868686"/>
            <v:textpath style="font-family:&quot;Arial Black&quot;;v-text-kern:t" trim="t" fitpath="t" string="учитель Антонова Елена Валерьевна"/>
          </v:shape>
        </w:pict>
      </w:r>
    </w:p>
    <w:p w:rsidR="004D5B9F" w:rsidRPr="001D77A1" w:rsidRDefault="004D5B9F" w:rsidP="006758B7">
      <w:pPr>
        <w:tabs>
          <w:tab w:val="left" w:pos="9639"/>
        </w:tabs>
        <w:jc w:val="center"/>
      </w:pP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Ангарск-2015</w:t>
      </w: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Pr="00013B40" w:rsidRDefault="004D5B9F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ояснительная_записка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</w:t>
        </w:r>
        <w:r w:rsidRPr="00B351EF">
          <w:rPr>
            <w:rStyle w:val="Hyperlink"/>
            <w:b/>
            <w:sz w:val="28"/>
            <w:szCs w:val="28"/>
          </w:rPr>
          <w:t>. Пояснительная записка</w:t>
        </w:r>
      </w:hyperlink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Содержание_РП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II</w:t>
        </w:r>
        <w:r w:rsidRPr="00B351EF">
          <w:rPr>
            <w:rStyle w:val="Hyperlink"/>
            <w:b/>
            <w:sz w:val="28"/>
            <w:szCs w:val="28"/>
          </w:rPr>
          <w:t>. Содержание рабочей программы учебного курса</w:t>
        </w:r>
      </w:hyperlink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У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III</w:t>
        </w:r>
        <w:r w:rsidRPr="007A54F8">
          <w:rPr>
            <w:rStyle w:val="Hyperlink"/>
            <w:b/>
            <w:sz w:val="28"/>
            <w:szCs w:val="28"/>
          </w:rPr>
          <w:t>. Учебно-тематический план</w:t>
        </w:r>
      </w:hyperlink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IV</w:t>
        </w:r>
        <w:r w:rsidRPr="007A54F8">
          <w:rPr>
            <w:rStyle w:val="Hyperlink"/>
            <w:b/>
            <w:sz w:val="28"/>
            <w:szCs w:val="28"/>
          </w:rPr>
          <w:t>. Календарно-тематический план</w:t>
        </w:r>
      </w:hyperlink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32"/>
          <w:szCs w:val="32"/>
        </w:rPr>
      </w:pPr>
      <w:hyperlink w:anchor="Требования_к_уровню_подготовки" w:history="1">
        <w:r w:rsidRPr="007A54F8">
          <w:rPr>
            <w:rStyle w:val="Hyperlink"/>
            <w:b/>
            <w:sz w:val="32"/>
            <w:szCs w:val="32"/>
          </w:rPr>
          <w:t xml:space="preserve">Раздел </w:t>
        </w:r>
        <w:r w:rsidRPr="007A54F8">
          <w:rPr>
            <w:rStyle w:val="Hyperlink"/>
            <w:b/>
            <w:sz w:val="32"/>
            <w:szCs w:val="32"/>
            <w:lang w:val="en-US"/>
          </w:rPr>
          <w:t>V</w:t>
        </w:r>
        <w:r w:rsidRPr="007A54F8">
          <w:rPr>
            <w:rStyle w:val="Hyperlink"/>
            <w:b/>
            <w:sz w:val="32"/>
            <w:szCs w:val="32"/>
          </w:rPr>
          <w:t>. Требования к</w:t>
        </w:r>
        <w:r>
          <w:rPr>
            <w:rStyle w:val="Hyperlink"/>
            <w:b/>
            <w:sz w:val="32"/>
            <w:szCs w:val="32"/>
          </w:rPr>
          <w:t xml:space="preserve"> уровню подготовки обучающихся 11</w:t>
        </w:r>
        <w:r w:rsidRPr="007A54F8">
          <w:rPr>
            <w:rStyle w:val="Hyperlink"/>
            <w:b/>
            <w:sz w:val="32"/>
            <w:szCs w:val="32"/>
          </w:rPr>
          <w:t xml:space="preserve"> класса</w:t>
        </w:r>
      </w:hyperlink>
      <w:r w:rsidRPr="00A52726">
        <w:rPr>
          <w:b/>
          <w:sz w:val="32"/>
          <w:szCs w:val="32"/>
        </w:rPr>
        <w:t xml:space="preserve"> </w:t>
      </w: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онтроль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VI</w:t>
        </w:r>
        <w:r w:rsidRPr="007A54F8">
          <w:rPr>
            <w:rStyle w:val="Hyperlink"/>
            <w:b/>
            <w:sz w:val="28"/>
            <w:szCs w:val="28"/>
          </w:rPr>
          <w:t>. Формы и средства контроля</w:t>
        </w:r>
      </w:hyperlink>
    </w:p>
    <w:p w:rsidR="004D5B9F" w:rsidRPr="00A52726" w:rsidRDefault="004D5B9F" w:rsidP="00394F91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hyperlink w:anchor="Литература" w:history="1"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VII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>. Перечень учебно-методического обеспечения</w:t>
        </w:r>
      </w:hyperlink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риложение" w:history="1">
        <w:r w:rsidRPr="007A54F8">
          <w:rPr>
            <w:rStyle w:val="Hyperlink"/>
            <w:b/>
            <w:sz w:val="28"/>
            <w:szCs w:val="28"/>
          </w:rPr>
          <w:t>Приложение</w:t>
        </w:r>
      </w:hyperlink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Default="004D5B9F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D5B9F" w:rsidRPr="00A52726" w:rsidRDefault="004D5B9F" w:rsidP="006B4E0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Пояснительная_записка"/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</w:t>
      </w:r>
      <w:r w:rsidRPr="00A52726">
        <w:rPr>
          <w:b/>
          <w:sz w:val="28"/>
          <w:szCs w:val="28"/>
        </w:rPr>
        <w:t>. Пояснительная записка</w:t>
      </w:r>
      <w:bookmarkEnd w:id="0"/>
      <w:r w:rsidRPr="00A52726">
        <w:rPr>
          <w:b/>
          <w:bCs/>
          <w:sz w:val="28"/>
          <w:szCs w:val="28"/>
        </w:rPr>
        <w:t xml:space="preserve">  </w:t>
      </w:r>
    </w:p>
    <w:p w:rsidR="004D5B9F" w:rsidRPr="006B4E09" w:rsidRDefault="004D5B9F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4D5B9F" w:rsidRPr="00D46FD2" w:rsidRDefault="004D5B9F" w:rsidP="00B11832">
      <w:pPr>
        <w:tabs>
          <w:tab w:val="left" w:pos="360"/>
        </w:tabs>
        <w:ind w:left="-180" w:right="-287" w:firstLine="360"/>
        <w:jc w:val="both"/>
        <w:rPr>
          <w:spacing w:val="-2"/>
        </w:rPr>
      </w:pPr>
      <w:r>
        <w:t xml:space="preserve">Рабочая программа </w:t>
      </w:r>
      <w:r w:rsidRPr="009A04B9">
        <w:t xml:space="preserve"> </w:t>
      </w:r>
      <w:r>
        <w:t xml:space="preserve">факультативного курса «Нравственный потенциал русской прозы 1990-2010-е годы»  для 11 </w:t>
      </w:r>
      <w:r w:rsidRPr="009A04B9">
        <w:t xml:space="preserve">  класса основной общеобразовательной школы составлена на основе</w:t>
      </w:r>
      <w:r>
        <w:t xml:space="preserve"> авторской программы  курса старших классов -11 -9  классов «Нравственный потенциал русской прозы 1990-2010-е годы»: пособие для учителя/ С.П.Белокурова, С.В. Друговейко-Должанская,- М. «Просвещение», 2014</w:t>
      </w:r>
      <w:r w:rsidRPr="009A04B9">
        <w:t xml:space="preserve"> </w:t>
      </w:r>
    </w:p>
    <w:p w:rsidR="004D5B9F" w:rsidRPr="00D46FD2" w:rsidRDefault="004D5B9F" w:rsidP="00F622AE">
      <w:pPr>
        <w:tabs>
          <w:tab w:val="left" w:pos="360"/>
        </w:tabs>
        <w:ind w:left="-180" w:right="-287" w:firstLine="360"/>
        <w:jc w:val="both"/>
        <w:rPr>
          <w:spacing w:val="-2"/>
        </w:rPr>
      </w:pPr>
      <w:r>
        <w:t>.</w:t>
      </w:r>
      <w:r w:rsidRPr="009A04B9">
        <w:t xml:space="preserve"> </w:t>
      </w:r>
    </w:p>
    <w:p w:rsidR="004D5B9F" w:rsidRPr="006B4E09" w:rsidRDefault="004D5B9F" w:rsidP="006B4E09">
      <w:pPr>
        <w:tabs>
          <w:tab w:val="left" w:pos="9639"/>
        </w:tabs>
        <w:ind w:firstLine="567"/>
        <w:jc w:val="both"/>
        <w:rPr>
          <w:b/>
          <w:u w:val="single"/>
        </w:rPr>
      </w:pPr>
      <w:r w:rsidRPr="006B4E09">
        <w:rPr>
          <w:b/>
          <w:u w:val="single"/>
        </w:rPr>
        <w:t>Программное и учебно-тематическое оснащение учебного плана</w:t>
      </w:r>
    </w:p>
    <w:tbl>
      <w:tblPr>
        <w:tblW w:w="155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25"/>
        <w:gridCol w:w="425"/>
        <w:gridCol w:w="426"/>
        <w:gridCol w:w="3260"/>
        <w:gridCol w:w="6379"/>
        <w:gridCol w:w="4288"/>
      </w:tblGrid>
      <w:tr w:rsidR="004D5B9F" w:rsidRPr="006B4E09">
        <w:tc>
          <w:tcPr>
            <w:tcW w:w="392" w:type="dxa"/>
            <w:vMerge w:val="restart"/>
            <w:textDirection w:val="btLr"/>
          </w:tcPr>
          <w:p w:rsidR="004D5B9F" w:rsidRPr="006B4E09" w:rsidRDefault="004D5B9F" w:rsidP="006B4E09">
            <w:pPr>
              <w:tabs>
                <w:tab w:val="left" w:pos="9639"/>
              </w:tabs>
              <w:jc w:val="both"/>
            </w:pPr>
            <w:r w:rsidRPr="006B4E09">
              <w:t>Класс</w:t>
            </w:r>
          </w:p>
        </w:tc>
        <w:tc>
          <w:tcPr>
            <w:tcW w:w="1276" w:type="dxa"/>
            <w:gridSpan w:val="3"/>
          </w:tcPr>
          <w:p w:rsidR="004D5B9F" w:rsidRPr="006B4E09" w:rsidRDefault="004D5B9F" w:rsidP="006B4E09">
            <w:pPr>
              <w:tabs>
                <w:tab w:val="left" w:pos="9639"/>
              </w:tabs>
            </w:pPr>
            <w:r w:rsidRPr="006B4E09">
              <w:t>Количество часов в неделю согласно учебному плану школы</w:t>
            </w:r>
          </w:p>
        </w:tc>
        <w:tc>
          <w:tcPr>
            <w:tcW w:w="3260" w:type="dxa"/>
            <w:vMerge w:val="restart"/>
          </w:tcPr>
          <w:p w:rsidR="004D5B9F" w:rsidRPr="006B4E09" w:rsidRDefault="004D5B9F" w:rsidP="006B4E09">
            <w:pPr>
              <w:tabs>
                <w:tab w:val="left" w:pos="9639"/>
              </w:tabs>
              <w:jc w:val="center"/>
            </w:pPr>
            <w:r w:rsidRPr="006B4E09">
              <w:t>Реквизиты программы</w:t>
            </w:r>
          </w:p>
        </w:tc>
        <w:tc>
          <w:tcPr>
            <w:tcW w:w="6379" w:type="dxa"/>
            <w:vMerge w:val="restart"/>
          </w:tcPr>
          <w:p w:rsidR="004D5B9F" w:rsidRPr="006B4E09" w:rsidRDefault="004D5B9F" w:rsidP="006B4E09">
            <w:pPr>
              <w:tabs>
                <w:tab w:val="left" w:pos="9639"/>
              </w:tabs>
              <w:jc w:val="center"/>
            </w:pPr>
            <w:r w:rsidRPr="006B4E09">
              <w:t>УМК обучающихся</w:t>
            </w:r>
          </w:p>
        </w:tc>
        <w:tc>
          <w:tcPr>
            <w:tcW w:w="4288" w:type="dxa"/>
            <w:vMerge w:val="restart"/>
          </w:tcPr>
          <w:p w:rsidR="004D5B9F" w:rsidRPr="006B4E09" w:rsidRDefault="004D5B9F" w:rsidP="006B4E09">
            <w:pPr>
              <w:tabs>
                <w:tab w:val="left" w:pos="9639"/>
              </w:tabs>
              <w:jc w:val="center"/>
            </w:pPr>
            <w:r w:rsidRPr="006B4E09">
              <w:t>УМК учителя</w:t>
            </w:r>
          </w:p>
        </w:tc>
      </w:tr>
      <w:tr w:rsidR="004D5B9F" w:rsidRPr="006B4E09">
        <w:trPr>
          <w:cantSplit/>
          <w:trHeight w:val="1357"/>
        </w:trPr>
        <w:tc>
          <w:tcPr>
            <w:tcW w:w="392" w:type="dxa"/>
            <w:vMerge/>
          </w:tcPr>
          <w:p w:rsidR="004D5B9F" w:rsidRPr="006B4E09" w:rsidRDefault="004D5B9F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5" w:type="dxa"/>
            <w:textDirection w:val="btLr"/>
          </w:tcPr>
          <w:p w:rsidR="004D5B9F" w:rsidRPr="006B4E09" w:rsidRDefault="004D5B9F" w:rsidP="006B4E09">
            <w:pPr>
              <w:tabs>
                <w:tab w:val="left" w:pos="9639"/>
              </w:tabs>
              <w:ind w:firstLine="56"/>
            </w:pPr>
            <w:r w:rsidRPr="006B4E09">
              <w:t>Федеральный компонент</w:t>
            </w:r>
          </w:p>
        </w:tc>
        <w:tc>
          <w:tcPr>
            <w:tcW w:w="425" w:type="dxa"/>
            <w:textDirection w:val="btLr"/>
          </w:tcPr>
          <w:p w:rsidR="004D5B9F" w:rsidRPr="006B4E09" w:rsidRDefault="004D5B9F" w:rsidP="006B4E09">
            <w:pPr>
              <w:tabs>
                <w:tab w:val="left" w:pos="9639"/>
              </w:tabs>
              <w:ind w:firstLine="56"/>
            </w:pPr>
            <w:r w:rsidRPr="006B4E09">
              <w:t>Региональный компонент</w:t>
            </w:r>
          </w:p>
        </w:tc>
        <w:tc>
          <w:tcPr>
            <w:tcW w:w="426" w:type="dxa"/>
            <w:textDirection w:val="btLr"/>
          </w:tcPr>
          <w:p w:rsidR="004D5B9F" w:rsidRPr="006B4E09" w:rsidRDefault="004D5B9F" w:rsidP="006B4E09">
            <w:pPr>
              <w:tabs>
                <w:tab w:val="left" w:pos="9639"/>
              </w:tabs>
              <w:ind w:firstLine="56"/>
            </w:pPr>
            <w:r w:rsidRPr="006B4E09">
              <w:t>Школьный компонент</w:t>
            </w:r>
          </w:p>
        </w:tc>
        <w:tc>
          <w:tcPr>
            <w:tcW w:w="3260" w:type="dxa"/>
            <w:vMerge/>
          </w:tcPr>
          <w:p w:rsidR="004D5B9F" w:rsidRPr="006B4E09" w:rsidRDefault="004D5B9F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6379" w:type="dxa"/>
            <w:vMerge/>
          </w:tcPr>
          <w:p w:rsidR="004D5B9F" w:rsidRPr="006B4E09" w:rsidRDefault="004D5B9F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88" w:type="dxa"/>
            <w:vMerge/>
          </w:tcPr>
          <w:p w:rsidR="004D5B9F" w:rsidRPr="006B4E09" w:rsidRDefault="004D5B9F" w:rsidP="006B4E09">
            <w:pPr>
              <w:tabs>
                <w:tab w:val="left" w:pos="9639"/>
              </w:tabs>
              <w:jc w:val="both"/>
            </w:pPr>
          </w:p>
        </w:tc>
      </w:tr>
      <w:tr w:rsidR="004D5B9F" w:rsidRPr="006B4E09">
        <w:tc>
          <w:tcPr>
            <w:tcW w:w="392" w:type="dxa"/>
          </w:tcPr>
          <w:p w:rsidR="004D5B9F" w:rsidRPr="006B4E09" w:rsidRDefault="004D5B9F" w:rsidP="006B4E09">
            <w:pPr>
              <w:tabs>
                <w:tab w:val="left" w:pos="9639"/>
              </w:tabs>
            </w:pPr>
            <w:r w:rsidRPr="006B4E09">
              <w:t>8</w:t>
            </w:r>
          </w:p>
        </w:tc>
        <w:tc>
          <w:tcPr>
            <w:tcW w:w="425" w:type="dxa"/>
          </w:tcPr>
          <w:p w:rsidR="004D5B9F" w:rsidRPr="006B4E09" w:rsidRDefault="004D5B9F" w:rsidP="006B4E09">
            <w:pPr>
              <w:tabs>
                <w:tab w:val="left" w:pos="9639"/>
              </w:tabs>
            </w:pPr>
            <w:r w:rsidRPr="006B4E09">
              <w:t>3</w:t>
            </w:r>
          </w:p>
        </w:tc>
        <w:tc>
          <w:tcPr>
            <w:tcW w:w="425" w:type="dxa"/>
          </w:tcPr>
          <w:p w:rsidR="004D5B9F" w:rsidRPr="006B4E09" w:rsidRDefault="004D5B9F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426" w:type="dxa"/>
          </w:tcPr>
          <w:p w:rsidR="004D5B9F" w:rsidRPr="006B4E09" w:rsidRDefault="004D5B9F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3260" w:type="dxa"/>
          </w:tcPr>
          <w:p w:rsidR="004D5B9F" w:rsidRPr="00D46FD2" w:rsidRDefault="004D5B9F" w:rsidP="00176713">
            <w:pPr>
              <w:tabs>
                <w:tab w:val="left" w:pos="360"/>
              </w:tabs>
              <w:ind w:firstLine="357"/>
              <w:jc w:val="both"/>
              <w:rPr>
                <w:spacing w:val="-2"/>
              </w:rPr>
            </w:pPr>
            <w:r w:rsidRPr="00176713">
              <w:t xml:space="preserve">Программа  </w:t>
            </w:r>
            <w:r>
              <w:t>«Нравственный потенциал русской прозы 1990-2010-е годы»: пособие для учителя/ С.П.Белокурова, С.В. Друговейко-Должанская,- М. «Просвещение», 2014</w:t>
            </w:r>
          </w:p>
          <w:p w:rsidR="004D5B9F" w:rsidRPr="00813D0A" w:rsidRDefault="004D5B9F" w:rsidP="00176713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D5B9F" w:rsidRDefault="004D5B9F" w:rsidP="00813D0A"/>
          <w:p w:rsidR="004D5B9F" w:rsidRDefault="004D5B9F" w:rsidP="00813D0A">
            <w:pPr>
              <w:rPr>
                <w:rFonts w:ascii="Arial" w:hAnsi="Arial" w:cs="Arial"/>
                <w:sz w:val="21"/>
                <w:szCs w:val="21"/>
              </w:rPr>
            </w:pPr>
          </w:p>
          <w:p w:rsidR="004D5B9F" w:rsidRPr="00813D0A" w:rsidRDefault="004D5B9F" w:rsidP="00813D0A"/>
        </w:tc>
        <w:tc>
          <w:tcPr>
            <w:tcW w:w="4288" w:type="dxa"/>
          </w:tcPr>
          <w:p w:rsidR="004D5B9F" w:rsidRPr="00813D0A" w:rsidRDefault="004D5B9F" w:rsidP="00B11832">
            <w:pPr>
              <w:shd w:val="clear" w:color="auto" w:fill="FFFFFF"/>
              <w:spacing w:before="100" w:beforeAutospacing="1"/>
            </w:pPr>
            <w:r>
              <w:t>«Нравственный потенциал русской прозы 1990-2010-е годы»: пособие для учителя/ С.П.Белокурова, С.В. Друговейко-Должанская,- М. «Просвещение», 2014</w:t>
            </w:r>
          </w:p>
        </w:tc>
      </w:tr>
    </w:tbl>
    <w:p w:rsidR="004D5B9F" w:rsidRPr="006B4E09" w:rsidRDefault="004D5B9F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Структура документа</w:t>
      </w:r>
    </w:p>
    <w:p w:rsidR="004D5B9F" w:rsidRDefault="004D5B9F" w:rsidP="00813D0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Рабочая  программа по </w:t>
      </w:r>
      <w:r>
        <w:rPr>
          <w:rFonts w:ascii="Times New Roman" w:hAnsi="Times New Roman"/>
          <w:sz w:val="24"/>
          <w:szCs w:val="24"/>
        </w:rPr>
        <w:t xml:space="preserve">факультативному  курсу </w:t>
      </w:r>
      <w:r w:rsidRPr="006B4E09">
        <w:rPr>
          <w:rFonts w:ascii="Times New Roman" w:hAnsi="Times New Roman"/>
          <w:sz w:val="24"/>
          <w:szCs w:val="24"/>
        </w:rPr>
        <w:t xml:space="preserve">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4D5B9F" w:rsidRPr="006B4E09" w:rsidRDefault="004D5B9F" w:rsidP="00813D0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B9F" w:rsidRPr="006B4E09" w:rsidRDefault="004D5B9F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Цели и задачи, решаемые при реализации данной рабочей программы с учетом особенностей 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ОУ "СОШ № 14":</w:t>
      </w:r>
    </w:p>
    <w:p w:rsidR="004D5B9F" w:rsidRDefault="004D5B9F" w:rsidP="006B4E0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 основе  программы  курса  лежит  систематизация новейшей  литературы  по  тематическому  принципу и интеграция  традиционных и инновационных  методов  обучения  предмету.   Курс  способствует   реализации важнейших  целей  литературного  образования и направлена  на   комплексную  работу  с  небольшими художественными   произведениями  и критическими статьями,  а также  на создание  и редактирование  собственных  текстов в жанре  сочинения,  реферата, исследовательской  работы, доклада, сообщения, эссе  и др.</w:t>
      </w:r>
    </w:p>
    <w:p w:rsidR="004D5B9F" w:rsidRDefault="004D5B9F" w:rsidP="006B4E0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Факультативный  курс  способствует   формированию и совершенствованию  таких  универсальных   учебных умений и навыков, как  целостный  и проблемный  анализ  текста,   создание  письменного и  устного связного  высказывания, моделирование, проектная  деятельность и др.</w:t>
      </w:r>
    </w:p>
    <w:p w:rsidR="004D5B9F" w:rsidRDefault="004D5B9F" w:rsidP="006B4E0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 w:rsidRPr="006F0A26">
        <w:rPr>
          <w:b w:val="0"/>
          <w:bCs/>
          <w:i/>
          <w:iCs/>
          <w:sz w:val="24"/>
          <w:szCs w:val="24"/>
        </w:rPr>
        <w:t>Цели  курса</w:t>
      </w:r>
      <w:r>
        <w:rPr>
          <w:b w:val="0"/>
          <w:bCs/>
          <w:sz w:val="24"/>
          <w:szCs w:val="24"/>
        </w:rPr>
        <w:t xml:space="preserve"> -   формирование  социокультурных   компетенций  в  процессе  изучения   современной  литературы,  формирование  самостоятельной  личности,  воспитание  положительных   ценностных ориентаций, осознанное  понятие  гуманистических позиций, заложенных  в современной  русской  литературе, для  понимания  которой   нужны и функциональные  знания  по   истории  и теории   литературы.</w:t>
      </w:r>
    </w:p>
    <w:p w:rsidR="004D5B9F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 w:rsidRPr="006F0A26">
        <w:rPr>
          <w:b w:val="0"/>
          <w:bCs/>
          <w:i/>
          <w:iCs/>
          <w:sz w:val="24"/>
          <w:szCs w:val="24"/>
        </w:rPr>
        <w:t>Задачи программы</w:t>
      </w:r>
      <w:r>
        <w:rPr>
          <w:b w:val="0"/>
          <w:bCs/>
          <w:sz w:val="24"/>
          <w:szCs w:val="24"/>
        </w:rPr>
        <w:t xml:space="preserve"> -   создавать условия  для самореализации старшеклассников при  изучении предмета и  во внеурочной  деятельности  на  основе  сотрудничества  и взаимодействия, в  том  числе  с   родителями;  </w:t>
      </w:r>
    </w:p>
    <w:p w:rsidR="004D5B9F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-способствовать формированию общественно и личностно  значимого  читательского  опыта;  </w:t>
      </w:r>
    </w:p>
    <w:p w:rsidR="004D5B9F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-развивать  исследовательские  и творческие  способности  школьников; </w:t>
      </w:r>
    </w:p>
    <w:p w:rsidR="004D5B9F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-сориентировать старшеклассников в  современной  литературной  ситуации; </w:t>
      </w:r>
    </w:p>
    <w:p w:rsidR="004D5B9F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-совершенствовать и развивать умения углубленного чтения  и интерпретации художественного    произведения; </w:t>
      </w:r>
    </w:p>
    <w:p w:rsidR="004D5B9F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-прививать навыки работы  с литературно-критическими  исследованиями и словарями; </w:t>
      </w:r>
    </w:p>
    <w:p w:rsidR="004D5B9F" w:rsidRPr="00862B4A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-способствовать развитию  эстетического вкуса;  формировать   умение  пользоваться   литературоведческой  лексикой и терминологическими  определениями, в которых  осмысляется  современная  литература.</w:t>
      </w:r>
    </w:p>
    <w:p w:rsidR="004D5B9F" w:rsidRPr="006F0A26" w:rsidRDefault="004D5B9F" w:rsidP="006F0A26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Основными формами  вовлечения  учащихся  в  читательскую  деятельность  являются: </w:t>
      </w:r>
      <w:r>
        <w:rPr>
          <w:b w:val="0"/>
          <w:bCs/>
          <w:sz w:val="24"/>
          <w:szCs w:val="24"/>
        </w:rPr>
        <w:t>«медленное  чтение»; самостоятельная  работа ( исследование предложенных проблем, написание  комплексных анализов  текстов и рецензий  на  самостоятельно  прочитанное произведение);  работа  в малых  группах;  семинары   и конференции;  проектная  деятельность.</w:t>
      </w:r>
    </w:p>
    <w:p w:rsidR="004D5B9F" w:rsidRDefault="004D5B9F" w:rsidP="006B4E09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</w:p>
    <w:p w:rsidR="004D5B9F" w:rsidRDefault="004D5B9F" w:rsidP="006B4E0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Прогнозируемые образовательные результаты: </w:t>
      </w:r>
      <w:r>
        <w:rPr>
          <w:b w:val="0"/>
          <w:bCs/>
          <w:sz w:val="24"/>
          <w:szCs w:val="24"/>
        </w:rPr>
        <w:t>понимание учащимися специфики современной литературы, умение оценивать современное литературное произведение, используя при этом адекватный литературоведческий инструментарий, умение высказывать собственное мнение, овладение литературно – критическими жанрами и теоретико – литературными понятиями, участие в проектной деятельности .</w:t>
      </w:r>
      <w:r>
        <w:rPr>
          <w:b w:val="0"/>
          <w:bCs/>
          <w:sz w:val="24"/>
          <w:szCs w:val="24"/>
        </w:rPr>
        <w:br/>
        <w:t xml:space="preserve">         Элективный курс представляет собой цикл занятий, посвященной творчеству современных авторов. </w:t>
      </w:r>
    </w:p>
    <w:p w:rsidR="004D5B9F" w:rsidRDefault="004D5B9F" w:rsidP="008709B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Существенным и значимым представляется отбор произведений для анализа. Несомненная ценность произведений как молодых, так и уже получивших признания читателей современных авторов заключается в гуманистическом пафосе произведений, предлагаемых для анализа в рамках курса, а также в том, что они обращены к темам и проблемам, которые всегда были в центре русской классики: «Мысль семейная», «человек и война», «герои своего времени», «человек на земле», «человек и социум», «русский национальный характер», «петербургский текст», «тема детства» и др. Темы курса опираются также на изучаемый программный материал, что позволит учащимся не только осмыслить процессы, происходящих в современной литературе, но и актуализировать уже изученные классические произведения.</w:t>
      </w:r>
      <w:r>
        <w:rPr>
          <w:b w:val="0"/>
          <w:bCs/>
          <w:sz w:val="24"/>
          <w:szCs w:val="24"/>
        </w:rPr>
        <w:br/>
        <w:t xml:space="preserve">          Курс содержит ряд тематических разделов, каждый из которых посвященной 1-2 произведениям изученным текстуально, но может включать обзор и других текстов, посвященных указанной теме. При отборе текстов для элективного курса учитывалась литерно – критическая оценка, стилистическая оригинальность и доступность для учащихся. </w:t>
      </w:r>
    </w:p>
    <w:p w:rsidR="004D5B9F" w:rsidRDefault="004D5B9F" w:rsidP="008709B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Программой предусмотрено освоение теоретико – литературных понятий, изучение приемов цитирования и пересказов, методов анализа художественного текста; знакомства с критической литературы, работа со словарями и др. Кроме того, в процессе работы над произведением предусмотрены самостоятельные письменные работы учащихся, связанные с программными требованиями ЕГЭ, тренировочные упражнения по развитию речи, индивидуальные консультации для учащихся. </w:t>
      </w:r>
    </w:p>
    <w:p w:rsidR="004D5B9F" w:rsidRDefault="004D5B9F" w:rsidP="008709B9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Результаты освоения элективного курса соответствуют целям освоения образовательных программ, заложенные в новом ФГОС; это предметные, метапредметные и личностные результаты. Итогам работы про программе должно стать формирование социокультурных компетенции, понимание вневременной ценности  литературы как виды искусства, умение оценивать художественный и нравственный уровень литературного произведения, умение высказывать собственное мнение, овладение литературно – критическими и исследовательскими жанрами, включение  в культурную практику, освоение методов  проектной  деятельности.</w:t>
      </w:r>
    </w:p>
    <w:p w:rsidR="004D5B9F" w:rsidRPr="00F4358A" w:rsidRDefault="004D5B9F" w:rsidP="00F4358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4358A">
        <w:rPr>
          <w:rFonts w:ascii="Times New Roman" w:hAnsi="Times New Roman"/>
          <w:sz w:val="24"/>
          <w:szCs w:val="24"/>
          <w:u w:val="single"/>
        </w:rPr>
        <w:t xml:space="preserve">Рабочая программа факультативного курса  </w:t>
      </w:r>
      <w:r w:rsidRPr="00F4358A">
        <w:rPr>
          <w:rFonts w:ascii="Times New Roman" w:hAnsi="Times New Roman"/>
          <w:sz w:val="24"/>
          <w:szCs w:val="24"/>
        </w:rPr>
        <w:t>«Нравственный потенциал русской прозы 1990-2010-е годы»</w:t>
      </w:r>
      <w:r w:rsidRPr="00F4358A">
        <w:rPr>
          <w:rFonts w:ascii="Times New Roman" w:hAnsi="Times New Roman"/>
          <w:sz w:val="24"/>
          <w:szCs w:val="24"/>
          <w:u w:val="single"/>
        </w:rPr>
        <w:t xml:space="preserve"> для 11 класса рассчитана на  34  часа  (1 час  в неделю). </w:t>
      </w:r>
    </w:p>
    <w:p w:rsidR="004D5B9F" w:rsidRPr="00F4358A" w:rsidRDefault="004D5B9F" w:rsidP="00F4358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4358A">
        <w:rPr>
          <w:rFonts w:ascii="Times New Roman" w:hAnsi="Times New Roman"/>
          <w:sz w:val="24"/>
          <w:szCs w:val="24"/>
        </w:rPr>
        <w:t>Авторская программа  факультативного курса «Нравственный потенциал русской прозы 1990-2010-е годы» для11 класса дает представление  о том, как  нужно распределять  материал по темам,  представлена последовательность изучения тем.</w:t>
      </w:r>
    </w:p>
    <w:p w:rsidR="004D5B9F" w:rsidRDefault="004D5B9F" w:rsidP="00F4358A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Курс  обеспечен  Интернет-сопровождением:</w:t>
      </w:r>
    </w:p>
    <w:p w:rsidR="004D5B9F" w:rsidRPr="001239D1" w:rsidRDefault="004D5B9F" w:rsidP="00F4358A">
      <w:pPr>
        <w:pStyle w:val="FR2"/>
        <w:numPr>
          <w:ilvl w:val="0"/>
          <w:numId w:val="8"/>
        </w:numPr>
        <w:tabs>
          <w:tab w:val="left" w:pos="72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тексты  произведений  современной  литературы, критические  статьи//</w:t>
      </w:r>
      <w:r w:rsidRPr="001239D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  <w:lang w:val="en-US"/>
        </w:rPr>
        <w:t>r</w:t>
      </w:r>
      <w:r>
        <w:rPr>
          <w:b w:val="0"/>
          <w:bCs/>
          <w:sz w:val="24"/>
          <w:szCs w:val="24"/>
        </w:rPr>
        <w:t>олнсультационно-информационный Интернет-портал»</w:t>
      </w:r>
      <w:r w:rsidRPr="001239D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Культура письменной  речи» ( </w:t>
      </w:r>
      <w:r>
        <w:rPr>
          <w:b w:val="0"/>
          <w:bCs/>
          <w:sz w:val="24"/>
          <w:szCs w:val="24"/>
          <w:lang w:val="en-US"/>
        </w:rPr>
        <w:t>www</w:t>
      </w:r>
      <w:r w:rsidRPr="001239D1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  <w:lang w:val="en-US"/>
        </w:rPr>
        <w:t>gramma</w:t>
      </w:r>
      <w:r w:rsidRPr="001239D1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  <w:lang w:val="en-US"/>
        </w:rPr>
        <w:t>ru</w:t>
      </w:r>
      <w:r w:rsidRPr="001239D1">
        <w:rPr>
          <w:b w:val="0"/>
          <w:bCs/>
          <w:sz w:val="24"/>
          <w:szCs w:val="24"/>
        </w:rPr>
        <w:t>)</w:t>
      </w:r>
    </w:p>
    <w:p w:rsidR="004D5B9F" w:rsidRPr="001239D1" w:rsidRDefault="004D5B9F" w:rsidP="00F4358A">
      <w:pPr>
        <w:pStyle w:val="FR2"/>
        <w:numPr>
          <w:ilvl w:val="0"/>
          <w:numId w:val="8"/>
        </w:numPr>
        <w:tabs>
          <w:tab w:val="left" w:pos="72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исследовательские  и творческие работы  учащихся ,   выполненные  в рамках  освоения  курса ( </w:t>
      </w:r>
      <w:r>
        <w:rPr>
          <w:b w:val="0"/>
          <w:bCs/>
          <w:sz w:val="24"/>
          <w:szCs w:val="24"/>
          <w:lang w:val="en-US"/>
        </w:rPr>
        <w:t>www</w:t>
      </w:r>
      <w:r w:rsidRPr="001239D1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  <w:lang w:val="en-US"/>
        </w:rPr>
        <w:t>gramma</w:t>
      </w:r>
      <w:r w:rsidRPr="001239D1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  <w:lang w:val="en-US"/>
        </w:rPr>
        <w:t>ru</w:t>
      </w:r>
      <w:r w:rsidRPr="001239D1">
        <w:rPr>
          <w:b w:val="0"/>
          <w:bCs/>
          <w:sz w:val="24"/>
          <w:szCs w:val="24"/>
        </w:rPr>
        <w:t>)</w:t>
      </w:r>
    </w:p>
    <w:p w:rsidR="004D5B9F" w:rsidRPr="006B4E09" w:rsidRDefault="004D5B9F" w:rsidP="00F4358A">
      <w:pPr>
        <w:pStyle w:val="style1"/>
        <w:spacing w:before="0" w:beforeAutospacing="0" w:after="0" w:afterAutospacing="0"/>
        <w:ind w:firstLine="567"/>
        <w:jc w:val="both"/>
      </w:pPr>
      <w:r w:rsidRPr="006B4E09">
        <w:t xml:space="preserve">Предпочтительная технология – проблемное обучение (А. Осборн), которая нацелена на  развитие познавательной активности, самостоятельности обучающихся, реализуется посредством последовательного и целенаправленного выдвижения перед обучающимися познавательных задач (использование технологических карт урока), разрешая которые обучающиеся активно (и самостоятельно) усваивают знания, умения, компетенции. Вторая технология – технология интенсификации обучения на основе схемных и знаковых моделей учебного материала (В.Ф. Шаталов), позволяющая алгоритмизировать самостоятельное решение учебных задач и, соответственно, развивать надпредметные компетенции. </w:t>
      </w:r>
    </w:p>
    <w:p w:rsidR="004D5B9F" w:rsidRDefault="004D5B9F" w:rsidP="006B4E09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</w:p>
    <w:p w:rsidR="004D5B9F" w:rsidRPr="006B4E09" w:rsidRDefault="004D5B9F" w:rsidP="006B4E09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 w:rsidRPr="006B4E09">
        <w:rPr>
          <w:sz w:val="24"/>
          <w:szCs w:val="24"/>
          <w:u w:val="single"/>
        </w:rPr>
        <w:t>Общеучебные компетенции и способы деятельности</w:t>
      </w:r>
    </w:p>
    <w:p w:rsidR="004D5B9F" w:rsidRDefault="004D5B9F" w:rsidP="001239D1">
      <w:pPr>
        <w:pStyle w:val="BodyTextIndent"/>
        <w:widowControl w:val="0"/>
        <w:spacing w:after="0"/>
        <w:ind w:left="0" w:firstLine="567"/>
        <w:jc w:val="both"/>
      </w:pPr>
      <w:r w:rsidRPr="006B4E09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</w:t>
      </w:r>
      <w:r>
        <w:t xml:space="preserve">предмет литературы   </w:t>
      </w:r>
      <w:r w:rsidRPr="006B4E09">
        <w:t xml:space="preserve">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4D5B9F" w:rsidRPr="006B4E09" w:rsidRDefault="004D5B9F" w:rsidP="001239D1">
      <w:pPr>
        <w:pStyle w:val="BodyTextIndent"/>
        <w:widowControl w:val="0"/>
        <w:spacing w:after="0"/>
        <w:ind w:left="0" w:firstLine="567"/>
        <w:jc w:val="both"/>
      </w:pPr>
      <w:r>
        <w:t>Коммуникативно-деятельностный  подход к совершенствованию  умений  и навыков  способствует  активному  развитию  личности  в широком смысле  этого слова -  извлекать , понимать, передавать, эффективно  использовать полученную  разными способами  текстовую информацию ( в том числе и представленную в виде правила  правописания). А также  связно, полно, последовательно, логично, выразительно излагать мысли в соответствии  с определенной  коммуникативной задачей и нормативными требованиями к речевому высказыванию.</w:t>
      </w:r>
    </w:p>
    <w:p w:rsidR="004D5B9F" w:rsidRPr="008B161E" w:rsidRDefault="004D5B9F" w:rsidP="00813D0A">
      <w:pPr>
        <w:pStyle w:val="style1"/>
        <w:spacing w:before="0" w:beforeAutospacing="0" w:after="0" w:afterAutospacing="0"/>
        <w:ind w:firstLine="567"/>
        <w:jc w:val="both"/>
        <w:rPr>
          <w:u w:val="single"/>
        </w:rPr>
      </w:pPr>
      <w:r w:rsidRPr="008B161E">
        <w:rPr>
          <w:u w:val="single"/>
        </w:rPr>
        <w:t>Основные формы организации учебного процесса представлены  ниже:</w:t>
      </w:r>
    </w:p>
    <w:p w:rsidR="004D5B9F" w:rsidRPr="008B161E" w:rsidRDefault="004D5B9F" w:rsidP="00813D0A">
      <w:pPr>
        <w:spacing w:line="276" w:lineRule="auto"/>
      </w:pPr>
      <w:r w:rsidRPr="008B161E">
        <w:t>индивидуальные; групповые; индивидуально-групповые; фронтальные</w:t>
      </w:r>
    </w:p>
    <w:p w:rsidR="004D5B9F" w:rsidRPr="008B161E" w:rsidRDefault="004D5B9F" w:rsidP="00813D0A">
      <w:pPr>
        <w:shd w:val="clear" w:color="auto" w:fill="FFFFFF"/>
      </w:pPr>
      <w:r w:rsidRPr="008B161E">
        <w:t>(работа с обобщающими схемами и таблицами по орфогра</w:t>
      </w:r>
      <w:r w:rsidRPr="008B161E">
        <w:softHyphen/>
        <w:t xml:space="preserve">фии и пунктуации; </w:t>
      </w:r>
    </w:p>
    <w:p w:rsidR="004D5B9F" w:rsidRPr="008B161E" w:rsidRDefault="004D5B9F" w:rsidP="00813D0A">
      <w:pPr>
        <w:shd w:val="clear" w:color="auto" w:fill="FFFFFF"/>
      </w:pPr>
      <w:r w:rsidRPr="008B161E">
        <w:t>семантический анализ высказывания и поиск адекватных языковых средств для выражения смысла средствами письма;</w:t>
      </w:r>
    </w:p>
    <w:p w:rsidR="004D5B9F" w:rsidRPr="008B161E" w:rsidRDefault="004D5B9F" w:rsidP="00813D0A">
      <w:pPr>
        <w:spacing w:line="276" w:lineRule="auto"/>
      </w:pPr>
      <w:r w:rsidRPr="008B161E">
        <w:t>работа с разнообразными лингвистическими словарями (в том числе и этимологическим, который в краткой и лаконич</w:t>
      </w:r>
      <w:r w:rsidRPr="008B161E">
        <w:softHyphen/>
        <w:t xml:space="preserve">ной форме дает информацию не только о происхождении слова, но и объясняет, мотивирует его написание); </w:t>
      </w:r>
    </w:p>
    <w:p w:rsidR="004D5B9F" w:rsidRPr="008B161E" w:rsidRDefault="004D5B9F" w:rsidP="00813D0A">
      <w:pPr>
        <w:shd w:val="clear" w:color="auto" w:fill="FFFFFF"/>
      </w:pPr>
      <w:r w:rsidRPr="008B161E">
        <w:t>орфографический анализ структурно-семантических схем слова или морфемно-словообразовательных моделей).</w:t>
      </w:r>
    </w:p>
    <w:p w:rsidR="004D5B9F" w:rsidRPr="006B4E09" w:rsidRDefault="004D5B9F" w:rsidP="00813D0A">
      <w:pPr>
        <w:pStyle w:val="style1"/>
        <w:spacing w:before="0" w:beforeAutospacing="0" w:after="0" w:afterAutospacing="0"/>
        <w:ind w:firstLine="567"/>
        <w:jc w:val="both"/>
      </w:pPr>
    </w:p>
    <w:p w:rsidR="004D5B9F" w:rsidRPr="004E2FA3" w:rsidRDefault="004D5B9F" w:rsidP="00AC7B73">
      <w:pPr>
        <w:shd w:val="clear" w:color="auto" w:fill="FFFFFF"/>
        <w:autoSpaceDE w:val="0"/>
        <w:autoSpaceDN w:val="0"/>
        <w:adjustRightInd w:val="0"/>
        <w:jc w:val="both"/>
      </w:pPr>
      <w:bookmarkStart w:id="1" w:name="Содержание_РП"/>
      <w:r w:rsidRPr="004E2FA3">
        <w:rPr>
          <w:b/>
        </w:rPr>
        <w:t>Формы организации учебного процесса:</w:t>
      </w:r>
    </w:p>
    <w:p w:rsidR="004D5B9F" w:rsidRPr="004E2FA3" w:rsidRDefault="004D5B9F" w:rsidP="00AC7B73">
      <w:pPr>
        <w:autoSpaceDE w:val="0"/>
        <w:autoSpaceDN w:val="0"/>
        <w:adjustRightInd w:val="0"/>
        <w:rPr>
          <w:b/>
        </w:rPr>
      </w:pPr>
      <w:r w:rsidRPr="004E2FA3">
        <w:t>- индивидуальные, групповые,  индивидуально-групповые, фронтальные, практикумы, творческие работы.</w:t>
      </w:r>
      <w:r w:rsidRPr="004E2FA3">
        <w:rPr>
          <w:b/>
        </w:rPr>
        <w:t xml:space="preserve"> </w:t>
      </w:r>
    </w:p>
    <w:p w:rsidR="004D5B9F" w:rsidRDefault="004D5B9F" w:rsidP="006A319E">
      <w:pPr>
        <w:jc w:val="center"/>
        <w:rPr>
          <w:b/>
        </w:rPr>
        <w:sectPr w:rsidR="004D5B9F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bookmarkEnd w:id="1"/>
    <w:p w:rsidR="004D5B9F" w:rsidRPr="00A52726" w:rsidRDefault="004D5B9F" w:rsidP="00813D0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2726">
        <w:rPr>
          <w:rFonts w:ascii="Times New Roman" w:hAnsi="Times New Roman"/>
          <w:b/>
          <w:sz w:val="28"/>
          <w:szCs w:val="28"/>
        </w:rPr>
        <w:t>. Содержание рабочей программы учебного курса</w:t>
      </w:r>
    </w:p>
    <w:p w:rsidR="004D5B9F" w:rsidRDefault="004D5B9F" w:rsidP="00F57E60">
      <w:pPr>
        <w:shd w:val="clear" w:color="auto" w:fill="FFFFFF"/>
        <w:jc w:val="both"/>
        <w:rPr>
          <w:b/>
          <w:bCs/>
        </w:rPr>
      </w:pPr>
    </w:p>
    <w:p w:rsidR="004D5B9F" w:rsidRDefault="004D5B9F" w:rsidP="00F4358A">
      <w:pPr>
        <w:shd w:val="clear" w:color="auto" w:fill="FFFFFF"/>
        <w:rPr>
          <w:b/>
          <w:bCs/>
        </w:rPr>
      </w:pPr>
      <w:r>
        <w:rPr>
          <w:b/>
          <w:bCs/>
        </w:rPr>
        <w:t>Тема 1. Литература  «конца-начала» века.</w:t>
      </w:r>
    </w:p>
    <w:p w:rsidR="004D5B9F" w:rsidRDefault="004D5B9F" w:rsidP="00F4358A">
      <w:pPr>
        <w:shd w:val="clear" w:color="auto" w:fill="FFFFFF"/>
        <w:rPr>
          <w:b/>
          <w:bCs/>
        </w:rPr>
      </w:pPr>
      <w:r>
        <w:rPr>
          <w:b/>
          <w:bCs/>
        </w:rPr>
        <w:t>Литературные премии -  1 час</w:t>
      </w:r>
    </w:p>
    <w:p w:rsidR="004D5B9F" w:rsidRDefault="004D5B9F" w:rsidP="00F4358A">
      <w:pPr>
        <w:shd w:val="clear" w:color="auto" w:fill="FFFFFF"/>
      </w:pPr>
    </w:p>
    <w:p w:rsidR="004D5B9F" w:rsidRDefault="004D5B9F" w:rsidP="00D36642">
      <w:pPr>
        <w:shd w:val="clear" w:color="auto" w:fill="FFFFFF"/>
        <w:jc w:val="both"/>
      </w:pPr>
      <w:r>
        <w:t>Литература  в  контексте  исторической и социокультурной  ситуации.  Литература  и литературные  журналы  1990-2010-х гг.  Литературные премии  как  фактор   литературной  жизни. ( Чуприн С. Русская  литература  сегодня: Большой  путеводитель. – М.: Время, 2007)</w:t>
      </w:r>
    </w:p>
    <w:p w:rsidR="004D5B9F" w:rsidRDefault="004D5B9F" w:rsidP="00D36642">
      <w:pPr>
        <w:shd w:val="clear" w:color="auto" w:fill="FFFFFF"/>
        <w:jc w:val="both"/>
        <w:rPr>
          <w:b/>
          <w:bCs/>
        </w:rPr>
      </w:pPr>
      <w:r w:rsidRPr="00F4358A">
        <w:rPr>
          <w:b/>
          <w:bCs/>
        </w:rPr>
        <w:t>Тема 2. «Путь  в герои» ( выбор  жизненного пути) -  4 часа</w:t>
      </w:r>
    </w:p>
    <w:p w:rsidR="004D5B9F" w:rsidRDefault="004D5B9F" w:rsidP="00D36642">
      <w:pPr>
        <w:shd w:val="clear" w:color="auto" w:fill="FFFFFF"/>
        <w:jc w:val="both"/>
      </w:pPr>
    </w:p>
    <w:p w:rsidR="004D5B9F" w:rsidRPr="00A957EA" w:rsidRDefault="004D5B9F" w:rsidP="00D36642">
      <w:pPr>
        <w:shd w:val="clear" w:color="auto" w:fill="FFFFFF"/>
        <w:jc w:val="both"/>
        <w:rPr>
          <w:u w:val="single"/>
        </w:rPr>
      </w:pPr>
      <w:r w:rsidRPr="00A957EA">
        <w:rPr>
          <w:u w:val="single"/>
        </w:rPr>
        <w:t>А.Цветков «Герой рабочего  класса», В. Золотуха «Последний  коммунист»</w:t>
      </w:r>
    </w:p>
    <w:p w:rsidR="004D5B9F" w:rsidRDefault="004D5B9F" w:rsidP="00D36642">
      <w:pPr>
        <w:shd w:val="clear" w:color="auto" w:fill="FFFFFF"/>
        <w:jc w:val="both"/>
      </w:pPr>
      <w:r>
        <w:t>Традиционная  для  классической  русской  литературы  проблема  поиска героя  времени  в  рассказе А.Цветкова.   Герой Цветкова как один из  представителей  молодого  поколения 1990-х  годов (  по словам  критика В.Курицына «Маканин и Цветков  ищут героя «внизу»). Неприкаянность  молодых  людей, оказавшихся  лицом  к  лицу   с проклятыми  русскими вопросами  «кто виноват?» и «Что  делать?».</w:t>
      </w:r>
    </w:p>
    <w:p w:rsidR="004D5B9F" w:rsidRDefault="004D5B9F" w:rsidP="00D36642">
      <w:pPr>
        <w:shd w:val="clear" w:color="auto" w:fill="FFFFFF"/>
        <w:jc w:val="both"/>
      </w:pPr>
      <w:r w:rsidRPr="00A957EA">
        <w:rPr>
          <w:i/>
          <w:iCs/>
        </w:rPr>
        <w:t>Смысл  названия, адресующего  к  песне  Дж.Леннона</w:t>
      </w:r>
      <w:r>
        <w:t>. чтение  учителем рассказа  А.Цветкова.  Смысл инверсионной  композиции рассказа.</w:t>
      </w:r>
    </w:p>
    <w:p w:rsidR="004D5B9F" w:rsidRDefault="004D5B9F" w:rsidP="00D36642">
      <w:pPr>
        <w:shd w:val="clear" w:color="auto" w:fill="FFFFFF"/>
        <w:jc w:val="both"/>
      </w:pPr>
      <w:r>
        <w:t xml:space="preserve"> Образ  времени  как  полноправное  действующее  лицо  рассказа. Пространство  в рассказе. «Путь  в герои»: обретения и потери  героя конца  20 века, когда  выразителем  времени   становится  личность, утратившая  почву, семью,   религию,  культуру, идущая  к полному  самоубийственному  опустошению.  Судьба  «растерянного поколения»  в «Герое рабочего класса»  А.Цветкова</w:t>
      </w:r>
    </w:p>
    <w:p w:rsidR="004D5B9F" w:rsidRDefault="004D5B9F" w:rsidP="00D36642">
      <w:pPr>
        <w:shd w:val="clear" w:color="auto" w:fill="FFFFFF"/>
        <w:jc w:val="both"/>
      </w:pPr>
      <w:r>
        <w:t>Роль  художественной детали. Жанр  короткой  поэмы.</w:t>
      </w:r>
    </w:p>
    <w:p w:rsidR="004D5B9F" w:rsidRDefault="004D5B9F" w:rsidP="00D36642">
      <w:pPr>
        <w:shd w:val="clear" w:color="auto" w:fill="FFFFFF"/>
        <w:jc w:val="both"/>
      </w:pPr>
      <w:r>
        <w:t>«Герой  времени»  в повести  В.Золотухи «Последний  коммунист». «Социальный  ракурс»  в повести. Идеологические  установки  и нравственные  ценности,  которые отстаивают  герои В.Золотухина.</w:t>
      </w:r>
    </w:p>
    <w:p w:rsidR="004D5B9F" w:rsidRDefault="004D5B9F" w:rsidP="00D36642">
      <w:pPr>
        <w:shd w:val="clear" w:color="auto" w:fill="FFFFFF"/>
        <w:jc w:val="both"/>
      </w:pPr>
      <w:r>
        <w:t>Образы  отца и сына Печёнкиных.  Бунт Печёнкина-младшего против отца.</w:t>
      </w:r>
    </w:p>
    <w:p w:rsidR="004D5B9F" w:rsidRDefault="004D5B9F" w:rsidP="00D36642">
      <w:pPr>
        <w:shd w:val="clear" w:color="auto" w:fill="FFFFFF"/>
        <w:jc w:val="both"/>
      </w:pPr>
      <w:r>
        <w:t>Окружение ( друзья и соратники) героев  как  способ  создания  их образов.</w:t>
      </w:r>
    </w:p>
    <w:p w:rsidR="004D5B9F" w:rsidRDefault="004D5B9F" w:rsidP="00D36642">
      <w:pPr>
        <w:shd w:val="clear" w:color="auto" w:fill="FFFFFF"/>
        <w:jc w:val="both"/>
      </w:pPr>
      <w:r w:rsidRPr="00A957EA">
        <w:rPr>
          <w:i/>
          <w:iCs/>
          <w:u w:val="single"/>
        </w:rPr>
        <w:t>Литературные и исторические  реминисценции в повести  и их роль  в раскрытии авторского  замысла</w:t>
      </w:r>
      <w:r>
        <w:t xml:space="preserve"> («Катехизис  революционера» С.Г.Нечаева, «Идиот» и «Преступление  и наказание» Ф.М.Достоевского, «История  одного  города» М.Е.Салтыкова-Щедрина, «Отцы и дети» И.С.Тургенева и др.).  роль  пародийного  начала  в  тексте.</w:t>
      </w:r>
    </w:p>
    <w:p w:rsidR="004D5B9F" w:rsidRDefault="004D5B9F" w:rsidP="00FC448D">
      <w:pPr>
        <w:shd w:val="clear" w:color="auto" w:fill="FFFFFF"/>
      </w:pPr>
      <w:r>
        <w:t xml:space="preserve"> Символика  образов хрустальной  часовни и кинотеатра в повести.  Финал  повести  как   ответ  писателя   на  вопрос  о взаимоотношениях  старой  и новой  идеологии.</w:t>
      </w:r>
    </w:p>
    <w:p w:rsidR="004D5B9F" w:rsidRDefault="004D5B9F" w:rsidP="00D36642">
      <w:pPr>
        <w:shd w:val="clear" w:color="auto" w:fill="FFFFFF"/>
        <w:jc w:val="both"/>
      </w:pPr>
      <w:r>
        <w:t>Сопоставление  произведений  В.Золотухина и А.Цветкова. произведения А.Цветкова  и В.Золотухина  как    трагедия и трагифарс.</w:t>
      </w:r>
    </w:p>
    <w:p w:rsidR="004D5B9F" w:rsidRPr="00D36642" w:rsidRDefault="004D5B9F" w:rsidP="00D36642">
      <w:pPr>
        <w:shd w:val="clear" w:color="auto" w:fill="FFFFFF"/>
        <w:jc w:val="both"/>
      </w:pPr>
      <w:r w:rsidRPr="00674D34">
        <w:rPr>
          <w:b/>
          <w:bCs/>
        </w:rPr>
        <w:t>Для  самостоятельного  чтения</w:t>
      </w:r>
      <w:r w:rsidRPr="00D36642">
        <w:rPr>
          <w:b/>
          <w:bCs/>
        </w:rPr>
        <w:t xml:space="preserve">: </w:t>
      </w:r>
      <w:r w:rsidRPr="00D36642">
        <w:t xml:space="preserve"> Алешковский П. Жизнеописание  Хорька//Дружба  народов.- 1993.-№7; Варламов А.Лох// Варламов А. Последние  времена.- М.: АСТ,2010; Горланов Н., Бакур В. Чужая душа.- М.: СовА, 2005; Ермаков О. Свирель  вселенной. – М.: Изд-во Лимбаха, 2001; Пелевин В. Омон Ра.- М., 2000.</w:t>
      </w:r>
    </w:p>
    <w:p w:rsidR="004D5B9F" w:rsidRDefault="004D5B9F" w:rsidP="00FC448D">
      <w:pPr>
        <w:shd w:val="clear" w:color="auto" w:fill="FFFFFF"/>
      </w:pPr>
    </w:p>
    <w:p w:rsidR="004D5B9F" w:rsidRPr="00A957EA" w:rsidRDefault="004D5B9F" w:rsidP="00FC448D">
      <w:pPr>
        <w:shd w:val="clear" w:color="auto" w:fill="FFFFFF"/>
        <w:rPr>
          <w:b/>
          <w:bCs/>
        </w:rPr>
      </w:pPr>
    </w:p>
    <w:p w:rsidR="004D5B9F" w:rsidRPr="00A957EA" w:rsidRDefault="004D5B9F" w:rsidP="00FC448D">
      <w:pPr>
        <w:shd w:val="clear" w:color="auto" w:fill="FFFFFF"/>
        <w:rPr>
          <w:b/>
          <w:bCs/>
        </w:rPr>
      </w:pPr>
      <w:r w:rsidRPr="00A957EA">
        <w:rPr>
          <w:b/>
          <w:bCs/>
        </w:rPr>
        <w:t xml:space="preserve">Тема 3.. «Умом Россию не понять…» </w:t>
      </w:r>
      <w:r w:rsidRPr="00A957EA">
        <w:rPr>
          <w:b/>
          <w:bCs/>
        </w:rPr>
        <w:br/>
        <w:t xml:space="preserve"> (Русский национальный характер)-4часа </w:t>
      </w:r>
    </w:p>
    <w:p w:rsidR="004D5B9F" w:rsidRPr="00A957EA" w:rsidRDefault="004D5B9F" w:rsidP="00FC448D">
      <w:pPr>
        <w:shd w:val="clear" w:color="auto" w:fill="FFFFFF"/>
        <w:rPr>
          <w:u w:val="single"/>
        </w:rPr>
      </w:pPr>
      <w:r w:rsidRPr="00A957EA">
        <w:rPr>
          <w:u w:val="single"/>
        </w:rPr>
        <w:t xml:space="preserve">В Пьецух «Драгоценные черты», П.Крусанов «Бом-Бом», «Ночь внутри». </w:t>
      </w:r>
    </w:p>
    <w:p w:rsidR="004D5B9F" w:rsidRPr="00D36642" w:rsidRDefault="004D5B9F" w:rsidP="00D36642">
      <w:pPr>
        <w:shd w:val="clear" w:color="auto" w:fill="FFFFFF"/>
        <w:jc w:val="both"/>
      </w:pPr>
      <w:r>
        <w:t xml:space="preserve">Взгляд на судьбу России и национальный характер представители иронического авангарда В.А. Пьецуха: демифологизация  действительности; отказ от морализаторства; погружение в «грубый и зримый» быт; замаскированность авторской позиции; сказовость и </w:t>
      </w:r>
      <w:r w:rsidRPr="00D36642">
        <w:t xml:space="preserve">предоверение повестования рассказчику как приемы. </w:t>
      </w:r>
    </w:p>
    <w:p w:rsidR="004D5B9F" w:rsidRPr="00D36642" w:rsidRDefault="004D5B9F" w:rsidP="00D36642">
      <w:pPr>
        <w:shd w:val="clear" w:color="auto" w:fill="FFFFFF"/>
        <w:jc w:val="both"/>
      </w:pPr>
    </w:p>
    <w:p w:rsidR="004D5B9F" w:rsidRPr="00D36642" w:rsidRDefault="004D5B9F" w:rsidP="00D36642">
      <w:pPr>
        <w:shd w:val="clear" w:color="auto" w:fill="FFFFFF"/>
        <w:jc w:val="both"/>
      </w:pPr>
      <w:r w:rsidRPr="00D36642">
        <w:rPr>
          <w:i/>
          <w:iCs/>
        </w:rPr>
        <w:t>Традиции В.Н. Гоголя А.П.Чехова М.А. Булгакова М.М. Зощенко В.М. Шукшина в рассказах цикла. Анекдотические сюжетные коллизии, элементы</w:t>
      </w:r>
      <w:r w:rsidRPr="00D36642">
        <w:t xml:space="preserve"> фантастики и фантасмагории,  классические литературные сюжеты, «вплавленные « в ткань повествования (сюжет «Преступления и наказания» в «Новой московской философии»). Абсурд существования как источник авторской  иронии. Цитатность,  обращение к  разлчным культурным пластам как черта прозы Пьецуха.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t>Пограничность иронического  авангарда и постмодернизма. Ирония и самоирония  как важнейший  конструктивный элемент  постмодернистского текста.  Постмодернизм  как  явление, « наследующее скептицизм 18 века, двоемирие символизма, предметность акмеизма, аналитичность футуризма, абсурдизм обэриутов.  Перемешавший  все  стили и  пропустивший их  через призму  иронии» (Зубова Лю.В.  Современная русская  поэзия в контексте  истории языкеа. – М.: Новое литературное  обозрение,2000)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rPr>
          <w:u w:val="single"/>
        </w:rPr>
        <w:t>Пародия как   ведущий литературный прием</w:t>
      </w:r>
      <w:r w:rsidRPr="00D36642">
        <w:t>, формирующий художественный  строй рассказа В.Пьецуха и выражающий авторскую идеею. Многообразие  анекдотических коллизий в рассказах писателя: бытовой анекдот («Драгоценные  черты», «Русские  анекдоты»), исторический  («Роммат»), философский («Новая  московская  философия»).  Гоголевская  традиция  под перорм  Пьецуха: «смех  сквозь  слезы».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rPr>
          <w:i/>
          <w:iCs/>
          <w:u w:val="single"/>
        </w:rPr>
        <w:t>Самостоятельная групповая  работа  с текстами В.Пьецуха  в системе параллелей  с  классикой</w:t>
      </w:r>
      <w:r w:rsidRPr="00D36642">
        <w:t>: «Смерть чиновника», «Злоумышленник»  А.П.Чехова; «Охотники  за черепами», «Гнилая интеллигенция» М.А.Булгакова; «Аристократка», «Беда», «Игра  природы», «На живца», «Операция», «Обезьяний язык» М.М.Зощенко; «Мой  зять украл  машину дров», «Бессовестные»  В.М.Шукшина; «Лишний», «Компромисс», Чемодан»  С.Д.Довлатова.</w:t>
      </w:r>
    </w:p>
    <w:p w:rsidR="004D5B9F" w:rsidRPr="00D36642" w:rsidRDefault="004D5B9F" w:rsidP="00D36642">
      <w:pPr>
        <w:shd w:val="clear" w:color="auto" w:fill="FFFFFF"/>
        <w:jc w:val="both"/>
      </w:pPr>
    </w:p>
    <w:p w:rsidR="004D5B9F" w:rsidRPr="00D36642" w:rsidRDefault="004D5B9F" w:rsidP="00D36642">
      <w:pPr>
        <w:shd w:val="clear" w:color="auto" w:fill="FFFFFF"/>
        <w:jc w:val="both"/>
      </w:pPr>
      <w:r>
        <w:t xml:space="preserve">Ведущие  мотивы рассказов. Авторское отношение  </w:t>
      </w:r>
      <w:r w:rsidRPr="00D36642">
        <w:t>к изображаемому. Групповая работа  с рассказами цикла «Драгоценные  часы». Прогнозирование  сюжета. Соотношение  названия и содержания. Иронически или  серьезно  сам автор  выставляет подобный  заголовок?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t>Как через анекдот Пьецух «пытается  схватить какие-то черты национального  характера, понять, какие  мы  и почему мы  такие?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t>П.Крусанов «Бом-Бом» анализ отзывов  критики  о романе. Стиль Крусанова: аллюзии и реминисценции  как  ключ  к роману. Роман  как «петербургский  текст». Образ города  в романе. Проблема  выбора и вопрос самоопределения человека – творца российской истории:  Андрей Норушкин и его  предназначение.  Анализ вариантов  финала.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t>Тема  народа и народного героя. Народные  типы  в романе. Символика  романа. Элементы сказки и легенды и их  в произведении.  Символика фамилии главного героя.  Миссия  рода  Норушкиных в отечественной  истории. Роль отдельного человека в историческоми процессе. Русский  человек в потоке  истории в романе «Ночь внутри»</w:t>
      </w:r>
    </w:p>
    <w:p w:rsidR="004D5B9F" w:rsidRPr="00D36642" w:rsidRDefault="004D5B9F" w:rsidP="00D36642">
      <w:pPr>
        <w:shd w:val="clear" w:color="auto" w:fill="FFFFFF"/>
        <w:jc w:val="both"/>
      </w:pPr>
    </w:p>
    <w:p w:rsidR="004D5B9F" w:rsidRPr="00D36642" w:rsidRDefault="004D5B9F" w:rsidP="00D36642">
      <w:pPr>
        <w:shd w:val="clear" w:color="auto" w:fill="FFFFFF"/>
        <w:jc w:val="both"/>
        <w:rPr>
          <w:b/>
          <w:bCs/>
        </w:rPr>
      </w:pPr>
      <w:r w:rsidRPr="00D36642">
        <w:rPr>
          <w:b/>
          <w:bCs/>
        </w:rPr>
        <w:t>Сочинение  в жанре  слова о писателе  1  час</w:t>
      </w:r>
    </w:p>
    <w:p w:rsidR="004D5B9F" w:rsidRPr="00D36642" w:rsidRDefault="004D5B9F" w:rsidP="00D36642">
      <w:pPr>
        <w:shd w:val="clear" w:color="auto" w:fill="FFFFFF"/>
        <w:jc w:val="both"/>
      </w:pPr>
      <w:r w:rsidRPr="00D36642">
        <w:t xml:space="preserve">Сочинение  по  творчеству  В.Пьецуха или  П.Крусанова </w:t>
      </w:r>
    </w:p>
    <w:p w:rsidR="004D5B9F" w:rsidRPr="00D36642" w:rsidRDefault="004D5B9F" w:rsidP="00D36642">
      <w:pPr>
        <w:shd w:val="clear" w:color="auto" w:fill="FFFFFF"/>
        <w:jc w:val="both"/>
      </w:pPr>
    </w:p>
    <w:p w:rsidR="004D5B9F" w:rsidRPr="00D36642" w:rsidRDefault="004D5B9F" w:rsidP="00D36642">
      <w:pPr>
        <w:shd w:val="clear" w:color="auto" w:fill="FFFFFF"/>
        <w:jc w:val="both"/>
      </w:pPr>
      <w:r w:rsidRPr="00D36642">
        <w:t>Для самостоятельного чтения: Петрушевская Л. Песни восточных славян//Норвый  мир.-1990. - № 8.;  Пьецух В. Центрально-ермолаевская   война// В,Пьецух. Левая сторона.- М.: НЦ Энас: Глобус,2008 Пьецух В. Циклы. Драгоценные черты.- М., .- М., 1991;</w:t>
      </w:r>
    </w:p>
    <w:p w:rsidR="004D5B9F" w:rsidRDefault="004D5B9F" w:rsidP="00D36642">
      <w:pPr>
        <w:shd w:val="clear" w:color="auto" w:fill="FFFFFF"/>
        <w:jc w:val="both"/>
      </w:pPr>
      <w:r>
        <w:t>Пьецух Русские  анекдоты// Октябрь.-1999-№5; Крусанов П. Укус  ангела.- СПб.: Амфора,2002; Крусанов П. Амеиканская  дырка.- СПб, Амфора,2005; Васильева А. Моя  Марусечка//Знамя.-1999 - №4; Буйда Ю. Борис и Глеб// Знамя.-19997- №1-2; Василенко С. Дурочка// Новый  мир.- 1998.з- « 11.</w:t>
      </w:r>
    </w:p>
    <w:p w:rsidR="004D5B9F" w:rsidRDefault="004D5B9F" w:rsidP="00D36642">
      <w:pPr>
        <w:shd w:val="clear" w:color="auto" w:fill="FFFFFF"/>
        <w:jc w:val="both"/>
      </w:pPr>
    </w:p>
    <w:p w:rsidR="004D5B9F" w:rsidRPr="00591FE7" w:rsidRDefault="004D5B9F" w:rsidP="00D36642">
      <w:pPr>
        <w:shd w:val="clear" w:color="auto" w:fill="FFFFFF"/>
        <w:jc w:val="both"/>
        <w:rPr>
          <w:b/>
          <w:bCs/>
        </w:rPr>
      </w:pPr>
      <w:r w:rsidRPr="00591FE7">
        <w:rPr>
          <w:b/>
          <w:bCs/>
        </w:rPr>
        <w:t>Тема 4. «Мысль  семейная»  (человек  в кругу   семьи) -   4 часа</w:t>
      </w:r>
    </w:p>
    <w:p w:rsidR="004D5B9F" w:rsidRDefault="004D5B9F" w:rsidP="00D36642">
      <w:pPr>
        <w:shd w:val="clear" w:color="auto" w:fill="FFFFFF"/>
        <w:jc w:val="both"/>
      </w:pPr>
      <w:r>
        <w:t>Д.Бакин «Сын  дерева».  «Страна  происхождения».</w:t>
      </w:r>
    </w:p>
    <w:p w:rsidR="004D5B9F" w:rsidRDefault="004D5B9F" w:rsidP="00D36642">
      <w:pPr>
        <w:shd w:val="clear" w:color="auto" w:fill="FFFFFF"/>
        <w:jc w:val="both"/>
      </w:pPr>
      <w:r>
        <w:t>Д. Бакин – автор  девяти рассказов,  за один  из которых ему   присуждена  премия «Антибукер». «Очень личные  сюжеты»  прозы  писателя.  Особая  система  поэтики   Бакина: затянутость экспозиции,  медленное  разворачивание  сюжета,  смещение  кульминации ближе  к   финалу  текста.  Метафоризация  языка;  система  антиномий  в рассказе.</w:t>
      </w:r>
    </w:p>
    <w:p w:rsidR="004D5B9F" w:rsidRDefault="004D5B9F" w:rsidP="00D36642">
      <w:pPr>
        <w:shd w:val="clear" w:color="auto" w:fill="FFFFFF"/>
        <w:jc w:val="both"/>
      </w:pPr>
      <w:r>
        <w:t xml:space="preserve">  Тема  дома и  домостроительства  в рассказе. Образы  отца и матери  героя.  Образы  братьев и невесток  как  воплощение  разрушительных для  семьи  начал.  Взаимоотношения   в микромирах   семей  отцов  и детей.  Образ сына  дерева  в  рассказе.  Роль  повествователя.  Метафорический  смысл   древней  легенды  в рассказе.   Аналитическое  чтение  кульминационного  эпизода  в рассказе  « У  реки».  Персонифицированный  символ подвижного- Александра и персонифицированный    символ недвижного- сын  дерева  в  эпизоде «У  реки».</w:t>
      </w:r>
    </w:p>
    <w:p w:rsidR="004D5B9F" w:rsidRDefault="004D5B9F" w:rsidP="00D36642">
      <w:pPr>
        <w:shd w:val="clear" w:color="auto" w:fill="FFFFFF"/>
        <w:jc w:val="both"/>
      </w:pPr>
      <w:r>
        <w:t xml:space="preserve"> Проблемный вопрос:   почему  же герой   отказывается от    движения - реки  и навек  выбирает   неподвижность-дерево?  Во имя  чего герой   отказывается  от уже  случившегося  чуда?   Гуманистический  смысл  рассказа  писателя.</w:t>
      </w:r>
    </w:p>
    <w:p w:rsidR="004D5B9F" w:rsidRDefault="004D5B9F" w:rsidP="00D36642">
      <w:pPr>
        <w:shd w:val="clear" w:color="auto" w:fill="FFFFFF"/>
        <w:jc w:val="both"/>
      </w:pPr>
      <w:r>
        <w:t xml:space="preserve">  Символика  цвета  в рассказе.  Особенности хронотопа   рассказа.</w:t>
      </w:r>
    </w:p>
    <w:p w:rsidR="004D5B9F" w:rsidRDefault="004D5B9F" w:rsidP="00D36642">
      <w:pPr>
        <w:shd w:val="clear" w:color="auto" w:fill="FFFFFF"/>
        <w:jc w:val="both"/>
      </w:pPr>
      <w:r>
        <w:t xml:space="preserve"> Сопоставление рассказа  Дмитрия  Бакина и  «Сын  дерева» с  другими семейными  текстами  современной  литературы.</w:t>
      </w:r>
    </w:p>
    <w:p w:rsidR="004D5B9F" w:rsidRDefault="004D5B9F" w:rsidP="00D36642">
      <w:pPr>
        <w:shd w:val="clear" w:color="auto" w:fill="FFFFFF"/>
        <w:jc w:val="both"/>
      </w:pPr>
      <w:r>
        <w:t xml:space="preserve"> Д. Бакин «Страна  происхождения».</w:t>
      </w:r>
    </w:p>
    <w:p w:rsidR="004D5B9F" w:rsidRDefault="004D5B9F" w:rsidP="00D36642">
      <w:pPr>
        <w:shd w:val="clear" w:color="auto" w:fill="FFFFFF"/>
        <w:jc w:val="both"/>
      </w:pPr>
      <w:r>
        <w:t xml:space="preserve">  Смысл названия  сборника.   Неразгаданность   своего  человеческого  предназначения  как  главная  тема  многих рассказов  писателя.    Роль  снов  и воспоминаний  в  судьбах  героев.</w:t>
      </w:r>
    </w:p>
    <w:p w:rsidR="004D5B9F" w:rsidRDefault="004D5B9F" w:rsidP="00D36642">
      <w:pPr>
        <w:shd w:val="clear" w:color="auto" w:fill="FFFFFF"/>
        <w:jc w:val="both"/>
      </w:pPr>
      <w:r>
        <w:t>«Двоящиеся»  герои  Бакина.  Внутренняя  жизнь  персонажей и их внешнее  существование. Как  и почему    удается  соединить «половины»  двоящейся  реальности?</w:t>
      </w:r>
    </w:p>
    <w:p w:rsidR="004D5B9F" w:rsidRDefault="004D5B9F" w:rsidP="00D36642">
      <w:pPr>
        <w:shd w:val="clear" w:color="auto" w:fill="FFFFFF"/>
        <w:jc w:val="both"/>
      </w:pPr>
      <w:r>
        <w:t>Образ Пала (  сквозной   в рассказах  «Листья», «Корень и цель», «Страна происхождения»)  и его роль    в рассказах.</w:t>
      </w:r>
    </w:p>
    <w:p w:rsidR="004D5B9F" w:rsidRDefault="004D5B9F" w:rsidP="00D36642">
      <w:pPr>
        <w:shd w:val="clear" w:color="auto" w:fill="FFFFFF"/>
        <w:jc w:val="both"/>
      </w:pPr>
      <w:r>
        <w:t xml:space="preserve">  Как вы  понимаете   фразу  писателя: «Жизнь   занимает  место, освобожденное смертью, и на  нее   обрушивается  наследство»?</w:t>
      </w:r>
    </w:p>
    <w:p w:rsidR="004D5B9F" w:rsidRDefault="004D5B9F" w:rsidP="00D36642">
      <w:pPr>
        <w:shd w:val="clear" w:color="auto" w:fill="FFFFFF"/>
        <w:jc w:val="both"/>
      </w:pPr>
      <w:r>
        <w:t>Особенности  языка  и стиля писателя.</w:t>
      </w:r>
    </w:p>
    <w:p w:rsidR="004D5B9F" w:rsidRDefault="004D5B9F" w:rsidP="00D36642">
      <w:pPr>
        <w:shd w:val="clear" w:color="auto" w:fill="FFFFFF"/>
        <w:jc w:val="both"/>
      </w:pPr>
      <w:r>
        <w:t>Какова  «цена  беспамятства»  для  Бакинских героев?  Есть  ли у   них    надежда  на спасение?   Комментирование  высказываний  критиков: « В прозе  Бакина  экзистенциально  голый  человек  окружен  враждебными стихиями и ,   как  кольцом  огня,   окружен  смертью. Но  Бакинский  человек  упорно    не  верит и не  доверяет  смерти,  противостоит  ей   своей  любовью» ( Иванова Н. Преодоление  постмодернизма// Знамя.- 1998 - № 4.) Можно  ли согласиться  с этим  суждением?</w:t>
      </w:r>
    </w:p>
    <w:p w:rsidR="004D5B9F" w:rsidRDefault="004D5B9F" w:rsidP="00D36642">
      <w:pPr>
        <w:shd w:val="clear" w:color="auto" w:fill="FFFFFF"/>
        <w:jc w:val="both"/>
      </w:pPr>
      <w:r w:rsidRPr="007E5921">
        <w:rPr>
          <w:b/>
          <w:bCs/>
          <w:i/>
          <w:iCs/>
        </w:rPr>
        <w:t>Для  самостоятельного    чтения</w:t>
      </w:r>
      <w:r>
        <w:t>:  Улицкая  Л.   Бедные  родственники. – М.: Вагриус, 2001; Улицкая Л. Медея и ее  дети;  Улицкая Л  Казус  Кукоцкого;  Улицкая Л Люди  нашего  царя;  Варламоав А  Рождение; Петрушевская  Л.  Маленькая  Грозная;  Окуджава Б. Упраздненный  театр;  Токарева В.  Я есть.  Ты  есть. Он  есть   ( и другие  рассказы). Токарева В. Лавина;  Геласимов А.  Дом на  Озерной;  Маканин В  Голубое  и красное; Маканин А. Удавшийся  рассказ  о любви; Санаев П. Похороните  меня  за  плинтусом.</w:t>
      </w:r>
    </w:p>
    <w:p w:rsidR="004D5B9F" w:rsidRDefault="004D5B9F" w:rsidP="00FC448D">
      <w:pPr>
        <w:shd w:val="clear" w:color="auto" w:fill="FFFFFF"/>
      </w:pPr>
    </w:p>
    <w:p w:rsidR="004D5B9F" w:rsidRDefault="004D5B9F" w:rsidP="00F3041B">
      <w:pPr>
        <w:shd w:val="clear" w:color="auto" w:fill="FFFFFF"/>
      </w:pPr>
      <w:r w:rsidRPr="0045171C">
        <w:rPr>
          <w:b/>
          <w:bCs/>
        </w:rPr>
        <w:t>Тема 5.»Чудо в земле обетованной»</w:t>
      </w:r>
      <w:r>
        <w:t xml:space="preserve"> </w:t>
      </w:r>
      <w:r>
        <w:br/>
        <w:t xml:space="preserve">(общественное благо и счастье человека) – 4 часа </w:t>
      </w:r>
      <w:r>
        <w:br/>
        <w:t xml:space="preserve">   Ю.Буйда. «Отдых на пути в Индию», «Чудо о Буянихе» и другие рассказы из книги «Прусская невеста» </w:t>
      </w:r>
    </w:p>
    <w:p w:rsidR="004D5B9F" w:rsidRDefault="004D5B9F" w:rsidP="00F3041B">
      <w:pPr>
        <w:shd w:val="clear" w:color="auto" w:fill="FFFFFF"/>
      </w:pPr>
      <w:r>
        <w:t xml:space="preserve">Особенности композиции книги Ю. Буйды. Значение фамилии автора, названия произведения. Почему о первом говорится в заключительной части книги, а о втором – в предисловии к ней? Что такое миф? Можно ли назвать сюжеты новелл книги мифологическими или мифическими? </w:t>
      </w:r>
    </w:p>
    <w:p w:rsidR="004D5B9F" w:rsidRDefault="004D5B9F" w:rsidP="00D36642">
      <w:pPr>
        <w:shd w:val="clear" w:color="auto" w:fill="FFFFFF"/>
        <w:jc w:val="both"/>
      </w:pPr>
      <w:r>
        <w:t xml:space="preserve">  Сопоставительный анализ двух новелл из книги «Прусская невеста»: рассказов «Отдых на пути в Индию» и «Чудо о Буянихе».</w:t>
      </w:r>
      <w:r>
        <w:br/>
        <w:t xml:space="preserve">   «Отдых на пути в Индию» как своеобразный камертон книги, ключ к пониманию авторского замысла. Приметы, привязывающие описание к реальности , и художественные приемы, придающие повествование , характер фантасмагории. Символика «корабля» в индоевропейской мифологии и образа русской речи (по словарям символов, образов, фразеологизмов). Значение топонима «Индия» для русского создания. Реальное и символическое, приметы конкретного времени и временные архетипические детали в тексте новеллы. Соотношение фантастики и реальности в рассказе. Символический смысл сюжета произведения-путешествие на корабле в Индию. Образы корабля-призрака, коллективного миража и морока. Роль мифа и мифотворчества в новелле. </w:t>
      </w:r>
    </w:p>
    <w:p w:rsidR="004D5B9F" w:rsidRDefault="004D5B9F" w:rsidP="00D36642">
      <w:pPr>
        <w:shd w:val="clear" w:color="auto" w:fill="FFFFFF"/>
        <w:jc w:val="both"/>
      </w:pPr>
      <w:r>
        <w:br/>
        <w:t xml:space="preserve">»Чудо о Буянихе» как своеобразная антитеза рассказу «Отдых на пути в Индию». Смысл заглавия, роль самостоятельного жанрового определения (поэма) и надзаголовка («Апокрифы нового времени»). Символический план рассказа. Параллели с житийной литературой. Черты агиографического жанра в структуре произведения. Роль аллюзий на произведения мировой литературы, мифологических, фольклорных, библейских параллелей в рассказе. </w:t>
      </w:r>
      <w:r>
        <w:br/>
        <w:t xml:space="preserve">»Чудо о Буянихе» как композиционный центр сборника новелл Ю. Буйды. Буяниха как сквозной персонаж «Прусской невесты». Жизнь и смерть героини, олицетворяющей целую эпоху в истории городка. «Человек есть тайна» (Ф.М. Достоевский). Тайна Буянихи. </w:t>
      </w:r>
    </w:p>
    <w:p w:rsidR="004D5B9F" w:rsidRDefault="004D5B9F" w:rsidP="00D36642">
      <w:pPr>
        <w:shd w:val="clear" w:color="auto" w:fill="FFFFFF"/>
        <w:jc w:val="both"/>
      </w:pPr>
      <w:r>
        <w:t xml:space="preserve">Общая идея, сближающая новеллы «отдых на пути в Индию» и «Чудо о Буянихе». </w:t>
      </w:r>
      <w:r>
        <w:br/>
        <w:t xml:space="preserve">Для самостоятельного чтения: У л и ц к а я Л. «Люди нашего царя»; А с т а ф ь е в В. «Пролетный гусь» Буйда Ю. «Лета» В а с и л ь е в а А. «Моя Марусечка». У л и ц к а я Л. «Сонечка». У л и ц к а я Л. «Бедные родственники». Т о к а р е в а В. «Я есть» «Ты есть». Токарева В. «Лавина».  </w:t>
      </w:r>
    </w:p>
    <w:p w:rsidR="004D5B9F" w:rsidRDefault="004D5B9F" w:rsidP="00D36642">
      <w:pPr>
        <w:shd w:val="clear" w:color="auto" w:fill="FFFFFF"/>
        <w:jc w:val="both"/>
        <w:rPr>
          <w:b/>
          <w:bCs/>
        </w:rPr>
      </w:pPr>
    </w:p>
    <w:p w:rsidR="004D5B9F" w:rsidRDefault="004D5B9F" w:rsidP="00D36642">
      <w:pPr>
        <w:shd w:val="clear" w:color="auto" w:fill="FFFFFF"/>
        <w:jc w:val="both"/>
        <w:rPr>
          <w:b/>
          <w:bCs/>
        </w:rPr>
      </w:pPr>
      <w:r w:rsidRPr="006E43EE">
        <w:rPr>
          <w:b/>
          <w:bCs/>
        </w:rPr>
        <w:t>Тема 6. «На благословенной и такой неуютной земле..»</w:t>
      </w:r>
      <w:r>
        <w:rPr>
          <w:b/>
          <w:bCs/>
        </w:rPr>
        <w:t xml:space="preserve"> </w:t>
      </w:r>
    </w:p>
    <w:p w:rsidR="004D5B9F" w:rsidRDefault="004D5B9F" w:rsidP="00D36642">
      <w:pPr>
        <w:shd w:val="clear" w:color="auto" w:fill="FFFFFF"/>
        <w:jc w:val="both"/>
      </w:pPr>
      <w:r>
        <w:t xml:space="preserve">(человек на земле) – </w:t>
      </w:r>
      <w:r w:rsidRPr="006E43EE">
        <w:rPr>
          <w:b/>
          <w:bCs/>
        </w:rPr>
        <w:t>2ч</w:t>
      </w:r>
      <w:r>
        <w:t xml:space="preserve">.  </w:t>
      </w:r>
    </w:p>
    <w:p w:rsidR="004D5B9F" w:rsidRDefault="004D5B9F" w:rsidP="00D36642">
      <w:pPr>
        <w:shd w:val="clear" w:color="auto" w:fill="FFFFFF"/>
        <w:jc w:val="both"/>
      </w:pPr>
      <w:r>
        <w:t xml:space="preserve">Б. Екимов. «Пиночет». </w:t>
      </w:r>
    </w:p>
    <w:p w:rsidR="004D5B9F" w:rsidRDefault="004D5B9F" w:rsidP="00D36642">
      <w:pPr>
        <w:shd w:val="clear" w:color="auto" w:fill="FFFFFF"/>
        <w:jc w:val="both"/>
      </w:pPr>
      <w:r>
        <w:t xml:space="preserve">Знакомство с критической литературой по теме. Сравнение оценок повести Б. Екимова в критике. Место повести среди произведений «деревенской прозы». </w:t>
      </w:r>
    </w:p>
    <w:p w:rsidR="004D5B9F" w:rsidRDefault="004D5B9F" w:rsidP="00D36642">
      <w:pPr>
        <w:shd w:val="clear" w:color="auto" w:fill="FFFFFF"/>
        <w:jc w:val="both"/>
      </w:pPr>
      <w:r>
        <w:t xml:space="preserve">Два «портрета» деревни *(«при старшем Корытине» и «три года тому назад»). Что изменилось с приходом младшего Корытина?  </w:t>
      </w:r>
    </w:p>
    <w:p w:rsidR="004D5B9F" w:rsidRDefault="004D5B9F" w:rsidP="00D36642">
      <w:pPr>
        <w:shd w:val="clear" w:color="auto" w:fill="FFFFFF"/>
        <w:jc w:val="both"/>
      </w:pPr>
      <w:r>
        <w:t xml:space="preserve">Семейство Моргунов в повести. Два «портрета» Моргунов. Аналитическое чтение эпизодов «Корытин и Ваня в гостях у Моргунов» и «Выход Моргунов из колхоза». Отношение к этой семье автора и средства выражения авторской позиции в повести. </w:t>
      </w:r>
    </w:p>
    <w:p w:rsidR="004D5B9F" w:rsidRDefault="004D5B9F" w:rsidP="00D36642">
      <w:pPr>
        <w:shd w:val="clear" w:color="auto" w:fill="FFFFFF"/>
        <w:jc w:val="both"/>
      </w:pPr>
      <w:r>
        <w:t xml:space="preserve"> Моргун и Ваха. Сравнительная характеристика. </w:t>
      </w:r>
    </w:p>
    <w:p w:rsidR="004D5B9F" w:rsidRDefault="004D5B9F" w:rsidP="00D36642">
      <w:pPr>
        <w:shd w:val="clear" w:color="auto" w:fill="FFFFFF"/>
        <w:jc w:val="both"/>
      </w:pPr>
      <w:r>
        <w:t>Образ мальчика. Вани в повести. Сопоставление образов Алика(«пастушья звезда»), Якова («Фетисыч») и Вани («Пиночет»)</w:t>
      </w:r>
      <w:r>
        <w:br/>
        <w:t xml:space="preserve"> Аналитическое чтение исповеди Степана.  Тема богатырства в повести. </w:t>
      </w:r>
    </w:p>
    <w:p w:rsidR="004D5B9F" w:rsidRDefault="004D5B9F" w:rsidP="00D36642">
      <w:pPr>
        <w:shd w:val="clear" w:color="auto" w:fill="FFFFFF"/>
        <w:jc w:val="both"/>
      </w:pPr>
      <w:r>
        <w:t xml:space="preserve">Образ времени в «Пиночете». Кто виноват в отчужденности людей друг от друга-«такое время» или сами люди? </w:t>
      </w:r>
      <w:r>
        <w:br/>
        <w:t xml:space="preserve">Роль пейзажа в повести. Сопоставительный анализ пейзажных зарисовок. </w:t>
      </w:r>
    </w:p>
    <w:p w:rsidR="004D5B9F" w:rsidRDefault="004D5B9F" w:rsidP="00D36642">
      <w:pPr>
        <w:shd w:val="clear" w:color="auto" w:fill="FFFFFF"/>
        <w:jc w:val="both"/>
      </w:pPr>
      <w:r>
        <w:t>Образ Корытина. Вопрос о цели и средствах. Как Корытин понимает требования времени? Роль «недопетой песни» в повести Сцепление эпизодов в произведении.</w:t>
      </w:r>
      <w:r>
        <w:br/>
        <w:t>Смысл финала. «Отзвуки» библейских заповедей в «Пиночете».</w:t>
      </w:r>
    </w:p>
    <w:p w:rsidR="004D5B9F" w:rsidRDefault="004D5B9F" w:rsidP="00D36642">
      <w:pPr>
        <w:shd w:val="clear" w:color="auto" w:fill="FFFFFF"/>
        <w:jc w:val="both"/>
      </w:pPr>
      <w:r w:rsidRPr="007D14DF">
        <w:rPr>
          <w:i/>
          <w:iCs/>
        </w:rPr>
        <w:t>Для самостоятельно чтения.:</w:t>
      </w:r>
      <w:r>
        <w:rPr>
          <w:i/>
          <w:iCs/>
        </w:rPr>
        <w:t xml:space="preserve"> </w:t>
      </w:r>
      <w:r w:rsidRPr="007D14DF">
        <w:t xml:space="preserve">Екимов Б. </w:t>
      </w:r>
      <w:r>
        <w:t xml:space="preserve">«Высшая мера. Повести и рассказы»; Варламов А. «Дом в деревне»; Распутин В. «Изба»; Распутин В. «В ту землю»; Носов Е. «Яблочный спас» . </w:t>
      </w:r>
    </w:p>
    <w:p w:rsidR="004D5B9F" w:rsidRDefault="004D5B9F" w:rsidP="007D14DF">
      <w:pPr>
        <w:shd w:val="clear" w:color="auto" w:fill="FFFFFF"/>
        <w:rPr>
          <w:b/>
          <w:bCs/>
        </w:rPr>
      </w:pPr>
    </w:p>
    <w:p w:rsidR="004D5B9F" w:rsidRDefault="004D5B9F" w:rsidP="007D14DF">
      <w:pPr>
        <w:shd w:val="clear" w:color="auto" w:fill="FFFFFF"/>
        <w:rPr>
          <w:b/>
          <w:bCs/>
        </w:rPr>
      </w:pPr>
      <w:r>
        <w:rPr>
          <w:b/>
          <w:bCs/>
        </w:rPr>
        <w:t>Тема 7. «Ах, война..война.. Б</w:t>
      </w:r>
      <w:r w:rsidRPr="007D2C4C">
        <w:rPr>
          <w:b/>
          <w:bCs/>
        </w:rPr>
        <w:t>олеть нам ею – не переболеть</w:t>
      </w:r>
      <w:r>
        <w:rPr>
          <w:b/>
          <w:bCs/>
        </w:rPr>
        <w:t>..</w:t>
      </w:r>
      <w:r w:rsidRPr="007D2C4C">
        <w:rPr>
          <w:b/>
          <w:bCs/>
        </w:rPr>
        <w:t>»</w:t>
      </w:r>
      <w:r>
        <w:rPr>
          <w:b/>
          <w:bCs/>
        </w:rPr>
        <w:t xml:space="preserve"> </w:t>
      </w:r>
    </w:p>
    <w:p w:rsidR="004D5B9F" w:rsidRDefault="004D5B9F" w:rsidP="007D14DF">
      <w:pPr>
        <w:shd w:val="clear" w:color="auto" w:fill="FFFFFF"/>
      </w:pPr>
      <w:r>
        <w:t>(Человек и война) – 4 часа</w:t>
      </w:r>
    </w:p>
    <w:p w:rsidR="004D5B9F" w:rsidRDefault="004D5B9F" w:rsidP="007D14DF">
      <w:pPr>
        <w:shd w:val="clear" w:color="auto" w:fill="FFFFFF"/>
      </w:pPr>
      <w:r>
        <w:t xml:space="preserve">В. Маканин. «Кавказский пленный», О. Ермаков. «Последний рассказ о  войне». </w:t>
      </w:r>
    </w:p>
    <w:p w:rsidR="004D5B9F" w:rsidRDefault="004D5B9F" w:rsidP="00D36642">
      <w:pPr>
        <w:shd w:val="clear" w:color="auto" w:fill="FFFFFF"/>
        <w:jc w:val="both"/>
      </w:pPr>
      <w:r>
        <w:t xml:space="preserve">«Утаенные войны» в современной литературе (афганская, чеченская войны). Рассказ В. Маканина «Кавказский пленный» в оценке критики. Создание ситуации для диспута: кто из критиков более точен в постижении авторского замысла. Смысл названия рассказа. Значение слов пленник и пленный и сфера их употребления.  </w:t>
      </w:r>
    </w:p>
    <w:p w:rsidR="004D5B9F" w:rsidRDefault="004D5B9F" w:rsidP="00D36642">
      <w:pPr>
        <w:shd w:val="clear" w:color="auto" w:fill="FFFFFF"/>
        <w:jc w:val="both"/>
      </w:pPr>
      <w:r>
        <w:t xml:space="preserve">Анализ ключевых эпизодов (гибель Бояркова, солдаты на даче полковник , охота на боевиков и др). Авторское отношение к изображаемому, раскрывающееся прежде всего в языке произведения. </w:t>
      </w:r>
    </w:p>
    <w:p w:rsidR="004D5B9F" w:rsidRDefault="004D5B9F" w:rsidP="00D36642">
      <w:pPr>
        <w:shd w:val="clear" w:color="auto" w:fill="FFFFFF"/>
        <w:jc w:val="both"/>
      </w:pPr>
      <w:r>
        <w:t xml:space="preserve">Образы Рубахина и Вовки – стрелка. Роль приема умолчания в создании образов. Роль портрета в рассказе. Мотив «спасительной красоты» в рассказе. </w:t>
      </w:r>
    </w:p>
    <w:p w:rsidR="004D5B9F" w:rsidRDefault="004D5B9F" w:rsidP="00D36642">
      <w:pPr>
        <w:shd w:val="clear" w:color="auto" w:fill="FFFFFF"/>
        <w:jc w:val="both"/>
      </w:pPr>
      <w:r>
        <w:t xml:space="preserve">Слово о писателе О. Ермакове. Мастерство автора в изображении атмосферы афганской войны. Роль особого языка «афганцев» в рассказе. </w:t>
      </w:r>
    </w:p>
    <w:p w:rsidR="004D5B9F" w:rsidRDefault="004D5B9F" w:rsidP="00D36642">
      <w:pPr>
        <w:shd w:val="clear" w:color="auto" w:fill="FFFFFF"/>
        <w:jc w:val="both"/>
      </w:pPr>
      <w:r>
        <w:t xml:space="preserve">Человек и война в рассказе. О. Ермакова. Мотив красоты в рассказе. Многозначность названия рассказа: «последний рассказ» о последней войне советской империи уроки войны и уроки памяти. Символический подтекст в именовании героя. </w:t>
      </w:r>
    </w:p>
    <w:p w:rsidR="004D5B9F" w:rsidRDefault="004D5B9F" w:rsidP="00D36642">
      <w:pPr>
        <w:shd w:val="clear" w:color="auto" w:fill="FFFFFF"/>
        <w:jc w:val="both"/>
      </w:pPr>
      <w:r>
        <w:t xml:space="preserve">Смысл вставных эпизодов-новелл (случаев из афганской жизни, вкрапленных в текст). Значение художественных деталей (образы темной птицы, Одиссея). Особенности хронотопа и композиции рассказа, Авторская позиция и способы ее выражения в тексте. Смысл двойного финала. Какой из вариантов завершения «последнего рассказа» о войне кажется вам более сильным? Тема памяти, покаяния и искупления в «Последнем рассказе о войне». </w:t>
      </w:r>
    </w:p>
    <w:p w:rsidR="004D5B9F" w:rsidRDefault="004D5B9F" w:rsidP="00D36642">
      <w:pPr>
        <w:shd w:val="clear" w:color="auto" w:fill="FFFFFF"/>
        <w:jc w:val="both"/>
      </w:pPr>
      <w:r>
        <w:t xml:space="preserve">Язык и стиль рассказа. Слияние голосов автора и рассказчика – прием прозы Ермакова; жестокость, ясность языка, неожиданность «сцеплений». </w:t>
      </w:r>
    </w:p>
    <w:p w:rsidR="004D5B9F" w:rsidRDefault="004D5B9F" w:rsidP="007D14DF">
      <w:pPr>
        <w:shd w:val="clear" w:color="auto" w:fill="FFFFFF"/>
      </w:pPr>
      <w:r>
        <w:t xml:space="preserve">Что сближает ермаковский текст с маканинским и что различает их? </w:t>
      </w:r>
    </w:p>
    <w:p w:rsidR="004D5B9F" w:rsidRPr="00822ED4" w:rsidRDefault="004D5B9F" w:rsidP="007D14DF">
      <w:pPr>
        <w:shd w:val="clear" w:color="auto" w:fill="FFFFFF"/>
      </w:pPr>
      <w:r w:rsidRPr="00822ED4">
        <w:rPr>
          <w:i/>
          <w:iCs/>
        </w:rPr>
        <w:t xml:space="preserve">Для самостоятельного чтения: </w:t>
      </w:r>
      <w:r>
        <w:t>Астафьев В. «так хочется жить»: Алексиевич С.»Цинковый мальчик» Горзев В. «Перевал»: Ермаков О. «Знак зверя»; Ермаков О. «Рассказы»; Кондратьев В. «Искупить кровью»; Таривердиев  К «Ловушка.» «Перебежчик»% Маканин  В. Асан;  Геласимов А. Жажда;  Волос А. «Хуррамабад»</w:t>
      </w:r>
    </w:p>
    <w:p w:rsidR="004D5B9F" w:rsidRDefault="004D5B9F" w:rsidP="007D14DF">
      <w:pPr>
        <w:shd w:val="clear" w:color="auto" w:fill="FFFFFF"/>
        <w:rPr>
          <w:b/>
          <w:bCs/>
        </w:rPr>
      </w:pPr>
    </w:p>
    <w:p w:rsidR="004D5B9F" w:rsidRPr="00822ED4" w:rsidRDefault="004D5B9F" w:rsidP="007D14DF">
      <w:pPr>
        <w:shd w:val="clear" w:color="auto" w:fill="FFFFFF"/>
        <w:rPr>
          <w:b/>
          <w:bCs/>
        </w:rPr>
      </w:pPr>
      <w:r w:rsidRPr="00822ED4">
        <w:rPr>
          <w:b/>
          <w:bCs/>
        </w:rPr>
        <w:t>Тема 8. «Блеск  и нищета   популярного  жанра» ( детектив, фантастика, авантюрный  роман ) – 5  часов</w:t>
      </w:r>
    </w:p>
    <w:p w:rsidR="004D5B9F" w:rsidRDefault="004D5B9F" w:rsidP="007D14DF">
      <w:pPr>
        <w:shd w:val="clear" w:color="auto" w:fill="FFFFFF"/>
      </w:pPr>
      <w:r w:rsidRPr="00822ED4">
        <w:rPr>
          <w:b/>
          <w:bCs/>
          <w:i/>
          <w:iCs/>
        </w:rPr>
        <w:br/>
      </w:r>
      <w:r>
        <w:t>Б. Акунин «Азазель», М Успенский «Там, где  нас  нет», М.Веллер «Приключения  майора  Звягина»</w:t>
      </w:r>
    </w:p>
    <w:p w:rsidR="004D5B9F" w:rsidRDefault="004D5B9F" w:rsidP="00D36642">
      <w:pPr>
        <w:shd w:val="clear" w:color="auto" w:fill="FFFFFF"/>
        <w:jc w:val="both"/>
      </w:pPr>
      <w:r>
        <w:t xml:space="preserve">  Массовая  литература  как  явление  современной   культуры  ее  роль   в  жизни  общества.   Жанры  с массовой   литературы ( любовный роман,  детектив, вестерн,  фантастический  роман и пр.). Регламентация  текстов  с точки  зрения   сюжета, его основных перипетий. Действующих лиц, языка, манеры  повествования.  Рецепты  массовой  литературы: заимствование теми сюжетов   классического искусства, их адаптация  для массового  читателя.  Характерные особенности   массовой  литературы: подчиненность стереотипам, ослабленность роли  автора, принцип  серийности  и т.д.</w:t>
      </w:r>
    </w:p>
    <w:p w:rsidR="004D5B9F" w:rsidRDefault="004D5B9F" w:rsidP="00D36642">
      <w:pPr>
        <w:shd w:val="clear" w:color="auto" w:fill="FFFFFF"/>
        <w:jc w:val="both"/>
      </w:pPr>
      <w:r>
        <w:t xml:space="preserve">  Б  Акунин  т его  роман «Азазель». Варианты  истолкования  псевдонима и заголовка. Аллюзии  на известные произведения  классической литературы  19 и 20 века и смысл их  появления  в тексте. Какие исторические лица скрываются за псевдонимами в романе Б.Акунина? Отсылки к «Преступлению и наказанию» и «братьям Карамазовым» Ф.М. Достоевского и их роль в романе Б.Акунина. Детективный (преступления и их разгадка), культурно-исторический (антураж столичной и московской жизни последней 19 в., исторические лица) литературный (аллюзии и реминисценции из классической литературы) и мифологический (вечные темы и сюжеты, своеобразно интерпретированные писателем) пласты романа. Роль языковой стилизации  и включения в текст  цитат из классических произведений. Прием литературного коллажа как форма интеллектуальной игры с читателем. </w:t>
      </w:r>
    </w:p>
    <w:p w:rsidR="004D5B9F" w:rsidRDefault="004D5B9F" w:rsidP="00D36642">
      <w:pPr>
        <w:shd w:val="clear" w:color="auto" w:fill="FFFFFF"/>
        <w:jc w:val="both"/>
      </w:pPr>
      <w:r>
        <w:t>Игра  «По страницам классической литературы с романом Б. Акулина»</w:t>
      </w:r>
    </w:p>
    <w:p w:rsidR="004D5B9F" w:rsidRDefault="004D5B9F" w:rsidP="00D36642">
      <w:pPr>
        <w:shd w:val="clear" w:color="auto" w:fill="FFFFFF"/>
        <w:jc w:val="both"/>
      </w:pPr>
      <w:r>
        <w:t>Образ Эраста Петровича Фандорина. Нравственные принципы героя.</w:t>
      </w:r>
    </w:p>
    <w:p w:rsidR="004D5B9F" w:rsidRDefault="004D5B9F" w:rsidP="00D36642">
      <w:pPr>
        <w:shd w:val="clear" w:color="auto" w:fill="FFFFFF"/>
        <w:jc w:val="both"/>
      </w:pPr>
      <w:r>
        <w:t xml:space="preserve">  «Филологическая фантастика» М.Успенского. Определение жанра фэнтези. Особенности хронотопа романа «Там, где нас нет.» Приемы создания образов героя, пейзажа, «местного колорита».</w:t>
      </w:r>
    </w:p>
    <w:p w:rsidR="004D5B9F" w:rsidRDefault="004D5B9F" w:rsidP="00D36642">
      <w:pPr>
        <w:shd w:val="clear" w:color="auto" w:fill="FFFFFF"/>
        <w:jc w:val="both"/>
      </w:pPr>
      <w:r>
        <w:t xml:space="preserve"> Какие языковые «находки» автора показались вам остроумными, какие - изысканными, оригинальными, грубоватыми?  Роль  топонимов  и антропонимов  в  книге  М.Успенского. языковая  игра (переиначивание  фразеологизмов, поговорок, пословиц, и афоризмов   в  тексте романа) и ее  роль в произведении. Значение  упоминаний о литературных, мифологических и  фольклорных героях.</w:t>
      </w:r>
    </w:p>
    <w:p w:rsidR="004D5B9F" w:rsidRDefault="004D5B9F" w:rsidP="00D36642">
      <w:pPr>
        <w:shd w:val="clear" w:color="auto" w:fill="FFFFFF"/>
        <w:jc w:val="both"/>
      </w:pPr>
      <w:r>
        <w:t>Образы   Жихаря и Принца  Яр-Тура.   Тема  борьбы  добра  и зла   в романе.    Сходство  романа  с  фольклорными произведениями  и отличие от них.</w:t>
      </w:r>
    </w:p>
    <w:p w:rsidR="004D5B9F" w:rsidRDefault="004D5B9F" w:rsidP="00D36642">
      <w:pPr>
        <w:shd w:val="clear" w:color="auto" w:fill="FFFFFF"/>
        <w:jc w:val="both"/>
      </w:pPr>
      <w:r>
        <w:t xml:space="preserve">  М.Веллер  Ии его роман «приключения  майора  Звягина».   «набор  качеств»,  характерный   для   положительных героев  произведений  классической  литературы.  Какими чертами  ,  с вашей  точки  зрения,  должен  обладать    герой  времени   сегодняшнего?  Что    входит  в содержание   понятий  герой,   герой  времени,   идеальный  герой,   антигерой?</w:t>
      </w:r>
    </w:p>
    <w:p w:rsidR="004D5B9F" w:rsidRDefault="004D5B9F" w:rsidP="00657B4C">
      <w:pPr>
        <w:shd w:val="clear" w:color="auto" w:fill="FFFFFF"/>
      </w:pPr>
      <w:r>
        <w:t xml:space="preserve"> «Приключения майора  Звягина»  как  современный   плутовской  роман. Образ  главного героя.  Современный  тип  «героя  времени2.  Звягин  как  герой-деятель.  Положительным или  отрицательным  представляется    персонаж  М.Веллера?  переклички   между  «Приключениями  майора  Звягитна»  М.Веллера, «Мертвыми  душами»   Н.В.Гогля  и «Преступлением и наказанием»  Ф.Достоевского.  Звягин  как  антигерой.</w:t>
      </w:r>
    </w:p>
    <w:p w:rsidR="004D5B9F" w:rsidRDefault="004D5B9F" w:rsidP="00657B4C">
      <w:pPr>
        <w:shd w:val="clear" w:color="auto" w:fill="FFFFFF"/>
      </w:pPr>
      <w:r w:rsidRPr="00D36642">
        <w:rPr>
          <w:i/>
          <w:iCs/>
        </w:rPr>
        <w:t>Для самостоятельного  чтен7ия</w:t>
      </w:r>
      <w:r>
        <w:t>:  Веллер М. Любит-не  любит.  Приключения майора  Звягина-2. Житинский  А. Снюсь и др  повести.  Успенский С. «Там,  где  нас  нет», «Время  Оно», «Кого  за  смертью  посылать». Акунин  Б. «Лефиафан»</w:t>
      </w:r>
    </w:p>
    <w:p w:rsidR="004D5B9F" w:rsidRDefault="004D5B9F" w:rsidP="00657B4C">
      <w:pPr>
        <w:shd w:val="clear" w:color="auto" w:fill="FFFFFF"/>
      </w:pPr>
    </w:p>
    <w:p w:rsidR="004D5B9F" w:rsidRPr="00D36642" w:rsidRDefault="004D5B9F" w:rsidP="00657B4C">
      <w:pPr>
        <w:shd w:val="clear" w:color="auto" w:fill="FFFFFF"/>
        <w:rPr>
          <w:b/>
          <w:bCs/>
        </w:rPr>
      </w:pPr>
      <w:r w:rsidRPr="00D36642">
        <w:rPr>
          <w:b/>
          <w:bCs/>
        </w:rPr>
        <w:t>Тема  9.  «Как  современники   читают  классику, или  Альтернативная  истоиия  литературы»  (  русская  классика  глазами  современных  авторов) – 4  часа</w:t>
      </w:r>
    </w:p>
    <w:p w:rsidR="004D5B9F" w:rsidRPr="007D2C4C" w:rsidRDefault="004D5B9F" w:rsidP="00657B4C">
      <w:pPr>
        <w:shd w:val="clear" w:color="auto" w:fill="FFFFFF"/>
        <w:rPr>
          <w:b/>
          <w:bCs/>
        </w:rPr>
        <w:sectPr w:rsidR="004D5B9F" w:rsidRPr="007D2C4C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D36642">
        <w:rPr>
          <w:b/>
          <w:bCs/>
        </w:rPr>
        <w:t>Тема  10.  Заключительное  занятие -  1 час</w:t>
      </w:r>
      <w:r>
        <w:t>.  Подведение  итогов  работы.  Рекомендации  по самостоятельному  чтению.</w:t>
      </w:r>
      <w:r w:rsidRPr="007D2C4C">
        <w:rPr>
          <w:b/>
          <w:bCs/>
        </w:rPr>
        <w:br/>
      </w:r>
    </w:p>
    <w:p w:rsidR="004D5B9F" w:rsidRPr="00DA3A15" w:rsidRDefault="004D5B9F" w:rsidP="002A3ED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F57E60">
      <w:pPr>
        <w:shd w:val="clear" w:color="auto" w:fill="FFFFFF"/>
        <w:jc w:val="both"/>
        <w:rPr>
          <w:b/>
          <w:bCs/>
        </w:rPr>
      </w:pPr>
    </w:p>
    <w:p w:rsidR="004D5B9F" w:rsidRPr="00A52726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F57E60">
        <w:t> </w:t>
      </w:r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III</w:t>
      </w:r>
      <w:r w:rsidRPr="00A52726">
        <w:rPr>
          <w:b/>
          <w:sz w:val="28"/>
          <w:szCs w:val="28"/>
        </w:rPr>
        <w:t>. Учебно-тематический план</w:t>
      </w:r>
    </w:p>
    <w:tbl>
      <w:tblPr>
        <w:tblW w:w="156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3"/>
        <w:gridCol w:w="1735"/>
        <w:gridCol w:w="2557"/>
        <w:gridCol w:w="2539"/>
        <w:gridCol w:w="4216"/>
      </w:tblGrid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291393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Тема</w:t>
            </w:r>
          </w:p>
        </w:tc>
        <w:tc>
          <w:tcPr>
            <w:tcW w:w="1735" w:type="dxa"/>
          </w:tcPr>
          <w:p w:rsidR="004D5B9F" w:rsidRPr="00291393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Теоретические часы, практикумы</w:t>
            </w:r>
          </w:p>
        </w:tc>
        <w:tc>
          <w:tcPr>
            <w:tcW w:w="2557" w:type="dxa"/>
          </w:tcPr>
          <w:p w:rsidR="004D5B9F" w:rsidRPr="00291393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Самостоятельные работы</w:t>
            </w:r>
          </w:p>
        </w:tc>
        <w:tc>
          <w:tcPr>
            <w:tcW w:w="2539" w:type="dxa"/>
          </w:tcPr>
          <w:p w:rsidR="004D5B9F" w:rsidRPr="00291393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Контрольные работы, педагогическая диагностика</w:t>
            </w:r>
          </w:p>
        </w:tc>
        <w:tc>
          <w:tcPr>
            <w:tcW w:w="4216" w:type="dxa"/>
          </w:tcPr>
          <w:p w:rsidR="004D5B9F" w:rsidRPr="00291393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Конечный результат по разделу</w:t>
            </w: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Default="004D5B9F" w:rsidP="00674D3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  «конца-начала» века.  Литературные премии -  1 час</w:t>
            </w:r>
          </w:p>
          <w:p w:rsidR="004D5B9F" w:rsidRPr="00F50AE7" w:rsidRDefault="004D5B9F" w:rsidP="00674D34">
            <w:pPr>
              <w:pStyle w:val="style1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95361E" w:rsidRDefault="004D5B9F" w:rsidP="00674D34">
            <w:pPr>
              <w:pStyle w:val="c0"/>
              <w:rPr>
                <w:color w:val="000000"/>
              </w:rPr>
            </w:pPr>
            <w:r>
              <w:t>Литература  в  контексте  исторической и социокультурной  ситуации,    Литературные премии  как  фактор   литературной  жизни.</w:t>
            </w:r>
          </w:p>
        </w:tc>
        <w:tc>
          <w:tcPr>
            <w:tcW w:w="1735" w:type="dxa"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1</w:t>
            </w:r>
          </w:p>
        </w:tc>
        <w:tc>
          <w:tcPr>
            <w:tcW w:w="2557" w:type="dxa"/>
          </w:tcPr>
          <w:p w:rsidR="004D5B9F" w:rsidRPr="00AC0195" w:rsidRDefault="004D5B9F" w:rsidP="001919E7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AC0195">
              <w:t>Тест</w:t>
            </w:r>
          </w:p>
        </w:tc>
        <w:tc>
          <w:tcPr>
            <w:tcW w:w="4216" w:type="dxa"/>
          </w:tcPr>
          <w:p w:rsidR="004D5B9F" w:rsidRDefault="004D5B9F" w:rsidP="00674D34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027DB6">
              <w:rPr>
                <w:b/>
                <w:bCs/>
              </w:rPr>
              <w:t>Знать</w:t>
            </w:r>
            <w:r w:rsidRPr="00AC0195">
              <w:t xml:space="preserve">: </w:t>
            </w:r>
            <w:r>
              <w:t xml:space="preserve">понятие  литературная  премия,  основных  лауреатов ;  особенности  литературы   1990-2010 г. </w:t>
            </w:r>
          </w:p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both"/>
            </w:pP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b/>
                <w:color w:val="000000"/>
              </w:rPr>
              <w:t xml:space="preserve"> </w:t>
            </w:r>
            <w:r w:rsidRPr="00027DB6">
              <w:rPr>
                <w:bCs/>
                <w:color w:val="000000"/>
              </w:rPr>
              <w:t>рассуждать о  литературе    в</w:t>
            </w:r>
            <w:r>
              <w:rPr>
                <w:b/>
                <w:color w:val="000000"/>
              </w:rPr>
              <w:t xml:space="preserve">  </w:t>
            </w:r>
            <w:r w:rsidRPr="00027DB6">
              <w:rPr>
                <w:bCs/>
                <w:color w:val="000000"/>
              </w:rPr>
              <w:t>контексте  исторической  и социокультурной  ситуации.</w:t>
            </w: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Default="004D5B9F" w:rsidP="00027DB6">
            <w:pPr>
              <w:shd w:val="clear" w:color="auto" w:fill="FFFFFF"/>
              <w:jc w:val="center"/>
              <w:rPr>
                <w:b/>
                <w:bCs/>
              </w:rPr>
            </w:pPr>
            <w:r w:rsidRPr="00F4358A">
              <w:rPr>
                <w:b/>
                <w:bCs/>
              </w:rPr>
              <w:t>«Путь  в герои» ( выбор  жизненного пути) -  4 часа</w:t>
            </w:r>
          </w:p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027DB6">
            <w:pPr>
              <w:shd w:val="clear" w:color="auto" w:fill="FFFFFF"/>
            </w:pPr>
            <w:r>
              <w:t>А.Цветков «Герой рабочего  класса», Герой Цветкова как один из  представителей  молодого  поколения 1990-х  годов. «Путь  в герои»: обретения и потери  героя конца  20 века</w:t>
            </w:r>
          </w:p>
          <w:p w:rsidR="004D5B9F" w:rsidRPr="0095361E" w:rsidRDefault="004D5B9F" w:rsidP="00EB23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35" w:type="dxa"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EB2377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EB2377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Default="004D5B9F" w:rsidP="00B86C74">
            <w:pPr>
              <w:pStyle w:val="style1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понятие проблемы  поиска героя  времени;  образ времени,  пространство  в рассказе,  роль  художественной  детали,   жанр  короткой  прозы,  литературные и   исторические   реминисценции  в повести  их роль  в раскрытии  авторского  замысла.</w:t>
            </w:r>
          </w:p>
          <w:p w:rsidR="004D5B9F" w:rsidRPr="00AC0195" w:rsidRDefault="004D5B9F" w:rsidP="00B86C74">
            <w:pPr>
              <w:pStyle w:val="style1"/>
              <w:jc w:val="both"/>
            </w:pPr>
            <w:r w:rsidRPr="00B86C74">
              <w:rPr>
                <w:b/>
                <w:bCs/>
              </w:rPr>
              <w:t>Уметь</w:t>
            </w:r>
            <w:r>
              <w:t xml:space="preserve">  сопоставлять    произведения разных  авторов.  Определять роль   пародийного  начала  в    тексте;  роль  художественной  детали  в    рассказе;  выявлять авторский  замысел  в рассказе.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95361E" w:rsidRDefault="004D5B9F" w:rsidP="00EB2377">
            <w:pPr>
              <w:pStyle w:val="NormalWeb"/>
              <w:spacing w:before="0" w:beforeAutospacing="0" w:after="0" w:afterAutospacing="0"/>
            </w:pPr>
            <w:r>
              <w:t>Смысл  названия, адресующего  к  песне  Дж.Леннона.  Смысл инверсионной  композиции рассказа</w:t>
            </w:r>
          </w:p>
        </w:tc>
        <w:tc>
          <w:tcPr>
            <w:tcW w:w="1735" w:type="dxa"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EB2377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EB2377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EB2377">
            <w:pPr>
              <w:pStyle w:val="style1"/>
              <w:jc w:val="center"/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551BA9">
            <w:pPr>
              <w:shd w:val="clear" w:color="auto" w:fill="FFFFFF"/>
            </w:pPr>
            <w:r>
              <w:t>Образ  времени  как  полноправное  действующее  лицо  рассказа. Судьба  «растерянного поколения»  в «Герое рабочего класса»  А.Цветкова</w:t>
            </w:r>
          </w:p>
          <w:p w:rsidR="004D5B9F" w:rsidRPr="0095361E" w:rsidRDefault="004D5B9F" w:rsidP="00EB23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35" w:type="dxa"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EB2377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EB2377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EB237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551BA9">
            <w:pPr>
              <w:shd w:val="clear" w:color="auto" w:fill="FFFFFF"/>
            </w:pPr>
            <w:r>
              <w:t>Герой  времени»  в повести  В.Золотухи «Последний  коммунист». «Социальный  ракурс».   Образы  отца и сына Печёнкиных.  Бунт Печёнкина-младшего против отца.</w:t>
            </w:r>
          </w:p>
          <w:p w:rsidR="004D5B9F" w:rsidRDefault="004D5B9F" w:rsidP="00027DB6">
            <w:pPr>
              <w:shd w:val="clear" w:color="auto" w:fill="FFFFFF"/>
            </w:pP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EB237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 w:rsidRPr="00A957EA">
              <w:rPr>
                <w:b/>
                <w:bCs/>
              </w:rPr>
              <w:t xml:space="preserve">«Умом Россию не понять…» </w:t>
            </w:r>
            <w:r>
              <w:rPr>
                <w:b/>
                <w:bCs/>
              </w:rPr>
              <w:t xml:space="preserve">  </w:t>
            </w:r>
            <w:r w:rsidRPr="00A957EA">
              <w:rPr>
                <w:b/>
                <w:bCs/>
              </w:rPr>
              <w:t xml:space="preserve"> (Русский национальный характер)-4часа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640287" w:rsidRDefault="004D5B9F" w:rsidP="00821518">
            <w:pPr>
              <w:pStyle w:val="NormalWeb"/>
              <w:spacing w:before="0" w:beforeAutospacing="0" w:after="0" w:afterAutospacing="0"/>
            </w:pPr>
            <w:r w:rsidRPr="00640287">
              <w:t>В Пьецух «Драгоценные черты». Взгляд  на  судьбу России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821518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821518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Pr="00AC0195" w:rsidRDefault="004D5B9F" w:rsidP="00B86C74">
            <w:pPr>
              <w:pStyle w:val="style1"/>
              <w:spacing w:before="0" w:beforeAutospacing="0" w:after="0" w:afterAutospacing="0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 понятия:  русский  национальный  характер, анекдотический  сюжет,   коллизии. Фантасмагория,   абсурд  как  источник     авторской  иронии, авангард,  постмодернизм,  пародия как  ведущий   литературный  прием, формирующий  строй  рассказа, аллюзии и реминисценции.</w:t>
            </w:r>
          </w:p>
          <w:p w:rsidR="004D5B9F" w:rsidRPr="00AC0195" w:rsidRDefault="004D5B9F" w:rsidP="00B86C74">
            <w:pPr>
              <w:pStyle w:val="style1"/>
              <w:jc w:val="both"/>
            </w:pPr>
            <w:r w:rsidRPr="00B86C74">
              <w:rPr>
                <w:b/>
                <w:bCs/>
              </w:rPr>
              <w:t>Уметь</w:t>
            </w:r>
            <w:r>
              <w:t xml:space="preserve">  определять    традиции  классиков    в рассказах  В.Пьецуха,  символику   романа,  элементы  сказки и легенды  в произведении, их роль  в произведении,  роль  отдельного  человека  в    историческом  процессе.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640287" w:rsidRDefault="004D5B9F" w:rsidP="00821518">
            <w:pPr>
              <w:pStyle w:val="NormalWeb"/>
              <w:spacing w:before="0" w:beforeAutospacing="0" w:after="0" w:afterAutospacing="0"/>
            </w:pPr>
            <w:r w:rsidRPr="00640287">
              <w:t>Традиции В.Н. Гоголя А.П.Чехова М.А. Булгакова М.М. Зощенко В.М. Шукшина в рассказе. Анекдотические сюжетные коллизии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821518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821518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1919E7">
            <w:pPr>
              <w:pStyle w:val="style1"/>
              <w:jc w:val="center"/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F3041B" w:rsidRDefault="004D5B9F" w:rsidP="00821518">
            <w:pPr>
              <w:pStyle w:val="NormalWeb"/>
              <w:spacing w:before="0" w:beforeAutospacing="0" w:after="0" w:afterAutospacing="0"/>
            </w:pPr>
            <w:r w:rsidRPr="00F3041B">
              <w:t>Пародия как   ведущий литературный прием, формирующий художественный  строй рассказа В.Пь</w:t>
            </w:r>
            <w:r>
              <w:t>ецуха и выражающий авторскую ид</w:t>
            </w:r>
            <w:r w:rsidRPr="00F3041B">
              <w:t>ею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F3041B">
            <w:pPr>
              <w:shd w:val="clear" w:color="auto" w:fill="FFFFFF"/>
            </w:pPr>
            <w:r>
              <w:t xml:space="preserve">П.Крусанов «Бом-Бом». Стиль Крусанова: аллюзии и реминисценции  как  ключ  к роману. Роман  как «петербургский  текст». Андрей Норушкин и его  предназначение.  </w:t>
            </w:r>
          </w:p>
          <w:p w:rsidR="004D5B9F" w:rsidRPr="0095361E" w:rsidRDefault="004D5B9F" w:rsidP="00821518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F3041B">
            <w:pPr>
              <w:shd w:val="clear" w:color="auto" w:fill="FFFFFF"/>
            </w:pPr>
            <w:r>
              <w:t>Рр Подготовка  к сочинению в  жанре  слова о писателе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591FE7" w:rsidRDefault="004D5B9F" w:rsidP="00F3041B">
            <w:pPr>
              <w:shd w:val="clear" w:color="auto" w:fill="FFFFFF"/>
              <w:jc w:val="center"/>
              <w:rPr>
                <w:b/>
                <w:bCs/>
              </w:rPr>
            </w:pPr>
            <w:r w:rsidRPr="00591FE7">
              <w:rPr>
                <w:b/>
                <w:bCs/>
              </w:rPr>
              <w:t>«Мысль  семейная»  (человек  в кругу   семьи) -   4 часа</w:t>
            </w:r>
          </w:p>
          <w:p w:rsidR="004D5B9F" w:rsidRPr="00B16CFF" w:rsidRDefault="004D5B9F" w:rsidP="001919E7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Pr="0095361E" w:rsidRDefault="004D5B9F" w:rsidP="00821518">
            <w:pPr>
              <w:pStyle w:val="NormalWeb"/>
              <w:spacing w:before="0" w:beforeAutospacing="0" w:after="0" w:afterAutospacing="0"/>
            </w:pPr>
            <w:r>
              <w:t xml:space="preserve">Д.Бакин «Сын  дерева».    Тема  дома и  домостроительства  в рассказе. Образы  отца и матери  героя.  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821518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821518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Default="004D5B9F" w:rsidP="00585F8E">
            <w:pPr>
              <w:pStyle w:val="style1"/>
              <w:spacing w:before="0" w:beforeAutospacing="0" w:after="0" w:afterAutospacing="0"/>
              <w:jc w:val="both"/>
            </w:pPr>
            <w:r w:rsidRPr="00751B3A">
              <w:rPr>
                <w:b/>
                <w:bCs/>
              </w:rPr>
              <w:t>Знать:</w:t>
            </w:r>
            <w:r>
              <w:t xml:space="preserve"> композиционные  особенности  произведений  автора, систему  антиномий  в рассказе,  </w:t>
            </w:r>
          </w:p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</w:pPr>
            <w:r w:rsidRPr="00751B3A">
              <w:rPr>
                <w:b/>
                <w:bCs/>
              </w:rPr>
              <w:t>Уметь</w:t>
            </w:r>
            <w:r>
              <w:t xml:space="preserve">  отвечать на проблемный  вопрос,   определять символику  цвета  в  рассказе, особенности  хронотопа,  сопоставлять  рассказ  с  другими  «семейными»  текстами    современной  литературы. 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Взаимоотношения  в микромирах  отцов  и детей. Образ  сына  дерева  в рассказе.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Символика  цвета  в  рассказе.  Особенности  хронотопа.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Сопоставление  рассказов  Д.Бакина.  особенности  языка и стиля  писателя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AC0195" w:rsidRDefault="004D5B9F" w:rsidP="00180419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«Чудо   в земле  обетованной» (общественное  благо и счастье    человека)  -  4 часа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Ю.Буйда «Отдых  на пути  в Индию». Особенности  композиции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  <w:r w:rsidRPr="00751B3A">
              <w:rPr>
                <w:color w:val="000000"/>
              </w:rPr>
              <w:t xml:space="preserve">особенности  </w:t>
            </w:r>
            <w:r>
              <w:rPr>
                <w:color w:val="000000"/>
              </w:rPr>
              <w:t xml:space="preserve">композиции .  символику  элементов  произведения,  приметы  конкретного времени  и вневременные , архетипические  детали в тексте .   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Соотношение  фантастики  и реальности  в рассказе,   приметы  конкретного  времени и вневременные ,  архетипические   детали  в  тексте.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Pr="00751B3A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 сопоставлять  произведения,  определять символический   смысл  сюжета  произведения. Роль  мифа и мифотворчества  в  произведении.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25694D">
            <w:pPr>
              <w:pStyle w:val="NormalWeb"/>
              <w:spacing w:before="0" w:beforeAutospacing="0" w:after="0" w:afterAutospacing="0"/>
            </w:pPr>
            <w:r>
              <w:t>«Отдых  на  пути  в Индию» и «Чудо  о Буянихе».  Сопоставительный  анализ.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Черты  агиографического  жанра  в  структуре  произведения. Роль  аллюзий  на произведения   мировой  литературы.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AC0195" w:rsidRDefault="004D5B9F" w:rsidP="00751B3A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«На  благословенной  и такой  неуютной  земле..»  ( человек на земле) -  2 часа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Б. Екимов  «Пиночет».  Сравнение   оценок  повести  в    критике.  Место  повести  среди  «деревенской  прозы».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</w:t>
            </w:r>
            <w:r w:rsidRPr="00AF0FE7">
              <w:rPr>
                <w:color w:val="000000"/>
              </w:rPr>
              <w:t>:   критические  статьи  по  данной  теме.</w:t>
            </w:r>
            <w:r>
              <w:rPr>
                <w:b/>
                <w:bCs/>
                <w:color w:val="000000"/>
              </w:rPr>
              <w:t xml:space="preserve"> </w:t>
            </w:r>
            <w:r w:rsidRPr="00AF0FE7">
              <w:rPr>
                <w:color w:val="000000"/>
              </w:rPr>
              <w:t>Понятие  «деревенская  проза».  Место  произведения  в  «деревенской  прозе»</w:t>
            </w:r>
          </w:p>
          <w:p w:rsidR="004D5B9F" w:rsidRPr="00AC0195" w:rsidRDefault="004D5B9F" w:rsidP="00585F8E">
            <w:pPr>
              <w:pStyle w:val="style1"/>
              <w:jc w:val="both"/>
              <w:rPr>
                <w:b/>
                <w:bCs/>
                <w:color w:val="000000"/>
              </w:rPr>
            </w:pPr>
            <w:r w:rsidRPr="00AF0FE7">
              <w:rPr>
                <w:color w:val="000000"/>
              </w:rPr>
              <w:t>Уметь сравнивать     образы  героев,   образ  времени,  определять  роль  пейзажа  в  произведении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Семейство  Моргунов  в повести.  Отношение  автора и средства  выражения  авторской    позиции  в  повести. Смысл  финала.  «Отзвуки»  библейских  заповедей  в «Пиночете»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F0FE7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D5B9F" w:rsidRPr="00291393">
        <w:trPr>
          <w:trHeight w:val="1095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«Ах, война, война.. Болеть  нам  ею -  не переболеть..»  (  человек и война ) – 4 часа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В.Маканин  «Кавказский  пленный». О.Ермаков «Последний  рассказ  о войне».  «Утаённые  войны» в современной  литературе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  <w:r>
              <w:rPr>
                <w:color w:val="000000"/>
              </w:rPr>
              <w:t>высказывания критиков  в отношении  произведений  о  войне; эпизод-новелла</w:t>
            </w:r>
          </w:p>
          <w:p w:rsidR="004D5B9F" w:rsidRPr="00F57860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 определять, кто  из  критиков   более точен    в  постижении  авторского  замысла. Роль  портрета  в рассказе,  определять символичный  подтекст  в именовании героя,  значение  художественных  деталей ( образы  темной  птицы, Одиссея)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В.Маканин  «Кавказский  пленный». Авторское  отношение  к изображаемому.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О.Ермаков. Слово  о писателе.  Мастерство  писателя  в  изображении афганской  войны.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Тема  памяти.  Покаяния и искупления  в  «Последнем  рассказе  о войне..»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AC0195" w:rsidRDefault="004D5B9F" w:rsidP="00AB1A3A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Блеск  и нищета  популярного жанра ( детектив,  фантастика,  авантюрный  роман) – 5  часов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Массовая литература. Характерные особенности:  подчиненность  стереотипам, ослабленность роли  автора, принцип  серийности.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 </w:t>
            </w:r>
            <w:r w:rsidRPr="0025694D">
              <w:rPr>
                <w:color w:val="000000"/>
              </w:rPr>
              <w:t>понятия  герой, герой  своего  времен,  идеальный герой,  антигерой. Положительные  качества  героя</w:t>
            </w:r>
            <w:r>
              <w:rPr>
                <w:color w:val="000000"/>
              </w:rPr>
              <w:t>.</w:t>
            </w:r>
          </w:p>
          <w:p w:rsidR="004D5B9F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Уметь: находить аллюзии на  произведения литературы 19 и 20  века,  определять  роль языковой  стилизации  и включения  в текст цитат  из  классической  литературы,  приемы  создания   образов героев,  пейзажа, местного  колорита.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Б. Акунин «Азазель». Варианты  истолкования  псевдонима и   заголовка.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Аллюзии  на известные   произведения  классической  литературы  19 и 20  века и смысл  их появления  в  тексте.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М.Веллер «Приключения майора Звягина»   как  современный  плутовской роман.  Образ  главного  героя.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25694D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Современный  тип «героя времени». Звягин как    герой-деятель</w:t>
            </w:r>
          </w:p>
        </w:tc>
        <w:tc>
          <w:tcPr>
            <w:tcW w:w="1735" w:type="dxa"/>
          </w:tcPr>
          <w:p w:rsidR="004D5B9F" w:rsidRDefault="004D5B9F" w:rsidP="0025694D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2557" w:type="dxa"/>
          </w:tcPr>
          <w:p w:rsidR="004D5B9F" w:rsidRPr="00AC0195" w:rsidRDefault="004D5B9F" w:rsidP="0025694D"/>
        </w:tc>
        <w:tc>
          <w:tcPr>
            <w:tcW w:w="2539" w:type="dxa"/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4216" w:type="dxa"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4D5B9F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4D5B9F" w:rsidRPr="00AC0195" w:rsidRDefault="004D5B9F" w:rsidP="0025694D">
            <w:pPr>
              <w:pStyle w:val="style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«Как  современники  читают  классику,  или  Альтернативная история  литературы» (  русская классика    глазами  современных  авторов) -  4  часа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«Литературная  матрица: Учебник , написанный писателями». Интерпретация  классики  современными  авторами</w:t>
            </w:r>
          </w:p>
        </w:tc>
        <w:tc>
          <w:tcPr>
            <w:tcW w:w="1735" w:type="dxa"/>
          </w:tcPr>
          <w:p w:rsidR="004D5B9F" w:rsidRDefault="004D5B9F" w:rsidP="006B5F66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4D5B9F" w:rsidRPr="00AC0195" w:rsidRDefault="004D5B9F" w:rsidP="006B5F66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6B5F66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 w:val="restart"/>
          </w:tcPr>
          <w:p w:rsidR="004D5B9F" w:rsidRPr="009F2381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9F2381">
              <w:rPr>
                <w:color w:val="000000"/>
              </w:rPr>
              <w:t>Знать   взгляды  критиков  на  современную  литературу</w:t>
            </w:r>
          </w:p>
          <w:p w:rsidR="004D5B9F" w:rsidRPr="009F2381" w:rsidRDefault="004D5B9F" w:rsidP="00585F8E">
            <w:pPr>
              <w:pStyle w:val="style1"/>
              <w:jc w:val="both"/>
              <w:rPr>
                <w:color w:val="000000"/>
              </w:rPr>
            </w:pPr>
            <w:r w:rsidRPr="009F2381">
              <w:rPr>
                <w:color w:val="000000"/>
              </w:rPr>
              <w:t>Уметь писать  и редактировать  статью</w:t>
            </w: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Проект.  «Литературная  матрица» (  посвящается    авторам-современникам)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4D5B9F" w:rsidRPr="00AC0195" w:rsidRDefault="004D5B9F" w:rsidP="006B5F66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6B5F66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9F2381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D5B9F" w:rsidRPr="00291393">
        <w:tc>
          <w:tcPr>
            <w:tcW w:w="4563" w:type="dxa"/>
            <w:tcBorders>
              <w:left w:val="single" w:sz="4" w:space="0" w:color="auto"/>
            </w:tcBorders>
          </w:tcPr>
          <w:p w:rsidR="004D5B9F" w:rsidRDefault="004D5B9F" w:rsidP="00821518">
            <w:pPr>
              <w:pStyle w:val="NormalWeb"/>
              <w:spacing w:before="0" w:beforeAutospacing="0" w:after="0" w:afterAutospacing="0"/>
            </w:pPr>
            <w:r>
              <w:t>Новые  авторы  в литературе</w:t>
            </w:r>
          </w:p>
        </w:tc>
        <w:tc>
          <w:tcPr>
            <w:tcW w:w="1735" w:type="dxa"/>
          </w:tcPr>
          <w:p w:rsidR="004D5B9F" w:rsidRDefault="004D5B9F" w:rsidP="001919E7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4D5B9F" w:rsidRPr="00AC0195" w:rsidRDefault="004D5B9F" w:rsidP="006B5F66">
            <w:r w:rsidRPr="00AC0195">
              <w:t>работа с картой урока</w:t>
            </w:r>
          </w:p>
        </w:tc>
        <w:tc>
          <w:tcPr>
            <w:tcW w:w="2539" w:type="dxa"/>
          </w:tcPr>
          <w:p w:rsidR="004D5B9F" w:rsidRPr="00AC0195" w:rsidRDefault="004D5B9F" w:rsidP="006B5F66">
            <w:pPr>
              <w:pStyle w:val="style1"/>
              <w:spacing w:before="0" w:beforeAutospacing="0" w:after="0" w:afterAutospacing="0"/>
              <w:jc w:val="center"/>
            </w:pPr>
            <w:r w:rsidRPr="00AC0195">
              <w:t xml:space="preserve">Тематический  </w:t>
            </w:r>
          </w:p>
        </w:tc>
        <w:tc>
          <w:tcPr>
            <w:tcW w:w="4216" w:type="dxa"/>
            <w:vMerge/>
          </w:tcPr>
          <w:p w:rsidR="004D5B9F" w:rsidRPr="00AC0195" w:rsidRDefault="004D5B9F" w:rsidP="00585F8E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:rsidR="004D5B9F" w:rsidRDefault="004D5B9F" w:rsidP="008D5901"/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5B9F" w:rsidRPr="00DA3A15" w:rsidRDefault="004D5B9F" w:rsidP="008D590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DA3A15">
        <w:rPr>
          <w:b/>
          <w:sz w:val="28"/>
          <w:szCs w:val="28"/>
        </w:rPr>
        <w:t xml:space="preserve">Раздел </w:t>
      </w:r>
      <w:r w:rsidRPr="00DA3A15">
        <w:rPr>
          <w:b/>
          <w:sz w:val="28"/>
          <w:szCs w:val="28"/>
          <w:lang w:val="en-US"/>
        </w:rPr>
        <w:t>IV</w:t>
      </w:r>
      <w:r w:rsidRPr="00DA3A15">
        <w:rPr>
          <w:b/>
          <w:sz w:val="28"/>
          <w:szCs w:val="28"/>
        </w:rPr>
        <w:t>. Календарно-тематический план</w:t>
      </w:r>
    </w:p>
    <w:tbl>
      <w:tblPr>
        <w:tblW w:w="159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410"/>
        <w:gridCol w:w="720"/>
        <w:gridCol w:w="1940"/>
        <w:gridCol w:w="3260"/>
        <w:gridCol w:w="2103"/>
        <w:gridCol w:w="3034"/>
        <w:gridCol w:w="900"/>
        <w:gridCol w:w="900"/>
      </w:tblGrid>
      <w:tr w:rsidR="004D5B9F" w:rsidRPr="00291393">
        <w:tc>
          <w:tcPr>
            <w:tcW w:w="720" w:type="dxa"/>
            <w:vMerge w:val="restart"/>
          </w:tcPr>
          <w:p w:rsidR="004D5B9F" w:rsidRPr="00291393" w:rsidRDefault="004D5B9F" w:rsidP="001919E7">
            <w:r w:rsidRPr="00291393">
              <w:t>№</w:t>
            </w:r>
          </w:p>
        </w:tc>
        <w:tc>
          <w:tcPr>
            <w:tcW w:w="2410" w:type="dxa"/>
            <w:vMerge w:val="restart"/>
          </w:tcPr>
          <w:p w:rsidR="004D5B9F" w:rsidRPr="00291393" w:rsidRDefault="004D5B9F" w:rsidP="001919E7">
            <w:r w:rsidRPr="00291393">
              <w:t>Тема урока</w:t>
            </w:r>
          </w:p>
        </w:tc>
        <w:tc>
          <w:tcPr>
            <w:tcW w:w="720" w:type="dxa"/>
            <w:vMerge w:val="restart"/>
          </w:tcPr>
          <w:p w:rsidR="004D5B9F" w:rsidRPr="00DE2799" w:rsidRDefault="004D5B9F" w:rsidP="001919E7">
            <w:pPr>
              <w:rPr>
                <w:sz w:val="12"/>
                <w:szCs w:val="12"/>
              </w:rPr>
            </w:pPr>
            <w:r w:rsidRPr="00DE2799">
              <w:rPr>
                <w:sz w:val="12"/>
                <w:szCs w:val="12"/>
              </w:rPr>
              <w:t>Кол-во часов</w:t>
            </w:r>
          </w:p>
        </w:tc>
        <w:tc>
          <w:tcPr>
            <w:tcW w:w="1940" w:type="dxa"/>
          </w:tcPr>
          <w:p w:rsidR="004D5B9F" w:rsidRPr="00291393" w:rsidRDefault="004D5B9F" w:rsidP="001919E7">
            <w:r w:rsidRPr="00291393">
              <w:t>Тип урока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Виды учебной деятельности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Виды контроля измерители</w:t>
            </w:r>
          </w:p>
        </w:tc>
        <w:tc>
          <w:tcPr>
            <w:tcW w:w="3034" w:type="dxa"/>
          </w:tcPr>
          <w:p w:rsidR="004D5B9F" w:rsidRPr="00291393" w:rsidRDefault="004D5B9F" w:rsidP="001919E7">
            <w:r w:rsidRPr="00291393">
              <w:t>Планируемые результаты освоения материала</w:t>
            </w:r>
          </w:p>
        </w:tc>
        <w:tc>
          <w:tcPr>
            <w:tcW w:w="1800" w:type="dxa"/>
            <w:gridSpan w:val="2"/>
          </w:tcPr>
          <w:p w:rsidR="004D5B9F" w:rsidRPr="00291393" w:rsidRDefault="004D5B9F" w:rsidP="001919E7">
            <w:pPr>
              <w:jc w:val="center"/>
            </w:pPr>
            <w:r w:rsidRPr="00291393">
              <w:t>Дата проведения</w:t>
            </w:r>
          </w:p>
        </w:tc>
      </w:tr>
      <w:tr w:rsidR="004D5B9F" w:rsidRPr="00291393">
        <w:tc>
          <w:tcPr>
            <w:tcW w:w="720" w:type="dxa"/>
            <w:vMerge/>
          </w:tcPr>
          <w:p w:rsidR="004D5B9F" w:rsidRPr="00291393" w:rsidRDefault="004D5B9F" w:rsidP="001919E7"/>
        </w:tc>
        <w:tc>
          <w:tcPr>
            <w:tcW w:w="2410" w:type="dxa"/>
            <w:vMerge/>
          </w:tcPr>
          <w:p w:rsidR="004D5B9F" w:rsidRPr="00291393" w:rsidRDefault="004D5B9F" w:rsidP="001919E7"/>
        </w:tc>
        <w:tc>
          <w:tcPr>
            <w:tcW w:w="720" w:type="dxa"/>
            <w:vMerge/>
          </w:tcPr>
          <w:p w:rsidR="004D5B9F" w:rsidRPr="00291393" w:rsidRDefault="004D5B9F" w:rsidP="001919E7"/>
        </w:tc>
        <w:tc>
          <w:tcPr>
            <w:tcW w:w="1940" w:type="dxa"/>
          </w:tcPr>
          <w:p w:rsidR="004D5B9F" w:rsidRPr="00291393" w:rsidRDefault="004D5B9F" w:rsidP="001919E7"/>
        </w:tc>
        <w:tc>
          <w:tcPr>
            <w:tcW w:w="3260" w:type="dxa"/>
          </w:tcPr>
          <w:p w:rsidR="004D5B9F" w:rsidRPr="00291393" w:rsidRDefault="004D5B9F" w:rsidP="001919E7"/>
        </w:tc>
        <w:tc>
          <w:tcPr>
            <w:tcW w:w="2103" w:type="dxa"/>
          </w:tcPr>
          <w:p w:rsidR="004D5B9F" w:rsidRPr="00291393" w:rsidRDefault="004D5B9F" w:rsidP="001919E7"/>
        </w:tc>
        <w:tc>
          <w:tcPr>
            <w:tcW w:w="3034" w:type="dxa"/>
          </w:tcPr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>
            <w:r w:rsidRPr="00291393">
              <w:t>План</w:t>
            </w:r>
          </w:p>
        </w:tc>
        <w:tc>
          <w:tcPr>
            <w:tcW w:w="900" w:type="dxa"/>
          </w:tcPr>
          <w:p w:rsidR="004D5B9F" w:rsidRPr="00291393" w:rsidRDefault="004D5B9F" w:rsidP="001919E7">
            <w:r w:rsidRPr="00291393">
              <w:t>Факт</w:t>
            </w:r>
          </w:p>
        </w:tc>
      </w:tr>
      <w:tr w:rsidR="004D5B9F" w:rsidRPr="00291393">
        <w:tc>
          <w:tcPr>
            <w:tcW w:w="15987" w:type="dxa"/>
            <w:gridSpan w:val="9"/>
          </w:tcPr>
          <w:p w:rsidR="004D5B9F" w:rsidRDefault="004D5B9F" w:rsidP="00027DB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  «конца-начала» века.  Литературные премии -  1 час</w:t>
            </w:r>
          </w:p>
          <w:p w:rsidR="004D5B9F" w:rsidRPr="0095361E" w:rsidRDefault="004D5B9F" w:rsidP="00546EEB">
            <w:pPr>
              <w:jc w:val="center"/>
              <w:rPr>
                <w:b/>
                <w:bCs/>
              </w:rPr>
            </w:pPr>
          </w:p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pPr>
              <w:rPr>
                <w:lang w:val="en-US"/>
              </w:rPr>
            </w:pPr>
            <w:r w:rsidRPr="00291393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4D5B9F" w:rsidRPr="0095361E" w:rsidRDefault="004D5B9F" w:rsidP="00027DB6">
            <w:pPr>
              <w:pStyle w:val="c0"/>
              <w:rPr>
                <w:color w:val="000000"/>
              </w:rPr>
            </w:pPr>
            <w:r>
              <w:t>Литература  в  контексте  исторической и социокультурной  ситуации,    Литературные премии  как  фактор   литературной  жизни.</w:t>
            </w:r>
          </w:p>
        </w:tc>
        <w:tc>
          <w:tcPr>
            <w:tcW w:w="720" w:type="dxa"/>
          </w:tcPr>
          <w:p w:rsidR="004D5B9F" w:rsidRPr="00291393" w:rsidRDefault="004D5B9F" w:rsidP="001919E7">
            <w:r w:rsidRPr="00291393">
              <w:t>1</w:t>
            </w:r>
          </w:p>
        </w:tc>
        <w:tc>
          <w:tcPr>
            <w:tcW w:w="1940" w:type="dxa"/>
          </w:tcPr>
          <w:p w:rsidR="004D5B9F" w:rsidRPr="00291393" w:rsidRDefault="004D5B9F" w:rsidP="001919E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</w:t>
            </w:r>
            <w:r>
              <w:t xml:space="preserve">с  текстом, составление   списка  литературы, </w:t>
            </w:r>
            <w:r w:rsidRPr="00291393">
              <w:t xml:space="preserve">запись справочного материала, </w:t>
            </w:r>
            <w:r w:rsidRPr="00931B0B">
              <w:rPr>
                <w:sz w:val="22"/>
                <w:szCs w:val="22"/>
              </w:rPr>
              <w:t>Запись тезисов лекции.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 w:val="restart"/>
          </w:tcPr>
          <w:p w:rsidR="004D5B9F" w:rsidRDefault="004D5B9F" w:rsidP="00027DB6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027DB6">
              <w:rPr>
                <w:b/>
                <w:bCs/>
              </w:rPr>
              <w:t>Знать</w:t>
            </w:r>
            <w:r w:rsidRPr="00AC0195">
              <w:t xml:space="preserve">: </w:t>
            </w:r>
            <w:r>
              <w:t xml:space="preserve">понятие  литературная  премия,  основных  лауреатов ;  особенности  литературы   1990-2010 г. </w:t>
            </w:r>
          </w:p>
          <w:p w:rsidR="004D5B9F" w:rsidRPr="00291393" w:rsidRDefault="004D5B9F" w:rsidP="00027DB6">
            <w:pPr>
              <w:widowControl w:val="0"/>
              <w:jc w:val="both"/>
            </w:pPr>
            <w:r w:rsidRPr="00AC0195">
              <w:rPr>
                <w:b/>
                <w:bCs/>
                <w:color w:val="000000"/>
              </w:rPr>
              <w:t>Уметь:</w:t>
            </w:r>
            <w:r w:rsidRPr="00AC0195">
              <w:rPr>
                <w:b/>
                <w:color w:val="000000"/>
              </w:rPr>
              <w:t xml:space="preserve"> </w:t>
            </w:r>
            <w:r w:rsidRPr="00027DB6">
              <w:rPr>
                <w:bCs/>
                <w:color w:val="000000"/>
              </w:rPr>
              <w:t>рассуждать о  литературе    в</w:t>
            </w:r>
            <w:r>
              <w:rPr>
                <w:b/>
                <w:color w:val="000000"/>
              </w:rPr>
              <w:t xml:space="preserve">  </w:t>
            </w:r>
            <w:r w:rsidRPr="00027DB6">
              <w:rPr>
                <w:bCs/>
                <w:color w:val="000000"/>
              </w:rPr>
              <w:t>контексте  исторической  и социокультурной  ситуации.</w:t>
            </w:r>
          </w:p>
        </w:tc>
        <w:tc>
          <w:tcPr>
            <w:tcW w:w="900" w:type="dxa"/>
          </w:tcPr>
          <w:p w:rsidR="004D5B9F" w:rsidRPr="009250F2" w:rsidRDefault="004D5B9F" w:rsidP="001919E7">
            <w:r>
              <w:rPr>
                <w:lang w:val="en-US"/>
              </w:rPr>
              <w:t>02/09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 w:rsidRPr="00291393">
              <w:t>2</w:t>
            </w:r>
          </w:p>
        </w:tc>
        <w:tc>
          <w:tcPr>
            <w:tcW w:w="2410" w:type="dxa"/>
          </w:tcPr>
          <w:p w:rsidR="004D5B9F" w:rsidRDefault="004D5B9F" w:rsidP="006B5F66">
            <w:pPr>
              <w:shd w:val="clear" w:color="auto" w:fill="FFFFFF"/>
            </w:pPr>
            <w:r>
              <w:t>А.Цветков «Герой рабочего  класса», Герой Цветкова как один из  представителей  молодого  поколения 1990-х  годов. «Путь  в герои»: обретения и потери  героя конца  20 века</w:t>
            </w:r>
          </w:p>
          <w:p w:rsidR="004D5B9F" w:rsidRPr="0095361E" w:rsidRDefault="004D5B9F" w:rsidP="006B5F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720" w:type="dxa"/>
          </w:tcPr>
          <w:p w:rsidR="004D5B9F" w:rsidRPr="00291393" w:rsidRDefault="004D5B9F" w:rsidP="001919E7">
            <w:r w:rsidRPr="00291393">
              <w:t>1</w:t>
            </w:r>
          </w:p>
        </w:tc>
        <w:tc>
          <w:tcPr>
            <w:tcW w:w="1940" w:type="dxa"/>
          </w:tcPr>
          <w:p w:rsidR="004D5B9F" w:rsidRPr="00291393" w:rsidRDefault="004D5B9F" w:rsidP="001919E7">
            <w:r w:rsidRPr="00291393">
              <w:t>Урок систематизации и обобщения изученного материала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931B0B">
              <w:rPr>
                <w:sz w:val="22"/>
                <w:szCs w:val="22"/>
              </w:rPr>
              <w:t>Запись тезисов лекции. Работа с учебником.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/>
          </w:tcPr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>
            <w:r>
              <w:t>09.09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 w:rsidRPr="00291393">
              <w:t>3</w:t>
            </w:r>
          </w:p>
        </w:tc>
        <w:tc>
          <w:tcPr>
            <w:tcW w:w="2410" w:type="dxa"/>
          </w:tcPr>
          <w:p w:rsidR="004D5B9F" w:rsidRPr="0095361E" w:rsidRDefault="004D5B9F" w:rsidP="006B5F66">
            <w:pPr>
              <w:pStyle w:val="NormalWeb"/>
              <w:spacing w:before="0" w:beforeAutospacing="0" w:after="0" w:afterAutospacing="0"/>
            </w:pPr>
            <w:r>
              <w:t>Смысл  названия, адресующего  к  песне  Дж.Леннона.  Смысл инверсионной  композиции рассказа</w:t>
            </w:r>
          </w:p>
        </w:tc>
        <w:tc>
          <w:tcPr>
            <w:tcW w:w="720" w:type="dxa"/>
          </w:tcPr>
          <w:p w:rsidR="004D5B9F" w:rsidRPr="00291393" w:rsidRDefault="004D5B9F" w:rsidP="001919E7">
            <w:r w:rsidRPr="00291393">
              <w:t>1</w:t>
            </w:r>
          </w:p>
        </w:tc>
        <w:tc>
          <w:tcPr>
            <w:tcW w:w="1940" w:type="dxa"/>
          </w:tcPr>
          <w:p w:rsidR="004D5B9F" w:rsidRPr="00291393" w:rsidRDefault="004D5B9F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D5B9F" w:rsidRPr="00291393" w:rsidRDefault="004D5B9F" w:rsidP="00D100E6">
            <w:r w:rsidRPr="00291393">
              <w:t xml:space="preserve">Выразительное чтение, работа со схемой, беседа по вопросам, словарная работа,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Pr="00291393" w:rsidRDefault="004D5B9F" w:rsidP="008F114C">
            <w:pPr>
              <w:pStyle w:val="style1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понятие проблемы  поиска героя  времени;  образ времени,  пространство  в рассказе,  </w:t>
            </w:r>
            <w:r w:rsidRPr="00B86C74">
              <w:rPr>
                <w:b/>
                <w:bCs/>
              </w:rPr>
              <w:t>Уметь</w:t>
            </w:r>
            <w:r>
              <w:t xml:space="preserve">  сопоставлять    произведения разных  авторов.  Определять роль   пародийного  начала  в    тексте</w:t>
            </w:r>
          </w:p>
        </w:tc>
        <w:tc>
          <w:tcPr>
            <w:tcW w:w="900" w:type="dxa"/>
          </w:tcPr>
          <w:p w:rsidR="004D5B9F" w:rsidRPr="00291393" w:rsidRDefault="004D5B9F" w:rsidP="001919E7">
            <w:r>
              <w:t>16.09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7F5113">
            <w:r>
              <w:t>4</w:t>
            </w:r>
          </w:p>
        </w:tc>
        <w:tc>
          <w:tcPr>
            <w:tcW w:w="2410" w:type="dxa"/>
          </w:tcPr>
          <w:p w:rsidR="004D5B9F" w:rsidRDefault="004D5B9F" w:rsidP="006B5F66">
            <w:pPr>
              <w:shd w:val="clear" w:color="auto" w:fill="FFFFFF"/>
            </w:pPr>
            <w:r>
              <w:t>Образ  времени  как  полноправное  действующее  лицо  рассказа. Судьба  «растерянного поколения»  в «Герое рабочего класса»  А.Цветкова</w:t>
            </w:r>
          </w:p>
          <w:p w:rsidR="004D5B9F" w:rsidRPr="0095361E" w:rsidRDefault="004D5B9F" w:rsidP="006B5F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720" w:type="dxa"/>
          </w:tcPr>
          <w:p w:rsidR="004D5B9F" w:rsidRPr="00291393" w:rsidRDefault="004D5B9F" w:rsidP="007F5113">
            <w:r>
              <w:t>1</w:t>
            </w:r>
          </w:p>
        </w:tc>
        <w:tc>
          <w:tcPr>
            <w:tcW w:w="1940" w:type="dxa"/>
          </w:tcPr>
          <w:p w:rsidR="004D5B9F" w:rsidRPr="00291393" w:rsidRDefault="004D5B9F" w:rsidP="007F5113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D5B9F" w:rsidRPr="00291393" w:rsidRDefault="004D5B9F" w:rsidP="007F5113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7F5113">
            <w:r w:rsidRPr="00291393">
              <w:t xml:space="preserve">Тематический </w:t>
            </w:r>
          </w:p>
        </w:tc>
        <w:tc>
          <w:tcPr>
            <w:tcW w:w="3034" w:type="dxa"/>
            <w:vMerge w:val="restart"/>
          </w:tcPr>
          <w:p w:rsidR="004D5B9F" w:rsidRPr="00291393" w:rsidRDefault="004D5B9F" w:rsidP="008F114C">
            <w:pPr>
              <w:pStyle w:val="style1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понятие проблемы  поиска героя  времени;  образ времени,  пространство  в рассказе,  роль  художественной  детали,   литературные и   исторические   реминисценции  в повести  </w:t>
            </w:r>
            <w:r w:rsidRPr="00B86C74">
              <w:rPr>
                <w:b/>
                <w:bCs/>
              </w:rPr>
              <w:t>Уметь</w:t>
            </w:r>
            <w:r>
              <w:t xml:space="preserve">  сопоставлять    произведения разных  авторов.  Определять роль   пародийного  начала  в    тексте</w:t>
            </w:r>
          </w:p>
          <w:p w:rsidR="004D5B9F" w:rsidRPr="00291393" w:rsidRDefault="004D5B9F" w:rsidP="008F114C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4D5B9F" w:rsidRPr="00291393" w:rsidRDefault="004D5B9F" w:rsidP="007F5113">
            <w:r>
              <w:t>23.09</w:t>
            </w:r>
          </w:p>
        </w:tc>
        <w:tc>
          <w:tcPr>
            <w:tcW w:w="900" w:type="dxa"/>
          </w:tcPr>
          <w:p w:rsidR="004D5B9F" w:rsidRPr="00291393" w:rsidRDefault="004D5B9F" w:rsidP="007F5113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5</w:t>
            </w:r>
          </w:p>
        </w:tc>
        <w:tc>
          <w:tcPr>
            <w:tcW w:w="2410" w:type="dxa"/>
          </w:tcPr>
          <w:p w:rsidR="004D5B9F" w:rsidRDefault="004D5B9F" w:rsidP="006B5F66">
            <w:pPr>
              <w:shd w:val="clear" w:color="auto" w:fill="FFFFFF"/>
            </w:pPr>
            <w:r>
              <w:t>Герой  времени»  в повести  В.Золотухи «Последний  коммунист». «Социальный  ракурс».   Образы  отца и сына Печёнкиных.  Бунт Печёнкина-младшего против отца.</w:t>
            </w:r>
          </w:p>
          <w:p w:rsidR="004D5B9F" w:rsidRDefault="004D5B9F" w:rsidP="006B5F66">
            <w:pPr>
              <w:shd w:val="clear" w:color="auto" w:fill="FFFFFF"/>
            </w:pP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291393" w:rsidRDefault="004D5B9F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931B0B">
              <w:rPr>
                <w:sz w:val="22"/>
                <w:szCs w:val="22"/>
              </w:rPr>
              <w:t>Работа со схемой. Анализ текстов. Выполнение заданий учебника.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/>
          </w:tcPr>
          <w:p w:rsidR="004D5B9F" w:rsidRPr="00291393" w:rsidRDefault="004D5B9F" w:rsidP="008F114C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4D5B9F" w:rsidRPr="00291393" w:rsidRDefault="004D5B9F" w:rsidP="001919E7">
            <w:r>
              <w:t>30.09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6</w:t>
            </w:r>
          </w:p>
        </w:tc>
        <w:tc>
          <w:tcPr>
            <w:tcW w:w="2410" w:type="dxa"/>
          </w:tcPr>
          <w:p w:rsidR="004D5B9F" w:rsidRPr="00640287" w:rsidRDefault="004D5B9F" w:rsidP="006B5F66">
            <w:pPr>
              <w:pStyle w:val="NormalWeb"/>
              <w:spacing w:before="0" w:beforeAutospacing="0" w:after="0" w:afterAutospacing="0"/>
            </w:pPr>
            <w:r w:rsidRPr="00640287">
              <w:t>В Пьецух «Драгоценные черты». Взгляд  на  судьбу России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1919E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>
            <w:r>
              <w:t>07.10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7</w:t>
            </w:r>
          </w:p>
        </w:tc>
        <w:tc>
          <w:tcPr>
            <w:tcW w:w="2410" w:type="dxa"/>
          </w:tcPr>
          <w:p w:rsidR="004D5B9F" w:rsidRPr="00640287" w:rsidRDefault="004D5B9F" w:rsidP="006B5F66">
            <w:pPr>
              <w:pStyle w:val="NormalWeb"/>
              <w:spacing w:before="0" w:beforeAutospacing="0" w:after="0" w:afterAutospacing="0"/>
            </w:pPr>
            <w:r w:rsidRPr="00640287">
              <w:t>Традиции В.Н. Гоголя А.П.Чехова М.А. Булгакова М.М. Зощенко В.М. Шукшина в рассказе. Анекдотические сюжетные коллизии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1919E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D5B9F" w:rsidRPr="00AC0195" w:rsidRDefault="004D5B9F" w:rsidP="008F114C">
            <w:pPr>
              <w:pStyle w:val="style1"/>
              <w:spacing w:before="0" w:beforeAutospacing="0" w:after="0" w:afterAutospacing="0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 понятия:  русский  национальный  характер, анекдотический  сюжет,   коллизии. Фантасмагория,   абсурд  авангард,  постмодернизм,  пародия аллюзии и реминисценции.</w:t>
            </w:r>
          </w:p>
          <w:p w:rsidR="004D5B9F" w:rsidRPr="00291393" w:rsidRDefault="004D5B9F" w:rsidP="00D100E6">
            <w:r w:rsidRPr="00B86C74">
              <w:rPr>
                <w:b/>
                <w:bCs/>
              </w:rPr>
              <w:t>Уметь</w:t>
            </w:r>
            <w:r>
              <w:t xml:space="preserve">  определять    традиции  классиков    в рассказах  В.Пьецуха,  символику   романа,  элементы  сказки и легенды  в произведении, </w:t>
            </w:r>
          </w:p>
        </w:tc>
        <w:tc>
          <w:tcPr>
            <w:tcW w:w="900" w:type="dxa"/>
          </w:tcPr>
          <w:p w:rsidR="004D5B9F" w:rsidRPr="00291393" w:rsidRDefault="004D5B9F" w:rsidP="001919E7">
            <w:r>
              <w:t>14.10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8</w:t>
            </w:r>
          </w:p>
        </w:tc>
        <w:tc>
          <w:tcPr>
            <w:tcW w:w="2410" w:type="dxa"/>
          </w:tcPr>
          <w:p w:rsidR="004D5B9F" w:rsidRPr="00F3041B" w:rsidRDefault="004D5B9F" w:rsidP="006B5F66">
            <w:pPr>
              <w:pStyle w:val="NormalWeb"/>
              <w:spacing w:before="0" w:beforeAutospacing="0" w:after="0" w:afterAutospacing="0"/>
            </w:pPr>
            <w:r w:rsidRPr="00F3041B">
              <w:t>Пародия как   ведущий литературный прием, формирующий художественный  строй рассказа В.Пь</w:t>
            </w:r>
            <w:r>
              <w:t>ецуха и выражающий авторскую ид</w:t>
            </w:r>
            <w:r w:rsidRPr="00F3041B">
              <w:t>ею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1919E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931B0B">
              <w:rPr>
                <w:sz w:val="22"/>
                <w:szCs w:val="22"/>
              </w:rPr>
              <w:t>Работа со схемой. Анализ текстов. Выполнение заданий учебника.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4D5B9F" w:rsidRPr="00EE3456" w:rsidRDefault="004D5B9F" w:rsidP="008F114C">
            <w:pPr>
              <w:pStyle w:val="style1"/>
              <w:spacing w:before="0" w:beforeAutospacing="0" w:after="0" w:afterAutospacing="0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 понятия:  русский  национальный  характер, анекдотический  сюжет,   коллизии. </w:t>
            </w:r>
            <w:r w:rsidRPr="00B86C74">
              <w:rPr>
                <w:b/>
                <w:bCs/>
              </w:rPr>
              <w:t>Уметь</w:t>
            </w:r>
            <w:r>
              <w:t xml:space="preserve">  определять    традиции  классиков    в рассказах  В.Пьецуха,  символику   романа,  </w:t>
            </w:r>
          </w:p>
        </w:tc>
        <w:tc>
          <w:tcPr>
            <w:tcW w:w="900" w:type="dxa"/>
          </w:tcPr>
          <w:p w:rsidR="004D5B9F" w:rsidRPr="00291393" w:rsidRDefault="004D5B9F" w:rsidP="001919E7">
            <w:r>
              <w:t>21.10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9</w:t>
            </w:r>
          </w:p>
        </w:tc>
        <w:tc>
          <w:tcPr>
            <w:tcW w:w="2410" w:type="dxa"/>
          </w:tcPr>
          <w:p w:rsidR="004D5B9F" w:rsidRDefault="004D5B9F" w:rsidP="006B5F66">
            <w:pPr>
              <w:shd w:val="clear" w:color="auto" w:fill="FFFFFF"/>
            </w:pPr>
            <w:r>
              <w:t xml:space="preserve">П.Крусанов «Бом-Бом». Стиль Крусанова: аллюзии и реминисценции  как  ключ  к роману. Роман  как «петербургский  текст». Андрей Норушкин и его  предназначение.  </w:t>
            </w:r>
          </w:p>
          <w:p w:rsidR="004D5B9F" w:rsidRPr="0095361E" w:rsidRDefault="004D5B9F" w:rsidP="006B5F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1919E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Pr="00EE3456" w:rsidRDefault="004D5B9F" w:rsidP="008F114C">
            <w:pPr>
              <w:pStyle w:val="style1"/>
              <w:spacing w:before="0" w:beforeAutospacing="0" w:after="0" w:afterAutospacing="0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 понятия:  Фантасмагория,   абсурд  как  источник     авторской  иронии, авангард,  постмодернизм,  пародия как  ведущий   литературный  прием, </w:t>
            </w:r>
            <w:r w:rsidRPr="00B86C74">
              <w:rPr>
                <w:b/>
                <w:bCs/>
              </w:rPr>
              <w:t>Уметь</w:t>
            </w:r>
            <w:r>
              <w:t xml:space="preserve">  определять    традиции  классиков    в произведениях  Крусанова,  </w:t>
            </w:r>
          </w:p>
        </w:tc>
        <w:tc>
          <w:tcPr>
            <w:tcW w:w="900" w:type="dxa"/>
          </w:tcPr>
          <w:p w:rsidR="004D5B9F" w:rsidRPr="00291393" w:rsidRDefault="004D5B9F" w:rsidP="001919E7">
            <w:r>
              <w:t>28.10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10</w:t>
            </w:r>
          </w:p>
        </w:tc>
        <w:tc>
          <w:tcPr>
            <w:tcW w:w="2410" w:type="dxa"/>
          </w:tcPr>
          <w:p w:rsidR="004D5B9F" w:rsidRDefault="004D5B9F" w:rsidP="006B5F66">
            <w:pPr>
              <w:shd w:val="clear" w:color="auto" w:fill="FFFFFF"/>
            </w:pPr>
            <w:r>
              <w:t>Рр Подготовка  к сочинению в  жанре  слова о писателе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1919E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E17F34" w:rsidRDefault="004D5B9F" w:rsidP="001919E7">
            <w:r w:rsidRPr="00E17F34">
              <w:t>Запись тезисов лекции. Работа с учебником.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D5B9F" w:rsidRPr="00AC0195" w:rsidRDefault="004D5B9F" w:rsidP="008F114C">
            <w:pPr>
              <w:pStyle w:val="style1"/>
              <w:spacing w:before="0" w:beforeAutospacing="0" w:after="0" w:afterAutospacing="0"/>
              <w:jc w:val="both"/>
            </w:pPr>
            <w:r w:rsidRPr="00B86C74">
              <w:rPr>
                <w:b/>
                <w:bCs/>
              </w:rPr>
              <w:t>Знать:</w:t>
            </w:r>
            <w:r>
              <w:t xml:space="preserve">   понятия:  авангард,  постмодернизм,  пародия как  ведущий   литературный  прием, формирующий  строй  рассказа, аллюзии и реминисценции.</w:t>
            </w:r>
          </w:p>
          <w:p w:rsidR="004D5B9F" w:rsidRPr="00EE3456" w:rsidRDefault="004D5B9F" w:rsidP="008F114C">
            <w:pPr>
              <w:jc w:val="both"/>
            </w:pPr>
          </w:p>
        </w:tc>
        <w:tc>
          <w:tcPr>
            <w:tcW w:w="900" w:type="dxa"/>
          </w:tcPr>
          <w:p w:rsidR="004D5B9F" w:rsidRPr="00291393" w:rsidRDefault="004D5B9F" w:rsidP="001919E7">
            <w:r>
              <w:t>11.11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055E2A">
            <w:r>
              <w:t>11</w:t>
            </w:r>
          </w:p>
        </w:tc>
        <w:tc>
          <w:tcPr>
            <w:tcW w:w="2410" w:type="dxa"/>
          </w:tcPr>
          <w:p w:rsidR="004D5B9F" w:rsidRPr="0095361E" w:rsidRDefault="004D5B9F" w:rsidP="006B5F66">
            <w:pPr>
              <w:pStyle w:val="NormalWeb"/>
              <w:spacing w:before="0" w:beforeAutospacing="0" w:after="0" w:afterAutospacing="0"/>
            </w:pPr>
            <w:r>
              <w:t xml:space="preserve">Д.Бакин «Сын  дерева».    Тема  дома и  домостроительства  в рассказе. Образы  отца и матери  героя.  </w:t>
            </w:r>
          </w:p>
        </w:tc>
        <w:tc>
          <w:tcPr>
            <w:tcW w:w="720" w:type="dxa"/>
          </w:tcPr>
          <w:p w:rsidR="004D5B9F" w:rsidRPr="00291393" w:rsidRDefault="004D5B9F" w:rsidP="00055E2A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055E2A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E17F34" w:rsidRDefault="004D5B9F" w:rsidP="00055E2A">
            <w:r w:rsidRPr="00E17F34">
              <w:t>Запись тезисов лекции. Работа с учебником.</w:t>
            </w:r>
          </w:p>
        </w:tc>
        <w:tc>
          <w:tcPr>
            <w:tcW w:w="2103" w:type="dxa"/>
          </w:tcPr>
          <w:p w:rsidR="004D5B9F" w:rsidRPr="00291393" w:rsidRDefault="004D5B9F" w:rsidP="00055E2A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4D5B9F" w:rsidRDefault="004D5B9F" w:rsidP="008F114C">
            <w:pPr>
              <w:pStyle w:val="style1"/>
              <w:spacing w:before="0" w:beforeAutospacing="0" w:after="0" w:afterAutospacing="0"/>
              <w:jc w:val="both"/>
            </w:pPr>
            <w:r w:rsidRPr="00751B3A">
              <w:rPr>
                <w:b/>
                <w:bCs/>
              </w:rPr>
              <w:t>Знать:</w:t>
            </w:r>
            <w:r>
              <w:t xml:space="preserve"> композиционные  особенности  произведений  автора, систему  антиномий  в рассказе,  </w:t>
            </w:r>
          </w:p>
          <w:p w:rsidR="004D5B9F" w:rsidRPr="00EE3456" w:rsidRDefault="004D5B9F" w:rsidP="008F114C">
            <w:pPr>
              <w:jc w:val="both"/>
              <w:rPr>
                <w:color w:val="000000"/>
              </w:rPr>
            </w:pPr>
            <w:r w:rsidRPr="00751B3A">
              <w:rPr>
                <w:b/>
                <w:bCs/>
              </w:rPr>
              <w:t>Уметь</w:t>
            </w:r>
            <w:r>
              <w:t xml:space="preserve">  отвечать на проблемный  вопрос,   определять символику  цвета  в  рассказе, </w:t>
            </w:r>
          </w:p>
        </w:tc>
        <w:tc>
          <w:tcPr>
            <w:tcW w:w="900" w:type="dxa"/>
          </w:tcPr>
          <w:p w:rsidR="004D5B9F" w:rsidRDefault="004D5B9F" w:rsidP="001919E7">
            <w:r>
              <w:t>18.11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055E2A">
            <w:r>
              <w:t>12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Взаимоотношения  в микромирах  отцов  и детей. Образ  сына  дерева  в рассказе.</w:t>
            </w:r>
          </w:p>
        </w:tc>
        <w:tc>
          <w:tcPr>
            <w:tcW w:w="720" w:type="dxa"/>
          </w:tcPr>
          <w:p w:rsidR="004D5B9F" w:rsidRPr="00291393" w:rsidRDefault="004D5B9F" w:rsidP="00055E2A">
            <w:r>
              <w:t>1</w:t>
            </w:r>
          </w:p>
        </w:tc>
        <w:tc>
          <w:tcPr>
            <w:tcW w:w="1940" w:type="dxa"/>
          </w:tcPr>
          <w:p w:rsidR="004D5B9F" w:rsidRPr="00055E2A" w:rsidRDefault="004D5B9F" w:rsidP="00055E2A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055E2A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055E2A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Default="004D5B9F" w:rsidP="008F114C">
            <w:pPr>
              <w:pStyle w:val="style1"/>
              <w:spacing w:before="0" w:beforeAutospacing="0" w:after="0" w:afterAutospacing="0"/>
              <w:jc w:val="both"/>
            </w:pPr>
            <w:r w:rsidRPr="00751B3A">
              <w:rPr>
                <w:b/>
                <w:bCs/>
              </w:rPr>
              <w:t>Знать:</w:t>
            </w:r>
            <w:r>
              <w:t xml:space="preserve"> композиционные  особенности  произведений  автора, систему  антиномий  в рассказе,  </w:t>
            </w:r>
          </w:p>
          <w:p w:rsidR="004D5B9F" w:rsidRPr="00AC0195" w:rsidRDefault="004D5B9F" w:rsidP="008F114C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751B3A">
              <w:rPr>
                <w:b/>
                <w:bCs/>
              </w:rPr>
              <w:t>Уметь</w:t>
            </w:r>
            <w:r>
              <w:t xml:space="preserve">  отвечать на проблемный  вопрос,   особенности  хронотопа,  сопоставлять  рассказ  с  другими  «семейными»  текстами    современной  литературы.</w:t>
            </w:r>
          </w:p>
        </w:tc>
        <w:tc>
          <w:tcPr>
            <w:tcW w:w="900" w:type="dxa"/>
          </w:tcPr>
          <w:p w:rsidR="004D5B9F" w:rsidRDefault="004D5B9F" w:rsidP="001919E7">
            <w:r>
              <w:t>25.11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055E2A">
            <w:r>
              <w:t>13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Символика  цвета  в  рассказе.  Особенности  хронотопа.</w:t>
            </w:r>
          </w:p>
        </w:tc>
        <w:tc>
          <w:tcPr>
            <w:tcW w:w="720" w:type="dxa"/>
          </w:tcPr>
          <w:p w:rsidR="004D5B9F" w:rsidRPr="00291393" w:rsidRDefault="004D5B9F" w:rsidP="00055E2A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D100E6">
            <w:r w:rsidRPr="00EB2377">
              <w:t>Урок формирования умений и навыков (закрепление).</w:t>
            </w:r>
          </w:p>
        </w:tc>
        <w:tc>
          <w:tcPr>
            <w:tcW w:w="3260" w:type="dxa"/>
          </w:tcPr>
          <w:p w:rsidR="004D5B9F" w:rsidRPr="00291393" w:rsidRDefault="004D5B9F" w:rsidP="00055E2A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055E2A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D5B9F" w:rsidRPr="00AC0195" w:rsidRDefault="004D5B9F" w:rsidP="008F114C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751B3A">
              <w:rPr>
                <w:b/>
                <w:bCs/>
              </w:rPr>
              <w:t>Уметь</w:t>
            </w:r>
            <w:r>
              <w:t xml:space="preserve">  отвечать на проблемный  вопрос,   определять символику  цвета  в  рассказе, особенности  хронотопа,  сопоставлять  рассказ  с  другими  «семейными»  текстами    современной  литературы.</w:t>
            </w:r>
          </w:p>
        </w:tc>
        <w:tc>
          <w:tcPr>
            <w:tcW w:w="900" w:type="dxa"/>
          </w:tcPr>
          <w:p w:rsidR="004D5B9F" w:rsidRDefault="004D5B9F" w:rsidP="001919E7">
            <w:r>
              <w:t>02.12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14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Сопоставление  рассказов  Д.Бакина.  особенности  языка и стиля  писателя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D100E6">
            <w:r w:rsidRPr="00EB2377">
              <w:t>Урок формирования умений и навыков (закрепление).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 w:val="restart"/>
          </w:tcPr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  <w:r w:rsidRPr="00751B3A">
              <w:rPr>
                <w:color w:val="000000"/>
              </w:rPr>
              <w:t xml:space="preserve">особенности  </w:t>
            </w:r>
            <w:r>
              <w:rPr>
                <w:color w:val="000000"/>
              </w:rPr>
              <w:t xml:space="preserve">композиции .  символику  элементов  произведения,  приметы  конкретного времени  и вневременные , </w:t>
            </w: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 сопоставлять  произведения,  определять символический   смысл  сюжета  произведения. Роль  мифа и мифотворчества  в  произведении.</w:t>
            </w:r>
          </w:p>
        </w:tc>
        <w:tc>
          <w:tcPr>
            <w:tcW w:w="900" w:type="dxa"/>
          </w:tcPr>
          <w:p w:rsidR="004D5B9F" w:rsidRPr="00291393" w:rsidRDefault="004D5B9F" w:rsidP="001919E7">
            <w:r>
              <w:t>09.12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15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Ю.Буйда «Отдых  на пути  в Индию». Особенности  композиции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EB2377">
            <w:r w:rsidRPr="00EB2377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>
            <w:r>
              <w:t>16.12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16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Соотношение  фантастики  и реальности  в рассказе,   приметы  конкретного  времени и вневременные ,  архетипические   детали  в  тексте.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1919E7">
            <w:r w:rsidRPr="00EB2377">
              <w:t>Урок  обобщения и систематизации ЗУН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/>
          </w:tcPr>
          <w:p w:rsidR="004D5B9F" w:rsidRPr="00291393" w:rsidRDefault="004D5B9F" w:rsidP="001919E7"/>
        </w:tc>
        <w:tc>
          <w:tcPr>
            <w:tcW w:w="900" w:type="dxa"/>
          </w:tcPr>
          <w:p w:rsidR="004D5B9F" w:rsidRDefault="004D5B9F" w:rsidP="001919E7">
            <w:r>
              <w:t>23.12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17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«Отдых  на  пути  в Индию» и «Чудо  о Буянихе».  Сопоставительный  анализ.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D100E6">
            <w:r w:rsidRPr="00EB2377">
              <w:t>Урок формирования умений и навыков (закрепление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Объяснительный диктант</w:t>
            </w:r>
          </w:p>
        </w:tc>
        <w:tc>
          <w:tcPr>
            <w:tcW w:w="3034" w:type="dxa"/>
            <w:vMerge w:val="restart"/>
          </w:tcPr>
          <w:p w:rsidR="004D5B9F" w:rsidRPr="00AC0195" w:rsidRDefault="004D5B9F" w:rsidP="008F114C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  <w:r w:rsidRPr="00751B3A">
              <w:rPr>
                <w:color w:val="000000"/>
              </w:rPr>
              <w:t xml:space="preserve">особенности  </w:t>
            </w:r>
            <w:r>
              <w:rPr>
                <w:color w:val="000000"/>
              </w:rPr>
              <w:t xml:space="preserve">композиции .  архетипические  детали в тексте .   </w:t>
            </w:r>
          </w:p>
          <w:p w:rsidR="004D5B9F" w:rsidRDefault="004D5B9F" w:rsidP="008F114C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 сопоставлять  произведения,  определять символический   смысл  сюжета  произведения. Роль  мифа и мифотворчества  в  произведении.</w:t>
            </w:r>
          </w:p>
          <w:p w:rsidR="004D5B9F" w:rsidRDefault="004D5B9F" w:rsidP="008F114C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D5B9F" w:rsidRDefault="004D5B9F" w:rsidP="008F114C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</w:t>
            </w:r>
            <w:r w:rsidRPr="00AF0FE7">
              <w:rPr>
                <w:color w:val="000000"/>
              </w:rPr>
              <w:t>:   критические  статьи  по  данной  теме.</w:t>
            </w:r>
            <w:r>
              <w:rPr>
                <w:b/>
                <w:bCs/>
                <w:color w:val="000000"/>
              </w:rPr>
              <w:t xml:space="preserve"> </w:t>
            </w:r>
            <w:r w:rsidRPr="00AF0FE7">
              <w:rPr>
                <w:color w:val="000000"/>
              </w:rPr>
              <w:t>Понятие  «деревенская  проза».  Место  произведения  в  «деревенской  прозе»</w:t>
            </w:r>
          </w:p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F0FE7">
              <w:rPr>
                <w:color w:val="000000"/>
              </w:rPr>
              <w:t>Уметь сравнивать     образы  героев,   образ  времени,  определять  роль  пейзажа  в  произведении</w:t>
            </w:r>
          </w:p>
        </w:tc>
        <w:tc>
          <w:tcPr>
            <w:tcW w:w="900" w:type="dxa"/>
          </w:tcPr>
          <w:p w:rsidR="004D5B9F" w:rsidRDefault="004D5B9F" w:rsidP="001919E7">
            <w:r>
              <w:t>13.01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18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Черты  агиографического  жанра  в  структуре  произведения. Роль  аллюзий  на произведения   мировой  литературы.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EB2377">
            <w:r w:rsidRPr="00EB2377">
              <w:t>Повторительно – обобщающий урок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  <w:vMerge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4D5B9F" w:rsidRDefault="004D5B9F" w:rsidP="001919E7">
            <w:r>
              <w:t>20.01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19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Б. Екимов  «Пиночет».  Сравнение   оценок  повести  в    критике.  Место  повести  среди  «деревенской  прозы».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D100E6">
            <w:r w:rsidRPr="00EB2377">
              <w:t>Урок формирования умений и навыков (закрепление).</w:t>
            </w:r>
          </w:p>
        </w:tc>
        <w:tc>
          <w:tcPr>
            <w:tcW w:w="3260" w:type="dxa"/>
          </w:tcPr>
          <w:p w:rsidR="004D5B9F" w:rsidRPr="00291393" w:rsidRDefault="004D5B9F" w:rsidP="00D100E6">
            <w:r w:rsidRPr="00291393">
              <w:t xml:space="preserve">Выразительное чтение, работа со схемой, беседа по вопросам, словарная работа,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 xml:space="preserve">Тематический </w:t>
            </w:r>
          </w:p>
        </w:tc>
        <w:tc>
          <w:tcPr>
            <w:tcW w:w="3034" w:type="dxa"/>
            <w:vMerge/>
          </w:tcPr>
          <w:p w:rsidR="004D5B9F" w:rsidRPr="00AC0195" w:rsidRDefault="004D5B9F" w:rsidP="001919E7">
            <w:pPr>
              <w:pStyle w:val="style1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4D5B9F" w:rsidRDefault="004D5B9F" w:rsidP="001919E7">
            <w:r>
              <w:t>27.01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20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Семейство  Моргунов  в повести.  Отношение  автора и средства  выражения  авторской    позиции  в  повести. Смысл  финала.  «Отзвуки»  библейских  заповедей  в «Пиночете»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D100E6">
            <w:r w:rsidRPr="00EB2377">
              <w:t xml:space="preserve">Комбинированный урок: усвоения нового материала, </w:t>
            </w:r>
          </w:p>
        </w:tc>
        <w:tc>
          <w:tcPr>
            <w:tcW w:w="3260" w:type="dxa"/>
          </w:tcPr>
          <w:p w:rsidR="004D5B9F" w:rsidRPr="00291393" w:rsidRDefault="004D5B9F" w:rsidP="00D100E6">
            <w:r w:rsidRPr="00291393">
              <w:t xml:space="preserve">Выразительное чтение, работа со схемой, беседа по вопросам, словарная работа,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Объяснительный диктант</w:t>
            </w:r>
          </w:p>
        </w:tc>
        <w:tc>
          <w:tcPr>
            <w:tcW w:w="3034" w:type="dxa"/>
          </w:tcPr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</w:t>
            </w:r>
            <w:r w:rsidRPr="00AF0FE7">
              <w:rPr>
                <w:color w:val="000000"/>
              </w:rPr>
              <w:t>:   Понятие  «деревенская  проза».  Место  произведения  в  «деревенской  прозе»</w:t>
            </w:r>
          </w:p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F0FE7">
              <w:rPr>
                <w:color w:val="000000"/>
              </w:rPr>
              <w:t>Уметь сравнивать     образы  героев,   образ  времени,  определять  роль  пейзажа  в  произведении</w:t>
            </w:r>
          </w:p>
        </w:tc>
        <w:tc>
          <w:tcPr>
            <w:tcW w:w="900" w:type="dxa"/>
          </w:tcPr>
          <w:p w:rsidR="004D5B9F" w:rsidRDefault="004D5B9F" w:rsidP="001919E7">
            <w:r>
              <w:t>03.02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21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В.Маканин  «Кавказский  пленный». О.Ермаков «Последний  рассказ  о войне».  «Утаённые  войны» в современной  литературе</w:t>
            </w:r>
          </w:p>
        </w:tc>
        <w:tc>
          <w:tcPr>
            <w:tcW w:w="720" w:type="dxa"/>
          </w:tcPr>
          <w:p w:rsidR="004D5B9F" w:rsidRDefault="004D5B9F" w:rsidP="001919E7"/>
        </w:tc>
        <w:tc>
          <w:tcPr>
            <w:tcW w:w="1940" w:type="dxa"/>
          </w:tcPr>
          <w:p w:rsidR="004D5B9F" w:rsidRPr="00EB2377" w:rsidRDefault="004D5B9F" w:rsidP="00EB237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Выразительное чтение, работа со схемой, беседа по вопросам, словарная работа,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  <w:r>
              <w:rPr>
                <w:color w:val="000000"/>
              </w:rPr>
              <w:t xml:space="preserve">высказывания критиков  в отношении  произведений  о  войне; Уметь  определять, кто  из  критиков   более точен    в  постижении  авторского  замысла. </w:t>
            </w:r>
          </w:p>
        </w:tc>
        <w:tc>
          <w:tcPr>
            <w:tcW w:w="900" w:type="dxa"/>
          </w:tcPr>
          <w:p w:rsidR="004D5B9F" w:rsidRDefault="004D5B9F" w:rsidP="001919E7">
            <w:r>
              <w:t>10,02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22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В.Маканин  «Кавказский  пленный». Авторское  отношение  к изображаемому.</w:t>
            </w:r>
          </w:p>
        </w:tc>
        <w:tc>
          <w:tcPr>
            <w:tcW w:w="720" w:type="dxa"/>
          </w:tcPr>
          <w:p w:rsidR="004D5B9F" w:rsidRDefault="004D5B9F" w:rsidP="001919E7"/>
        </w:tc>
        <w:tc>
          <w:tcPr>
            <w:tcW w:w="1940" w:type="dxa"/>
          </w:tcPr>
          <w:p w:rsidR="004D5B9F" w:rsidRPr="00EB2377" w:rsidRDefault="004D5B9F" w:rsidP="00EB2377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Выразительное чтение, работа со схемой, беседа по вопросам, словарная работа,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  <w:r>
              <w:rPr>
                <w:color w:val="000000"/>
              </w:rPr>
              <w:t>высказывания критиков  в отношении  произведений  о  войне; эпизод-новелла</w:t>
            </w:r>
          </w:p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Уметь  определять, Роль  портрета  в рассказе,  определять символичный  подтекст  в именовании героя,  </w:t>
            </w:r>
          </w:p>
        </w:tc>
        <w:tc>
          <w:tcPr>
            <w:tcW w:w="900" w:type="dxa"/>
          </w:tcPr>
          <w:p w:rsidR="004D5B9F" w:rsidRDefault="004D5B9F" w:rsidP="001919E7">
            <w:r>
              <w:t>17,02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23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О.Ермаков. Слово  о писателе.  Мастерство  писателя  в  изображении афганской  войны.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EB2377" w:rsidRDefault="004D5B9F" w:rsidP="00D100E6">
            <w:r w:rsidRPr="00EB2377">
              <w:t xml:space="preserve">Комбинированный урок: 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Знать:</w:t>
            </w:r>
            <w:r>
              <w:rPr>
                <w:color w:val="000000"/>
              </w:rPr>
              <w:t>; эпизод-новелла</w:t>
            </w:r>
          </w:p>
          <w:p w:rsidR="004D5B9F" w:rsidRPr="00291393" w:rsidRDefault="004D5B9F" w:rsidP="00D100E6">
            <w:pPr>
              <w:pStyle w:val="style1"/>
              <w:spacing w:before="0" w:beforeAutospacing="0" w:after="0" w:afterAutospacing="0"/>
            </w:pPr>
            <w:r>
              <w:rPr>
                <w:color w:val="000000"/>
              </w:rPr>
              <w:t>Уметь  определять, значение  художественных  деталей ( образы  темной  птицы, Одиссея)</w:t>
            </w:r>
          </w:p>
        </w:tc>
        <w:tc>
          <w:tcPr>
            <w:tcW w:w="900" w:type="dxa"/>
          </w:tcPr>
          <w:p w:rsidR="004D5B9F" w:rsidRDefault="004D5B9F" w:rsidP="001919E7">
            <w:r>
              <w:t>24,02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24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Тема  памяти.  Покаяния и искупления  в  «Последнем  рассказе  о войне..»</w:t>
            </w:r>
          </w:p>
        </w:tc>
        <w:tc>
          <w:tcPr>
            <w:tcW w:w="720" w:type="dxa"/>
          </w:tcPr>
          <w:p w:rsidR="004D5B9F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Pr="00AC0195" w:rsidRDefault="004D5B9F" w:rsidP="00D100E6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 определять, кто  из  критиков   более определять символичный  подтекст  в именовании героя,  значение  художественных  деталей ( образы  темной  птицы, Одиссея)</w:t>
            </w:r>
          </w:p>
        </w:tc>
        <w:tc>
          <w:tcPr>
            <w:tcW w:w="900" w:type="dxa"/>
          </w:tcPr>
          <w:p w:rsidR="004D5B9F" w:rsidRDefault="004D5B9F" w:rsidP="001919E7">
            <w:r>
              <w:t>02,03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25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Массовая литература. Характерные особенности:  подчиненность  стереотипам, ослабленность роли  автора, принцип  серийности.</w:t>
            </w:r>
          </w:p>
        </w:tc>
        <w:tc>
          <w:tcPr>
            <w:tcW w:w="720" w:type="dxa"/>
          </w:tcPr>
          <w:p w:rsidR="004D5B9F" w:rsidRDefault="004D5B9F" w:rsidP="001919E7"/>
        </w:tc>
        <w:tc>
          <w:tcPr>
            <w:tcW w:w="1940" w:type="dxa"/>
          </w:tcPr>
          <w:p w:rsidR="004D5B9F" w:rsidRPr="00931B0B" w:rsidRDefault="004D5B9F" w:rsidP="00821518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 </w:t>
            </w:r>
            <w:r w:rsidRPr="0025694D">
              <w:rPr>
                <w:color w:val="000000"/>
              </w:rPr>
              <w:t xml:space="preserve">понятия  герой, герой  своего  времен,  идеальный герой,  </w:t>
            </w:r>
          </w:p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Уметь: находить аллюзии на  произведения литературы 19 и 20  века,  </w:t>
            </w:r>
          </w:p>
        </w:tc>
        <w:tc>
          <w:tcPr>
            <w:tcW w:w="900" w:type="dxa"/>
          </w:tcPr>
          <w:p w:rsidR="004D5B9F" w:rsidRDefault="004D5B9F" w:rsidP="001919E7">
            <w:r>
              <w:t>09,03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26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Б. Акунин «Азазель». Варианты  истолкования  псевдонима и   заголовка.</w:t>
            </w:r>
          </w:p>
        </w:tc>
        <w:tc>
          <w:tcPr>
            <w:tcW w:w="720" w:type="dxa"/>
          </w:tcPr>
          <w:p w:rsidR="004D5B9F" w:rsidRDefault="004D5B9F" w:rsidP="001919E7"/>
        </w:tc>
        <w:tc>
          <w:tcPr>
            <w:tcW w:w="1940" w:type="dxa"/>
          </w:tcPr>
          <w:p w:rsidR="004D5B9F" w:rsidRPr="00931B0B" w:rsidRDefault="004D5B9F" w:rsidP="00821518">
            <w:r w:rsidRPr="00055E2A">
              <w:t>Урок сообщения новых знаний.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 </w:t>
            </w:r>
            <w:r w:rsidRPr="0025694D">
              <w:rPr>
                <w:color w:val="000000"/>
              </w:rPr>
              <w:t>понятия  герой, герой  своего  времен,  идеальный герой,  антигерой. Положительные  качества  героя</w:t>
            </w:r>
            <w:r>
              <w:rPr>
                <w:color w:val="000000"/>
              </w:rPr>
              <w:t>.</w:t>
            </w:r>
          </w:p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Уметь: определять  роль языковой  стилизации  и включения  в текст цитат  из  классической  литературы,  приемы  создания   образов героев,  пейзажа, местного  колорита.</w:t>
            </w:r>
          </w:p>
        </w:tc>
        <w:tc>
          <w:tcPr>
            <w:tcW w:w="900" w:type="dxa"/>
          </w:tcPr>
          <w:p w:rsidR="004D5B9F" w:rsidRDefault="004D5B9F" w:rsidP="001919E7">
            <w:r>
              <w:t>16,03</w:t>
            </w:r>
          </w:p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27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Аллюзии  на известные   произведения  классической  литературы  19 и 20  века и смысл  их появления  в  тексте.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326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>Запись тезисов лекции. Работа с учебником.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 xml:space="preserve">Тематический </w:t>
            </w:r>
          </w:p>
        </w:tc>
        <w:tc>
          <w:tcPr>
            <w:tcW w:w="3034" w:type="dxa"/>
          </w:tcPr>
          <w:p w:rsidR="004D5B9F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 </w:t>
            </w:r>
            <w:r w:rsidRPr="0025694D">
              <w:rPr>
                <w:color w:val="000000"/>
              </w:rPr>
              <w:t>понятия  герой, герой  Положительные  качества  героя</w:t>
            </w:r>
            <w:r>
              <w:rPr>
                <w:color w:val="000000"/>
              </w:rPr>
              <w:t>.</w:t>
            </w:r>
          </w:p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Уметь: определять  роль языковой  стилизации  и включения  в текст цитат  из  классической  литературы,  приемы  создания   образов героев,  пейзажа, местного  колорита.</w:t>
            </w:r>
          </w:p>
        </w:tc>
        <w:tc>
          <w:tcPr>
            <w:tcW w:w="900" w:type="dxa"/>
          </w:tcPr>
          <w:p w:rsidR="004D5B9F" w:rsidRDefault="004D5B9F" w:rsidP="001919E7">
            <w:r>
              <w:t>23,03</w:t>
            </w:r>
          </w:p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Pr="00291393" w:rsidRDefault="004D5B9F" w:rsidP="001919E7">
            <w:r>
              <w:t>28</w:t>
            </w:r>
          </w:p>
        </w:tc>
        <w:tc>
          <w:tcPr>
            <w:tcW w:w="2410" w:type="dxa"/>
          </w:tcPr>
          <w:p w:rsidR="004D5B9F" w:rsidRDefault="004D5B9F" w:rsidP="006B5F66">
            <w:pPr>
              <w:pStyle w:val="NormalWeb"/>
              <w:spacing w:before="0" w:beforeAutospacing="0" w:after="0" w:afterAutospacing="0"/>
            </w:pPr>
            <w:r>
              <w:t>М.Веллер «Приключения майора Звягина»   как  современный  плутовской роман.  Образ  главного  героя.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>Урок усвоения нового материала.</w:t>
            </w:r>
          </w:p>
        </w:tc>
        <w:tc>
          <w:tcPr>
            <w:tcW w:w="326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 xml:space="preserve">Анализ текста.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Уметь: находить аллюзии на  произведения литературы 19 и 20  века,  определять  роль языковой  стилизации  и включения  в текст цитат  из  классической  литературы,  приемы  создания   образов героев,  </w:t>
            </w:r>
          </w:p>
        </w:tc>
        <w:tc>
          <w:tcPr>
            <w:tcW w:w="900" w:type="dxa"/>
          </w:tcPr>
          <w:p w:rsidR="004D5B9F" w:rsidRDefault="004D5B9F" w:rsidP="001919E7">
            <w:r>
              <w:t>06,04</w:t>
            </w:r>
          </w:p>
          <w:p w:rsidR="004D5B9F" w:rsidRDefault="004D5B9F" w:rsidP="001919E7"/>
          <w:p w:rsidR="004D5B9F" w:rsidRPr="00291393" w:rsidRDefault="004D5B9F" w:rsidP="00A664F0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29</w:t>
            </w:r>
          </w:p>
        </w:tc>
        <w:tc>
          <w:tcPr>
            <w:tcW w:w="2410" w:type="dxa"/>
          </w:tcPr>
          <w:p w:rsidR="004D5B9F" w:rsidRPr="0095361E" w:rsidRDefault="004D5B9F" w:rsidP="0095361E">
            <w:pPr>
              <w:pStyle w:val="NormalWeb"/>
              <w:spacing w:before="0" w:beforeAutospacing="0" w:after="0" w:afterAutospacing="0"/>
            </w:pPr>
            <w:r>
              <w:t>Современный  тип «героя времени». Звягин как    герой-деятель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>Урок усвоения нового материала.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 </w:t>
            </w:r>
            <w:r w:rsidRPr="0025694D">
              <w:rPr>
                <w:color w:val="000000"/>
              </w:rPr>
              <w:t>идеальный герой,  антигерой. Положительные  качества  героя</w:t>
            </w:r>
            <w:r>
              <w:rPr>
                <w:color w:val="000000"/>
              </w:rPr>
              <w:t>.</w:t>
            </w:r>
          </w:p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Уметь: определять  роль языковой  стилизации  и включения  в текст цитат  из  классической  литературы,  приемы  создания   образов героев,  пейзажа, местного  колорита.</w:t>
            </w:r>
          </w:p>
        </w:tc>
        <w:tc>
          <w:tcPr>
            <w:tcW w:w="900" w:type="dxa"/>
          </w:tcPr>
          <w:p w:rsidR="004D5B9F" w:rsidRDefault="004D5B9F" w:rsidP="00A664F0">
            <w:r>
              <w:t>13,04</w:t>
            </w:r>
          </w:p>
          <w:p w:rsidR="004D5B9F" w:rsidRDefault="004D5B9F" w:rsidP="001919E7"/>
          <w:p w:rsidR="004D5B9F" w:rsidRDefault="004D5B9F" w:rsidP="001919E7"/>
          <w:p w:rsidR="004D5B9F" w:rsidRDefault="004D5B9F" w:rsidP="001919E7"/>
          <w:p w:rsidR="004D5B9F" w:rsidRPr="00291393" w:rsidRDefault="004D5B9F" w:rsidP="001919E7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30-31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«Литературная  матрица: Учебник , написанный писателями». Интерпретация  классики  современными  авторами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2</w:t>
            </w:r>
          </w:p>
        </w:tc>
        <w:tc>
          <w:tcPr>
            <w:tcW w:w="194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>Урок усвоения нового материала.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Pr="009F2381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9F2381">
              <w:rPr>
                <w:color w:val="000000"/>
              </w:rPr>
              <w:t>Знать   взгляды  критиков  на  современную  литературу</w:t>
            </w:r>
          </w:p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</w:pPr>
            <w:r w:rsidRPr="009F2381">
              <w:rPr>
                <w:color w:val="000000"/>
              </w:rPr>
              <w:t>Уметь писать  и редактировать  статью</w:t>
            </w:r>
          </w:p>
        </w:tc>
        <w:tc>
          <w:tcPr>
            <w:tcW w:w="900" w:type="dxa"/>
          </w:tcPr>
          <w:p w:rsidR="004D5B9F" w:rsidRDefault="004D5B9F" w:rsidP="00B16CFF">
            <w:r>
              <w:t>20,04</w:t>
            </w:r>
          </w:p>
          <w:p w:rsidR="004D5B9F" w:rsidRDefault="004D5B9F" w:rsidP="00B16CFF">
            <w:r>
              <w:t>27,04</w:t>
            </w:r>
          </w:p>
          <w:p w:rsidR="004D5B9F" w:rsidRDefault="004D5B9F" w:rsidP="00B16CFF"/>
          <w:p w:rsidR="004D5B9F" w:rsidRPr="00291393" w:rsidRDefault="004D5B9F" w:rsidP="00A664F0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32-33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Проект.  «Литературная  матрица» (  посвящается    авторам-современникам)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2</w:t>
            </w:r>
          </w:p>
        </w:tc>
        <w:tc>
          <w:tcPr>
            <w:tcW w:w="1940" w:type="dxa"/>
          </w:tcPr>
          <w:p w:rsidR="004D5B9F" w:rsidRPr="00931B0B" w:rsidRDefault="004D5B9F" w:rsidP="00821518">
            <w:r w:rsidRPr="00931B0B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 xml:space="preserve">контроля за овладением навыками связной </w:t>
            </w:r>
            <w:r w:rsidRPr="00931B0B">
              <w:rPr>
                <w:sz w:val="22"/>
                <w:szCs w:val="22"/>
              </w:rPr>
              <w:t xml:space="preserve"> речи.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</w:t>
            </w:r>
          </w:p>
        </w:tc>
        <w:tc>
          <w:tcPr>
            <w:tcW w:w="3034" w:type="dxa"/>
          </w:tcPr>
          <w:p w:rsidR="004D5B9F" w:rsidRPr="009F2381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9F2381">
              <w:rPr>
                <w:color w:val="000000"/>
              </w:rPr>
              <w:t>Знать   взгляды  критиков  на  современную  литературу</w:t>
            </w:r>
          </w:p>
          <w:p w:rsidR="004D5B9F" w:rsidRPr="00AC0195" w:rsidRDefault="004D5B9F" w:rsidP="00C739DB">
            <w:pPr>
              <w:pStyle w:val="style1"/>
              <w:spacing w:before="0" w:beforeAutospacing="0" w:after="0" w:afterAutospacing="0"/>
              <w:jc w:val="both"/>
            </w:pPr>
            <w:r w:rsidRPr="009F2381">
              <w:rPr>
                <w:color w:val="000000"/>
              </w:rPr>
              <w:t>Уметь писать  и редактировать  статью</w:t>
            </w:r>
          </w:p>
        </w:tc>
        <w:tc>
          <w:tcPr>
            <w:tcW w:w="900" w:type="dxa"/>
          </w:tcPr>
          <w:p w:rsidR="004D5B9F" w:rsidRDefault="004D5B9F" w:rsidP="00A664F0">
            <w:r>
              <w:t>11,05</w:t>
            </w:r>
          </w:p>
          <w:p w:rsidR="004D5B9F" w:rsidRDefault="004D5B9F" w:rsidP="00A664F0">
            <w:r>
              <w:t>18,05</w:t>
            </w:r>
          </w:p>
          <w:p w:rsidR="004D5B9F" w:rsidRDefault="004D5B9F" w:rsidP="00B16CFF"/>
          <w:p w:rsidR="004D5B9F" w:rsidRDefault="004D5B9F" w:rsidP="00B16CFF"/>
          <w:p w:rsidR="004D5B9F" w:rsidRPr="00291393" w:rsidRDefault="004D5B9F" w:rsidP="00A664F0"/>
        </w:tc>
        <w:tc>
          <w:tcPr>
            <w:tcW w:w="900" w:type="dxa"/>
          </w:tcPr>
          <w:p w:rsidR="004D5B9F" w:rsidRPr="00291393" w:rsidRDefault="004D5B9F" w:rsidP="001919E7"/>
        </w:tc>
      </w:tr>
      <w:tr w:rsidR="004D5B9F" w:rsidRPr="00291393">
        <w:tc>
          <w:tcPr>
            <w:tcW w:w="720" w:type="dxa"/>
          </w:tcPr>
          <w:p w:rsidR="004D5B9F" w:rsidRDefault="004D5B9F" w:rsidP="001919E7">
            <w:r>
              <w:t>34</w:t>
            </w:r>
          </w:p>
        </w:tc>
        <w:tc>
          <w:tcPr>
            <w:tcW w:w="2410" w:type="dxa"/>
          </w:tcPr>
          <w:p w:rsidR="004D5B9F" w:rsidRDefault="004D5B9F" w:rsidP="00955DE2">
            <w:pPr>
              <w:pStyle w:val="NormalWeb"/>
              <w:spacing w:before="0" w:beforeAutospacing="0" w:after="0" w:afterAutospacing="0"/>
            </w:pPr>
            <w:r>
              <w:t>Новые  авторы  в литературе</w:t>
            </w:r>
          </w:p>
        </w:tc>
        <w:tc>
          <w:tcPr>
            <w:tcW w:w="720" w:type="dxa"/>
          </w:tcPr>
          <w:p w:rsidR="004D5B9F" w:rsidRPr="00291393" w:rsidRDefault="004D5B9F" w:rsidP="001919E7">
            <w:r>
              <w:t>1</w:t>
            </w:r>
          </w:p>
        </w:tc>
        <w:tc>
          <w:tcPr>
            <w:tcW w:w="1940" w:type="dxa"/>
          </w:tcPr>
          <w:p w:rsidR="004D5B9F" w:rsidRPr="00291393" w:rsidRDefault="004D5B9F" w:rsidP="001919E7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4D5B9F" w:rsidRPr="00291393" w:rsidRDefault="004D5B9F" w:rsidP="001919E7">
            <w:r w:rsidRPr="00291393">
              <w:t xml:space="preserve">Работа с тестом для комплексного повторения </w:t>
            </w:r>
          </w:p>
        </w:tc>
        <w:tc>
          <w:tcPr>
            <w:tcW w:w="2103" w:type="dxa"/>
          </w:tcPr>
          <w:p w:rsidR="004D5B9F" w:rsidRPr="00291393" w:rsidRDefault="004D5B9F" w:rsidP="001919E7">
            <w:r w:rsidRPr="00291393">
              <w:t>Тематический контроль</w:t>
            </w:r>
          </w:p>
        </w:tc>
        <w:tc>
          <w:tcPr>
            <w:tcW w:w="3034" w:type="dxa"/>
          </w:tcPr>
          <w:p w:rsidR="004D5B9F" w:rsidRPr="009F2381" w:rsidRDefault="004D5B9F" w:rsidP="00C739DB">
            <w:pPr>
              <w:pStyle w:val="style1"/>
              <w:spacing w:before="0" w:beforeAutospacing="0" w:after="0" w:afterAutospacing="0"/>
              <w:jc w:val="both"/>
              <w:rPr>
                <w:color w:val="000000"/>
              </w:rPr>
            </w:pPr>
            <w:r w:rsidRPr="009F2381">
              <w:rPr>
                <w:color w:val="000000"/>
              </w:rPr>
              <w:t>Знать   взгляды  критиков  на  современную  литературу</w:t>
            </w:r>
          </w:p>
          <w:p w:rsidR="004D5B9F" w:rsidRPr="00AC0195" w:rsidRDefault="004D5B9F" w:rsidP="00C739DB">
            <w:pPr>
              <w:pStyle w:val="style1"/>
              <w:jc w:val="both"/>
            </w:pPr>
            <w:r w:rsidRPr="009F2381">
              <w:rPr>
                <w:color w:val="000000"/>
              </w:rPr>
              <w:t>Уметь писать  и редактировать  статью</w:t>
            </w:r>
          </w:p>
        </w:tc>
        <w:tc>
          <w:tcPr>
            <w:tcW w:w="900" w:type="dxa"/>
          </w:tcPr>
          <w:p w:rsidR="004D5B9F" w:rsidRDefault="004D5B9F" w:rsidP="00A664F0">
            <w:r>
              <w:t>25,05</w:t>
            </w:r>
          </w:p>
          <w:p w:rsidR="004D5B9F" w:rsidRDefault="004D5B9F" w:rsidP="00A664F0"/>
          <w:p w:rsidR="004D5B9F" w:rsidRDefault="004D5B9F" w:rsidP="00A664F0"/>
          <w:p w:rsidR="004D5B9F" w:rsidRPr="00291393" w:rsidRDefault="004D5B9F" w:rsidP="00A664F0"/>
        </w:tc>
        <w:tc>
          <w:tcPr>
            <w:tcW w:w="900" w:type="dxa"/>
          </w:tcPr>
          <w:p w:rsidR="004D5B9F" w:rsidRPr="00291393" w:rsidRDefault="004D5B9F" w:rsidP="001919E7"/>
        </w:tc>
      </w:tr>
    </w:tbl>
    <w:p w:rsidR="004D5B9F" w:rsidRDefault="004D5B9F" w:rsidP="0073548B">
      <w:pPr>
        <w:rPr>
          <w:b/>
          <w:sz w:val="32"/>
          <w:szCs w:val="32"/>
        </w:rPr>
      </w:pPr>
    </w:p>
    <w:p w:rsidR="004D5B9F" w:rsidRDefault="004D5B9F" w:rsidP="0073548B">
      <w:pPr>
        <w:rPr>
          <w:b/>
          <w:sz w:val="32"/>
          <w:szCs w:val="32"/>
        </w:rPr>
      </w:pPr>
    </w:p>
    <w:p w:rsidR="004D5B9F" w:rsidRDefault="004D5B9F" w:rsidP="00F34DFC">
      <w:pPr>
        <w:pStyle w:val="FR2"/>
        <w:tabs>
          <w:tab w:val="left" w:pos="720"/>
        </w:tabs>
        <w:ind w:firstLine="567"/>
        <w:rPr>
          <w:b w:val="0"/>
          <w:color w:val="000000"/>
        </w:rPr>
      </w:pPr>
      <w:r w:rsidRPr="00A52726">
        <w:rPr>
          <w:b w:val="0"/>
          <w:szCs w:val="32"/>
        </w:rPr>
        <w:t xml:space="preserve">Раздел </w:t>
      </w:r>
      <w:r w:rsidRPr="00A52726">
        <w:rPr>
          <w:b w:val="0"/>
          <w:szCs w:val="32"/>
          <w:lang w:val="en-US"/>
        </w:rPr>
        <w:t>V</w:t>
      </w:r>
      <w:r w:rsidRPr="00A52726">
        <w:rPr>
          <w:b w:val="0"/>
          <w:szCs w:val="32"/>
        </w:rPr>
        <w:t xml:space="preserve">. </w:t>
      </w:r>
      <w:r w:rsidRPr="00DB078B">
        <w:rPr>
          <w:b w:val="0"/>
        </w:rPr>
        <w:t>Требования к уровню подготовки учащихся</w:t>
      </w:r>
      <w:r w:rsidRPr="00FD237B">
        <w:rPr>
          <w:b w:val="0"/>
          <w:color w:val="000000"/>
        </w:rPr>
        <w:t xml:space="preserve"> </w:t>
      </w:r>
      <w:r w:rsidRPr="001B0377">
        <w:rPr>
          <w:b w:val="0"/>
          <w:color w:val="000000"/>
        </w:rPr>
        <w:t xml:space="preserve">по </w:t>
      </w:r>
      <w:r>
        <w:rPr>
          <w:b w:val="0"/>
          <w:color w:val="000000"/>
        </w:rPr>
        <w:t xml:space="preserve">факультативному курсу « Нравственный  потенциал  русской  прозы 1990-2010-е годы» за курс  11 </w:t>
      </w:r>
      <w:r w:rsidRPr="001B0377">
        <w:rPr>
          <w:b w:val="0"/>
          <w:color w:val="000000"/>
        </w:rPr>
        <w:t xml:space="preserve"> класса  </w:t>
      </w:r>
    </w:p>
    <w:p w:rsidR="004D5B9F" w:rsidRDefault="004D5B9F" w:rsidP="00F34DFC">
      <w:pPr>
        <w:pStyle w:val="FR2"/>
        <w:tabs>
          <w:tab w:val="left" w:pos="720"/>
        </w:tabs>
        <w:ind w:firstLine="567"/>
        <w:rPr>
          <w:b w:val="0"/>
          <w:bCs/>
          <w:sz w:val="24"/>
          <w:szCs w:val="24"/>
        </w:rPr>
      </w:pPr>
      <w:r w:rsidRPr="00DB078B">
        <w:rPr>
          <w:b w:val="0"/>
        </w:rPr>
        <w:br/>
      </w:r>
      <w:r>
        <w:rPr>
          <w:b w:val="0"/>
          <w:bCs/>
          <w:sz w:val="24"/>
          <w:szCs w:val="24"/>
        </w:rPr>
        <w:t>понимание учащимися специфики современной литературы, умение оценивать современное литературное произведение, используя при этом адекватный литературоведческий инструментарий, умение высказывать собственное мнение, овладение литературно – критическими жанрами и теоретико – литературными понятиями, участие в проектной деятельности .</w:t>
      </w:r>
      <w:r>
        <w:rPr>
          <w:b w:val="0"/>
          <w:bCs/>
          <w:sz w:val="24"/>
          <w:szCs w:val="24"/>
        </w:rPr>
        <w:br/>
        <w:t xml:space="preserve">         Элективный курс представляет собой цикл занятий, посвященной творчеству современных авторов.</w:t>
      </w:r>
    </w:p>
    <w:p w:rsidR="004D5B9F" w:rsidRDefault="004D5B9F" w:rsidP="00F34DFC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Существенным и значимым представляется отбор произведений для анализа. Несомненная ценность произведений как молодых, так и уже получивших признания читателей современных авторов заключается в гуманистическом пафосе произведений, предлагаемых для анализа в рамках курса, а также в том, что они обращены к темам и проблемам, которые всегда были в центре русской классики: «Мысль семейная», «человек и война», «герои своего времени», «человек на земле», «человек и социум», «русский национальный характер», «петербургский текст», «тема детства» и др. Темы курса опираются также на изучаемый программный материал, что позволит учащимся не только осмыслить процессы, происходящих в современной литературе, но и актуализировать уже изученные классические произведения.</w:t>
      </w:r>
      <w:r>
        <w:rPr>
          <w:b w:val="0"/>
          <w:bCs/>
          <w:sz w:val="24"/>
          <w:szCs w:val="24"/>
        </w:rPr>
        <w:br/>
        <w:t xml:space="preserve">          Курс содержит ряд тематических разделов, каждый из которых посвященной 1-2 произведениям изученным текстуально, но может включать обзор и других текстов, посвященных указанной теме. При отборе текстов для элективного курса учитывалась литерно – критическая оценка, стилистическая оригинальность и доступность для учащихся. </w:t>
      </w:r>
    </w:p>
    <w:p w:rsidR="004D5B9F" w:rsidRDefault="004D5B9F" w:rsidP="00F34DFC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Программой предусмотрено освоение теоретико – литературных понятий, изучение приемов цитирования и пересказов, методов анализа художественного текста; знакомства с критической литературы, работа со словарями и др. Кроме того, в процессе работы над произведением предусмотрены самостоятельные письменные работы учащихся, связанные с программными требованиями ЕГЭ, тренировочные упражнения по развитию речи, индивидуальные консультации для учащихся. </w:t>
      </w:r>
    </w:p>
    <w:p w:rsidR="004D5B9F" w:rsidRDefault="004D5B9F" w:rsidP="00F34DFC">
      <w:pPr>
        <w:pStyle w:val="FR2"/>
        <w:tabs>
          <w:tab w:val="left" w:pos="720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Результаты освоения элективного курса соответствуют целям освоения образовательных программ, заложенные в новом ФГОС; это предметные, метапредметные и личностные результаты. Итогам работы про программе должно стать формирование социокультурных компетенции, понимание вневременной ценности  литературы как виды искусства, умение оценивать художественный и нравственный уровень литературного произведения, умение высказывать собственное мнение, овладение литературно – критическими и исследовательскими жанрами, включение  в культурную практику, освоение методов  проектной  деятельности.</w:t>
      </w:r>
    </w:p>
    <w:p w:rsidR="004D5B9F" w:rsidRPr="005C3C7B" w:rsidRDefault="004D5B9F" w:rsidP="00F34DFC">
      <w:pPr>
        <w:ind w:left="360"/>
        <w:jc w:val="center"/>
        <w:rPr>
          <w:color w:val="000000"/>
        </w:rPr>
      </w:pPr>
    </w:p>
    <w:p w:rsidR="004D5B9F" w:rsidRDefault="004D5B9F" w:rsidP="00164DB5">
      <w:pPr>
        <w:sectPr w:rsidR="004D5B9F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D5B9F" w:rsidRPr="00DA3A15" w:rsidRDefault="004D5B9F" w:rsidP="0073548B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2" w:name="Контроль"/>
      <w:r w:rsidRPr="00DA3A15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3A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3A15">
        <w:rPr>
          <w:rFonts w:ascii="Times New Roman" w:hAnsi="Times New Roman"/>
          <w:b/>
          <w:sz w:val="28"/>
          <w:szCs w:val="28"/>
        </w:rPr>
        <w:t>. Формы и средства контроля</w:t>
      </w:r>
    </w:p>
    <w:bookmarkEnd w:id="2"/>
    <w:p w:rsidR="004D5B9F" w:rsidRPr="006B4E09" w:rsidRDefault="004D5B9F" w:rsidP="0073548B">
      <w:pPr>
        <w:shd w:val="clear" w:color="auto" w:fill="FFFFFF"/>
        <w:ind w:firstLine="540"/>
      </w:pPr>
    </w:p>
    <w:p w:rsidR="004D5B9F" w:rsidRPr="00585F8E" w:rsidRDefault="004D5B9F" w:rsidP="00C15793">
      <w:pPr>
        <w:jc w:val="both"/>
        <w:rPr>
          <w:b/>
        </w:rPr>
      </w:pPr>
      <w:bookmarkStart w:id="3" w:name="Литература"/>
      <w:r w:rsidRPr="00585F8E">
        <w:rPr>
          <w:b/>
        </w:rPr>
        <w:t xml:space="preserve">Текущие формы контроля: </w:t>
      </w:r>
    </w:p>
    <w:p w:rsidR="004D5B9F" w:rsidRPr="00A205C6" w:rsidRDefault="004D5B9F" w:rsidP="00C15793">
      <w:pPr>
        <w:jc w:val="both"/>
      </w:pPr>
      <w:r w:rsidRPr="00A205C6">
        <w:t>- устные ответы на уроках;</w:t>
      </w:r>
    </w:p>
    <w:p w:rsidR="004D5B9F" w:rsidRPr="00A205C6" w:rsidRDefault="004D5B9F" w:rsidP="00C15793">
      <w:pPr>
        <w:jc w:val="both"/>
      </w:pPr>
      <w:r w:rsidRPr="00A205C6">
        <w:t>- терминологические диктанты;</w:t>
      </w:r>
    </w:p>
    <w:p w:rsidR="004D5B9F" w:rsidRDefault="004D5B9F" w:rsidP="00C15793">
      <w:pPr>
        <w:jc w:val="both"/>
      </w:pPr>
      <w:r>
        <w:t>- тестирование;</w:t>
      </w:r>
    </w:p>
    <w:p w:rsidR="004D5B9F" w:rsidRDefault="004D5B9F" w:rsidP="00C15793">
      <w:pPr>
        <w:jc w:val="both"/>
      </w:pPr>
      <w:r>
        <w:t>- практическая работа.</w:t>
      </w:r>
    </w:p>
    <w:p w:rsidR="004D5B9F" w:rsidRPr="006B4E09" w:rsidRDefault="004D5B9F" w:rsidP="004265B6">
      <w:pPr>
        <w:pStyle w:val="ListParagraph"/>
        <w:numPr>
          <w:ilvl w:val="0"/>
          <w:numId w:val="2"/>
        </w:numPr>
        <w:shd w:val="clear" w:color="auto" w:fill="FFFFFF"/>
        <w:ind w:left="284" w:hanging="284"/>
      </w:pPr>
      <w:r w:rsidRPr="006B4E09">
        <w:t>сочинение на морально-этическую тему;</w:t>
      </w:r>
    </w:p>
    <w:p w:rsidR="004D5B9F" w:rsidRPr="006B4E09" w:rsidRDefault="004D5B9F" w:rsidP="004265B6">
      <w:pPr>
        <w:pStyle w:val="ListParagraph"/>
        <w:numPr>
          <w:ilvl w:val="0"/>
          <w:numId w:val="2"/>
        </w:numPr>
        <w:shd w:val="clear" w:color="auto" w:fill="FFFFFF"/>
        <w:ind w:left="284" w:hanging="284"/>
      </w:pPr>
      <w:r w:rsidRPr="006B4E09">
        <w:t>публичное выступление по общественно-важным проблемам;</w:t>
      </w:r>
    </w:p>
    <w:p w:rsidR="004D5B9F" w:rsidRPr="006B4E09" w:rsidRDefault="004D5B9F" w:rsidP="004265B6">
      <w:pPr>
        <w:pStyle w:val="ListParagraph"/>
        <w:numPr>
          <w:ilvl w:val="0"/>
          <w:numId w:val="2"/>
        </w:numPr>
        <w:shd w:val="clear" w:color="auto" w:fill="FFFFFF"/>
        <w:ind w:left="284" w:hanging="284"/>
      </w:pPr>
      <w:r w:rsidRPr="006B4E09">
        <w:t>сочинение-рассказ на свободную тему;</w:t>
      </w:r>
    </w:p>
    <w:p w:rsidR="004D5B9F" w:rsidRPr="006B4E09" w:rsidRDefault="004D5B9F" w:rsidP="004265B6">
      <w:pPr>
        <w:pStyle w:val="ListParagraph"/>
        <w:numPr>
          <w:ilvl w:val="0"/>
          <w:numId w:val="2"/>
        </w:numPr>
        <w:shd w:val="clear" w:color="auto" w:fill="FFFFFF"/>
        <w:ind w:left="284" w:hanging="284"/>
      </w:pPr>
      <w:r w:rsidRPr="006B4E09">
        <w:t>устное высказывание на лингвистическую тему.</w:t>
      </w:r>
    </w:p>
    <w:p w:rsidR="004D5B9F" w:rsidRPr="00A205C6" w:rsidRDefault="004D5B9F" w:rsidP="00C15793">
      <w:pPr>
        <w:jc w:val="both"/>
      </w:pPr>
    </w:p>
    <w:p w:rsidR="004D5B9F" w:rsidRPr="00585F8E" w:rsidRDefault="004D5B9F" w:rsidP="00C15793">
      <w:pPr>
        <w:jc w:val="both"/>
        <w:rPr>
          <w:b/>
        </w:rPr>
      </w:pPr>
      <w:r w:rsidRPr="00585F8E">
        <w:rPr>
          <w:b/>
        </w:rPr>
        <w:t>Формы итогового контроля:</w:t>
      </w:r>
    </w:p>
    <w:p w:rsidR="004D5B9F" w:rsidRDefault="004D5B9F" w:rsidP="00C15793">
      <w:pPr>
        <w:jc w:val="both"/>
      </w:pPr>
      <w:r w:rsidRPr="00A205C6">
        <w:t>-</w:t>
      </w:r>
      <w:r>
        <w:t xml:space="preserve"> зачет;</w:t>
      </w:r>
    </w:p>
    <w:p w:rsidR="004D5B9F" w:rsidRPr="004D07E5" w:rsidRDefault="004D5B9F" w:rsidP="00C15793">
      <w:pPr>
        <w:jc w:val="both"/>
      </w:pPr>
      <w:r>
        <w:t>-</w:t>
      </w:r>
      <w:r w:rsidRPr="004D07E5">
        <w:t xml:space="preserve"> </w:t>
      </w:r>
      <w:r w:rsidRPr="00A205C6">
        <w:t>тестирование.</w:t>
      </w:r>
    </w:p>
    <w:p w:rsidR="004D5B9F" w:rsidRPr="00C806B0" w:rsidRDefault="004D5B9F" w:rsidP="004265B6">
      <w:pPr>
        <w:numPr>
          <w:ilvl w:val="0"/>
          <w:numId w:val="5"/>
        </w:numPr>
        <w:jc w:val="both"/>
      </w:pPr>
      <w:r w:rsidRPr="00C806B0">
        <w:t>Тест</w:t>
      </w:r>
    </w:p>
    <w:p w:rsidR="004D5B9F" w:rsidRPr="00C806B0" w:rsidRDefault="004D5B9F" w:rsidP="004265B6">
      <w:pPr>
        <w:numPr>
          <w:ilvl w:val="0"/>
          <w:numId w:val="5"/>
        </w:numPr>
        <w:jc w:val="both"/>
      </w:pPr>
      <w:r w:rsidRPr="00C806B0">
        <w:t>Составление сложного плана и простого плана к тексту</w:t>
      </w:r>
    </w:p>
    <w:p w:rsidR="004D5B9F" w:rsidRPr="00C806B0" w:rsidRDefault="004D5B9F" w:rsidP="004265B6">
      <w:pPr>
        <w:numPr>
          <w:ilvl w:val="0"/>
          <w:numId w:val="5"/>
        </w:numPr>
        <w:jc w:val="both"/>
      </w:pPr>
      <w:r w:rsidRPr="00C806B0">
        <w:t>Составление текста определенного стиля и типа речи</w:t>
      </w:r>
    </w:p>
    <w:p w:rsidR="004D5B9F" w:rsidRPr="00C806B0" w:rsidRDefault="004D5B9F" w:rsidP="004265B6">
      <w:pPr>
        <w:numPr>
          <w:ilvl w:val="0"/>
          <w:numId w:val="5"/>
        </w:numPr>
        <w:jc w:val="both"/>
      </w:pPr>
      <w:r w:rsidRPr="00C806B0">
        <w:t>Сочинение</w:t>
      </w:r>
    </w:p>
    <w:p w:rsidR="004D5B9F" w:rsidRPr="00C806B0" w:rsidRDefault="004D5B9F" w:rsidP="004265B6">
      <w:pPr>
        <w:numPr>
          <w:ilvl w:val="0"/>
          <w:numId w:val="5"/>
        </w:numPr>
        <w:jc w:val="both"/>
      </w:pPr>
      <w:r w:rsidRPr="00C806B0">
        <w:t>Редактирование текста</w:t>
      </w:r>
    </w:p>
    <w:p w:rsidR="004D5B9F" w:rsidRDefault="004D5B9F" w:rsidP="004265B6">
      <w:pPr>
        <w:numPr>
          <w:ilvl w:val="0"/>
          <w:numId w:val="5"/>
        </w:numPr>
        <w:jc w:val="both"/>
      </w:pPr>
      <w:r w:rsidRPr="00C806B0">
        <w:t>Работа с деформированным текстом</w:t>
      </w:r>
    </w:p>
    <w:p w:rsidR="004D5B9F" w:rsidRPr="00F34DFC" w:rsidRDefault="004D5B9F" w:rsidP="00585F8E">
      <w:pPr>
        <w:jc w:val="both"/>
        <w:rPr>
          <w:b/>
        </w:rPr>
      </w:pPr>
      <w:r>
        <w:t>Проект   «</w:t>
      </w:r>
      <w:r w:rsidRPr="00F34DFC">
        <w:rPr>
          <w:b/>
        </w:rPr>
        <w:t>Литературная  матрица»</w:t>
      </w:r>
    </w:p>
    <w:p w:rsidR="004D5B9F" w:rsidRDefault="004D5B9F" w:rsidP="0073548B">
      <w:pPr>
        <w:pStyle w:val="NoSpacing"/>
        <w:rPr>
          <w:rFonts w:ascii="Times New Roman" w:hAnsi="Times New Roman"/>
          <w:b/>
          <w:sz w:val="28"/>
          <w:szCs w:val="28"/>
        </w:rPr>
        <w:sectPr w:rsidR="004D5B9F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D5B9F" w:rsidRDefault="004D5B9F" w:rsidP="0073548B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52726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  <w:bookmarkEnd w:id="3"/>
    </w:p>
    <w:p w:rsidR="004D5B9F" w:rsidRDefault="004D5B9F" w:rsidP="0073548B">
      <w:pPr>
        <w:pStyle w:val="ParagraphStyle"/>
        <w:tabs>
          <w:tab w:val="right" w:leader="underscore" w:pos="9645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5B9F" w:rsidRPr="00D46FD2" w:rsidRDefault="004D5B9F" w:rsidP="00F34DFC">
      <w:pPr>
        <w:tabs>
          <w:tab w:val="left" w:pos="360"/>
        </w:tabs>
        <w:ind w:firstLine="357"/>
        <w:jc w:val="both"/>
        <w:rPr>
          <w:spacing w:val="-2"/>
        </w:rPr>
      </w:pPr>
      <w:r>
        <w:t xml:space="preserve"> 1.</w:t>
      </w:r>
      <w:r w:rsidRPr="00B03A6D">
        <w:t xml:space="preserve">    </w:t>
      </w:r>
      <w:r w:rsidRPr="00176713">
        <w:t xml:space="preserve">Программа  </w:t>
      </w:r>
      <w:r>
        <w:t>«Нравственный потенциал русской прозы 1990-2010-е годы»: пособие для учителя/ С.П.Белокурова, С.В. Друговейко-Должанская,- М. «Просвещение», 2014</w:t>
      </w:r>
    </w:p>
    <w:p w:rsidR="004D5B9F" w:rsidRDefault="004D5B9F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5B9F" w:rsidRDefault="004D5B9F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5B9F" w:rsidRPr="009D77AC" w:rsidRDefault="004D5B9F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9D77AC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электронные ресурсы</w:t>
      </w:r>
    </w:p>
    <w:p w:rsidR="004D5B9F" w:rsidRPr="009D77AC" w:rsidRDefault="004D5B9F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5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http://www.gramota.ru/-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</w:t>
      </w:r>
      <w:r w:rsidRPr="009D77AC">
        <w:rPr>
          <w:rFonts w:ascii="Times New Roman" w:hAnsi="Times New Roman"/>
          <w:sz w:val="24"/>
          <w:szCs w:val="24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  <w:r>
        <w:rPr>
          <w:rFonts w:ascii="Times New Roman" w:hAnsi="Times New Roman"/>
          <w:sz w:val="24"/>
          <w:szCs w:val="24"/>
        </w:rPr>
        <w:t xml:space="preserve">  Представлены  все  произведения  курса</w:t>
      </w:r>
    </w:p>
    <w:p w:rsidR="004D5B9F" w:rsidRPr="009D77AC" w:rsidRDefault="004D5B9F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6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http://www.school.edu.ru/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4D5B9F" w:rsidRPr="009D77AC" w:rsidRDefault="004D5B9F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http://www.1september.ru/ru/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газета </w:t>
      </w:r>
      <w:r>
        <w:rPr>
          <w:rFonts w:ascii="Times New Roman" w:hAnsi="Times New Roman"/>
          <w:sz w:val="24"/>
          <w:szCs w:val="24"/>
        </w:rPr>
        <w:t>"</w:t>
      </w:r>
      <w:r w:rsidRPr="009D77AC">
        <w:rPr>
          <w:rFonts w:ascii="Times New Roman" w:hAnsi="Times New Roman"/>
          <w:sz w:val="24"/>
          <w:szCs w:val="24"/>
        </w:rPr>
        <w:t>Первое сентября</w:t>
      </w:r>
      <w:r>
        <w:rPr>
          <w:rFonts w:ascii="Times New Roman" w:hAnsi="Times New Roman"/>
          <w:sz w:val="24"/>
          <w:szCs w:val="24"/>
        </w:rPr>
        <w:t>".</w:t>
      </w:r>
    </w:p>
    <w:p w:rsidR="004D5B9F" w:rsidRPr="009D77AC" w:rsidRDefault="004D5B9F" w:rsidP="009D77AC">
      <w:pPr>
        <w:pStyle w:val="NoSpacing"/>
        <w:rPr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</w:t>
      </w:r>
      <w:hyperlink r:id="rId8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http://all.edu.ru/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Все образование Интернета</w:t>
      </w:r>
      <w:r>
        <w:rPr>
          <w:rFonts w:ascii="Times New Roman" w:hAnsi="Times New Roman"/>
          <w:sz w:val="24"/>
          <w:szCs w:val="24"/>
        </w:rPr>
        <w:t>.</w:t>
      </w:r>
    </w:p>
    <w:p w:rsidR="004D5B9F" w:rsidRPr="009D77AC" w:rsidRDefault="004D5B9F" w:rsidP="009D77AC">
      <w:pPr>
        <w:pStyle w:val="NoSpacing"/>
        <w:ind w:left="360"/>
        <w:rPr>
          <w:rStyle w:val="b-serp-urlitem1"/>
          <w:rFonts w:ascii="Times New Roman" w:hAnsi="Times New Roman"/>
          <w:sz w:val="24"/>
          <w:szCs w:val="24"/>
        </w:rPr>
      </w:pPr>
    </w:p>
    <w:p w:rsidR="004D5B9F" w:rsidRDefault="004D5B9F" w:rsidP="009D77AC">
      <w:pPr>
        <w:shd w:val="clear" w:color="auto" w:fill="FFFFFF"/>
        <w:ind w:left="346"/>
        <w:jc w:val="center"/>
        <w:rPr>
          <w:b/>
          <w:iCs/>
        </w:rPr>
      </w:pPr>
      <w:bookmarkStart w:id="4" w:name="_GoBack"/>
      <w:bookmarkEnd w:id="4"/>
    </w:p>
    <w:sectPr w:rsidR="004D5B9F" w:rsidSect="006758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3B00B6B"/>
    <w:multiLevelType w:val="hybridMultilevel"/>
    <w:tmpl w:val="98625C02"/>
    <w:lvl w:ilvl="0" w:tplc="EA821CF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02028"/>
    <w:multiLevelType w:val="hybridMultilevel"/>
    <w:tmpl w:val="9746CAF4"/>
    <w:lvl w:ilvl="0" w:tplc="357E95C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B478C8"/>
    <w:multiLevelType w:val="hybridMultilevel"/>
    <w:tmpl w:val="DE38A9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E752E57"/>
    <w:multiLevelType w:val="hybridMultilevel"/>
    <w:tmpl w:val="D90EA8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E450E"/>
    <w:multiLevelType w:val="hybridMultilevel"/>
    <w:tmpl w:val="71EE132C"/>
    <w:lvl w:ilvl="0" w:tplc="437C420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64BD68AF"/>
    <w:multiLevelType w:val="hybridMultilevel"/>
    <w:tmpl w:val="6EB8ED78"/>
    <w:lvl w:ilvl="0" w:tplc="F3B2A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7A2D26"/>
    <w:multiLevelType w:val="hybridMultilevel"/>
    <w:tmpl w:val="A3A45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B7"/>
    <w:rsid w:val="00004F4B"/>
    <w:rsid w:val="00013B40"/>
    <w:rsid w:val="0002198D"/>
    <w:rsid w:val="00023BBD"/>
    <w:rsid w:val="00027DB6"/>
    <w:rsid w:val="000307C1"/>
    <w:rsid w:val="00031E1C"/>
    <w:rsid w:val="000323DE"/>
    <w:rsid w:val="00035E22"/>
    <w:rsid w:val="00044DCD"/>
    <w:rsid w:val="00054957"/>
    <w:rsid w:val="00055E2A"/>
    <w:rsid w:val="0006182D"/>
    <w:rsid w:val="000935FB"/>
    <w:rsid w:val="00094C92"/>
    <w:rsid w:val="00113EC3"/>
    <w:rsid w:val="001239D1"/>
    <w:rsid w:val="00130085"/>
    <w:rsid w:val="0013320E"/>
    <w:rsid w:val="00137415"/>
    <w:rsid w:val="0014047F"/>
    <w:rsid w:val="001440AF"/>
    <w:rsid w:val="00144540"/>
    <w:rsid w:val="00150F8D"/>
    <w:rsid w:val="00161E01"/>
    <w:rsid w:val="00164DB5"/>
    <w:rsid w:val="00173551"/>
    <w:rsid w:val="00176713"/>
    <w:rsid w:val="00180419"/>
    <w:rsid w:val="001859F0"/>
    <w:rsid w:val="00190802"/>
    <w:rsid w:val="001919E7"/>
    <w:rsid w:val="00192516"/>
    <w:rsid w:val="00192BF0"/>
    <w:rsid w:val="00193F53"/>
    <w:rsid w:val="00194841"/>
    <w:rsid w:val="001A6584"/>
    <w:rsid w:val="001A6B26"/>
    <w:rsid w:val="001B0377"/>
    <w:rsid w:val="001D77A1"/>
    <w:rsid w:val="001E0EF2"/>
    <w:rsid w:val="001E332A"/>
    <w:rsid w:val="001E4B96"/>
    <w:rsid w:val="00205D47"/>
    <w:rsid w:val="002155E0"/>
    <w:rsid w:val="00244EAF"/>
    <w:rsid w:val="0025694D"/>
    <w:rsid w:val="00290034"/>
    <w:rsid w:val="00291393"/>
    <w:rsid w:val="0029524D"/>
    <w:rsid w:val="00297166"/>
    <w:rsid w:val="002A3ED1"/>
    <w:rsid w:val="002A74C0"/>
    <w:rsid w:val="002B531A"/>
    <w:rsid w:val="002B6047"/>
    <w:rsid w:val="002C3AB4"/>
    <w:rsid w:val="002C7EE1"/>
    <w:rsid w:val="002E0E02"/>
    <w:rsid w:val="002E7003"/>
    <w:rsid w:val="002F5A88"/>
    <w:rsid w:val="0030099E"/>
    <w:rsid w:val="00306E13"/>
    <w:rsid w:val="003318D3"/>
    <w:rsid w:val="00331913"/>
    <w:rsid w:val="00342047"/>
    <w:rsid w:val="00365CFE"/>
    <w:rsid w:val="00382EC6"/>
    <w:rsid w:val="003936E3"/>
    <w:rsid w:val="00394F91"/>
    <w:rsid w:val="003B4F5B"/>
    <w:rsid w:val="003E3361"/>
    <w:rsid w:val="003E33A9"/>
    <w:rsid w:val="003F76CD"/>
    <w:rsid w:val="00400749"/>
    <w:rsid w:val="00401ECF"/>
    <w:rsid w:val="00403343"/>
    <w:rsid w:val="00403930"/>
    <w:rsid w:val="00404E7F"/>
    <w:rsid w:val="00413173"/>
    <w:rsid w:val="00417206"/>
    <w:rsid w:val="00425D00"/>
    <w:rsid w:val="004265B6"/>
    <w:rsid w:val="00442491"/>
    <w:rsid w:val="00446AFF"/>
    <w:rsid w:val="0045171C"/>
    <w:rsid w:val="0045362C"/>
    <w:rsid w:val="00454BF1"/>
    <w:rsid w:val="00481854"/>
    <w:rsid w:val="00491A31"/>
    <w:rsid w:val="0049306E"/>
    <w:rsid w:val="00495D86"/>
    <w:rsid w:val="004A72B4"/>
    <w:rsid w:val="004B38EB"/>
    <w:rsid w:val="004C37C8"/>
    <w:rsid w:val="004C4498"/>
    <w:rsid w:val="004C5D1D"/>
    <w:rsid w:val="004C605A"/>
    <w:rsid w:val="004D07E5"/>
    <w:rsid w:val="004D1AA6"/>
    <w:rsid w:val="004D5B9F"/>
    <w:rsid w:val="004E2FA3"/>
    <w:rsid w:val="004F497A"/>
    <w:rsid w:val="004F5792"/>
    <w:rsid w:val="00512FDE"/>
    <w:rsid w:val="00525733"/>
    <w:rsid w:val="00525C00"/>
    <w:rsid w:val="00546EEB"/>
    <w:rsid w:val="0055153F"/>
    <w:rsid w:val="00551BA9"/>
    <w:rsid w:val="0056150D"/>
    <w:rsid w:val="00585F8E"/>
    <w:rsid w:val="00591FE7"/>
    <w:rsid w:val="005A1B9D"/>
    <w:rsid w:val="005A3738"/>
    <w:rsid w:val="005C3C7B"/>
    <w:rsid w:val="005D6873"/>
    <w:rsid w:val="0061710A"/>
    <w:rsid w:val="00624401"/>
    <w:rsid w:val="00640287"/>
    <w:rsid w:val="00657B4C"/>
    <w:rsid w:val="00671DAD"/>
    <w:rsid w:val="00674D34"/>
    <w:rsid w:val="006758B7"/>
    <w:rsid w:val="00684561"/>
    <w:rsid w:val="00696BBF"/>
    <w:rsid w:val="006A1856"/>
    <w:rsid w:val="006A319E"/>
    <w:rsid w:val="006B4E09"/>
    <w:rsid w:val="006B585A"/>
    <w:rsid w:val="006B5F66"/>
    <w:rsid w:val="006B671F"/>
    <w:rsid w:val="006C3980"/>
    <w:rsid w:val="006C3D1E"/>
    <w:rsid w:val="006C5224"/>
    <w:rsid w:val="006C69BC"/>
    <w:rsid w:val="006C781A"/>
    <w:rsid w:val="006D6C8F"/>
    <w:rsid w:val="006E1C46"/>
    <w:rsid w:val="006E43EE"/>
    <w:rsid w:val="006F0A26"/>
    <w:rsid w:val="00705837"/>
    <w:rsid w:val="00716087"/>
    <w:rsid w:val="00726A03"/>
    <w:rsid w:val="00731240"/>
    <w:rsid w:val="0073548B"/>
    <w:rsid w:val="0074275F"/>
    <w:rsid w:val="00751B3A"/>
    <w:rsid w:val="0076605B"/>
    <w:rsid w:val="00777627"/>
    <w:rsid w:val="00793A43"/>
    <w:rsid w:val="00797DDC"/>
    <w:rsid w:val="007A54F8"/>
    <w:rsid w:val="007D14DF"/>
    <w:rsid w:val="007D2646"/>
    <w:rsid w:val="007D2C4C"/>
    <w:rsid w:val="007D3BE8"/>
    <w:rsid w:val="007D4974"/>
    <w:rsid w:val="007E4ACE"/>
    <w:rsid w:val="007E5921"/>
    <w:rsid w:val="007F0090"/>
    <w:rsid w:val="007F5113"/>
    <w:rsid w:val="008045FF"/>
    <w:rsid w:val="00812828"/>
    <w:rsid w:val="00813D0A"/>
    <w:rsid w:val="008174EE"/>
    <w:rsid w:val="00821518"/>
    <w:rsid w:val="00822ED4"/>
    <w:rsid w:val="00862B4A"/>
    <w:rsid w:val="00865857"/>
    <w:rsid w:val="008671E6"/>
    <w:rsid w:val="008709B9"/>
    <w:rsid w:val="00893EF7"/>
    <w:rsid w:val="008A5DC1"/>
    <w:rsid w:val="008B161E"/>
    <w:rsid w:val="008C4933"/>
    <w:rsid w:val="008D5901"/>
    <w:rsid w:val="008D63D9"/>
    <w:rsid w:val="008E70D0"/>
    <w:rsid w:val="008F114C"/>
    <w:rsid w:val="00923532"/>
    <w:rsid w:val="00924C43"/>
    <w:rsid w:val="009250F2"/>
    <w:rsid w:val="00931B0B"/>
    <w:rsid w:val="00932429"/>
    <w:rsid w:val="0093415B"/>
    <w:rsid w:val="0095361E"/>
    <w:rsid w:val="009542F1"/>
    <w:rsid w:val="0095492F"/>
    <w:rsid w:val="00955DE2"/>
    <w:rsid w:val="00957ED9"/>
    <w:rsid w:val="00972537"/>
    <w:rsid w:val="009814BE"/>
    <w:rsid w:val="00985E2F"/>
    <w:rsid w:val="00995284"/>
    <w:rsid w:val="00997CAD"/>
    <w:rsid w:val="009A04B9"/>
    <w:rsid w:val="009A2935"/>
    <w:rsid w:val="009A7F94"/>
    <w:rsid w:val="009B1074"/>
    <w:rsid w:val="009D1DFD"/>
    <w:rsid w:val="009D77AC"/>
    <w:rsid w:val="009E7448"/>
    <w:rsid w:val="009F2381"/>
    <w:rsid w:val="009F249C"/>
    <w:rsid w:val="00A16A31"/>
    <w:rsid w:val="00A17936"/>
    <w:rsid w:val="00A205C6"/>
    <w:rsid w:val="00A45487"/>
    <w:rsid w:val="00A469F6"/>
    <w:rsid w:val="00A473C3"/>
    <w:rsid w:val="00A52726"/>
    <w:rsid w:val="00A663FF"/>
    <w:rsid w:val="00A664F0"/>
    <w:rsid w:val="00A70E3A"/>
    <w:rsid w:val="00A80621"/>
    <w:rsid w:val="00A8385B"/>
    <w:rsid w:val="00A90724"/>
    <w:rsid w:val="00A957EA"/>
    <w:rsid w:val="00A9623D"/>
    <w:rsid w:val="00AB1A3A"/>
    <w:rsid w:val="00AC0195"/>
    <w:rsid w:val="00AC6AE4"/>
    <w:rsid w:val="00AC7B73"/>
    <w:rsid w:val="00AD11ED"/>
    <w:rsid w:val="00AF0FE7"/>
    <w:rsid w:val="00AF7D7C"/>
    <w:rsid w:val="00AF7E73"/>
    <w:rsid w:val="00B03A6D"/>
    <w:rsid w:val="00B11832"/>
    <w:rsid w:val="00B13BF6"/>
    <w:rsid w:val="00B14A94"/>
    <w:rsid w:val="00B16CFF"/>
    <w:rsid w:val="00B21DAA"/>
    <w:rsid w:val="00B249FB"/>
    <w:rsid w:val="00B26467"/>
    <w:rsid w:val="00B2755B"/>
    <w:rsid w:val="00B351EF"/>
    <w:rsid w:val="00B4252D"/>
    <w:rsid w:val="00B42BF5"/>
    <w:rsid w:val="00B57B0B"/>
    <w:rsid w:val="00B60424"/>
    <w:rsid w:val="00B647E4"/>
    <w:rsid w:val="00B66F51"/>
    <w:rsid w:val="00B71082"/>
    <w:rsid w:val="00B74B19"/>
    <w:rsid w:val="00B77F57"/>
    <w:rsid w:val="00B85F73"/>
    <w:rsid w:val="00B86C74"/>
    <w:rsid w:val="00BC39E4"/>
    <w:rsid w:val="00BC4F47"/>
    <w:rsid w:val="00BE2DF6"/>
    <w:rsid w:val="00BE464E"/>
    <w:rsid w:val="00BF6762"/>
    <w:rsid w:val="00C00B0C"/>
    <w:rsid w:val="00C15793"/>
    <w:rsid w:val="00C35DFB"/>
    <w:rsid w:val="00C37813"/>
    <w:rsid w:val="00C41AC8"/>
    <w:rsid w:val="00C4330E"/>
    <w:rsid w:val="00C452D2"/>
    <w:rsid w:val="00C45E1B"/>
    <w:rsid w:val="00C6413D"/>
    <w:rsid w:val="00C739DB"/>
    <w:rsid w:val="00C806B0"/>
    <w:rsid w:val="00C82EDA"/>
    <w:rsid w:val="00C927A0"/>
    <w:rsid w:val="00CA289A"/>
    <w:rsid w:val="00CA6311"/>
    <w:rsid w:val="00CB0C21"/>
    <w:rsid w:val="00CC223F"/>
    <w:rsid w:val="00CC2736"/>
    <w:rsid w:val="00CC44CE"/>
    <w:rsid w:val="00CD55C2"/>
    <w:rsid w:val="00CF6103"/>
    <w:rsid w:val="00D100E6"/>
    <w:rsid w:val="00D15926"/>
    <w:rsid w:val="00D25B20"/>
    <w:rsid w:val="00D36642"/>
    <w:rsid w:val="00D42C84"/>
    <w:rsid w:val="00D46FD2"/>
    <w:rsid w:val="00D82E90"/>
    <w:rsid w:val="00D93B2A"/>
    <w:rsid w:val="00D93F66"/>
    <w:rsid w:val="00DA287D"/>
    <w:rsid w:val="00DA3A15"/>
    <w:rsid w:val="00DB078B"/>
    <w:rsid w:val="00DD0497"/>
    <w:rsid w:val="00DD7101"/>
    <w:rsid w:val="00DE2799"/>
    <w:rsid w:val="00E0606D"/>
    <w:rsid w:val="00E15C4B"/>
    <w:rsid w:val="00E17F34"/>
    <w:rsid w:val="00E24622"/>
    <w:rsid w:val="00E31A09"/>
    <w:rsid w:val="00E379A7"/>
    <w:rsid w:val="00E768E5"/>
    <w:rsid w:val="00E9540D"/>
    <w:rsid w:val="00EA7FA3"/>
    <w:rsid w:val="00EB2377"/>
    <w:rsid w:val="00EB6B70"/>
    <w:rsid w:val="00EC53B7"/>
    <w:rsid w:val="00ED1F5E"/>
    <w:rsid w:val="00EE3456"/>
    <w:rsid w:val="00EF3E99"/>
    <w:rsid w:val="00F0286C"/>
    <w:rsid w:val="00F11545"/>
    <w:rsid w:val="00F25168"/>
    <w:rsid w:val="00F3041B"/>
    <w:rsid w:val="00F34DFC"/>
    <w:rsid w:val="00F4358A"/>
    <w:rsid w:val="00F50AE7"/>
    <w:rsid w:val="00F57860"/>
    <w:rsid w:val="00F57976"/>
    <w:rsid w:val="00F57E60"/>
    <w:rsid w:val="00F622AE"/>
    <w:rsid w:val="00F83BEB"/>
    <w:rsid w:val="00F96709"/>
    <w:rsid w:val="00FB29F3"/>
    <w:rsid w:val="00FC448D"/>
    <w:rsid w:val="00FD237B"/>
    <w:rsid w:val="00FD4F59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7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57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F57E6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57E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E6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F57E6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F57E60"/>
    <w:rPr>
      <w:rFonts w:eastAsia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6758B7"/>
    <w:rPr>
      <w:rFonts w:ascii="Calibri" w:eastAsia="Times New Roman" w:hAnsi="Calibri"/>
    </w:rPr>
  </w:style>
  <w:style w:type="paragraph" w:styleId="BodyTextIndent2">
    <w:name w:val="Body Text Indent 2"/>
    <w:basedOn w:val="Normal"/>
    <w:link w:val="BodyTextIndent2Char"/>
    <w:uiPriority w:val="99"/>
    <w:rsid w:val="00A179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179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17936"/>
    <w:pPr>
      <w:widowControl w:val="0"/>
      <w:jc w:val="center"/>
    </w:pPr>
    <w:rPr>
      <w:rFonts w:eastAsia="Times New Roman"/>
      <w:b/>
      <w:sz w:val="32"/>
      <w:szCs w:val="20"/>
    </w:rPr>
  </w:style>
  <w:style w:type="paragraph" w:customStyle="1" w:styleId="style1">
    <w:name w:val="style1"/>
    <w:basedOn w:val="Normal"/>
    <w:uiPriority w:val="99"/>
    <w:rsid w:val="00044D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4DC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935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1B9D"/>
    <w:pPr>
      <w:ind w:left="720"/>
    </w:pPr>
  </w:style>
  <w:style w:type="paragraph" w:styleId="Footer">
    <w:name w:val="footer"/>
    <w:basedOn w:val="Normal"/>
    <w:link w:val="FooterChar"/>
    <w:uiPriority w:val="99"/>
    <w:rsid w:val="00C9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A0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004F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D77AC"/>
    <w:rPr>
      <w:rFonts w:cs="Times New Roman"/>
      <w:color w:val="6300FF"/>
      <w:u w:val="single"/>
    </w:rPr>
  </w:style>
  <w:style w:type="character" w:customStyle="1" w:styleId="b-serp-urlitem1">
    <w:name w:val="b-serp-url__item1"/>
    <w:basedOn w:val="DefaultParagraphFont"/>
    <w:uiPriority w:val="99"/>
    <w:rsid w:val="009D77AC"/>
    <w:rPr>
      <w:rFonts w:cs="Times New Roman"/>
    </w:rPr>
  </w:style>
  <w:style w:type="character" w:customStyle="1" w:styleId="b-serp-urlmark1">
    <w:name w:val="b-serp-url__mark1"/>
    <w:basedOn w:val="DefaultParagraphFont"/>
    <w:uiPriority w:val="99"/>
    <w:rsid w:val="009D77A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A54F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BF"/>
    <w:rPr>
      <w:rFonts w:ascii="Tahoma" w:hAnsi="Tahoma" w:cs="Tahoma"/>
      <w:sz w:val="16"/>
      <w:szCs w:val="16"/>
      <w:lang w:eastAsia="ru-RU"/>
    </w:rPr>
  </w:style>
  <w:style w:type="paragraph" w:customStyle="1" w:styleId="c17">
    <w:name w:val="c17"/>
    <w:basedOn w:val="Normal"/>
    <w:uiPriority w:val="99"/>
    <w:rsid w:val="00164DB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93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F53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93F53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93F53"/>
    <w:rPr>
      <w:rFonts w:eastAsia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57E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F57E6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57E60"/>
    <w:rPr>
      <w:rFonts w:cs="Times New Roman"/>
      <w:i/>
      <w:iCs/>
    </w:rPr>
  </w:style>
  <w:style w:type="paragraph" w:customStyle="1" w:styleId="Default">
    <w:name w:val="Default"/>
    <w:uiPriority w:val="99"/>
    <w:rsid w:val="00BC39E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1E4B9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uiPriority w:val="99"/>
    <w:rsid w:val="001E4B9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ParagraphStyle">
    <w:name w:val="Paragraph Style"/>
    <w:uiPriority w:val="99"/>
    <w:rsid w:val="00D93F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6413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413D"/>
    <w:rPr>
      <w:rFonts w:ascii="Calibri" w:hAnsi="Calibri" w:cs="Times New Roman"/>
      <w:sz w:val="22"/>
      <w:lang w:eastAsia="ru-RU"/>
    </w:rPr>
  </w:style>
  <w:style w:type="paragraph" w:customStyle="1" w:styleId="ListParagraph1">
    <w:name w:val="List Paragraph1"/>
    <w:basedOn w:val="Normal"/>
    <w:uiPriority w:val="99"/>
    <w:rsid w:val="00AC7B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basedOn w:val="DefaultParagraphFont"/>
    <w:uiPriority w:val="99"/>
    <w:rsid w:val="00AC7B73"/>
    <w:rPr>
      <w:rFonts w:ascii="Arial" w:hAnsi="Arial" w:cs="Arial"/>
      <w:sz w:val="15"/>
      <w:szCs w:val="15"/>
      <w:u w:val="none"/>
      <w:effect w:val="none"/>
    </w:rPr>
  </w:style>
  <w:style w:type="paragraph" w:customStyle="1" w:styleId="c0">
    <w:name w:val="c0"/>
    <w:basedOn w:val="Normal"/>
    <w:uiPriority w:val="99"/>
    <w:rsid w:val="00FD237B"/>
    <w:rPr>
      <w:rFonts w:eastAsia="SimSun"/>
      <w:lang w:eastAsia="zh-CN"/>
    </w:rPr>
  </w:style>
  <w:style w:type="character" w:customStyle="1" w:styleId="c3">
    <w:name w:val="c3"/>
    <w:basedOn w:val="DefaultParagraphFont"/>
    <w:uiPriority w:val="99"/>
    <w:rsid w:val="00FD237B"/>
    <w:rPr>
      <w:rFonts w:cs="Times New Roman"/>
      <w:bdr w:val="none" w:sz="0" w:space="0" w:color="auto" w:frame="1"/>
    </w:rPr>
  </w:style>
  <w:style w:type="character" w:customStyle="1" w:styleId="c5">
    <w:name w:val="c5"/>
    <w:basedOn w:val="DefaultParagraphFont"/>
    <w:uiPriority w:val="99"/>
    <w:rsid w:val="00FD237B"/>
    <w:rPr>
      <w:rFonts w:cs="Times New Roman"/>
      <w:bdr w:val="none" w:sz="0" w:space="0" w:color="auto" w:frame="1"/>
    </w:rPr>
  </w:style>
  <w:style w:type="paragraph" w:customStyle="1" w:styleId="c0c26">
    <w:name w:val="c0 c26"/>
    <w:basedOn w:val="Normal"/>
    <w:uiPriority w:val="99"/>
    <w:rsid w:val="00A80621"/>
    <w:rPr>
      <w:rFonts w:eastAsia="SimSun"/>
      <w:lang w:eastAsia="zh-CN"/>
    </w:rPr>
  </w:style>
  <w:style w:type="character" w:customStyle="1" w:styleId="c16c5c22">
    <w:name w:val="c16 c5 c22"/>
    <w:basedOn w:val="DefaultParagraphFont"/>
    <w:uiPriority w:val="99"/>
    <w:rsid w:val="00A80621"/>
    <w:rPr>
      <w:rFonts w:cs="Times New Roman"/>
      <w:bdr w:val="none" w:sz="0" w:space="0" w:color="auto" w:frame="1"/>
    </w:rPr>
  </w:style>
  <w:style w:type="character" w:customStyle="1" w:styleId="c16c5">
    <w:name w:val="c16 c5"/>
    <w:basedOn w:val="DefaultParagraphFont"/>
    <w:uiPriority w:val="99"/>
    <w:rsid w:val="00A80621"/>
    <w:rPr>
      <w:rFonts w:cs="Times New Roman"/>
      <w:bdr w:val="none" w:sz="0" w:space="0" w:color="auto" w:frame="1"/>
    </w:rPr>
  </w:style>
  <w:style w:type="character" w:customStyle="1" w:styleId="10">
    <w:name w:val="Слабое выделение1"/>
    <w:basedOn w:val="DefaultParagraphFont"/>
    <w:uiPriority w:val="99"/>
    <w:rsid w:val="00C15793"/>
    <w:rPr>
      <w:rFonts w:cs="Times New Roman"/>
      <w:i/>
      <w:iCs/>
      <w:color w:val="808080"/>
    </w:rPr>
  </w:style>
  <w:style w:type="paragraph" w:customStyle="1" w:styleId="11">
    <w:name w:val="Без интервала1"/>
    <w:uiPriority w:val="99"/>
    <w:rsid w:val="00C15793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0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0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0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0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5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gramota.ru/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8106</Words>
  <Characters>-32766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404</cp:lastModifiedBy>
  <cp:revision>2</cp:revision>
  <cp:lastPrinted>2015-10-07T12:48:00Z</cp:lastPrinted>
  <dcterms:created xsi:type="dcterms:W3CDTF">2015-11-25T06:04:00Z</dcterms:created>
  <dcterms:modified xsi:type="dcterms:W3CDTF">2015-11-25T06:05:00Z</dcterms:modified>
</cp:coreProperties>
</file>