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EB" w:rsidRDefault="00B21149" w:rsidP="00B21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гимназия.</w:t>
      </w:r>
    </w:p>
    <w:p w:rsidR="00B21149" w:rsidRPr="00B21149" w:rsidRDefault="00B21149" w:rsidP="00B2114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1149">
        <w:rPr>
          <w:rFonts w:ascii="Times New Roman" w:hAnsi="Times New Roman" w:cs="Times New Roman"/>
          <w:i/>
          <w:sz w:val="28"/>
          <w:szCs w:val="28"/>
        </w:rPr>
        <w:t>На день надо смотреть,</w:t>
      </w:r>
    </w:p>
    <w:p w:rsidR="00B21149" w:rsidRPr="00B21149" w:rsidRDefault="00E779CA" w:rsidP="00B2114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B21149" w:rsidRPr="00B21149">
        <w:rPr>
          <w:rFonts w:ascii="Times New Roman" w:hAnsi="Times New Roman" w:cs="Times New Roman"/>
          <w:i/>
          <w:sz w:val="28"/>
          <w:szCs w:val="28"/>
        </w:rPr>
        <w:t>ак на маленькую жизнь.</w:t>
      </w:r>
    </w:p>
    <w:p w:rsidR="00B21149" w:rsidRDefault="00B21149" w:rsidP="00B21149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1149">
        <w:rPr>
          <w:rFonts w:ascii="Times New Roman" w:hAnsi="Times New Roman" w:cs="Times New Roman"/>
          <w:i/>
          <w:sz w:val="28"/>
          <w:szCs w:val="28"/>
          <w:u w:val="single"/>
        </w:rPr>
        <w:t>Максим Горький.</w:t>
      </w:r>
    </w:p>
    <w:p w:rsidR="004C7AF6" w:rsidRDefault="004C7AF6" w:rsidP="00B21149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21149" w:rsidRDefault="00B21149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21149">
        <w:rPr>
          <w:rFonts w:ascii="Times New Roman" w:hAnsi="Times New Roman" w:cs="Times New Roman"/>
          <w:sz w:val="28"/>
          <w:szCs w:val="28"/>
        </w:rPr>
        <w:t>Гимназия №9</w:t>
      </w:r>
      <w:r>
        <w:rPr>
          <w:rFonts w:ascii="Times New Roman" w:hAnsi="Times New Roman" w:cs="Times New Roman"/>
          <w:sz w:val="28"/>
          <w:szCs w:val="28"/>
        </w:rPr>
        <w:t xml:space="preserve"> – это моя школа! И не потому, что она принадлежит мне, а потому, что я всецело принадлежу ей. Школа – это живое существо, душу которого составляют люди, обитающие в ней. Душа моей гимназии прекрасна, поскольку прекрасны души тех, кто приходит сюда каждый день.</w:t>
      </w:r>
    </w:p>
    <w:p w:rsidR="00B21149" w:rsidRDefault="00B21149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и я, проснувшись утром, спешу на работу; иногда удаётся прийти задолго до начала уроков: «Доброе утро, моя гимназия!» Проходишь по тихим коридорам, поднимаешься пустынными лестницами, слышишь звук своих шагов, заходишь в безмолвный кабинет. Ты наслаждаешься тишиной и покоем, но вдруг понимаешь, что это совсем не то, чего требует твоя душа.</w:t>
      </w:r>
    </w:p>
    <w:p w:rsidR="00B21149" w:rsidRDefault="00B21149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успеешь об этом подумать, как в одно мгновение всё меняется: лестницы отзываются сотнями шагов, коридоры наполняются шумом, смехом, весёлыми разговорами. Начинается школьное утро – и жизнь гимназии продолжается!</w:t>
      </w:r>
    </w:p>
    <w:p w:rsidR="00B21149" w:rsidRDefault="00B21149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интересно наблюдать за ребятами во время урока! Тридцать пар глаз смотрят на тебя, тридцать пар ушей слушают тебя. Казалось бы, ты говоришь всем одно и то же, а получается, что каждый из них видит и слышит что-то своё. И слова мои каждый из них понимает по-своему, а как порой мне бывает сложно понять их. Вот мы и приходим в школу, где каждый день учимся понимать друг друга.</w:t>
      </w:r>
    </w:p>
    <w:p w:rsidR="00256F75" w:rsidRDefault="00256F75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Смотрю на них, и время поворачивается вспять – вон там за третьей партой второго ряда совсем недавно сидела я со своей подругой Наташкой. Недавно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очти пятнадцать лет прошло, а что изменилось? Всё та же школа (только её теперь не узнать), всё те же учителя (только «моих» остаётся всё меньше), всё та же я (только по другую сторону учительского стола). Благодаря моим ученикам, я навсегда</w:t>
      </w:r>
      <w:r w:rsidR="00E110CF">
        <w:rPr>
          <w:rFonts w:ascii="Times New Roman" w:hAnsi="Times New Roman" w:cs="Times New Roman"/>
          <w:sz w:val="28"/>
          <w:szCs w:val="28"/>
        </w:rPr>
        <w:t xml:space="preserve"> «запомнила»</w:t>
      </w:r>
      <w:r w:rsidR="00056C52">
        <w:rPr>
          <w:rFonts w:ascii="Times New Roman" w:hAnsi="Times New Roman" w:cs="Times New Roman"/>
          <w:sz w:val="28"/>
          <w:szCs w:val="28"/>
        </w:rPr>
        <w:t xml:space="preserve"> в себе ребёнка.</w:t>
      </w:r>
    </w:p>
    <w:p w:rsidR="00056C52" w:rsidRDefault="00056C52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приходим в школу или учить, или учиться, и порой сами не понимаем, кто у кого и чему учится. Я как учитель русского языка и литературы учу ребят размышлять, рассуждать, правильно оформлять свои мысли,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понятыми.</w:t>
      </w:r>
      <w:r w:rsidR="005411A7">
        <w:rPr>
          <w:rFonts w:ascii="Times New Roman" w:hAnsi="Times New Roman" w:cs="Times New Roman"/>
          <w:sz w:val="28"/>
          <w:szCs w:val="28"/>
        </w:rPr>
        <w:t xml:space="preserve"> А они учат меня с лёгкостью относиться к жизни, </w:t>
      </w:r>
      <w:r w:rsidR="00E424E1">
        <w:rPr>
          <w:rFonts w:ascii="Times New Roman" w:hAnsi="Times New Roman" w:cs="Times New Roman"/>
          <w:sz w:val="28"/>
          <w:szCs w:val="28"/>
        </w:rPr>
        <w:t xml:space="preserve">быть открытой для общения с разными людьми, находить выход в самой безвыходной ситуации. И если вдуматься, то мы, </w:t>
      </w:r>
      <w:r w:rsidR="00E424E1">
        <w:rPr>
          <w:rFonts w:ascii="Times New Roman" w:hAnsi="Times New Roman" w:cs="Times New Roman"/>
          <w:sz w:val="28"/>
          <w:szCs w:val="28"/>
        </w:rPr>
        <w:lastRenderedPageBreak/>
        <w:t>учителя и ученики, не так уж сильно отличаемся  друг от друга: пишем в одних тетрадях, читаем одни книги, даже уроки делаем одни и те же. Но главное мы ходим в одну школу – гимназию №9, где сама атмосфера располагает к общению и взаимопониманию между разными поколениями.</w:t>
      </w:r>
    </w:p>
    <w:p w:rsidR="002D6320" w:rsidRDefault="002D6320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Перемена! Не осталось и следа от той сонной утренней школы: резво бегают друг за другом малыши – шутка ли высидеть спокойно сорок пять минут; старшеклассники повторяют предстоящий урок. Кто-то увлёкся дискуссией, завязавшейся ещё на уроке, кто-то спешит поделиться с друзьями радостными или грустными новостями; а вон в сторонке парочка влюблённых наслаждается мимолётным общением.</w:t>
      </w:r>
    </w:p>
    <w:p w:rsidR="002D6320" w:rsidRDefault="002D6320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 учительской, как обычно, «малый педсовет». Ваш Петров, а Ваш Сидоров!.. Здесь и жалобы, и восхищения; звучат тревожные и радостные интонации.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«Всё, как всегда, сегодняшний день похож на предыдущий!» - скажете Вы.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позвольте с Вами не согласиться! </w:t>
      </w:r>
      <w:proofErr w:type="gramStart"/>
      <w:r>
        <w:rPr>
          <w:rFonts w:ascii="Times New Roman" w:hAnsi="Times New Roman" w:cs="Times New Roman"/>
          <w:sz w:val="28"/>
          <w:szCs w:val="28"/>
        </w:rPr>
        <w:t>В школе каждый год – это взлёты и падения, каждый день – это удачи и поражения, каждый час – это слёзы и смех, каждую минуту, возможно, решается чья-то судьба.</w:t>
      </w:r>
      <w:proofErr w:type="gramEnd"/>
    </w:p>
    <w:p w:rsidR="002D6320" w:rsidRDefault="002D6320" w:rsidP="00B2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шесть уроков перед тобой проходят сотни лиц. Каждому из них ты отдаёшь частичку себя. Но и в ответ получаешь столько же. Ведь я учу их, они учат меня, а вместе мы учимся находить кратчайший путь к взаимопониманию.</w:t>
      </w:r>
    </w:p>
    <w:p w:rsidR="002D6320" w:rsidRDefault="002D6320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закончились, но не закончилась жизнь в гимназии. Ребята не уходят домой, потому что знают, что и во второй половине дня в школе их ожидает много нового и интересного.</w:t>
      </w:r>
    </w:p>
    <w:p w:rsidR="002D6320" w:rsidRDefault="002D6320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спешу уходить и я: в школьной редакции меня ждут мои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зазеркальцы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Иду к ним и страшно волнуюсь: обсуждение нового выпуска газеты меня всегда немного</w:t>
      </w:r>
      <w:r w:rsidR="00406028">
        <w:rPr>
          <w:rFonts w:ascii="Times New Roman" w:hAnsi="Times New Roman" w:cs="Times New Roman"/>
          <w:sz w:val="28"/>
          <w:szCs w:val="28"/>
        </w:rPr>
        <w:t xml:space="preserve"> страшит. А вдруг что-то не получится? Подходя к дверям редакции, постепенно успокаиваюсь. Какие же они всё-таки творческие, умные, талантливые, инициативные! Сколько загадочных идей, таинственных расследований! Нужно только немного им помочь – привести в систему «планов </w:t>
      </w:r>
      <w:proofErr w:type="spellStart"/>
      <w:r w:rsidR="00406028">
        <w:rPr>
          <w:rFonts w:ascii="Times New Roman" w:hAnsi="Times New Roman" w:cs="Times New Roman"/>
          <w:sz w:val="28"/>
          <w:szCs w:val="28"/>
        </w:rPr>
        <w:t>громадьё</w:t>
      </w:r>
      <w:proofErr w:type="spellEnd"/>
      <w:r w:rsidR="00406028">
        <w:rPr>
          <w:rFonts w:ascii="Times New Roman" w:hAnsi="Times New Roman" w:cs="Times New Roman"/>
          <w:sz w:val="28"/>
          <w:szCs w:val="28"/>
        </w:rPr>
        <w:t>».</w:t>
      </w:r>
    </w:p>
    <w:p w:rsidR="00406028" w:rsidRDefault="00F925A5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Вхожу, приветствую редакционную коллегию, меня пронизывают испытующие взгляды, полные творческих надежд. Ах, какие это яркие, лучистые глаза!.. Понимаю: каждому не терпится поделиться своими замыслами, но ведь здесь собрались единомышленники, а это значит, что все они имеют право голоса, нужно только подождать. Обсуждение идёт </w:t>
      </w:r>
      <w:r>
        <w:rPr>
          <w:rFonts w:ascii="Times New Roman" w:hAnsi="Times New Roman" w:cs="Times New Roman"/>
          <w:sz w:val="28"/>
          <w:szCs w:val="28"/>
        </w:rPr>
        <w:lastRenderedPageBreak/>
        <w:t>вполголоса, почти шёпотом, чтобы не спугнуть новую (самую важную) мысль.</w:t>
      </w:r>
    </w:p>
    <w:p w:rsidR="002C0D3A" w:rsidRDefault="002C0D3A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Расходятся корреспонденты так же быстро, как и собираются, нередко – молча: у каждого в голове своя тема, которая через некоторое время будет представлена на суд любознательных читателей – гимназистов и преподавателей.</w:t>
      </w:r>
    </w:p>
    <w:p w:rsidR="002C0D3A" w:rsidRDefault="002C0D3A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Закрываю редакцию, проверяю почтовый ящик. Писем немного: переписка нынче не в моде. Но я-то знаю, что не каждый может высказать всё, что накопилось в душе, а держать в себе все чувства и мысли тоже порой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этого и существует молчаливый почтовый ящик, который всё выслушает, поймёт и донесёт информацию до адресата.</w:t>
      </w:r>
    </w:p>
    <w:p w:rsidR="002C0D3A" w:rsidRDefault="002C0D3A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смеркается, но ещё не вечер – в театральной гостиной гори свет.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Загляну-ка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огонёк: может быть, застану там</w:t>
      </w:r>
      <w:r w:rsidR="0085667F">
        <w:rPr>
          <w:rFonts w:ascii="Times New Roman" w:hAnsi="Times New Roman" w:cs="Times New Roman"/>
          <w:sz w:val="28"/>
          <w:szCs w:val="28"/>
        </w:rPr>
        <w:t xml:space="preserve"> юных артистов. Как шумно бывает порой во время репетиций: крик, размахивание руками, споры и вдруг тишина, словно ангел пролетел…</w:t>
      </w:r>
    </w:p>
    <w:p w:rsidR="0085667F" w:rsidRDefault="0085667F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сцена помнит многих артистов, в том числе и меня. Но разве можно сравнить наши спектакли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сегодняшними</w:t>
      </w:r>
      <w:proofErr w:type="gramEnd"/>
      <w:r>
        <w:rPr>
          <w:rFonts w:ascii="Times New Roman" w:hAnsi="Times New Roman" w:cs="Times New Roman"/>
          <w:sz w:val="28"/>
          <w:szCs w:val="28"/>
        </w:rPr>
        <w:t>? Теперь это и самодеятельностью-то назвать сложно: музыка, пение, танцы, и постановки значительнее, и артисты будто взрослее.</w:t>
      </w:r>
    </w:p>
    <w:p w:rsidR="0085667F" w:rsidRDefault="0085667F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театре здорово, но нужно торопиться: ещё могу успеть на заседание Научного общества. Вот уж где точно не услышишь шума и гама. Не то чтобы здесь не было полемик (ведь истина по-прежнему рождается в споре), просто здесь собрались учёные гимназисты, а им мало одних чувств, необходимы факты и аргументы. У них свой путь к пониманию мира и осознанию себя во Вселенной.</w:t>
      </w:r>
    </w:p>
    <w:p w:rsidR="0085667F" w:rsidRDefault="0085667F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Послушав защиту нового исследовательского проекта, насладившись чтением поэтических творений гимназистов, спешу к юным экологам,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интеллектуалам, но, к сожалению, уже поздно…</w:t>
      </w:r>
    </w:p>
    <w:p w:rsidR="003C2A1D" w:rsidRDefault="003C2A1D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791027">
        <w:rPr>
          <w:rFonts w:ascii="Times New Roman" w:hAnsi="Times New Roman" w:cs="Times New Roman"/>
          <w:sz w:val="28"/>
          <w:szCs w:val="28"/>
        </w:rPr>
        <w:t>вечер. В школе снова становится тихо. Я  вновь иду по коридорам, вновь слышу звук своих шагов, но это уже не мертвая тишина</w:t>
      </w:r>
      <w:r w:rsidR="000D6523">
        <w:rPr>
          <w:rFonts w:ascii="Times New Roman" w:hAnsi="Times New Roman" w:cs="Times New Roman"/>
          <w:sz w:val="28"/>
          <w:szCs w:val="28"/>
        </w:rPr>
        <w:t xml:space="preserve">, а красноречивое молчание. Молчу и я – вспоминаю прошедший день. Ничего особенного не произошло, тогда почему мне </w:t>
      </w:r>
      <w:r w:rsidR="004C7AF6">
        <w:rPr>
          <w:rFonts w:ascii="Times New Roman" w:hAnsi="Times New Roman" w:cs="Times New Roman"/>
          <w:sz w:val="28"/>
          <w:szCs w:val="28"/>
        </w:rPr>
        <w:t>так спокойно и легко?</w:t>
      </w:r>
      <w:r w:rsidR="00B7123B">
        <w:rPr>
          <w:rFonts w:ascii="Times New Roman" w:hAnsi="Times New Roman" w:cs="Times New Roman"/>
          <w:sz w:val="28"/>
          <w:szCs w:val="28"/>
        </w:rPr>
        <w:t xml:space="preserve"> Наверное, потому что я стала ещё на один день мудрее, благодаря моим ученикам и коллегам. И как приятно осознавать, что я имею отношение к тому, что именно сегодня кто-то унёс из школы домой новые знания, ощущения, </w:t>
      </w:r>
      <w:r w:rsidR="00B7123B">
        <w:rPr>
          <w:rFonts w:ascii="Times New Roman" w:hAnsi="Times New Roman" w:cs="Times New Roman"/>
          <w:sz w:val="28"/>
          <w:szCs w:val="28"/>
        </w:rPr>
        <w:lastRenderedPageBreak/>
        <w:t xml:space="preserve">эмоции. Как жаль, что я не могу запомнить каждый обыкновенный день, прожитый мною в моей гимназии, </w:t>
      </w:r>
      <w:proofErr w:type="gramStart"/>
      <w:r w:rsidR="00B7123B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7123B">
        <w:rPr>
          <w:rFonts w:ascii="Times New Roman" w:hAnsi="Times New Roman" w:cs="Times New Roman"/>
          <w:sz w:val="28"/>
          <w:szCs w:val="28"/>
        </w:rPr>
        <w:t xml:space="preserve"> сколько таких дней помнят эти стены и лестницы, коридоры и кабинеты, парты и стулья?..</w:t>
      </w:r>
    </w:p>
    <w:p w:rsidR="00B7123B" w:rsidRDefault="00B7123B" w:rsidP="002D63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домой: «До свидания, моя школа! Я буду скучать, жди меня. До завтра! Разве это не счастье, когда утром ты с удовольствием идёшь на работу, а вечером с чувством творческого</w:t>
      </w:r>
      <w:r w:rsidR="00E6477B">
        <w:rPr>
          <w:rFonts w:ascii="Times New Roman" w:hAnsi="Times New Roman" w:cs="Times New Roman"/>
          <w:sz w:val="28"/>
          <w:szCs w:val="28"/>
        </w:rPr>
        <w:t xml:space="preserve"> </w:t>
      </w:r>
      <w:r w:rsidR="00932052">
        <w:rPr>
          <w:rFonts w:ascii="Times New Roman" w:hAnsi="Times New Roman" w:cs="Times New Roman"/>
          <w:sz w:val="28"/>
          <w:szCs w:val="28"/>
        </w:rPr>
        <w:t>удовлетворения возвращаешься домой? И за это счастье спасибо тебе, моя гимназия!»</w:t>
      </w:r>
    </w:p>
    <w:p w:rsidR="000D6DE6" w:rsidRPr="00B21149" w:rsidRDefault="000D6DE6" w:rsidP="000D6DE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</w:t>
      </w:r>
    </w:p>
    <w:sectPr w:rsidR="000D6DE6" w:rsidRPr="00B21149" w:rsidSect="0095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1149"/>
    <w:rsid w:val="00056C52"/>
    <w:rsid w:val="000D6523"/>
    <w:rsid w:val="000D6DE6"/>
    <w:rsid w:val="00256F75"/>
    <w:rsid w:val="002C0D3A"/>
    <w:rsid w:val="002D6320"/>
    <w:rsid w:val="003C2A1D"/>
    <w:rsid w:val="00406028"/>
    <w:rsid w:val="0047477B"/>
    <w:rsid w:val="004C7AF6"/>
    <w:rsid w:val="005411A7"/>
    <w:rsid w:val="00791027"/>
    <w:rsid w:val="0084408F"/>
    <w:rsid w:val="0085667F"/>
    <w:rsid w:val="00932052"/>
    <w:rsid w:val="009506EB"/>
    <w:rsid w:val="00A43797"/>
    <w:rsid w:val="00B21149"/>
    <w:rsid w:val="00B7123B"/>
    <w:rsid w:val="00E110CF"/>
    <w:rsid w:val="00E424E1"/>
    <w:rsid w:val="00E6477B"/>
    <w:rsid w:val="00E779CA"/>
    <w:rsid w:val="00F925A5"/>
    <w:rsid w:val="00FD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18</cp:revision>
  <dcterms:created xsi:type="dcterms:W3CDTF">2015-06-16T07:37:00Z</dcterms:created>
  <dcterms:modified xsi:type="dcterms:W3CDTF">2015-06-18T08:53:00Z</dcterms:modified>
</cp:coreProperties>
</file>