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52" w:rsidRDefault="00E63E52" w:rsidP="00E63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«Модель взаимодействия педагогов с родителями в образовательном процессе как ключевая идея нового стандарта». </w:t>
      </w:r>
    </w:p>
    <w:p w:rsidR="00E63E52" w:rsidRDefault="00E63E52" w:rsidP="00E63E5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ХАРАКТЕРИСТИКА ПРОЕКТА:</w:t>
      </w:r>
    </w:p>
    <w:p w:rsidR="00E63E52" w:rsidRDefault="00E63E52" w:rsidP="00E63E5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проекта:                              </w:t>
      </w:r>
    </w:p>
    <w:p w:rsidR="00E63E52" w:rsidRDefault="00E63E52" w:rsidP="00E63E5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количеству участников:     не ограничено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E52" w:rsidRDefault="00E63E52" w:rsidP="00E63E52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  родители учащихся 1-4 классов        По продолжительности: долгосрочный</w:t>
      </w:r>
    </w:p>
    <w:p w:rsidR="00E63E52" w:rsidRDefault="00E63E52" w:rsidP="00E63E52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  сентябрь 2011 – май 2015</w:t>
      </w:r>
    </w:p>
    <w:p w:rsidR="00E63E52" w:rsidRDefault="00E63E52" w:rsidP="00E63E5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проекта: учителя, психологи, родители                                              </w:t>
      </w:r>
    </w:p>
    <w:p w:rsidR="00E63E52" w:rsidRDefault="00E63E52" w:rsidP="00E63E52">
      <w:pPr>
        <w:shd w:val="clear" w:color="auto" w:fill="FFFFFF"/>
        <w:ind w:left="-360"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Обоснование необходимости проекта.</w:t>
      </w:r>
    </w:p>
    <w:p w:rsidR="00E63E52" w:rsidRDefault="00E63E52" w:rsidP="00E63E52">
      <w:pPr>
        <w:pStyle w:val="2"/>
        <w:ind w:right="0" w:firstLine="720"/>
        <w:rPr>
          <w:sz w:val="24"/>
          <w:szCs w:val="24"/>
        </w:rPr>
      </w:pPr>
      <w:r>
        <w:rPr>
          <w:sz w:val="24"/>
          <w:szCs w:val="24"/>
        </w:rPr>
        <w:t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</w:t>
      </w:r>
    </w:p>
    <w:p w:rsidR="00E63E52" w:rsidRDefault="00E63E52" w:rsidP="00E63E52">
      <w:pPr>
        <w:pStyle w:val="2"/>
        <w:ind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Главная цель, которая раньше определялась как формирование основ всесторонне и гармонично развитой личности, воспитание людей, владеющих основами наук,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 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проблем, стоящей перед педагогами многих школьных учреждений, является взаимодействие педагогов с семьёй школьника.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семьи в развитии ребенка, его социализации первостепенна, так как именно в семье ребенок проходит первую школу человеческих отношений, усваивает нормы поведения. Именно семья обеспечивает ребенку эмоциональную защиту, чувство самооценки своего существования.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взаимодействия школы и семьи является  гуманизация отношений между детьми, родителями и учителями, объединение их в одну команду, воспитание потребности делиться друг с другом своими проблемами и совместно их решать.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заинтересованы в грамотном развитии и воспитании своих детей, но не в достаточной степени компетентны в этих вопросах и испытывают затруднения.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родителей в приобретении психолого-педагогических  знаний, усвоение способов взаимодействия с детьми и недостаточная практическая разработанность сопровождения оказания помощи родителям делают актуальной проблему поиска новых условий, форм, методов работы с родителями с целью повышения родительской компетентности.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этим одной из приоритетных задач, стоящих перед педагогами, является активное привлечение родителей в воспитательно-образовательный процесс, как одно из важнейших условий развития компетентности в воспитании и развитии детей. </w:t>
      </w:r>
    </w:p>
    <w:p w:rsidR="00E63E52" w:rsidRDefault="00E63E52" w:rsidP="00E63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Поэтому перед нами, педагогами МАОУ «Ныробская СОШ»,  встала проблема поиска новых условий и новых нетрадиционных форм работы с родителями с целью включения их в данный процесс. Представляю свой проект общения и взаимодействия  с родителями учащихся начальных классов.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/>
          <w:sz w:val="24"/>
          <w:szCs w:val="24"/>
        </w:rPr>
      </w:pP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 Цель и задачи Проекта.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>Целью</w:t>
      </w:r>
      <w:r>
        <w:rPr>
          <w:sz w:val="24"/>
          <w:szCs w:val="24"/>
        </w:rPr>
        <w:t xml:space="preserve"> данного проекта является создание условий  для активизации  воспитательных функций  родителей  через   вовлечение их  в единое образовательно-воспитательное пространство.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E63E52" w:rsidRDefault="00E63E52" w:rsidP="00E63E52">
      <w:pPr>
        <w:pStyle w:val="a8"/>
        <w:ind w:firstLine="567"/>
        <w:jc w:val="both"/>
      </w:pPr>
      <w:r>
        <w:t xml:space="preserve">1. Обобщить и систематизировать теоретические сведения о формах и принципах взаимодействия семьи и школы. </w:t>
      </w:r>
    </w:p>
    <w:p w:rsidR="00E63E52" w:rsidRDefault="00E63E52" w:rsidP="00E63E52">
      <w:pPr>
        <w:pStyle w:val="a8"/>
        <w:ind w:firstLine="567"/>
        <w:jc w:val="both"/>
      </w:pPr>
    </w:p>
    <w:p w:rsidR="00E63E52" w:rsidRDefault="00E63E52" w:rsidP="00E63E52">
      <w:pPr>
        <w:pStyle w:val="a8"/>
        <w:ind w:firstLine="567"/>
        <w:jc w:val="both"/>
      </w:pPr>
      <w:r>
        <w:t xml:space="preserve">2. Определить основные проблемы во взаимодействии семьи и школы. </w:t>
      </w:r>
    </w:p>
    <w:p w:rsidR="00E63E52" w:rsidRDefault="00E63E52" w:rsidP="00E63E52">
      <w:pPr>
        <w:pStyle w:val="a8"/>
        <w:ind w:firstLine="567"/>
        <w:jc w:val="both"/>
      </w:pPr>
    </w:p>
    <w:p w:rsidR="00E63E52" w:rsidRDefault="00E63E52" w:rsidP="00E63E52">
      <w:pPr>
        <w:pStyle w:val="a8"/>
        <w:ind w:firstLine="567"/>
        <w:jc w:val="both"/>
      </w:pPr>
      <w:r>
        <w:t>З. Разработать принципы эффективного взаимодействия се</w:t>
      </w:r>
      <w:r>
        <w:softHyphen/>
        <w:t>мьи и школы.</w:t>
      </w:r>
    </w:p>
    <w:p w:rsidR="00E63E52" w:rsidRDefault="00E63E52" w:rsidP="00E63E52">
      <w:pPr>
        <w:pStyle w:val="a8"/>
        <w:ind w:firstLine="567"/>
        <w:jc w:val="both"/>
      </w:pPr>
    </w:p>
    <w:p w:rsidR="00E63E52" w:rsidRDefault="00E63E52" w:rsidP="00E63E5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педагогов с родителями в образовательном процессе будет эффективно, если: </w:t>
      </w:r>
    </w:p>
    <w:p w:rsidR="00E63E52" w:rsidRDefault="00E63E52" w:rsidP="00E63E5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указанные в проекте задачи будут решаться через совместную деятельность школы, родителей и детей,</w:t>
      </w:r>
    </w:p>
    <w:p w:rsidR="00E63E52" w:rsidRDefault="00E63E52" w:rsidP="00E63E52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творческая атмосфера, способствующая свободному проявлению творческого мышления;</w:t>
      </w:r>
    </w:p>
    <w:p w:rsidR="00E63E52" w:rsidRDefault="00E63E52" w:rsidP="00E63E52">
      <w:pPr>
        <w:ind w:firstLine="540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включение родителей и  деятельность, в процессе которой решаются творческие задачи;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63E52" w:rsidRDefault="00E63E52" w:rsidP="00E63E52">
      <w:pPr>
        <w:ind w:firstLine="54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выбор форм и методов взаимодействия педагогов и родителей;</w:t>
      </w:r>
    </w:p>
    <w:p w:rsidR="00E63E52" w:rsidRDefault="00E63E52" w:rsidP="00E63E52">
      <w:pPr>
        <w:ind w:firstLine="5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будут созданы условия для совместной деятельности обучающихся и их родителей по разработке и реализации воспитательных и социально-значимых проектов и программ.</w:t>
      </w:r>
    </w:p>
    <w:p w:rsidR="00E63E52" w:rsidRDefault="00E63E52" w:rsidP="00E63E5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3E52" w:rsidRDefault="00E63E52" w:rsidP="00E63E52">
      <w:pPr>
        <w:pStyle w:val="a8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Новизна проекта заключается</w:t>
      </w:r>
      <w:r>
        <w:rPr>
          <w:color w:val="000000"/>
        </w:rPr>
        <w:t xml:space="preserve"> в изменении подходов </w:t>
      </w:r>
      <w:r>
        <w:t>к организации учебно-воспитательного процесса: творческое взаимодействие учителя и родителей,</w:t>
      </w:r>
      <w:r>
        <w:rPr>
          <w:color w:val="000000"/>
        </w:rPr>
        <w:t xml:space="preserve"> исходя из принципов сотрудничества и сотворчества с опорой на индивидуальные особенности учащихся. Новизна предусматривает создание модели взаимодействия педагогов с родителями.</w:t>
      </w:r>
    </w:p>
    <w:p w:rsidR="00E63E52" w:rsidRDefault="00E63E52" w:rsidP="00E63E52">
      <w:pPr>
        <w:pStyle w:val="a8"/>
        <w:jc w:val="both"/>
        <w:rPr>
          <w:color w:val="000000"/>
        </w:rPr>
      </w:pPr>
    </w:p>
    <w:p w:rsidR="00E63E52" w:rsidRDefault="00E63E52" w:rsidP="00E63E52">
      <w:pPr>
        <w:pStyle w:val="a8"/>
        <w:jc w:val="both"/>
        <w:rPr>
          <w:color w:val="000000"/>
        </w:rPr>
      </w:pPr>
      <w:r>
        <w:rPr>
          <w:b/>
          <w:color w:val="000000"/>
        </w:rPr>
        <w:t>3. Участники Проекта</w:t>
      </w:r>
      <w:r>
        <w:rPr>
          <w:color w:val="000000"/>
        </w:rPr>
        <w:t>: учителя, психолог, соц. педагог,школьный библиотекарь, родители.</w:t>
      </w:r>
    </w:p>
    <w:p w:rsidR="00E63E52" w:rsidRDefault="00E63E52" w:rsidP="00E63E52">
      <w:pPr>
        <w:pStyle w:val="a8"/>
        <w:jc w:val="both"/>
        <w:rPr>
          <w:color w:val="000000"/>
        </w:rPr>
      </w:pPr>
    </w:p>
    <w:p w:rsidR="00E63E52" w:rsidRDefault="00E63E52" w:rsidP="00E63E52">
      <w:pPr>
        <w:pStyle w:val="a8"/>
        <w:jc w:val="both"/>
        <w:rPr>
          <w:b/>
          <w:color w:val="000000"/>
        </w:rPr>
      </w:pPr>
      <w:r>
        <w:rPr>
          <w:b/>
          <w:color w:val="000000"/>
        </w:rPr>
        <w:t>4. Описание Проекта. Стратегия и механизмы достижения поставленных целей.</w:t>
      </w:r>
    </w:p>
    <w:p w:rsidR="00E63E52" w:rsidRDefault="00E63E52" w:rsidP="00E63E52">
      <w:pPr>
        <w:pStyle w:val="a8"/>
        <w:jc w:val="both"/>
        <w:rPr>
          <w:i/>
          <w:color w:val="000000"/>
        </w:rPr>
      </w:pPr>
      <w:r>
        <w:rPr>
          <w:i/>
          <w:color w:val="000000"/>
        </w:rPr>
        <w:t>4.1. Теоретическое обоснование проекта.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Cs/>
          <w:sz w:val="24"/>
          <w:szCs w:val="24"/>
        </w:rPr>
        <w:t xml:space="preserve">Семья - основа будущего благополучия человека, уверенности в завтрашнем дне. Ребенок - надежда и опора родителей, они вправе надеяться на его помощь и поддержку, на уважительное к себе отношение. Ребенок должен расти и развиваться в атмосфере любви, доброты и поддержки, свободной от любых форм насилия.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Современные семьи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 Это, прежде всего, падение жизненного уровня большинства семей, рост числа разводов, увеличение числа неполных и имеющих одного ребенка семей. Значительная часть детей младшего школьного возраста удаляется от родителей. Следовательно, в сложных современных условиях семье требуется систематическая и квалифицированная помощь со стороны школы. 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Успешное решение задач воспитания и обучения воз</w:t>
      </w:r>
      <w:r>
        <w:rPr>
          <w:sz w:val="24"/>
          <w:szCs w:val="24"/>
        </w:rPr>
        <w:softHyphen/>
        <w:t>можно только при объединении усилий семьи и школы. Школа является одним из важнейших социальных ин</w:t>
      </w:r>
      <w:r>
        <w:rPr>
          <w:sz w:val="24"/>
          <w:szCs w:val="24"/>
        </w:rPr>
        <w:softHyphen/>
        <w:t xml:space="preserve">ститутов, обеспечивающих образовательный процесс и реальное взаимодействие ребенка, семьи и социума. </w:t>
      </w:r>
    </w:p>
    <w:p w:rsidR="00E63E52" w:rsidRDefault="00E63E52" w:rsidP="00E63E52">
      <w:pPr>
        <w:pStyle w:val="a8"/>
        <w:ind w:firstLine="600"/>
        <w:jc w:val="both"/>
      </w:pPr>
      <w:r>
        <w:t>Федеральный государственный стандарт второго поколения подчеркивает исключительную роль семьи в решении за</w:t>
      </w:r>
      <w:r>
        <w:softHyphen/>
        <w:t xml:space="preserve">дач воспитания и обучения ребенка. </w:t>
      </w:r>
    </w:p>
    <w:p w:rsidR="00E63E52" w:rsidRDefault="00E63E52" w:rsidP="00E63E52">
      <w:pPr>
        <w:pStyle w:val="a8"/>
        <w:ind w:firstLine="600"/>
        <w:jc w:val="both"/>
      </w:pPr>
      <w:r>
        <w:t>Школа во все времена стремилась усилить свое влия</w:t>
      </w:r>
      <w:r>
        <w:softHyphen/>
        <w:t>ниe на семью, чтобы с ее помощью реализовать возможности и развить способности ребенка. В современном мире школа становится все более открытой, стремится к диа</w:t>
      </w:r>
      <w:r>
        <w:softHyphen/>
        <w:t xml:space="preserve">логу, межличностному общению, широкому социальному взаимодействию. </w:t>
      </w:r>
    </w:p>
    <w:p w:rsidR="00E63E52" w:rsidRDefault="00E63E52" w:rsidP="00E63E52">
      <w:pPr>
        <w:pStyle w:val="a8"/>
        <w:ind w:firstLine="657"/>
        <w:jc w:val="both"/>
      </w:pPr>
      <w:r>
        <w:t>Практика показывает, что сотрудничество семьи и шко</w:t>
      </w:r>
      <w:r>
        <w:softHyphen/>
        <w:t xml:space="preserve">лы становится все более актуальным и востребованным. </w:t>
      </w:r>
    </w:p>
    <w:p w:rsidR="00E63E52" w:rsidRDefault="00E63E52" w:rsidP="00E63E52">
      <w:pPr>
        <w:pStyle w:val="a8"/>
        <w:ind w:firstLine="657"/>
        <w:jc w:val="both"/>
      </w:pPr>
      <w:r>
        <w:t>Деятельность родителей и педагогов в интересах ре</w:t>
      </w:r>
      <w:r>
        <w:softHyphen/>
        <w:t>бенка может быть успешной только в том случае, если они станут союзниками. Это позволит лучше узнать ре</w:t>
      </w:r>
      <w:r>
        <w:softHyphen/>
        <w:t>бенка, увидеть его в разных ситуациях, развить его спо</w:t>
      </w:r>
      <w:r>
        <w:softHyphen/>
        <w:t>собности, преодолеть негативное в поведении. Педагоги</w:t>
      </w:r>
      <w:r>
        <w:softHyphen/>
        <w:t>ческому коллективу важно установить партнерские отно</w:t>
      </w:r>
      <w:r>
        <w:softHyphen/>
        <w:t>шения с семьями своих учеников, создать атмосферу  вза</w:t>
      </w:r>
      <w:r>
        <w:softHyphen/>
        <w:t xml:space="preserve">имоподдержки  и общности интересов.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53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Процесс взаимодействия семьи и школы должен быть направлен на активное включение родителей в учебно-воспитательный процесс, во внеурочную   деятельность, сотрудничество с детьми, педагогами. </w:t>
      </w:r>
    </w:p>
    <w:p w:rsidR="00E63E52" w:rsidRDefault="00E63E52" w:rsidP="00E63E52">
      <w:pPr>
        <w:pStyle w:val="2"/>
        <w:tabs>
          <w:tab w:val="left" w:pos="1416"/>
          <w:tab w:val="left" w:pos="2124"/>
          <w:tab w:val="left" w:pos="2832"/>
          <w:tab w:val="left" w:pos="3540"/>
          <w:tab w:val="center" w:pos="5031"/>
        </w:tabs>
        <w:ind w:firstLine="60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Для формирования сотрудничества между взрослыми и детьми в общеобразовательном учреждении важно пред</w:t>
      </w:r>
      <w:r>
        <w:rPr>
          <w:sz w:val="24"/>
          <w:szCs w:val="24"/>
          <w:lang w:bidi="he-IL"/>
        </w:rPr>
        <w:softHyphen/>
        <w:t>ставлять коллектив как единое целое, как большую се</w:t>
      </w:r>
      <w:r>
        <w:rPr>
          <w:sz w:val="24"/>
          <w:szCs w:val="24"/>
          <w:lang w:bidi="he-IL"/>
        </w:rPr>
        <w:softHyphen/>
        <w:t xml:space="preserve">мью, которая сплачивается и интересно живёт только в том случае, если организована совместная деятельность педагогов, детей, родителей. </w:t>
      </w:r>
    </w:p>
    <w:p w:rsidR="00E63E52" w:rsidRDefault="00E63E52" w:rsidP="00E63E52">
      <w:pPr>
        <w:pStyle w:val="2"/>
        <w:tabs>
          <w:tab w:val="left" w:pos="1416"/>
          <w:tab w:val="left" w:pos="2124"/>
          <w:tab w:val="left" w:pos="2832"/>
          <w:tab w:val="left" w:pos="3540"/>
          <w:tab w:val="center" w:pos="5031"/>
        </w:tabs>
        <w:ind w:firstLine="60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Следовательно, целесообразно значительную часть вос</w:t>
      </w:r>
      <w:r>
        <w:rPr>
          <w:sz w:val="24"/>
          <w:szCs w:val="24"/>
          <w:lang w:bidi="he-IL"/>
        </w:rPr>
        <w:softHyphen/>
        <w:t>питательного процесса организовать совместно с учащи</w:t>
      </w:r>
      <w:r>
        <w:rPr>
          <w:sz w:val="24"/>
          <w:szCs w:val="24"/>
          <w:lang w:bidi="he-IL"/>
        </w:rPr>
        <w:softHyphen/>
        <w:t>мися и родителями, а возникшие проблемы и задачи ре</w:t>
      </w:r>
      <w:r>
        <w:rPr>
          <w:sz w:val="24"/>
          <w:szCs w:val="24"/>
          <w:lang w:bidi="he-IL"/>
        </w:rPr>
        <w:softHyphen/>
        <w:t>шать сообща, чтобы прийти к согласию, не ущемляя ин</w:t>
      </w:r>
      <w:r>
        <w:rPr>
          <w:sz w:val="24"/>
          <w:szCs w:val="24"/>
          <w:lang w:bidi="he-IL"/>
        </w:rPr>
        <w:softHyphen/>
        <w:t>тересов друг друга и объединяя усилия для достижения более высоких результатов.</w:t>
      </w:r>
      <w:r>
        <w:rPr>
          <w:sz w:val="24"/>
          <w:szCs w:val="24"/>
        </w:rPr>
        <w:t xml:space="preserve">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Поэтому был разработан проект  программы работы с семьей.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657"/>
        <w:rPr>
          <w:bCs/>
          <w:sz w:val="24"/>
          <w:szCs w:val="24"/>
        </w:rPr>
      </w:pPr>
    </w:p>
    <w:p w:rsidR="00E63E52" w:rsidRDefault="00E63E52" w:rsidP="00E63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4.2. Практическое обоснование проекта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Этапы и механизмы реализации проекта.</w:t>
      </w:r>
    </w:p>
    <w:p w:rsidR="00E63E52" w:rsidRDefault="00E63E52" w:rsidP="00E63E5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E52" w:rsidRDefault="00E63E52" w:rsidP="00E63E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. Аналитико-прогностический (сентябрь - октябрь 2011г.)</w:t>
      </w:r>
    </w:p>
    <w:p w:rsidR="00E63E52" w:rsidRDefault="00E63E52" w:rsidP="00E63E52">
      <w:pPr>
        <w:pStyle w:val="a7"/>
        <w:numPr>
          <w:ilvl w:val="0"/>
          <w:numId w:val="1"/>
        </w:numPr>
        <w:ind w:left="550" w:hanging="580"/>
        <w:jc w:val="both"/>
      </w:pPr>
      <w:r>
        <w:t>Проведение диагностических исследований</w:t>
      </w:r>
    </w:p>
    <w:p w:rsidR="00E63E52" w:rsidRDefault="00E63E52" w:rsidP="00E63E52">
      <w:pPr>
        <w:pStyle w:val="a7"/>
        <w:numPr>
          <w:ilvl w:val="0"/>
          <w:numId w:val="1"/>
        </w:numPr>
        <w:ind w:left="550" w:hanging="580"/>
        <w:jc w:val="both"/>
      </w:pPr>
      <w:r>
        <w:t>Подбор  программно-методического обеспечения</w:t>
      </w:r>
    </w:p>
    <w:p w:rsidR="00E63E52" w:rsidRDefault="00E63E52" w:rsidP="00E63E52">
      <w:pPr>
        <w:pStyle w:val="a7"/>
        <w:numPr>
          <w:ilvl w:val="0"/>
          <w:numId w:val="1"/>
        </w:numPr>
        <w:ind w:left="550" w:hanging="580"/>
        <w:jc w:val="both"/>
      </w:pPr>
      <w:r>
        <w:t>Совместное планирование деятельности по реализации проекта (учитель, родители, дети)</w:t>
      </w:r>
    </w:p>
    <w:p w:rsidR="00E63E52" w:rsidRDefault="00E63E52" w:rsidP="00E63E52">
      <w:pPr>
        <w:pStyle w:val="a7"/>
        <w:numPr>
          <w:ilvl w:val="0"/>
          <w:numId w:val="1"/>
        </w:numPr>
        <w:ind w:left="550" w:hanging="580"/>
        <w:jc w:val="both"/>
      </w:pPr>
      <w:r>
        <w:t>Систематизация изученных материалов, обеспечение наглядного сопровождения</w:t>
      </w:r>
    </w:p>
    <w:p w:rsidR="00E63E52" w:rsidRDefault="00E63E52" w:rsidP="00E63E52">
      <w:pPr>
        <w:pStyle w:val="a7"/>
        <w:numPr>
          <w:ilvl w:val="0"/>
          <w:numId w:val="1"/>
        </w:numPr>
        <w:ind w:left="550" w:hanging="580"/>
        <w:jc w:val="both"/>
      </w:pPr>
      <w:r>
        <w:t>Создание предметно-развивающей среды</w:t>
      </w:r>
    </w:p>
    <w:p w:rsidR="00E63E52" w:rsidRDefault="00E63E52" w:rsidP="00E63E52">
      <w:pPr>
        <w:ind w:left="55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Методы  и  приемы</w:t>
      </w:r>
      <w:r>
        <w:rPr>
          <w:rFonts w:ascii="Times New Roman" w:hAnsi="Times New Roman" w:cs="Times New Roman"/>
          <w:sz w:val="24"/>
          <w:szCs w:val="24"/>
        </w:rPr>
        <w:t>:  проектирование,  планирование,  анализ,  сравнение, прогнозирование, анкетирование.</w:t>
      </w:r>
    </w:p>
    <w:p w:rsidR="00E63E52" w:rsidRDefault="00E63E52" w:rsidP="00E63E52">
      <w:pPr>
        <w:tabs>
          <w:tab w:val="num" w:pos="0"/>
        </w:tabs>
        <w:ind w:hanging="55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63E52" w:rsidRDefault="00E63E52" w:rsidP="00E63E52">
      <w:pPr>
        <w:tabs>
          <w:tab w:val="left" w:pos="654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iCs/>
          <w:sz w:val="24"/>
          <w:szCs w:val="24"/>
        </w:rPr>
        <w:t>. Основной (формирующий). (ноябрь 2011г. - март 2015г.)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E63E52" w:rsidRDefault="00E63E52" w:rsidP="00E63E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родительских собраний — собрания не должны сводиться к монологу учителя, это взаимный обмен мнениями, идеями, совместный поиск.</w:t>
      </w:r>
    </w:p>
    <w:p w:rsidR="00E63E52" w:rsidRDefault="00E63E52" w:rsidP="00E63E5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лектории.</w:t>
      </w:r>
    </w:p>
    <w:p w:rsidR="00E63E52" w:rsidRDefault="00E63E52" w:rsidP="00E63E5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конференции.</w:t>
      </w:r>
    </w:p>
    <w:p w:rsidR="00E63E52" w:rsidRDefault="00E63E52" w:rsidP="00E63E5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E63E52" w:rsidRDefault="00E63E52" w:rsidP="00E63E5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</w:p>
    <w:p w:rsidR="00E63E52" w:rsidRDefault="00E63E52" w:rsidP="00E63E5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прздники</w:t>
      </w:r>
    </w:p>
    <w:p w:rsidR="00E63E52" w:rsidRDefault="00E63E52" w:rsidP="00E63E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3E52" w:rsidRDefault="00E63E52" w:rsidP="00E63E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Сотрудничество с родителями.</w:t>
      </w:r>
    </w:p>
    <w:p w:rsidR="00E63E52" w:rsidRDefault="00E63E52" w:rsidP="00E63E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совместных мероприятий,</w:t>
      </w:r>
    </w:p>
    <w:p w:rsidR="00E63E52" w:rsidRDefault="00E63E52" w:rsidP="00E63E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совместных поездок, праздников, походов. </w:t>
      </w:r>
    </w:p>
    <w:p w:rsidR="00E63E52" w:rsidRDefault="00E63E52" w:rsidP="00E63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3E52" w:rsidRDefault="00E63E52" w:rsidP="00E63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Личностно-ориентированная коллективная творческая деятельность и ее организация.</w:t>
      </w:r>
    </w:p>
    <w:p w:rsidR="00E63E52" w:rsidRDefault="00E63E52" w:rsidP="00E63E52">
      <w:pPr>
        <w:pStyle w:val="a8"/>
        <w:jc w:val="both"/>
        <w:rPr>
          <w:lang w:bidi="he-IL"/>
        </w:rPr>
      </w:pPr>
    </w:p>
    <w:p w:rsidR="00E63E52" w:rsidRDefault="00E63E52" w:rsidP="00E63E52">
      <w:pPr>
        <w:pStyle w:val="a8"/>
        <w:jc w:val="both"/>
        <w:rPr>
          <w:lang w:bidi="he-IL"/>
        </w:rPr>
      </w:pPr>
      <w:r>
        <w:rPr>
          <w:lang w:bidi="he-IL"/>
        </w:rPr>
        <w:t xml:space="preserve">4.Составление социальных карт. </w:t>
      </w:r>
    </w:p>
    <w:p w:rsidR="00E63E52" w:rsidRDefault="00E63E52" w:rsidP="00E63E52">
      <w:pPr>
        <w:pStyle w:val="a8"/>
        <w:jc w:val="both"/>
        <w:rPr>
          <w:lang w:bidi="he-IL"/>
        </w:rPr>
      </w:pPr>
      <w:r>
        <w:rPr>
          <w:lang w:bidi="he-IL"/>
        </w:rPr>
        <w:t xml:space="preserve">- Организация диагностической работы по изучению семей.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  <w:u w:val="single"/>
        </w:rPr>
      </w:pPr>
    </w:p>
    <w:p w:rsidR="00E63E52" w:rsidRDefault="00E63E52" w:rsidP="00E63E52">
      <w:pPr>
        <w:pStyle w:val="a8"/>
        <w:jc w:val="both"/>
        <w:rPr>
          <w:lang w:bidi="he-IL"/>
        </w:rPr>
      </w:pPr>
      <w:r>
        <w:rPr>
          <w:lang w:bidi="he-IL"/>
        </w:rPr>
        <w:t>5.Создание условий для обеспечения прав родителей на участие в управлении образовательным учреждением, организации учебно-воспитательного процесса;</w:t>
      </w:r>
    </w:p>
    <w:p w:rsidR="00E63E52" w:rsidRDefault="00E63E52" w:rsidP="00E63E52">
      <w:pPr>
        <w:pStyle w:val="a8"/>
        <w:jc w:val="both"/>
        <w:rPr>
          <w:lang w:bidi="he-IL"/>
        </w:rPr>
      </w:pPr>
      <w:r>
        <w:rPr>
          <w:lang w:bidi="he-IL"/>
        </w:rPr>
        <w:t>- помощь в организации деятельности общественных родительс</w:t>
      </w:r>
      <w:r>
        <w:rPr>
          <w:lang w:bidi="he-IL"/>
        </w:rPr>
        <w:softHyphen/>
        <w:t xml:space="preserve">ких формирований (попечительский совет, родительский комитет). </w:t>
      </w:r>
    </w:p>
    <w:p w:rsidR="00E63E52" w:rsidRDefault="00E63E52" w:rsidP="00E63E52">
      <w:pPr>
        <w:pStyle w:val="a8"/>
        <w:jc w:val="both"/>
        <w:rPr>
          <w:bCs/>
        </w:rPr>
      </w:pPr>
      <w:r>
        <w:rPr>
          <w:bCs/>
        </w:rPr>
        <w:t>В школе работают классные родительский комитет, управляющий совет школы, с их помощью решаются многие задачи.</w:t>
      </w:r>
    </w:p>
    <w:p w:rsidR="00E63E52" w:rsidRDefault="00E63E52" w:rsidP="00E63E52">
      <w:pPr>
        <w:pStyle w:val="2"/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  <w:tab w:val="center" w:pos="5031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Индивидуальная работа с родителями.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  <w:tab w:val="center" w:pos="5031"/>
        </w:tabs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bCs/>
          <w:iCs/>
          <w:sz w:val="24"/>
          <w:szCs w:val="24"/>
        </w:rPr>
        <w:t>День открытых дверей для родителей»: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- индивидуальные и групповые консультации по педагогическим          вопросам;</w:t>
      </w:r>
    </w:p>
    <w:p w:rsidR="00E63E52" w:rsidRDefault="00E63E52" w:rsidP="00E63E52">
      <w:pPr>
        <w:pStyle w:val="2"/>
        <w:tabs>
          <w:tab w:val="left" w:pos="1416"/>
          <w:tab w:val="left" w:pos="2124"/>
          <w:tab w:val="left" w:pos="2832"/>
          <w:tab w:val="left" w:pos="3540"/>
          <w:tab w:val="center" w:pos="503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- индивидуальные консультации работников социально –  психологической службы;</w:t>
      </w:r>
    </w:p>
    <w:p w:rsidR="00E63E52" w:rsidRDefault="00E63E52" w:rsidP="00E63E52">
      <w:pPr>
        <w:pStyle w:val="2"/>
        <w:tabs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- консультации по правовым вопросам инспектора КДН (по мере необходимости).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center" w:pos="5031"/>
        </w:tabs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Индивидуальные посещения классными руководителями, соц. педагогом  семей учащихся.</w:t>
      </w:r>
    </w:p>
    <w:p w:rsidR="00E63E52" w:rsidRDefault="00E63E52" w:rsidP="00E63E5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63E52" w:rsidRDefault="00E63E52" w:rsidP="00E63E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iCs/>
          <w:sz w:val="24"/>
          <w:szCs w:val="24"/>
        </w:rPr>
        <w:t>. Заключительный (январь-апрель 2015 г.).</w:t>
      </w:r>
    </w:p>
    <w:p w:rsidR="00E63E52" w:rsidRDefault="00E63E52" w:rsidP="00E63E52">
      <w:pPr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Изучение, экспертная оценка (в том числе- внешняя), обработка фактического материала и его оформление, изучение материальных продуктов, обобщение опыта, анализ достигнутых результатов, полученных на предыдущих этапах.</w:t>
      </w:r>
    </w:p>
    <w:p w:rsidR="00E63E52" w:rsidRDefault="00E63E52" w:rsidP="00E6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  и  приемы</w:t>
      </w:r>
      <w:r>
        <w:rPr>
          <w:rFonts w:ascii="Times New Roman" w:hAnsi="Times New Roman" w:cs="Times New Roman"/>
          <w:sz w:val="24"/>
          <w:szCs w:val="24"/>
        </w:rPr>
        <w:t xml:space="preserve">:  диагностирование, анализ, сравнение, обобщение, </w:t>
      </w:r>
    </w:p>
    <w:p w:rsidR="00E63E52" w:rsidRDefault="00E63E52" w:rsidP="00E6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прогнозирование.</w:t>
      </w:r>
    </w:p>
    <w:p w:rsidR="00E63E52" w:rsidRDefault="00E63E52" w:rsidP="00E63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Наиболее эффективные формы работы с родителями:</w:t>
      </w:r>
    </w:p>
    <w:p w:rsidR="00E63E52" w:rsidRDefault="00E63E52" w:rsidP="00E63E52">
      <w:pPr>
        <w:pStyle w:val="a8"/>
        <w:ind w:firstLine="600"/>
        <w:rPr>
          <w:lang w:bidi="he-IL"/>
        </w:rPr>
      </w:pPr>
      <w:r>
        <w:t xml:space="preserve"> • Организация родительских собраний – собрания не должны сводиться к монологу учителя, это взаимный обмен мнениями, идеями, совместный поиск. </w:t>
      </w:r>
      <w:r>
        <w:rPr>
          <w:lang w:bidi="he-IL"/>
        </w:rPr>
        <w:t xml:space="preserve">Формы взаимодействия педагогов и родителей - это многообразие организации их совместной деятельности и общения. </w:t>
      </w:r>
    </w:p>
    <w:p w:rsidR="00E63E52" w:rsidRDefault="00E63E52" w:rsidP="00E63E52">
      <w:pPr>
        <w:pStyle w:val="a8"/>
        <w:ind w:firstLine="283"/>
        <w:jc w:val="both"/>
        <w:rPr>
          <w:lang w:bidi="he-IL"/>
        </w:rPr>
      </w:pPr>
      <w:r>
        <w:rPr>
          <w:lang w:bidi="he-IL"/>
        </w:rPr>
        <w:t xml:space="preserve"> Родительское собрание - одна из основных форм работы с родителями. На нём обсуждаются проблемы жизни классного и родительского коллективов. Классный руководитель направляет деятельность родителей в про</w:t>
      </w:r>
      <w:r>
        <w:rPr>
          <w:lang w:bidi="he-IL"/>
        </w:rPr>
        <w:softHyphen/>
        <w:t>цессе его подготовки. Собрания не должны сводиться к монологу учителя. Это взаимный обмен мнениями, идея</w:t>
      </w:r>
      <w:r>
        <w:rPr>
          <w:lang w:bidi="he-IL"/>
        </w:rPr>
        <w:softHyphen/>
        <w:t>ми, совместный поиск. К сожалению, стоит констатиро</w:t>
      </w:r>
      <w:r>
        <w:rPr>
          <w:lang w:bidi="he-IL"/>
        </w:rPr>
        <w:softHyphen/>
        <w:t>вать, что значительная часть родителей пассивна и не научена занимать не только активную, но и вообще ка</w:t>
      </w:r>
      <w:r>
        <w:rPr>
          <w:lang w:bidi="he-IL"/>
        </w:rPr>
        <w:softHyphen/>
        <w:t>кую-либо выразительную позицию на родительских со</w:t>
      </w:r>
      <w:r>
        <w:rPr>
          <w:lang w:bidi="he-IL"/>
        </w:rPr>
        <w:softHyphen/>
        <w:t>браниях. Плохую помощь оказывает учителю отсутствие профессионального любопытства. Можно говорить об эм</w:t>
      </w:r>
      <w:r>
        <w:rPr>
          <w:lang w:bidi="he-IL"/>
        </w:rPr>
        <w:softHyphen/>
        <w:t>пирической формуле «чем больше я знаю о ребёнке и его семье, тем более я могу быть ему полезен». Однако в условиях демократии меняется характер взаимоотноше</w:t>
      </w:r>
      <w:r>
        <w:rPr>
          <w:lang w:bidi="he-IL"/>
        </w:rPr>
        <w:softHyphen/>
        <w:t>ний с учеником и его семьёй. Мы можем рассчитывать только на ту информацию, которую нам готовы дать, поскольку вмешательство в чужую жизнь, использование частной информации во вред семье и ребёнку в условиях демократии не допустимы. Как мотивировать родителей, чтобы родительское собрание вошло в их жизнь как нуж</w:t>
      </w:r>
      <w:r>
        <w:rPr>
          <w:lang w:bidi="he-IL"/>
        </w:rPr>
        <w:softHyphen/>
        <w:t>ная и приятная необходимость? н. Чем и как родитель мог бы быть полезен школе и как добиться, чтобы он захотел быть полезным, как вывести родителя на роди</w:t>
      </w:r>
      <w:r>
        <w:rPr>
          <w:lang w:bidi="he-IL"/>
        </w:rPr>
        <w:softHyphen/>
        <w:t>тельских собраниях из пассивной позиции? Этим целям могут служить анкетирования, родительские доклады и сообщения, собрание-праздник со столом, самодеятель</w:t>
      </w:r>
      <w:r>
        <w:rPr>
          <w:lang w:bidi="he-IL"/>
        </w:rPr>
        <w:softHyphen/>
        <w:t xml:space="preserve">ностью и т. д. </w:t>
      </w:r>
    </w:p>
    <w:p w:rsidR="00E63E52" w:rsidRDefault="00E63E52" w:rsidP="00E63E52">
      <w:pPr>
        <w:pStyle w:val="a8"/>
        <w:ind w:firstLine="600"/>
        <w:jc w:val="center"/>
        <w:rPr>
          <w:b/>
          <w:lang w:bidi="he-IL"/>
        </w:rPr>
      </w:pPr>
      <w:r>
        <w:rPr>
          <w:b/>
          <w:lang w:bidi="he-IL"/>
        </w:rPr>
        <w:t>Формы проведения родительских собраний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Письменная форма, когда классный руководитель отправляет родителям некоторые документы, разработ</w:t>
      </w:r>
      <w:r>
        <w:rPr>
          <w:lang w:bidi="he-IL"/>
        </w:rPr>
        <w:softHyphen/>
        <w:t xml:space="preserve">ки, родители оценивают их и вносят свои предложения. </w:t>
      </w:r>
    </w:p>
    <w:p w:rsidR="00E63E52" w:rsidRDefault="00E63E52" w:rsidP="00E63E52">
      <w:pPr>
        <w:pStyle w:val="a8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Родительское собрание вместе с учащимися. 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Родительское собрание в форме презентации се</w:t>
      </w:r>
      <w:r>
        <w:rPr>
          <w:lang w:bidi="he-IL"/>
        </w:rPr>
        <w:softHyphen/>
        <w:t>мей, их традиций, умений, отношений, взглядов на вос</w:t>
      </w:r>
      <w:r>
        <w:rPr>
          <w:lang w:bidi="he-IL"/>
        </w:rPr>
        <w:softHyphen/>
        <w:t xml:space="preserve">питание. </w:t>
      </w:r>
    </w:p>
    <w:p w:rsidR="00E63E52" w:rsidRDefault="00E63E52" w:rsidP="00E63E52">
      <w:pPr>
        <w:pStyle w:val="a8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Родительское собрание во время похода у костра. </w:t>
      </w:r>
    </w:p>
    <w:p w:rsidR="00E63E52" w:rsidRDefault="00E63E52" w:rsidP="00E63E52">
      <w:pPr>
        <w:pStyle w:val="a8"/>
        <w:numPr>
          <w:ilvl w:val="0"/>
          <w:numId w:val="3"/>
        </w:numPr>
      </w:pPr>
      <w:r>
        <w:rPr>
          <w:lang w:bidi="he-IL"/>
        </w:rPr>
        <w:t xml:space="preserve">Родительское собрание в форме игры. 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Родительское собрание в форме пресс-конферен</w:t>
      </w:r>
      <w:r>
        <w:rPr>
          <w:lang w:bidi="he-IL"/>
        </w:rPr>
        <w:softHyphen/>
        <w:t>ции, когда-либо приглашаются специалисты, интересую</w:t>
      </w:r>
      <w:r>
        <w:rPr>
          <w:lang w:bidi="he-IL"/>
        </w:rPr>
        <w:softHyphen/>
        <w:t xml:space="preserve">щие родителей, либо они оказываются среди родителей. </w:t>
      </w:r>
    </w:p>
    <w:p w:rsidR="00E63E52" w:rsidRDefault="00E63E52" w:rsidP="00E63E52">
      <w:pPr>
        <w:pStyle w:val="a8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Родительское собрание мужчин. 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Родительское собрание в форме пресс-конферен</w:t>
      </w:r>
      <w:r>
        <w:rPr>
          <w:lang w:bidi="he-IL"/>
        </w:rPr>
        <w:softHyphen/>
        <w:t xml:space="preserve">ции учителей-предметников и последующего про ведения индивидуальных консультаций. </w:t>
      </w:r>
    </w:p>
    <w:p w:rsidR="00E63E52" w:rsidRDefault="00E63E52" w:rsidP="00E63E52">
      <w:pPr>
        <w:pStyle w:val="a8"/>
        <w:numPr>
          <w:ilvl w:val="0"/>
          <w:numId w:val="3"/>
        </w:numPr>
        <w:rPr>
          <w:lang w:bidi="he-IL"/>
        </w:rPr>
      </w:pPr>
      <w:r>
        <w:rPr>
          <w:lang w:bidi="he-IL"/>
        </w:rPr>
        <w:t>Родительское собрание-спектакль, в котором выс</w:t>
      </w:r>
      <w:r>
        <w:rPr>
          <w:lang w:bidi="he-IL"/>
        </w:rPr>
        <w:softHyphen/>
        <w:t xml:space="preserve">тупают дети. 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Родительское собрание параллели для обсуждения важных проектов и программ, предлагаемых админист</w:t>
      </w:r>
      <w:r>
        <w:rPr>
          <w:lang w:bidi="he-IL"/>
        </w:rPr>
        <w:softHyphen/>
        <w:t xml:space="preserve">рацией школы. 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Родительский лекторий. Способствует повышению педагогической культуры родителей, их психолого-педа</w:t>
      </w:r>
      <w:r>
        <w:rPr>
          <w:lang w:bidi="he-IL"/>
        </w:rPr>
        <w:softHyphen/>
        <w:t>гогической компетентности в семейном воспитании, вы</w:t>
      </w:r>
      <w:r>
        <w:rPr>
          <w:lang w:bidi="he-IL"/>
        </w:rPr>
        <w:softHyphen/>
        <w:t xml:space="preserve">работке единых подходов семьи и школы к воспитанию детей. В определении тематики участвуют родители. </w:t>
      </w:r>
    </w:p>
    <w:p w:rsidR="00E63E52" w:rsidRDefault="00E63E52" w:rsidP="00E63E52">
      <w:pPr>
        <w:pStyle w:val="a8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Тематические конференции по обмену опытом вос</w:t>
      </w:r>
      <w:r>
        <w:rPr>
          <w:lang w:bidi="he-IL"/>
        </w:rPr>
        <w:softHyphen/>
        <w:t>питания детей. Такая форма привлекает внимание роди</w:t>
      </w:r>
      <w:r>
        <w:rPr>
          <w:lang w:bidi="he-IL"/>
        </w:rPr>
        <w:softHyphen/>
        <w:t>тельской и педагогической общественности, деятелей на</w:t>
      </w:r>
      <w:r>
        <w:rPr>
          <w:lang w:bidi="he-IL"/>
        </w:rPr>
        <w:softHyphen/>
        <w:t xml:space="preserve">уки и культуры. </w:t>
      </w:r>
    </w:p>
    <w:p w:rsidR="00E63E52" w:rsidRDefault="00E63E52" w:rsidP="00E63E52">
      <w:pPr>
        <w:pStyle w:val="a8"/>
        <w:numPr>
          <w:ilvl w:val="0"/>
          <w:numId w:val="3"/>
        </w:numPr>
        <w:rPr>
          <w:lang w:bidi="he-IL"/>
        </w:rPr>
      </w:pPr>
      <w:r>
        <w:rPr>
          <w:lang w:bidi="he-IL"/>
        </w:rPr>
        <w:t>Презентации опыта семейного воспитания в сред</w:t>
      </w:r>
      <w:r>
        <w:rPr>
          <w:lang w:bidi="he-IL"/>
        </w:rPr>
        <w:softHyphen/>
        <w:t xml:space="preserve">ствах массовой информации. </w:t>
      </w:r>
    </w:p>
    <w:p w:rsidR="00E63E52" w:rsidRDefault="00E63E52" w:rsidP="00E63E52">
      <w:pPr>
        <w:pStyle w:val="a8"/>
        <w:ind w:firstLine="600"/>
        <w:jc w:val="both"/>
        <w:rPr>
          <w:lang w:bidi="he-IL"/>
        </w:rPr>
      </w:pPr>
      <w:r>
        <w:rPr>
          <w:lang w:bidi="he-IL"/>
        </w:rPr>
        <w:t>Вечера вопросов и ответов проводятся с привлечени</w:t>
      </w:r>
      <w:r>
        <w:rPr>
          <w:lang w:bidi="he-IL"/>
        </w:rPr>
        <w:softHyphen/>
        <w:t>ем психологов, врачей, юристов и других специалистов, на них приглашаются родители с учетом возрастных осо</w:t>
      </w:r>
      <w:r>
        <w:rPr>
          <w:lang w:bidi="he-IL"/>
        </w:rPr>
        <w:softHyphen/>
        <w:t>бенностей детей.</w:t>
      </w:r>
    </w:p>
    <w:p w:rsidR="00E63E52" w:rsidRDefault="00E63E52" w:rsidP="00E63E52">
      <w:pPr>
        <w:pStyle w:val="a8"/>
        <w:ind w:firstLine="278"/>
        <w:jc w:val="both"/>
        <w:rPr>
          <w:lang w:bidi="he-IL"/>
        </w:rPr>
      </w:pPr>
      <w:r>
        <w:rPr>
          <w:lang w:bidi="he-IL"/>
        </w:rPr>
        <w:t xml:space="preserve">Диспут, дискуссия - обмен мнениями по проблемам воспитания - одна из интересных </w:t>
      </w:r>
      <w:r>
        <w:rPr>
          <w:lang w:bidi="he-IL"/>
        </w:rPr>
        <w:lastRenderedPageBreak/>
        <w:t>для родителей форм повышения педагогической культуры. Она позволяет включить их в обсуждение важнейших проблем, способ</w:t>
      </w:r>
      <w:r>
        <w:rPr>
          <w:lang w:bidi="he-IL"/>
        </w:rPr>
        <w:softHyphen/>
        <w:t>ствует формированию умения всесторонне анализировать факты и явления, опираясь на накопленный опыт, сти</w:t>
      </w:r>
      <w:r>
        <w:rPr>
          <w:lang w:bidi="he-IL"/>
        </w:rPr>
        <w:softHyphen/>
        <w:t>мулирует активное педагогическое мышление. Результа</w:t>
      </w:r>
      <w:r>
        <w:rPr>
          <w:lang w:bidi="he-IL"/>
        </w:rPr>
        <w:softHyphen/>
        <w:t xml:space="preserve">ты дискуссий воспринимаются с большим доверием. </w:t>
      </w:r>
    </w:p>
    <w:p w:rsidR="00E63E52" w:rsidRDefault="00E63E52" w:rsidP="00E63E52">
      <w:pPr>
        <w:pStyle w:val="a8"/>
        <w:ind w:firstLine="278"/>
        <w:jc w:val="both"/>
        <w:rPr>
          <w:lang w:bidi="he-IL"/>
        </w:rPr>
      </w:pPr>
      <w:r>
        <w:rPr>
          <w:lang w:bidi="he-IL"/>
        </w:rPr>
        <w:t>Встречи родительской общественности с админист</w:t>
      </w:r>
      <w:r>
        <w:rPr>
          <w:lang w:bidi="he-IL"/>
        </w:rPr>
        <w:softHyphen/>
        <w:t>рацией школы, учителями целесообразно проводить еже</w:t>
      </w:r>
      <w:r>
        <w:rPr>
          <w:lang w:bidi="he-IL"/>
        </w:rPr>
        <w:softHyphen/>
        <w:t xml:space="preserve">годно. Педагоги знакомят родителей с требованиями организации работы по предмету, выслушивают пожелания родителей. В процессе совместного обсуждения возможно составление программ действий, перспективных планов совместной работы. </w:t>
      </w:r>
    </w:p>
    <w:p w:rsidR="00E63E52" w:rsidRDefault="00E63E52" w:rsidP="00E63E52">
      <w:pPr>
        <w:pStyle w:val="a8"/>
        <w:ind w:firstLine="321"/>
        <w:jc w:val="both"/>
        <w:rPr>
          <w:lang w:bidi="he-IL"/>
        </w:rPr>
      </w:pPr>
      <w:r>
        <w:rPr>
          <w:lang w:bidi="he-IL"/>
        </w:rPr>
        <w:t>Индивидуальная работа, групповые формы взаимо</w:t>
      </w:r>
      <w:r>
        <w:rPr>
          <w:lang w:bidi="he-IL"/>
        </w:rPr>
        <w:softHyphen/>
        <w:t>действия педагогов и родителей. Особенно важной фор</w:t>
      </w:r>
      <w:r>
        <w:rPr>
          <w:lang w:bidi="he-IL"/>
        </w:rPr>
        <w:softHyphen/>
        <w:t>мой является деятельность родительского комитета. Ро</w:t>
      </w:r>
      <w:r>
        <w:rPr>
          <w:lang w:bidi="he-IL"/>
        </w:rPr>
        <w:softHyphen/>
        <w:t>дительский актив - это опора педагогов, и при умелом взаимодействии они успешно решают общие задачи. Ро</w:t>
      </w:r>
      <w:r>
        <w:rPr>
          <w:lang w:bidi="he-IL"/>
        </w:rPr>
        <w:softHyphen/>
        <w:t>дительский комитет стремится привлечь родителей и де</w:t>
      </w:r>
      <w:r>
        <w:rPr>
          <w:lang w:bidi="he-IL"/>
        </w:rPr>
        <w:softHyphen/>
        <w:t xml:space="preserve">тей к организации классных, школьных дел, решению проблем жизни коллектива. </w:t>
      </w:r>
    </w:p>
    <w:p w:rsidR="00E63E52" w:rsidRDefault="00E63E52" w:rsidP="00E63E52">
      <w:pPr>
        <w:pStyle w:val="a8"/>
        <w:ind w:firstLine="321"/>
        <w:jc w:val="both"/>
        <w:rPr>
          <w:lang w:bidi="he-IL"/>
        </w:rPr>
      </w:pPr>
    </w:p>
    <w:p w:rsidR="00E63E52" w:rsidRDefault="00E63E52" w:rsidP="00E63E52">
      <w:pPr>
        <w:pStyle w:val="a8"/>
        <w:jc w:val="both"/>
        <w:rPr>
          <w:b/>
        </w:rPr>
      </w:pPr>
      <w:r>
        <w:rPr>
          <w:b/>
        </w:rPr>
        <w:t>5. Рабочий план Проекта.</w:t>
      </w:r>
    </w:p>
    <w:p w:rsidR="00E63E52" w:rsidRDefault="00E63E52" w:rsidP="00E63E52">
      <w:pPr>
        <w:pStyle w:val="2"/>
        <w:tabs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096"/>
        <w:gridCol w:w="2516"/>
      </w:tblGrid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День знаний. Знакомство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 - 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Мои родители - мои друзья 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(игровая программа с участием родителей 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(в походе)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2" w:rsidRDefault="00E6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Акция «Спешите делать добро»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Учителя,родители, учащиеся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Акция ко  Дню пожилых людей 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 концерт «Дорогие мои старики»)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Учителя, родители, 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учащиеся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Любимые сказки (КВН по сказкам). Мой учитель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Классные часы «Загляните в мамины глаза» ко Дню матери. Акция «Сердце матери»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 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Создание географической карты моей родни.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 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Домашний музей  (выставка) «Семейные увлечения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», подготовка к Новому году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 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Общешкольное род.собрание «Здоровье ребенка в наших руках»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Мед. работник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Новогодний карнавал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Учителя, родители,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учащиеся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Мой семейный альбом (выставка). Рождество. Акция «Твори добро»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«Папа, мама, я – спортивная семья». Мой защитник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«Отцы и дети» (конкурсно-игровая программа). Проекты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Кл.рук-ли, родители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Конкурсная программа «Мы с мамулечкой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вдвоем замечательно живем!»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Концерт к дню 8 марта.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 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Общешкольный праздник «Сильные, смелые, </w:t>
            </w:r>
          </w:p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умелые». Пасха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Кл.рук-ли, родители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Общешкольный праздник «Последний звонок». 9 Мая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Поездка в  бассейн г.Соликамска.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 рук-ли, родители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Заключительный  концерт «Вместе лучше»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Кл.рук-ли, учащиеся</w:t>
            </w:r>
          </w:p>
        </w:tc>
      </w:tr>
      <w:tr w:rsidR="00E63E52" w:rsidTr="00E63E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Отзывы  «Наш проект»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школы</w:t>
            </w:r>
          </w:p>
        </w:tc>
      </w:tr>
    </w:tbl>
    <w:p w:rsidR="00E63E52" w:rsidRDefault="00E63E52" w:rsidP="00E63E52">
      <w:pPr>
        <w:pStyle w:val="2"/>
        <w:tabs>
          <w:tab w:val="left" w:pos="708"/>
          <w:tab w:val="left" w:pos="960"/>
          <w:tab w:val="left" w:pos="1416"/>
          <w:tab w:val="left" w:pos="2124"/>
          <w:tab w:val="left" w:pos="2832"/>
          <w:tab w:val="left" w:pos="3540"/>
          <w:tab w:val="center" w:pos="4819"/>
          <w:tab w:val="center" w:pos="5031"/>
        </w:tabs>
        <w:ind w:firstLine="0"/>
        <w:outlineLvl w:val="0"/>
        <w:rPr>
          <w:color w:val="00B050"/>
          <w:sz w:val="24"/>
          <w:szCs w:val="24"/>
        </w:rPr>
      </w:pPr>
    </w:p>
    <w:p w:rsidR="00E63E52" w:rsidRDefault="00E63E52" w:rsidP="00E63E52">
      <w:pPr>
        <w:pStyle w:val="2"/>
        <w:tabs>
          <w:tab w:val="left" w:pos="708"/>
          <w:tab w:val="left" w:pos="960"/>
          <w:tab w:val="left" w:pos="1416"/>
          <w:tab w:val="left" w:pos="2124"/>
          <w:tab w:val="left" w:pos="2832"/>
          <w:tab w:val="left" w:pos="3540"/>
          <w:tab w:val="center" w:pos="4819"/>
          <w:tab w:val="center" w:pos="5031"/>
        </w:tabs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6. Ожидаемые результаты.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В процессе реализации проекта предполагается: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активизация  роли семьи в воспитательно-образовательном процессе (критерий соц. значимости);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оказание родителями помощи в решении организационных и иных вопросов воспитательного процесса;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снижение количества неблагополучных семей (критерий востребованности общества);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новая деятельность привлечет внимание учащихся и родителей к организации жизнедеятельности класса, создание новых классных и семейных традиций;</w:t>
      </w:r>
    </w:p>
    <w:p w:rsidR="00E63E52" w:rsidRDefault="00E63E52" w:rsidP="00E63E52">
      <w:pPr>
        <w:pStyle w:val="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благодаря новым семейным приоритетам, сформированным в ходе реализации проекта, учащиеся более ответственно будут относиться к своей семье, друзьям и всем взрослым.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left="720" w:firstLine="0"/>
        <w:rPr>
          <w:sz w:val="24"/>
          <w:szCs w:val="24"/>
        </w:rPr>
      </w:pP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sz w:val="24"/>
          <w:szCs w:val="24"/>
        </w:rPr>
      </w:pP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7. Оценка эффективности реализации Проекта.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результативности реализации проекта.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432"/>
        <w:gridCol w:w="3506"/>
      </w:tblGrid>
      <w:tr w:rsidR="00E63E52" w:rsidTr="00E63E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оценки</w:t>
            </w:r>
          </w:p>
        </w:tc>
      </w:tr>
      <w:tr w:rsidR="00E63E52" w:rsidTr="00E63E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значимость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-динамика роста дел</w:t>
            </w:r>
          </w:p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-востребованность услуг</w:t>
            </w:r>
          </w:p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-рост обращений, положительных оценок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Наблюдение, анализ, опросники</w:t>
            </w:r>
          </w:p>
        </w:tc>
      </w:tr>
      <w:tr w:rsidR="00E63E52" w:rsidTr="00E63E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развитие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-динамика уровня развития</w:t>
            </w:r>
          </w:p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-организационные навыки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Тесты, анкетирование, </w:t>
            </w:r>
          </w:p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опросники, наблюдения, анализ </w:t>
            </w:r>
          </w:p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степени участия</w:t>
            </w:r>
          </w:p>
        </w:tc>
      </w:tr>
      <w:tr w:rsidR="00E63E52" w:rsidTr="00E63E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Педагогическая эффективность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-качество методического сопровождения</w:t>
            </w:r>
          </w:p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-мотивация педагогов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52" w:rsidRDefault="00E63E5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Анкетирование,опросники, наблюдение, анализ</w:t>
            </w:r>
          </w:p>
        </w:tc>
      </w:tr>
    </w:tbl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3E52" w:rsidRDefault="00E63E52" w:rsidP="00E63E5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Показатели эффективности проекта</w:t>
      </w:r>
    </w:p>
    <w:p w:rsidR="00E63E52" w:rsidRDefault="00E63E52" w:rsidP="00E63E52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отсутствие конфликтности, “мирное” разрешение проблем между учащимися и их родителями, между родителями и школой; </w:t>
      </w:r>
    </w:p>
    <w:p w:rsidR="00E63E52" w:rsidRDefault="00E63E52" w:rsidP="00E63E52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повышение степени удовлетворённости родителей результатами работы школы и классного руководителя;</w:t>
      </w:r>
    </w:p>
    <w:p w:rsidR="00E63E52" w:rsidRDefault="00E63E52" w:rsidP="00E63E52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активное участие родителей в жизни школы; </w:t>
      </w:r>
    </w:p>
    <w:p w:rsidR="00E63E52" w:rsidRDefault="00E63E52" w:rsidP="00E63E52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устойчивость в поведении детей.</w:t>
      </w:r>
    </w:p>
    <w:p w:rsidR="00E63E52" w:rsidRDefault="00E63E52" w:rsidP="00E63E52">
      <w:pPr>
        <w:pStyle w:val="a4"/>
        <w:tabs>
          <w:tab w:val="left" w:pos="993"/>
        </w:tabs>
        <w:spacing w:before="0" w:beforeAutospacing="0" w:after="0" w:afterAutospacing="0"/>
        <w:jc w:val="both"/>
      </w:pPr>
    </w:p>
    <w:p w:rsidR="00E63E52" w:rsidRDefault="00E63E52" w:rsidP="00E63E52">
      <w:pPr>
        <w:pStyle w:val="a8"/>
        <w:rPr>
          <w:i/>
        </w:rPr>
      </w:pPr>
      <w:r>
        <w:rPr>
          <w:i/>
        </w:rPr>
        <w:t>Положительным результатом сотрудниче</w:t>
      </w:r>
      <w:r>
        <w:rPr>
          <w:i/>
        </w:rPr>
        <w:softHyphen/>
        <w:t>ства для учителей становится:</w:t>
      </w:r>
    </w:p>
    <w:p w:rsidR="00E63E52" w:rsidRDefault="00E63E52" w:rsidP="00E63E52">
      <w:pPr>
        <w:pStyle w:val="a8"/>
        <w:numPr>
          <w:ilvl w:val="0"/>
          <w:numId w:val="5"/>
        </w:numPr>
        <w:ind w:left="0" w:firstLine="600"/>
      </w:pPr>
      <w:r>
        <w:t>повышение уважения со стороны родителей и об</w:t>
      </w:r>
      <w:r>
        <w:softHyphen/>
        <w:t xml:space="preserve">щества в целом; </w:t>
      </w:r>
    </w:p>
    <w:p w:rsidR="00E63E52" w:rsidRDefault="00E63E52" w:rsidP="00E63E52">
      <w:pPr>
        <w:pStyle w:val="a8"/>
        <w:numPr>
          <w:ilvl w:val="0"/>
          <w:numId w:val="5"/>
        </w:numPr>
        <w:ind w:left="0" w:firstLine="600"/>
      </w:pPr>
      <w:r>
        <w:t>улучшение межличностных взаимоотношений с ро</w:t>
      </w:r>
      <w:r>
        <w:softHyphen/>
        <w:t xml:space="preserve">дителями; </w:t>
      </w:r>
    </w:p>
    <w:p w:rsidR="00E63E52" w:rsidRDefault="00E63E52" w:rsidP="00E63E52">
      <w:pPr>
        <w:pStyle w:val="a8"/>
        <w:ind w:firstLine="600"/>
      </w:pPr>
      <w:r>
        <w:t>повышение авторитета в глазах детей, родителей;</w:t>
      </w:r>
    </w:p>
    <w:p w:rsidR="00E63E52" w:rsidRDefault="00E63E52" w:rsidP="00E63E52">
      <w:pPr>
        <w:pStyle w:val="a8"/>
        <w:numPr>
          <w:ilvl w:val="0"/>
          <w:numId w:val="6"/>
        </w:numPr>
        <w:ind w:left="0" w:firstLine="600"/>
      </w:pPr>
      <w:r>
        <w:t xml:space="preserve">повышение удовлетворенности своей работой. </w:t>
      </w:r>
    </w:p>
    <w:p w:rsidR="00E63E52" w:rsidRDefault="00E63E52" w:rsidP="00E63E52">
      <w:pPr>
        <w:pStyle w:val="a8"/>
        <w:numPr>
          <w:ilvl w:val="0"/>
          <w:numId w:val="6"/>
        </w:numPr>
        <w:ind w:left="0" w:firstLine="600"/>
      </w:pPr>
    </w:p>
    <w:p w:rsidR="00E63E52" w:rsidRDefault="00E63E52" w:rsidP="00E63E52">
      <w:pPr>
        <w:pStyle w:val="a8"/>
        <w:rPr>
          <w:i/>
        </w:rPr>
      </w:pPr>
      <w:r>
        <w:rPr>
          <w:i/>
        </w:rPr>
        <w:t xml:space="preserve">Для родителей положительным результатом становится: </w:t>
      </w:r>
    </w:p>
    <w:p w:rsidR="00E63E52" w:rsidRDefault="00E63E52" w:rsidP="00E63E52">
      <w:pPr>
        <w:pStyle w:val="a8"/>
        <w:numPr>
          <w:ilvl w:val="0"/>
          <w:numId w:val="7"/>
        </w:numPr>
        <w:ind w:left="0" w:firstLine="600"/>
      </w:pPr>
      <w:r>
        <w:t xml:space="preserve">повышение самооценки и самоодобрения; </w:t>
      </w:r>
    </w:p>
    <w:p w:rsidR="00E63E52" w:rsidRDefault="00E63E52" w:rsidP="00E63E52">
      <w:pPr>
        <w:pStyle w:val="a8"/>
        <w:numPr>
          <w:ilvl w:val="0"/>
          <w:numId w:val="8"/>
        </w:numPr>
        <w:ind w:firstLine="600"/>
      </w:pPr>
      <w:r>
        <w:t xml:space="preserve">лучшее знание школьных программ; </w:t>
      </w:r>
    </w:p>
    <w:p w:rsidR="00E63E52" w:rsidRDefault="00E63E52" w:rsidP="00E63E52">
      <w:pPr>
        <w:pStyle w:val="a8"/>
        <w:ind w:firstLine="600"/>
      </w:pPr>
      <w:r>
        <w:lastRenderedPageBreak/>
        <w:t xml:space="preserve">• уверенность в том, что при обучении учитывается мнение родителей и их пожелания;· </w:t>
      </w:r>
    </w:p>
    <w:p w:rsidR="00E63E52" w:rsidRDefault="00E63E52" w:rsidP="00E63E52">
      <w:pPr>
        <w:pStyle w:val="a8"/>
        <w:numPr>
          <w:ilvl w:val="0"/>
          <w:numId w:val="8"/>
        </w:numPr>
        <w:ind w:firstLine="600"/>
      </w:pPr>
      <w:r>
        <w:t xml:space="preserve">ощущение своей значимости в школе; </w:t>
      </w:r>
    </w:p>
    <w:p w:rsidR="00E63E52" w:rsidRDefault="00E63E52" w:rsidP="00E63E52">
      <w:pPr>
        <w:pStyle w:val="a8"/>
        <w:numPr>
          <w:ilvl w:val="0"/>
          <w:numId w:val="8"/>
        </w:numPr>
        <w:ind w:firstLine="600"/>
      </w:pPr>
      <w:r>
        <w:t xml:space="preserve">повышение их родительской компетентности; </w:t>
      </w:r>
    </w:p>
    <w:p w:rsidR="00E63E52" w:rsidRDefault="00E63E52" w:rsidP="00E63E52">
      <w:pPr>
        <w:pStyle w:val="a8"/>
        <w:ind w:firstLine="600"/>
      </w:pPr>
      <w:r>
        <w:t xml:space="preserve">• улучшение общения с ребенком вообще и в школе в частности. </w:t>
      </w:r>
    </w:p>
    <w:p w:rsidR="00E63E52" w:rsidRDefault="00E63E52" w:rsidP="00E63E52">
      <w:pPr>
        <w:pStyle w:val="a8"/>
        <w:ind w:firstLine="600"/>
      </w:pPr>
    </w:p>
    <w:p w:rsidR="00E63E52" w:rsidRDefault="00E63E52" w:rsidP="00E63E52">
      <w:pPr>
        <w:pStyle w:val="a8"/>
        <w:rPr>
          <w:i/>
        </w:rPr>
      </w:pPr>
      <w:r>
        <w:rPr>
          <w:i/>
        </w:rPr>
        <w:t xml:space="preserve">Для детей выигрыш очевиден, он проявляется: </w:t>
      </w:r>
    </w:p>
    <w:p w:rsidR="00E63E52" w:rsidRDefault="00E63E52" w:rsidP="00E63E52">
      <w:pPr>
        <w:pStyle w:val="a8"/>
        <w:numPr>
          <w:ilvl w:val="0"/>
          <w:numId w:val="8"/>
        </w:numPr>
        <w:ind w:firstLine="720"/>
      </w:pPr>
      <w:r>
        <w:t xml:space="preserve">в лучшей посещаемости школы; </w:t>
      </w:r>
    </w:p>
    <w:p w:rsidR="00E63E52" w:rsidRDefault="00E63E52" w:rsidP="00E63E52">
      <w:pPr>
        <w:pStyle w:val="a8"/>
        <w:numPr>
          <w:ilvl w:val="0"/>
          <w:numId w:val="8"/>
        </w:numPr>
        <w:ind w:firstLine="720"/>
      </w:pPr>
      <w:r>
        <w:t>улучшении знаний, развитии умений;</w:t>
      </w:r>
    </w:p>
    <w:p w:rsidR="00E63E52" w:rsidRDefault="00E63E52" w:rsidP="00E63E52">
      <w:pPr>
        <w:pStyle w:val="a8"/>
        <w:numPr>
          <w:ilvl w:val="0"/>
          <w:numId w:val="8"/>
        </w:numPr>
        <w:ind w:firstLine="720"/>
      </w:pPr>
      <w:r>
        <w:t xml:space="preserve">социальном становлении. </w:t>
      </w:r>
    </w:p>
    <w:p w:rsidR="00E63E52" w:rsidRDefault="00E63E52" w:rsidP="00E63E52">
      <w:pPr>
        <w:pStyle w:val="a4"/>
        <w:tabs>
          <w:tab w:val="left" w:pos="993"/>
        </w:tabs>
        <w:spacing w:before="0" w:beforeAutospacing="0" w:after="0" w:afterAutospacing="0"/>
        <w:jc w:val="both"/>
      </w:pPr>
    </w:p>
    <w:p w:rsidR="00E63E52" w:rsidRDefault="00E63E52" w:rsidP="00E63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общением родителей и детей можно отметить появление таких личностных качеств у родителей, как толерантность, способность понимать, принимать и помогать ребенку; эмоционально-положительное отношение родителей к педагогам  и  школе в целом.</w:t>
      </w:r>
    </w:p>
    <w:p w:rsidR="00E63E52" w:rsidRDefault="00E63E52" w:rsidP="00E6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Мы, педагоги, в свою очередь, имеем  возможность, лучше узнать семьи, определить характер и меру своей помощи. </w:t>
      </w:r>
    </w:p>
    <w:p w:rsidR="00E63E52" w:rsidRDefault="00E63E52" w:rsidP="00E6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Таким    образом,  привлечение    родителей   к   воспитательно-образовательному процессу  и объединение усилий школы и семьи обеспечит младшему школьнику  эмоциональный комфорт, интересную и содержательную жизнь в школе и дома.</w:t>
      </w:r>
    </w:p>
    <w:p w:rsidR="00E63E52" w:rsidRDefault="00E63E52" w:rsidP="00E63E52">
      <w:pPr>
        <w:pStyle w:val="a8"/>
        <w:jc w:val="both"/>
        <w:rPr>
          <w:b/>
        </w:rPr>
      </w:pPr>
      <w:r>
        <w:rPr>
          <w:b/>
        </w:rPr>
        <w:t>8. Оценка рисков.</w:t>
      </w:r>
    </w:p>
    <w:p w:rsidR="00E63E52" w:rsidRDefault="00E63E52" w:rsidP="00E63E52">
      <w:pPr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взаимодействия педагогов с родителями в образовательном процессе как ключевая идея нового стандарта не будет эффективна, если:</w:t>
      </w:r>
    </w:p>
    <w:p w:rsidR="00E63E52" w:rsidRDefault="00E63E52" w:rsidP="00E63E52">
      <w:pPr>
        <w:numPr>
          <w:ilvl w:val="0"/>
          <w:numId w:val="9"/>
        </w:numPr>
        <w:tabs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низкий уровень компетентности учителя, </w:t>
      </w:r>
    </w:p>
    <w:p w:rsidR="00E63E52" w:rsidRDefault="00E63E52" w:rsidP="00E63E52">
      <w:pPr>
        <w:numPr>
          <w:ilvl w:val="0"/>
          <w:numId w:val="9"/>
        </w:numPr>
        <w:tabs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неверно осуществлен выбор форм и методов </w:t>
      </w:r>
    </w:p>
    <w:p w:rsidR="00E63E52" w:rsidRDefault="00E63E52" w:rsidP="00E63E52">
      <w:pPr>
        <w:numPr>
          <w:ilvl w:val="0"/>
          <w:numId w:val="9"/>
        </w:numPr>
        <w:tabs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сотворчества учитель-родитель-ученик.</w:t>
      </w:r>
    </w:p>
    <w:p w:rsidR="00E63E52" w:rsidRDefault="00E63E52" w:rsidP="00E63E52">
      <w:pPr>
        <w:ind w:firstLine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минимизации рисков необходимо систематически повышать квалификацию педагога, проводить качественный и количественный анализ внедряемых форм взаимодействия, регулярно проводить анкетирование родителей с целью изучения особенностей семьи, выявление мнения о воспитательной работе и учебном процессе школы.</w:t>
      </w:r>
    </w:p>
    <w:p w:rsidR="00E63E52" w:rsidRDefault="00E63E52" w:rsidP="00E63E52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его основе осуществлять выбор процедур и методов по снижению отрицательных последствий рисковых событий.</w:t>
      </w:r>
    </w:p>
    <w:p w:rsidR="00E63E52" w:rsidRDefault="00E63E52" w:rsidP="00E63E52">
      <w:pPr>
        <w:pStyle w:val="a8"/>
        <w:jc w:val="both"/>
      </w:pPr>
    </w:p>
    <w:p w:rsidR="00E63E52" w:rsidRDefault="00E63E52" w:rsidP="00E63E52">
      <w:pPr>
        <w:pStyle w:val="a8"/>
        <w:jc w:val="both"/>
        <w:rPr>
          <w:b/>
        </w:rPr>
      </w:pPr>
      <w:r>
        <w:rPr>
          <w:b/>
        </w:rPr>
        <w:t>9. Дальнейшее развитие проекта.</w:t>
      </w:r>
    </w:p>
    <w:p w:rsidR="00E63E52" w:rsidRDefault="00E63E52" w:rsidP="00E63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может быть использован в практике работы учителей начальной школы, воспитателей детских садов и других специалистов, работающих с детьми.</w:t>
      </w:r>
    </w:p>
    <w:p w:rsidR="00E63E52" w:rsidRDefault="00E63E52" w:rsidP="00E63E52">
      <w:pPr>
        <w:pStyle w:val="a8"/>
        <w:jc w:val="both"/>
      </w:pPr>
    </w:p>
    <w:p w:rsidR="00E63E52" w:rsidRDefault="00E63E52" w:rsidP="00E63E52">
      <w:pPr>
        <w:pStyle w:val="a8"/>
        <w:jc w:val="both"/>
      </w:pPr>
    </w:p>
    <w:p w:rsidR="00E63E52" w:rsidRDefault="00E63E52" w:rsidP="00E63E52">
      <w:pPr>
        <w:pStyle w:val="a8"/>
        <w:jc w:val="both"/>
      </w:pPr>
      <w:r>
        <w:t>10. Литература.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Амонашвили Ш.А. Здравствуйте, дети! – М.: Просвещение, 1983.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Воликова Т. В. Учитель и семья. - Москва, 1987.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Внутришкольное управление /сос. Т.Е. Заводова. -  Мн.: Карсико-Принт, 2005 (Деятельность классного руководителя).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Дереклеева Н.И. Справочник завуча: Учебно-методическая работа. Воспитательная работа. 5-11 классы. М.: ВАКО, 2006. (Педагогика. Психология. Управление).</w:t>
      </w:r>
    </w:p>
    <w:p w:rsidR="00E63E52" w:rsidRDefault="00E63E52" w:rsidP="00E63E52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  <w:rPr>
          <w:rStyle w:val="c1"/>
        </w:rPr>
      </w:pPr>
      <w:r>
        <w:rPr>
          <w:rStyle w:val="c1"/>
        </w:rPr>
        <w:t>Гребенщиков И. В. Школа и семья. - Москва, 1985.</w:t>
      </w:r>
    </w:p>
    <w:p w:rsidR="00E63E52" w:rsidRDefault="00E63E52" w:rsidP="00E63E52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567"/>
        <w:contextualSpacing/>
        <w:jc w:val="both"/>
      </w:pPr>
      <w:r>
        <w:t>Дерелеева Н.И., Савченко М.Ю., Артюхова И.С. Справочник классного руководителя (5-9 классы)/ Под ред. И.С. Артюховой. – М.: ВАКО, 2005. (Педагогика. Психология. Управление).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Карклина С.Э. Проблемы семейного воспитания. – М.: Советская Россия, 1983.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Кулик Л.А., Берестов Н.И. Семейное воспитание. – М.: Просвещение, 1990.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c1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Никишина, И.В. Инновационная деятельность современного педагога: методическое пособие / И. В. Никишина. – Волгоград.: Учитель, 2007. 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</w:pPr>
      <w:r>
        <w:rPr>
          <w:rStyle w:val="c1"/>
          <w:rFonts w:ascii="Times New Roman" w:hAnsi="Times New Roman" w:cs="Times New Roman"/>
          <w:sz w:val="24"/>
          <w:szCs w:val="24"/>
        </w:rPr>
        <w:t>Подласый И. П. Педагогика т. 2 - Москва, 1999.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Селевко, Г.К. Педагогические технологии на основе активизации, интенсификации и эффективности управления УВП / Г. К. Селевко. – М.: НИИ школьных технологий, 2005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Смолко Е. Воспитывать вместе. // Семья и школа. - 1985, № 9. 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Сухомлинский В. Мудрость родительской любви. - Москва, 1990.</w:t>
      </w:r>
    </w:p>
    <w:p w:rsidR="00E63E52" w:rsidRDefault="00E63E52" w:rsidP="00E63E52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Справочник классного руководителя.  Лучшее из практики воспитательной работы.// МЦФЭР,2009-2011гг.</w:t>
      </w:r>
    </w:p>
    <w:p w:rsidR="00E63E52" w:rsidRDefault="00E63E52" w:rsidP="00E63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интернет:</w:t>
      </w:r>
    </w:p>
    <w:p w:rsidR="00E63E52" w:rsidRDefault="00E63E52" w:rsidP="00E63E5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sz w:val="24"/>
            <w:szCs w:val="24"/>
          </w:rPr>
          <w:t>http://festival.1september.ru/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Джебко Ольга Владимировна</w:t>
      </w:r>
    </w:p>
    <w:p w:rsidR="00E63E52" w:rsidRDefault="00E63E52" w:rsidP="00E63E5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sz w:val="24"/>
            <w:szCs w:val="24"/>
          </w:rPr>
          <w:t>http://sc133.ucoz.ru/index/semja_i_shkola/0-78 Соболева Е.А</w:t>
        </w:r>
      </w:hyperlink>
      <w:r>
        <w:rPr>
          <w:rFonts w:ascii="Times New Roman" w:hAnsi="Times New Roman" w:cs="Times New Roman"/>
          <w:sz w:val="24"/>
          <w:szCs w:val="24"/>
        </w:rPr>
        <w:t>.,  Миронова С.Н. и др.</w:t>
      </w:r>
    </w:p>
    <w:p w:rsidR="00E63E52" w:rsidRDefault="00E63E52" w:rsidP="00E63E5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  проект учителя начальных классов МАОУ «Ныробская СОШ  имени А,В. Флоренко» Чагина Елена Павловна, тематическое планирование  Полякова Жанна Борисовна.</w:t>
      </w:r>
    </w:p>
    <w:p w:rsidR="00E63E52" w:rsidRDefault="00E63E52" w:rsidP="00E63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0F8" w:rsidRDefault="00F350F8"/>
    <w:sectPr w:rsidR="00F350F8" w:rsidSect="00F3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BE5C0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B42875"/>
    <w:multiLevelType w:val="hybridMultilevel"/>
    <w:tmpl w:val="7D52243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42757"/>
    <w:multiLevelType w:val="hybridMultilevel"/>
    <w:tmpl w:val="F24E3470"/>
    <w:lvl w:ilvl="0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5274E"/>
    <w:multiLevelType w:val="hybridMultilevel"/>
    <w:tmpl w:val="3B3CC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B6672"/>
    <w:multiLevelType w:val="hybridMultilevel"/>
    <w:tmpl w:val="DD26A538"/>
    <w:lvl w:ilvl="0" w:tplc="8CF2A6E4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5">
    <w:nsid w:val="3D0954F6"/>
    <w:multiLevelType w:val="multilevel"/>
    <w:tmpl w:val="68FC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19A8"/>
    <w:multiLevelType w:val="hybridMultilevel"/>
    <w:tmpl w:val="D010B1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B7CA8"/>
    <w:multiLevelType w:val="hybridMultilevel"/>
    <w:tmpl w:val="3924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2C73EC"/>
    <w:multiLevelType w:val="hybridMultilevel"/>
    <w:tmpl w:val="D68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C1983"/>
    <w:multiLevelType w:val="hybridMultilevel"/>
    <w:tmpl w:val="D6A2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C3023"/>
    <w:multiLevelType w:val="multilevel"/>
    <w:tmpl w:val="CF64BF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E52"/>
    <w:rsid w:val="00E63E52"/>
    <w:rsid w:val="00F3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3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63E52"/>
    <w:pPr>
      <w:spacing w:after="0" w:line="240" w:lineRule="auto"/>
      <w:ind w:right="-381" w:firstLine="56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3E5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E63E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63E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3E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uiPriority w:val="99"/>
    <w:semiHidden/>
    <w:rsid w:val="00E63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E52"/>
  </w:style>
  <w:style w:type="character" w:customStyle="1" w:styleId="c1">
    <w:name w:val="c1"/>
    <w:basedOn w:val="a0"/>
    <w:rsid w:val="00E63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133.ucoz.ru/index/semja_i_shkola/0-78%20&#1057;&#1086;&#1073;&#1086;&#1083;&#1077;&#1074;&#1072;%20&#1045;.&#1040;" TargetMode="Externa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3138</Words>
  <Characters>17892</Characters>
  <Application>Microsoft Office Word</Application>
  <DocSecurity>0</DocSecurity>
  <Lines>149</Lines>
  <Paragraphs>41</Paragraphs>
  <ScaleCrop>false</ScaleCrop>
  <Company/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Борисовна</dc:creator>
  <cp:keywords/>
  <dc:description/>
  <cp:lastModifiedBy>Жанна Борисовна</cp:lastModifiedBy>
  <cp:revision>3</cp:revision>
  <dcterms:created xsi:type="dcterms:W3CDTF">2015-02-23T10:23:00Z</dcterms:created>
  <dcterms:modified xsi:type="dcterms:W3CDTF">2015-02-23T10:35:00Z</dcterms:modified>
</cp:coreProperties>
</file>