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87F" w:rsidRDefault="00E5387F" w:rsidP="00E5387F">
      <w:pPr>
        <w:jc w:val="center"/>
      </w:pPr>
      <w:r>
        <w:t>Муниципальное бюджетное образовательное учреждение дополнительного образования детей Центр внешкольной работы</w:t>
      </w:r>
    </w:p>
    <w:p w:rsidR="00E5387F" w:rsidRDefault="00E5387F" w:rsidP="00E5387F">
      <w:pPr>
        <w:jc w:val="center"/>
      </w:pPr>
    </w:p>
    <w:p w:rsidR="00E5387F" w:rsidRDefault="00E5387F" w:rsidP="00E5387F">
      <w:pPr>
        <w:jc w:val="center"/>
      </w:pPr>
    </w:p>
    <w:p w:rsidR="00E5387F" w:rsidRDefault="00E5387F" w:rsidP="00E5387F">
      <w:pPr>
        <w:jc w:val="center"/>
      </w:pPr>
    </w:p>
    <w:p w:rsidR="00E5387F" w:rsidRDefault="00E5387F" w:rsidP="00E5387F">
      <w:pPr>
        <w:jc w:val="center"/>
      </w:pPr>
    </w:p>
    <w:p w:rsidR="00E5387F" w:rsidRDefault="00E5387F" w:rsidP="00E5387F">
      <w:pPr>
        <w:tabs>
          <w:tab w:val="left" w:pos="1529"/>
        </w:tabs>
        <w:jc w:val="center"/>
        <w:rPr>
          <w:b/>
          <w:sz w:val="28"/>
          <w:szCs w:val="28"/>
        </w:rPr>
      </w:pPr>
    </w:p>
    <w:p w:rsidR="00E5387F" w:rsidRPr="008A5070" w:rsidRDefault="00E5387F" w:rsidP="00E5387F">
      <w:pPr>
        <w:tabs>
          <w:tab w:val="left" w:pos="1529"/>
        </w:tabs>
        <w:jc w:val="center"/>
        <w:rPr>
          <w:b/>
          <w:sz w:val="32"/>
          <w:szCs w:val="32"/>
        </w:rPr>
      </w:pPr>
      <w:r w:rsidRPr="008A5070">
        <w:rPr>
          <w:b/>
          <w:sz w:val="32"/>
          <w:szCs w:val="32"/>
        </w:rPr>
        <w:t>«Изготовление броши из бисера и меха»</w:t>
      </w:r>
    </w:p>
    <w:p w:rsidR="00E5387F" w:rsidRPr="008A5070" w:rsidRDefault="00E5387F" w:rsidP="00E5387F">
      <w:pPr>
        <w:tabs>
          <w:tab w:val="left" w:pos="1529"/>
        </w:tabs>
        <w:jc w:val="center"/>
        <w:rPr>
          <w:sz w:val="32"/>
          <w:szCs w:val="32"/>
        </w:rPr>
      </w:pPr>
      <w:r w:rsidRPr="008A5070">
        <w:rPr>
          <w:sz w:val="32"/>
          <w:szCs w:val="32"/>
        </w:rPr>
        <w:t>Мастер-класс (пошаговая инструкция)</w:t>
      </w:r>
    </w:p>
    <w:p w:rsidR="00E5387F" w:rsidRDefault="00E5387F" w:rsidP="00E5387F">
      <w:pPr>
        <w:tabs>
          <w:tab w:val="left" w:pos="1529"/>
        </w:tabs>
        <w:rPr>
          <w:sz w:val="28"/>
          <w:szCs w:val="28"/>
        </w:rPr>
      </w:pPr>
    </w:p>
    <w:p w:rsidR="00E5387F" w:rsidRDefault="00E5387F" w:rsidP="00E5387F">
      <w:pPr>
        <w:tabs>
          <w:tab w:val="left" w:pos="1529"/>
        </w:tabs>
        <w:rPr>
          <w:sz w:val="28"/>
          <w:szCs w:val="28"/>
        </w:rPr>
      </w:pPr>
    </w:p>
    <w:p w:rsidR="00E5387F" w:rsidRDefault="00E5387F" w:rsidP="00E5387F">
      <w:pPr>
        <w:tabs>
          <w:tab w:val="left" w:pos="1529"/>
        </w:tabs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proofErr w:type="spellStart"/>
      <w:r>
        <w:rPr>
          <w:sz w:val="28"/>
          <w:szCs w:val="28"/>
        </w:rPr>
        <w:t>Торлопова</w:t>
      </w:r>
      <w:proofErr w:type="spellEnd"/>
      <w:r>
        <w:rPr>
          <w:sz w:val="28"/>
          <w:szCs w:val="28"/>
        </w:rPr>
        <w:t xml:space="preserve"> С.Г.</w:t>
      </w:r>
    </w:p>
    <w:p w:rsidR="00E5387F" w:rsidRDefault="00E5387F" w:rsidP="00E5387F">
      <w:pPr>
        <w:tabs>
          <w:tab w:val="left" w:pos="1529"/>
        </w:tabs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8A5070" w:rsidRDefault="008A5070" w:rsidP="00E5387F">
      <w:pPr>
        <w:tabs>
          <w:tab w:val="left" w:pos="1529"/>
        </w:tabs>
        <w:rPr>
          <w:sz w:val="28"/>
          <w:szCs w:val="28"/>
        </w:rPr>
      </w:pPr>
    </w:p>
    <w:p w:rsidR="002C34D6" w:rsidRDefault="008A5070" w:rsidP="008A5070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406390" cy="4055739"/>
            <wp:effectExtent l="19050" t="0" r="3810" b="0"/>
            <wp:docPr id="1" name="Рисунок 1" descr="C:\Users\Алиса\Desktop\мастер-кл из меха и бисера\PA06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са\Desktop\мастер-кл из меха и бисера\PA06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7" cy="40614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5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6"/>
        <w:gridCol w:w="236"/>
        <w:gridCol w:w="18"/>
        <w:gridCol w:w="34"/>
        <w:gridCol w:w="4815"/>
      </w:tblGrid>
      <w:tr w:rsidR="00664809" w:rsidRPr="00DE1A32" w:rsidTr="00166078">
        <w:trPr>
          <w:trHeight w:val="4113"/>
        </w:trPr>
        <w:tc>
          <w:tcPr>
            <w:tcW w:w="5534" w:type="dxa"/>
            <w:gridSpan w:val="4"/>
          </w:tcPr>
          <w:p w:rsidR="00664809" w:rsidRPr="00DE1A32" w:rsidRDefault="00664809" w:rsidP="00664809">
            <w:pPr>
              <w:ind w:firstLine="284"/>
              <w:jc w:val="center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3151" cy="2357363"/>
                  <wp:effectExtent l="19050" t="0" r="99" b="0"/>
                  <wp:docPr id="2" name="Рисунок 2" descr="C:\Users\Алиса\Desktop\мастер-кл из меха и бисера\PA02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са\Desktop\мастер-кл из меха и бисера\PA02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142" cy="235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4809" w:rsidRPr="00DE1A32" w:rsidRDefault="00664809" w:rsidP="00664809">
            <w:pPr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Для изготовления броши необходимо:</w:t>
            </w:r>
          </w:p>
          <w:p w:rsidR="00664809" w:rsidRPr="00DE1A32" w:rsidRDefault="00664809" w:rsidP="00664809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1 большая бусинка</w:t>
            </w:r>
          </w:p>
          <w:p w:rsidR="00664809" w:rsidRPr="00DE1A32" w:rsidRDefault="00664809" w:rsidP="00664809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Бисер разных цветов</w:t>
            </w:r>
          </w:p>
          <w:p w:rsidR="00664809" w:rsidRPr="00DE1A32" w:rsidRDefault="00664809" w:rsidP="00664809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Картон</w:t>
            </w:r>
          </w:p>
          <w:p w:rsidR="00664809" w:rsidRPr="00DE1A32" w:rsidRDefault="00664809" w:rsidP="00664809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 xml:space="preserve">Леска </w:t>
            </w:r>
          </w:p>
          <w:p w:rsidR="00664809" w:rsidRPr="00DE1A32" w:rsidRDefault="00664809" w:rsidP="00664809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Иголка</w:t>
            </w:r>
          </w:p>
          <w:p w:rsidR="00664809" w:rsidRPr="00DE1A32" w:rsidRDefault="00664809" w:rsidP="00664809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Клей «Момент»</w:t>
            </w:r>
          </w:p>
          <w:p w:rsidR="00664809" w:rsidRPr="00DE1A32" w:rsidRDefault="00664809" w:rsidP="00664809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Булавка</w:t>
            </w:r>
          </w:p>
          <w:p w:rsidR="00664809" w:rsidRPr="00DE1A32" w:rsidRDefault="00664809" w:rsidP="00664809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Полоска меха</w:t>
            </w:r>
          </w:p>
          <w:p w:rsidR="00664809" w:rsidRPr="00DE1A32" w:rsidRDefault="00664809" w:rsidP="00664809">
            <w:pPr>
              <w:pStyle w:val="a6"/>
              <w:rPr>
                <w:sz w:val="28"/>
                <w:szCs w:val="28"/>
              </w:rPr>
            </w:pPr>
          </w:p>
          <w:p w:rsidR="00D02E46" w:rsidRPr="00DE1A32" w:rsidRDefault="00D02E46" w:rsidP="00664809">
            <w:pPr>
              <w:pStyle w:val="a6"/>
              <w:rPr>
                <w:sz w:val="28"/>
                <w:szCs w:val="28"/>
              </w:rPr>
            </w:pPr>
          </w:p>
        </w:tc>
      </w:tr>
      <w:tr w:rsidR="00664809" w:rsidRPr="00DE1A32" w:rsidTr="00166078">
        <w:trPr>
          <w:trHeight w:val="3665"/>
        </w:trPr>
        <w:tc>
          <w:tcPr>
            <w:tcW w:w="5534" w:type="dxa"/>
            <w:gridSpan w:val="4"/>
          </w:tcPr>
          <w:p w:rsidR="00664809" w:rsidRPr="00DE1A32" w:rsidRDefault="00664809" w:rsidP="008A5070">
            <w:pPr>
              <w:jc w:val="center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7706" cy="2315780"/>
                  <wp:effectExtent l="19050" t="0" r="0" b="0"/>
                  <wp:docPr id="3" name="Рисунок 3" descr="C:\Users\Алиса\Desktop\мастер-кл из меха и бисера\PA03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иса\Desktop\мастер-кл из меха и бисера\PA03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33" cy="232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4809" w:rsidRPr="00DE1A32" w:rsidRDefault="00C07E41" w:rsidP="008A5070">
            <w:pPr>
              <w:jc w:val="center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4722" cy="2313542"/>
                  <wp:effectExtent l="19050" t="0" r="1378" b="0"/>
                  <wp:docPr id="4" name="Рисунок 4" descr="C:\Users\Алиса\Desktop\мастер-кл из меха и бисера\PA03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иса\Desktop\мастер-кл из меха и бисера\PA03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184" cy="231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E46" w:rsidRPr="00DE1A32" w:rsidRDefault="00D02E46" w:rsidP="008A5070">
            <w:pPr>
              <w:jc w:val="center"/>
              <w:rPr>
                <w:sz w:val="28"/>
                <w:szCs w:val="28"/>
              </w:rPr>
            </w:pPr>
          </w:p>
          <w:p w:rsidR="00D02E46" w:rsidRPr="00DE1A32" w:rsidRDefault="00D02E46" w:rsidP="008A5070">
            <w:pPr>
              <w:jc w:val="center"/>
              <w:rPr>
                <w:sz w:val="28"/>
                <w:szCs w:val="28"/>
              </w:rPr>
            </w:pPr>
          </w:p>
        </w:tc>
      </w:tr>
      <w:tr w:rsidR="00D02E46" w:rsidRPr="00DE1A32" w:rsidTr="00166078">
        <w:trPr>
          <w:trHeight w:val="382"/>
        </w:trPr>
        <w:tc>
          <w:tcPr>
            <w:tcW w:w="10349" w:type="dxa"/>
            <w:gridSpan w:val="5"/>
          </w:tcPr>
          <w:p w:rsidR="00D02E46" w:rsidRPr="00DE1A32" w:rsidRDefault="00D02E46" w:rsidP="00D02E46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t xml:space="preserve">Шаг №1 В центре картона пришиваем 1 большую бусинку. Далее работа выполняется вокруг этой бусинки. </w:t>
            </w:r>
          </w:p>
          <w:p w:rsidR="00CF5142" w:rsidRPr="00DE1A32" w:rsidRDefault="00CF5142" w:rsidP="00AB77A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t xml:space="preserve">Шаг №2 </w:t>
            </w:r>
            <w:r w:rsidR="00AB77A0" w:rsidRPr="00DE1A32">
              <w:rPr>
                <w:noProof/>
                <w:sz w:val="28"/>
                <w:szCs w:val="28"/>
                <w:lang w:eastAsia="ru-RU"/>
              </w:rPr>
              <w:t>Пришиваем</w:t>
            </w:r>
            <w:r w:rsidRPr="00DE1A32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="00AB77A0" w:rsidRPr="00DE1A32">
              <w:rPr>
                <w:noProof/>
                <w:sz w:val="28"/>
                <w:szCs w:val="28"/>
                <w:lang w:eastAsia="ru-RU"/>
              </w:rPr>
              <w:t xml:space="preserve">по </w:t>
            </w:r>
            <w:r w:rsidRPr="00DE1A32">
              <w:rPr>
                <w:noProof/>
                <w:sz w:val="28"/>
                <w:szCs w:val="28"/>
                <w:lang w:eastAsia="ru-RU"/>
              </w:rPr>
              <w:t>2 бусинки</w:t>
            </w:r>
            <w:r w:rsidR="00AB77A0" w:rsidRPr="00DE1A32">
              <w:rPr>
                <w:noProof/>
                <w:sz w:val="28"/>
                <w:szCs w:val="28"/>
                <w:lang w:eastAsia="ru-RU"/>
              </w:rPr>
              <w:t xml:space="preserve"> вышивкой «Обратный шов» по контуру большой бусинки.</w:t>
            </w:r>
          </w:p>
          <w:p w:rsidR="00AB77A0" w:rsidRPr="00DE1A32" w:rsidRDefault="00AB77A0" w:rsidP="00AB77A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D02E46" w:rsidRPr="00DE1A32" w:rsidTr="00166078">
        <w:trPr>
          <w:trHeight w:val="520"/>
        </w:trPr>
        <w:tc>
          <w:tcPr>
            <w:tcW w:w="5534" w:type="dxa"/>
            <w:gridSpan w:val="4"/>
          </w:tcPr>
          <w:p w:rsidR="00D02E46" w:rsidRPr="00DE1A32" w:rsidRDefault="00AB77A0" w:rsidP="008A5070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6588" cy="2247441"/>
                  <wp:effectExtent l="19050" t="0" r="0" b="0"/>
                  <wp:docPr id="5" name="Рисунок 5" descr="C:\Users\Алиса\Desktop\мастер-кл из меха и бисера\PA03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иса\Desktop\мастер-кл из меха и бисера\PA03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458" cy="2247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02E46" w:rsidRPr="00DE1A32" w:rsidRDefault="00AB77A0" w:rsidP="008A5070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0491" cy="2235368"/>
                  <wp:effectExtent l="19050" t="0" r="0" b="0"/>
                  <wp:docPr id="6" name="Рисунок 6" descr="C:\Users\Алиса\Desktop\мастер-кл из меха и бисера\PA03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иса\Desktop\мастер-кл из меха и бисера\PA03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426" cy="2236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7A0" w:rsidRPr="00DE1A32" w:rsidTr="00166078">
        <w:trPr>
          <w:trHeight w:val="538"/>
        </w:trPr>
        <w:tc>
          <w:tcPr>
            <w:tcW w:w="10349" w:type="dxa"/>
            <w:gridSpan w:val="5"/>
          </w:tcPr>
          <w:p w:rsidR="00AB77A0" w:rsidRPr="00DE1A32" w:rsidRDefault="00AB77A0" w:rsidP="00AB77A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t>Шаг №3 Третий ряд вышиваем в той же технике используя 1 среднюю и 2 маленькие бусинки.</w:t>
            </w:r>
          </w:p>
        </w:tc>
      </w:tr>
      <w:tr w:rsidR="00664809" w:rsidRPr="00DE1A32" w:rsidTr="00166078">
        <w:tc>
          <w:tcPr>
            <w:tcW w:w="5534" w:type="dxa"/>
            <w:gridSpan w:val="4"/>
          </w:tcPr>
          <w:p w:rsidR="00664809" w:rsidRPr="00DE1A32" w:rsidRDefault="00AB77A0" w:rsidP="008A5070">
            <w:pPr>
              <w:jc w:val="center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95052" cy="2321289"/>
                  <wp:effectExtent l="19050" t="0" r="0" b="0"/>
                  <wp:docPr id="7" name="Рисунок 7" descr="C:\Users\Алиса\Desktop\мастер-кл из меха и бисера\PA03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иса\Desktop\мастер-кл из меха и бисера\PA03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60" cy="23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664809" w:rsidRPr="00DE1A32" w:rsidRDefault="00AB77A0" w:rsidP="008A5070">
            <w:pPr>
              <w:jc w:val="center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0589" cy="2324559"/>
                  <wp:effectExtent l="19050" t="0" r="0" b="0"/>
                  <wp:docPr id="8" name="Рисунок 8" descr="C:\Users\Алиса\Desktop\мастер-кл из меха и бисера\PA03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иса\Desktop\мастер-кл из меха и бисера\PA03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63" cy="232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7A0" w:rsidRPr="00DE1A32" w:rsidRDefault="00AB77A0" w:rsidP="008A5070">
            <w:pPr>
              <w:jc w:val="center"/>
              <w:rPr>
                <w:sz w:val="28"/>
                <w:szCs w:val="28"/>
              </w:rPr>
            </w:pPr>
          </w:p>
        </w:tc>
      </w:tr>
      <w:tr w:rsidR="00AB77A0" w:rsidRPr="00DE1A32" w:rsidTr="00166078">
        <w:tc>
          <w:tcPr>
            <w:tcW w:w="10349" w:type="dxa"/>
            <w:gridSpan w:val="5"/>
          </w:tcPr>
          <w:p w:rsidR="00AB77A0" w:rsidRPr="00DE1A32" w:rsidRDefault="00F2695E" w:rsidP="00F2695E">
            <w:pPr>
              <w:jc w:val="both"/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Шаг №4-5. Четвертый и пятый ряд вышиваем, используя мелкий бисер.</w:t>
            </w:r>
          </w:p>
          <w:p w:rsidR="00AB77A0" w:rsidRDefault="00F2695E" w:rsidP="00DE1A32">
            <w:pPr>
              <w:jc w:val="both"/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 xml:space="preserve">Шаг №6. Следующий ряд вышиваем, используя 1 средний и 3 мелких бусинок. </w:t>
            </w:r>
          </w:p>
          <w:p w:rsidR="00DE1A32" w:rsidRPr="00DE1A32" w:rsidRDefault="00DE1A32" w:rsidP="00DE1A32">
            <w:pPr>
              <w:jc w:val="both"/>
              <w:rPr>
                <w:sz w:val="28"/>
                <w:szCs w:val="28"/>
              </w:rPr>
            </w:pPr>
          </w:p>
        </w:tc>
      </w:tr>
      <w:tr w:rsidR="00AB77A0" w:rsidRPr="00DE1A32" w:rsidTr="00166078">
        <w:tc>
          <w:tcPr>
            <w:tcW w:w="5534" w:type="dxa"/>
            <w:gridSpan w:val="4"/>
          </w:tcPr>
          <w:p w:rsidR="00AB77A0" w:rsidRPr="00DE1A32" w:rsidRDefault="00F2695E" w:rsidP="008A5070">
            <w:pPr>
              <w:jc w:val="center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4825" cy="2373619"/>
                  <wp:effectExtent l="19050" t="0" r="0" b="0"/>
                  <wp:docPr id="9" name="Рисунок 9" descr="C:\Users\Алиса\Desktop\мастер-кл из меха и бисера\PA03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иса\Desktop\мастер-кл из меха и бисера\PA03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38" cy="2383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95E" w:rsidRPr="00DE1A32" w:rsidRDefault="00F2695E" w:rsidP="008A50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5" w:type="dxa"/>
          </w:tcPr>
          <w:p w:rsidR="00AB77A0" w:rsidRPr="00DE1A32" w:rsidRDefault="00F2695E" w:rsidP="008A5070">
            <w:pPr>
              <w:jc w:val="center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480" cy="2357610"/>
                  <wp:effectExtent l="19050" t="0" r="0" b="0"/>
                  <wp:docPr id="10" name="Рисунок 10" descr="C:\Users\Алиса\Desktop\мастер-кл из меха и бисера\PA03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иса\Desktop\мастер-кл из меха и бисера\PA03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13" cy="236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95E" w:rsidRPr="00DE1A32" w:rsidTr="00166078">
        <w:tc>
          <w:tcPr>
            <w:tcW w:w="10349" w:type="dxa"/>
            <w:gridSpan w:val="5"/>
          </w:tcPr>
          <w:p w:rsidR="00F2695E" w:rsidRDefault="00E47DD2" w:rsidP="00DE1A32">
            <w:pPr>
              <w:jc w:val="both"/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Шаг №7. Последний ряд вышиваем средним бисером.  Готовую вышивку вырезаем по контуру.</w:t>
            </w:r>
          </w:p>
          <w:p w:rsidR="00DE1A32" w:rsidRPr="00DE1A32" w:rsidRDefault="00DE1A32" w:rsidP="00DE1A32">
            <w:pPr>
              <w:jc w:val="both"/>
              <w:rPr>
                <w:sz w:val="28"/>
                <w:szCs w:val="28"/>
              </w:rPr>
            </w:pPr>
          </w:p>
        </w:tc>
      </w:tr>
      <w:tr w:rsidR="00E47DD2" w:rsidRPr="00DE1A32" w:rsidTr="00166078">
        <w:trPr>
          <w:trHeight w:val="3971"/>
        </w:trPr>
        <w:tc>
          <w:tcPr>
            <w:tcW w:w="5500" w:type="dxa"/>
            <w:gridSpan w:val="3"/>
          </w:tcPr>
          <w:p w:rsidR="00E47DD2" w:rsidRPr="00DE1A32" w:rsidRDefault="00E47DD2" w:rsidP="00E47DD2">
            <w:pPr>
              <w:jc w:val="both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2791" cy="2346593"/>
                  <wp:effectExtent l="19050" t="0" r="459" b="0"/>
                  <wp:docPr id="11" name="Рисунок 11" descr="C:\Users\Алиса\Desktop\мастер-кл из меха и бисера\PA03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иса\Desktop\мастер-кл из меха и бисера\PA03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900" cy="235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DD2" w:rsidRPr="00DE1A32" w:rsidRDefault="009C11F4" w:rsidP="00E47DD2">
            <w:pPr>
              <w:jc w:val="both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5576" cy="2276682"/>
                  <wp:effectExtent l="19050" t="0" r="0" b="0"/>
                  <wp:docPr id="13" name="Рисунок 13" descr="C:\Users\Алиса\Desktop\мастер-кл из меха и бисера\PA06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иса\Desktop\мастер-кл из меха и бисера\PA06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01" cy="227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DD2" w:rsidRPr="00DE1A32" w:rsidRDefault="00E47DD2" w:rsidP="00E47D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49" w:type="dxa"/>
            <w:gridSpan w:val="2"/>
          </w:tcPr>
          <w:p w:rsidR="00E47DD2" w:rsidRPr="00DE1A32" w:rsidRDefault="009C11F4">
            <w:pPr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86859" cy="2346593"/>
                  <wp:effectExtent l="19050" t="0" r="0" b="0"/>
                  <wp:docPr id="12" name="Рисунок 12" descr="C:\Users\Алиса\Desktop\мастер-кл из меха и бисера\PA06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иса\Desktop\мастер-кл из меха и бисера\PA06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592" cy="235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DD2" w:rsidRPr="00DE1A32" w:rsidRDefault="00E47DD2">
            <w:pPr>
              <w:rPr>
                <w:sz w:val="28"/>
                <w:szCs w:val="28"/>
              </w:rPr>
            </w:pPr>
          </w:p>
          <w:p w:rsidR="00E47DD2" w:rsidRPr="00DE1A32" w:rsidRDefault="009C11F4" w:rsidP="00E47DD2">
            <w:pPr>
              <w:jc w:val="both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21805" cy="2341354"/>
                  <wp:effectExtent l="19050" t="0" r="2395" b="0"/>
                  <wp:docPr id="14" name="Рисунок 14" descr="C:\Users\Алиса\Desktop\мастер-кл из меха и бисера\PA06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иса\Desktop\мастер-кл из меха и бисера\PA06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237" cy="234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DD2" w:rsidRPr="00DE1A32" w:rsidTr="00166078">
        <w:tc>
          <w:tcPr>
            <w:tcW w:w="10349" w:type="dxa"/>
            <w:gridSpan w:val="5"/>
          </w:tcPr>
          <w:p w:rsidR="00E47DD2" w:rsidRPr="00DE1A32" w:rsidRDefault="009C11F4" w:rsidP="00E47DD2">
            <w:pPr>
              <w:jc w:val="both"/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lastRenderedPageBreak/>
              <w:t>Шаг №8. Приклеиваем с изнаночной стороны мех.</w:t>
            </w:r>
          </w:p>
          <w:p w:rsidR="009C11F4" w:rsidRPr="00DE1A32" w:rsidRDefault="009C11F4" w:rsidP="00E47DD2">
            <w:pPr>
              <w:jc w:val="both"/>
              <w:rPr>
                <w:sz w:val="28"/>
                <w:szCs w:val="28"/>
              </w:rPr>
            </w:pPr>
          </w:p>
        </w:tc>
      </w:tr>
      <w:tr w:rsidR="00E47DD2" w:rsidRPr="00DE1A32" w:rsidTr="00166078">
        <w:tc>
          <w:tcPr>
            <w:tcW w:w="5482" w:type="dxa"/>
            <w:gridSpan w:val="2"/>
          </w:tcPr>
          <w:p w:rsidR="00E47DD2" w:rsidRPr="00DE1A32" w:rsidRDefault="009C11F4" w:rsidP="00E47DD2">
            <w:pPr>
              <w:jc w:val="both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3910" cy="2335432"/>
                  <wp:effectExtent l="19050" t="0" r="0" b="0"/>
                  <wp:docPr id="15" name="Рисунок 15" descr="C:\Users\Алиса\Desktop\мастер-кл из меха и бисера\PA06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иса\Desktop\мастер-кл из меха и бисера\PA06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281" cy="233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gridSpan w:val="3"/>
          </w:tcPr>
          <w:p w:rsidR="00E47DD2" w:rsidRPr="00DE1A32" w:rsidRDefault="009C11F4" w:rsidP="00E47DD2">
            <w:pPr>
              <w:jc w:val="both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0824" cy="2363117"/>
                  <wp:effectExtent l="19050" t="0" r="0" b="0"/>
                  <wp:docPr id="16" name="Рисунок 16" descr="C:\Users\Алиса\Desktop\мастер-кл из меха и бисера\PA06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иса\Desktop\мастер-кл из меха и бисера\PA06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995" cy="236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DD2" w:rsidRPr="00DE1A32" w:rsidTr="00166078">
        <w:tc>
          <w:tcPr>
            <w:tcW w:w="10349" w:type="dxa"/>
            <w:gridSpan w:val="5"/>
          </w:tcPr>
          <w:p w:rsidR="00E47DD2" w:rsidRPr="00DE1A32" w:rsidRDefault="00E47DD2" w:rsidP="00E47DD2">
            <w:pPr>
              <w:jc w:val="both"/>
              <w:rPr>
                <w:sz w:val="28"/>
                <w:szCs w:val="28"/>
              </w:rPr>
            </w:pPr>
          </w:p>
          <w:p w:rsidR="009C11F4" w:rsidRPr="00DE1A32" w:rsidRDefault="009C11F4" w:rsidP="009C11F4">
            <w:pPr>
              <w:jc w:val="both"/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Шаг №9. Вырезаем из кожи круг размером  заготовки.  Делаем надрезы на коже и вставляем булавку.</w:t>
            </w:r>
          </w:p>
          <w:p w:rsidR="009C11F4" w:rsidRPr="00DE1A32" w:rsidRDefault="009C11F4" w:rsidP="009C11F4">
            <w:pPr>
              <w:jc w:val="both"/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Шаг №10. Приклеиваем детали.</w:t>
            </w:r>
          </w:p>
          <w:p w:rsidR="009C11F4" w:rsidRPr="00DE1A32" w:rsidRDefault="009C11F4" w:rsidP="009C11F4">
            <w:pPr>
              <w:jc w:val="both"/>
              <w:rPr>
                <w:sz w:val="28"/>
                <w:szCs w:val="28"/>
              </w:rPr>
            </w:pPr>
          </w:p>
        </w:tc>
      </w:tr>
      <w:tr w:rsidR="009C11F4" w:rsidRPr="00DE1A32" w:rsidTr="00166078">
        <w:tc>
          <w:tcPr>
            <w:tcW w:w="5246" w:type="dxa"/>
          </w:tcPr>
          <w:p w:rsidR="009C11F4" w:rsidRPr="00DE1A32" w:rsidRDefault="009C11F4" w:rsidP="00E47DD2">
            <w:pPr>
              <w:jc w:val="both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9741" cy="2332305"/>
                  <wp:effectExtent l="19050" t="0" r="0" b="0"/>
                  <wp:docPr id="17" name="Рисунок 17" descr="C:\Users\Алиса\Desktop\мастер-кл из меха и бисера\PA06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иса\Desktop\мастер-кл из меха и бисера\PA06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899" cy="233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4"/>
          </w:tcPr>
          <w:p w:rsidR="009C11F4" w:rsidRPr="00DE1A32" w:rsidRDefault="009C11F4" w:rsidP="00E47DD2">
            <w:pPr>
              <w:jc w:val="both"/>
              <w:rPr>
                <w:sz w:val="28"/>
                <w:szCs w:val="28"/>
              </w:rPr>
            </w:pPr>
            <w:r w:rsidRPr="00DE1A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9411" cy="2324559"/>
                  <wp:effectExtent l="19050" t="0" r="5739" b="0"/>
                  <wp:docPr id="18" name="Рисунок 18" descr="C:\Users\Алиса\Desktop\мастер-кл из меха и бисера\PA06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иса\Desktop\мастер-кл из меха и бисера\PA06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569" cy="232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314" w:rsidRPr="00DE1A32" w:rsidTr="00166078">
        <w:tc>
          <w:tcPr>
            <w:tcW w:w="10349" w:type="dxa"/>
            <w:gridSpan w:val="5"/>
          </w:tcPr>
          <w:p w:rsidR="00DE1A32" w:rsidRDefault="00DE1A32" w:rsidP="004F7314">
            <w:pPr>
              <w:rPr>
                <w:sz w:val="28"/>
                <w:szCs w:val="28"/>
              </w:rPr>
            </w:pPr>
          </w:p>
          <w:p w:rsidR="004F7314" w:rsidRPr="00DE1A32" w:rsidRDefault="004F7314" w:rsidP="00923531">
            <w:pPr>
              <w:jc w:val="center"/>
              <w:rPr>
                <w:sz w:val="28"/>
                <w:szCs w:val="28"/>
              </w:rPr>
            </w:pPr>
            <w:r w:rsidRPr="00DE1A32">
              <w:rPr>
                <w:sz w:val="28"/>
                <w:szCs w:val="28"/>
              </w:rPr>
              <w:t>Брошь готова!</w:t>
            </w:r>
          </w:p>
        </w:tc>
      </w:tr>
    </w:tbl>
    <w:p w:rsidR="00664809" w:rsidRDefault="00664809" w:rsidP="008A5070">
      <w:pPr>
        <w:ind w:left="-851"/>
        <w:jc w:val="center"/>
      </w:pPr>
    </w:p>
    <w:sectPr w:rsidR="00664809" w:rsidSect="006E1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806" w:rsidRDefault="00960806" w:rsidP="00FF636C">
      <w:pPr>
        <w:spacing w:after="0" w:line="240" w:lineRule="auto"/>
      </w:pPr>
      <w:r>
        <w:separator/>
      </w:r>
    </w:p>
  </w:endnote>
  <w:endnote w:type="continuationSeparator" w:id="0">
    <w:p w:rsidR="00960806" w:rsidRDefault="00960806" w:rsidP="00FF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806" w:rsidRDefault="00960806" w:rsidP="00FF636C">
      <w:pPr>
        <w:spacing w:after="0" w:line="240" w:lineRule="auto"/>
      </w:pPr>
      <w:r>
        <w:separator/>
      </w:r>
    </w:p>
  </w:footnote>
  <w:footnote w:type="continuationSeparator" w:id="0">
    <w:p w:rsidR="00960806" w:rsidRDefault="00960806" w:rsidP="00FF6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70D01"/>
    <w:multiLevelType w:val="hybridMultilevel"/>
    <w:tmpl w:val="40208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87F"/>
    <w:rsid w:val="00166078"/>
    <w:rsid w:val="004F7314"/>
    <w:rsid w:val="00664809"/>
    <w:rsid w:val="006E1A8C"/>
    <w:rsid w:val="00734EA8"/>
    <w:rsid w:val="007419B7"/>
    <w:rsid w:val="008A5070"/>
    <w:rsid w:val="00923531"/>
    <w:rsid w:val="00960806"/>
    <w:rsid w:val="009C11F4"/>
    <w:rsid w:val="00AB77A0"/>
    <w:rsid w:val="00C07E41"/>
    <w:rsid w:val="00CF5142"/>
    <w:rsid w:val="00D02E46"/>
    <w:rsid w:val="00DE1A32"/>
    <w:rsid w:val="00E4108E"/>
    <w:rsid w:val="00E47DD2"/>
    <w:rsid w:val="00E5387F"/>
    <w:rsid w:val="00F2695E"/>
    <w:rsid w:val="00F26B90"/>
    <w:rsid w:val="00FF6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0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4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6480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F6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636C"/>
  </w:style>
  <w:style w:type="paragraph" w:styleId="a9">
    <w:name w:val="footer"/>
    <w:basedOn w:val="a"/>
    <w:link w:val="aa"/>
    <w:uiPriority w:val="99"/>
    <w:semiHidden/>
    <w:unhideWhenUsed/>
    <w:rsid w:val="00FF6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63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0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Алиса</cp:lastModifiedBy>
  <cp:revision>13</cp:revision>
  <dcterms:created xsi:type="dcterms:W3CDTF">2014-10-09T07:13:00Z</dcterms:created>
  <dcterms:modified xsi:type="dcterms:W3CDTF">2014-10-09T08:18:00Z</dcterms:modified>
</cp:coreProperties>
</file>