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AE4" w:rsidRPr="007D4AE4" w:rsidRDefault="007D4AE4" w:rsidP="007D4AE4">
      <w:pPr>
        <w:ind w:firstLine="567"/>
        <w:jc w:val="center"/>
        <w:rPr>
          <w:rFonts w:eastAsia="Calibri"/>
          <w:sz w:val="16"/>
          <w:szCs w:val="16"/>
          <w:lang w:eastAsia="en-US" w:bidi="en-US"/>
        </w:rPr>
      </w:pPr>
      <w:r w:rsidRPr="007D4AE4">
        <w:rPr>
          <w:rFonts w:eastAsia="Calibri"/>
          <w:sz w:val="16"/>
          <w:szCs w:val="16"/>
          <w:lang w:eastAsia="en-US" w:bidi="en-US"/>
        </w:rPr>
        <w:t>ГОСУДАРСТВЕННОЕ КАЗЕННОЕ ОБРАЗОВАТЕЛЬНОЕ УЧРЕЖДЕНИЕ РОСТОВСКОЙ ОБЛАСТИ СПЕЦИАЛЬНОЕ (КОРРЕКЦИОННОЕ) ОБРАЗОВАТЕЛЬНОЕ УЧРЕЖДЕНИЕ ДЛЯ ОБУЧАЮЩИХСЯ, ВОСПИТАННИКОВ С ОГРАНИЧЕННЫМИ ВОЗМОЖНОСТЯМИ ЗДОРОВЬЯ</w:t>
      </w:r>
    </w:p>
    <w:p w:rsidR="007D4AE4" w:rsidRPr="007D4AE4" w:rsidRDefault="007D4AE4" w:rsidP="007D4AE4">
      <w:pPr>
        <w:ind w:firstLine="567"/>
        <w:jc w:val="center"/>
        <w:rPr>
          <w:rFonts w:eastAsia="Calibri"/>
          <w:sz w:val="16"/>
          <w:szCs w:val="16"/>
          <w:lang w:eastAsia="en-US" w:bidi="en-US"/>
        </w:rPr>
      </w:pPr>
      <w:r w:rsidRPr="007D4AE4">
        <w:rPr>
          <w:rFonts w:eastAsia="Calibri"/>
          <w:sz w:val="16"/>
          <w:szCs w:val="16"/>
          <w:lang w:eastAsia="en-US" w:bidi="en-US"/>
        </w:rPr>
        <w:t xml:space="preserve">СПЕЦИАЛЬНАЯ (КОРРЕКЦИОННАЯ) ОБЩЕОБРАЗОВАТЕЛЬНАЯ ШКОЛА-ИНТЕРНАТ </w:t>
      </w:r>
      <w:r w:rsidRPr="007D4AE4">
        <w:rPr>
          <w:rFonts w:eastAsia="Calibri"/>
          <w:sz w:val="16"/>
          <w:szCs w:val="16"/>
          <w:lang w:val="en-US" w:eastAsia="en-US" w:bidi="en-US"/>
        </w:rPr>
        <w:t>VII</w:t>
      </w:r>
      <w:r w:rsidRPr="007D4AE4">
        <w:rPr>
          <w:rFonts w:eastAsia="Calibri"/>
          <w:sz w:val="16"/>
          <w:szCs w:val="16"/>
          <w:lang w:eastAsia="en-US" w:bidi="en-US"/>
        </w:rPr>
        <w:t xml:space="preserve"> ВИДА</w:t>
      </w:r>
    </w:p>
    <w:p w:rsidR="007D4AE4" w:rsidRPr="007D4AE4" w:rsidRDefault="007D4AE4" w:rsidP="007D4AE4">
      <w:pPr>
        <w:ind w:firstLine="567"/>
        <w:jc w:val="center"/>
        <w:rPr>
          <w:rFonts w:eastAsia="Calibri"/>
          <w:sz w:val="16"/>
          <w:szCs w:val="16"/>
          <w:lang w:eastAsia="en-US" w:bidi="en-US"/>
        </w:rPr>
      </w:pPr>
      <w:r w:rsidRPr="007D4AE4">
        <w:rPr>
          <w:rFonts w:eastAsia="Calibri"/>
          <w:sz w:val="16"/>
          <w:szCs w:val="16"/>
          <w:lang w:eastAsia="en-US" w:bidi="en-US"/>
        </w:rPr>
        <w:t xml:space="preserve">СТ. </w:t>
      </w:r>
      <w:proofErr w:type="gramStart"/>
      <w:r w:rsidRPr="007D4AE4">
        <w:rPr>
          <w:rFonts w:eastAsia="Calibri"/>
          <w:sz w:val="16"/>
          <w:szCs w:val="16"/>
          <w:lang w:eastAsia="en-US" w:bidi="en-US"/>
        </w:rPr>
        <w:t>КАЗАНСКОЙ</w:t>
      </w:r>
      <w:proofErr w:type="gramEnd"/>
      <w:r w:rsidRPr="007D4AE4">
        <w:rPr>
          <w:rFonts w:eastAsia="Calibri"/>
          <w:sz w:val="16"/>
          <w:szCs w:val="16"/>
          <w:lang w:eastAsia="en-US" w:bidi="en-US"/>
        </w:rPr>
        <w:t xml:space="preserve"> ВЕРХНЕДОНСКОГО РАЙОНА</w:t>
      </w:r>
    </w:p>
    <w:p w:rsidR="007D4AE4" w:rsidRPr="007D4AE4" w:rsidRDefault="007D4AE4" w:rsidP="007D4AE4">
      <w:pPr>
        <w:ind w:firstLine="567"/>
        <w:jc w:val="center"/>
        <w:rPr>
          <w:rFonts w:eastAsia="Calibri"/>
          <w:sz w:val="16"/>
          <w:szCs w:val="16"/>
          <w:lang w:eastAsia="en-US" w:bidi="en-US"/>
        </w:rPr>
      </w:pPr>
      <w:r w:rsidRPr="007D4AE4">
        <w:rPr>
          <w:rFonts w:eastAsia="Calibri"/>
          <w:b/>
          <w:sz w:val="16"/>
          <w:szCs w:val="16"/>
          <w:lang w:eastAsia="en-US" w:bidi="en-US"/>
        </w:rPr>
        <w:t xml:space="preserve">(ГКОУ РО КАЗАНСКАЯ ШКОЛА-ИНТЕРНАТ </w:t>
      </w:r>
      <w:r w:rsidRPr="007D4AE4">
        <w:rPr>
          <w:rFonts w:eastAsia="Calibri"/>
          <w:b/>
          <w:sz w:val="16"/>
          <w:szCs w:val="16"/>
          <w:lang w:val="en-US" w:eastAsia="en-US" w:bidi="en-US"/>
        </w:rPr>
        <w:t>VII</w:t>
      </w:r>
      <w:r w:rsidRPr="007D4AE4">
        <w:rPr>
          <w:rFonts w:eastAsia="Calibri"/>
          <w:b/>
          <w:sz w:val="16"/>
          <w:szCs w:val="16"/>
          <w:lang w:eastAsia="en-US" w:bidi="en-US"/>
        </w:rPr>
        <w:t xml:space="preserve"> ВИДА)</w:t>
      </w:r>
    </w:p>
    <w:p w:rsidR="007D4AE4" w:rsidRPr="007D4AE4" w:rsidRDefault="007D4AE4" w:rsidP="007D4AE4">
      <w:pPr>
        <w:ind w:firstLine="567"/>
        <w:jc w:val="center"/>
        <w:rPr>
          <w:rFonts w:eastAsiaTheme="minorHAnsi"/>
          <w:sz w:val="16"/>
          <w:szCs w:val="16"/>
          <w:lang w:eastAsia="en-US"/>
        </w:rPr>
      </w:pPr>
      <w:r w:rsidRPr="007D4AE4">
        <w:rPr>
          <w:rFonts w:eastAsiaTheme="minorHAnsi"/>
          <w:sz w:val="16"/>
          <w:szCs w:val="16"/>
          <w:lang w:eastAsia="en-US"/>
        </w:rPr>
        <w:t xml:space="preserve">346170, Ростовская область, </w:t>
      </w:r>
      <w:proofErr w:type="spellStart"/>
      <w:r w:rsidRPr="007D4AE4">
        <w:rPr>
          <w:rFonts w:eastAsiaTheme="minorHAnsi"/>
          <w:sz w:val="16"/>
          <w:szCs w:val="16"/>
          <w:lang w:eastAsia="en-US"/>
        </w:rPr>
        <w:t>Верхнедонской</w:t>
      </w:r>
      <w:proofErr w:type="spellEnd"/>
      <w:r w:rsidRPr="007D4AE4">
        <w:rPr>
          <w:rFonts w:eastAsiaTheme="minorHAnsi"/>
          <w:sz w:val="16"/>
          <w:szCs w:val="16"/>
          <w:lang w:eastAsia="en-US"/>
        </w:rPr>
        <w:t xml:space="preserve"> район, ст. Казанская ул. Трудовая,6 «а»</w:t>
      </w:r>
    </w:p>
    <w:p w:rsidR="007D4AE4" w:rsidRPr="007D4AE4" w:rsidRDefault="007D4AE4" w:rsidP="007D4AE4">
      <w:pPr>
        <w:ind w:firstLine="567"/>
        <w:jc w:val="center"/>
        <w:rPr>
          <w:rFonts w:eastAsiaTheme="minorHAnsi"/>
          <w:sz w:val="16"/>
          <w:szCs w:val="16"/>
          <w:lang w:eastAsia="en-US"/>
        </w:rPr>
      </w:pPr>
      <w:r w:rsidRPr="007D4AE4">
        <w:rPr>
          <w:rFonts w:eastAsiaTheme="minorHAnsi"/>
          <w:sz w:val="16"/>
          <w:szCs w:val="16"/>
          <w:lang w:eastAsia="en-US"/>
        </w:rPr>
        <w:t>Тел 8 (86364)31-4-62, тел/факс 8 (86364)31-4-62</w:t>
      </w:r>
    </w:p>
    <w:p w:rsidR="007D4AE4" w:rsidRPr="007D4AE4" w:rsidRDefault="007D4AE4" w:rsidP="007D4AE4">
      <w:pPr>
        <w:pBdr>
          <w:bottom w:val="single" w:sz="12" w:space="1" w:color="auto"/>
        </w:pBdr>
        <w:ind w:firstLine="567"/>
        <w:jc w:val="center"/>
        <w:rPr>
          <w:rFonts w:eastAsiaTheme="minorHAnsi"/>
          <w:sz w:val="16"/>
          <w:szCs w:val="16"/>
          <w:lang w:val="de-DE" w:eastAsia="en-US"/>
        </w:rPr>
      </w:pPr>
      <w:proofErr w:type="spellStart"/>
      <w:r w:rsidRPr="007D4AE4">
        <w:rPr>
          <w:rFonts w:eastAsiaTheme="minorHAnsi"/>
          <w:b/>
          <w:sz w:val="16"/>
          <w:szCs w:val="16"/>
          <w:lang w:val="de-DE" w:eastAsia="en-US"/>
        </w:rPr>
        <w:t>E-mail</w:t>
      </w:r>
      <w:proofErr w:type="spellEnd"/>
      <w:r w:rsidRPr="007D4AE4">
        <w:rPr>
          <w:rFonts w:eastAsiaTheme="minorHAnsi"/>
          <w:sz w:val="16"/>
          <w:szCs w:val="16"/>
          <w:lang w:val="de-DE" w:eastAsia="en-US"/>
        </w:rPr>
        <w:t xml:space="preserve">: </w:t>
      </w:r>
      <w:hyperlink r:id="rId9" w:history="1">
        <w:r w:rsidRPr="007D4AE4">
          <w:rPr>
            <w:rFonts w:eastAsiaTheme="minorHAnsi"/>
            <w:color w:val="0000FF"/>
            <w:sz w:val="22"/>
            <w:szCs w:val="22"/>
            <w:u w:val="single"/>
            <w:lang w:val="de-DE" w:eastAsia="en-US"/>
          </w:rPr>
          <w:t>ski_kazanskaya@rostobr.ru</w:t>
        </w:r>
      </w:hyperlink>
      <w:r w:rsidRPr="007D4AE4">
        <w:rPr>
          <w:rFonts w:eastAsiaTheme="minorHAnsi"/>
          <w:sz w:val="16"/>
          <w:szCs w:val="16"/>
          <w:lang w:val="de-DE" w:eastAsia="en-US"/>
        </w:rPr>
        <w:t xml:space="preserve">     1222112@mail.ru</w:t>
      </w:r>
    </w:p>
    <w:p w:rsidR="007D4AE4" w:rsidRPr="007D4AE4" w:rsidRDefault="007D4AE4" w:rsidP="007D4AE4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hAnsi="Helvetica" w:cs="Helvetica"/>
          <w:b/>
          <w:bCs/>
          <w:color w:val="199043"/>
          <w:kern w:val="36"/>
          <w:sz w:val="33"/>
          <w:szCs w:val="33"/>
          <w:lang w:val="de-DE"/>
        </w:rPr>
      </w:pPr>
    </w:p>
    <w:p w:rsidR="007D4AE4" w:rsidRPr="007D4AE4" w:rsidRDefault="007D4AE4" w:rsidP="007D4AE4">
      <w:pPr>
        <w:ind w:firstLine="567"/>
        <w:jc w:val="center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7D4AE4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              </w:t>
      </w:r>
    </w:p>
    <w:p w:rsidR="007D4AE4" w:rsidRPr="007D4AE4" w:rsidRDefault="007D4AE4" w:rsidP="007D4AE4">
      <w:pPr>
        <w:ind w:firstLine="567"/>
        <w:jc w:val="center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7D4AE4" w:rsidRPr="007D4AE4" w:rsidRDefault="007D4AE4" w:rsidP="007D4AE4">
      <w:pPr>
        <w:ind w:firstLine="567"/>
        <w:jc w:val="center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7D4AE4" w:rsidRPr="007D4AE4" w:rsidRDefault="007D4AE4" w:rsidP="007D4AE4">
      <w:pPr>
        <w:ind w:firstLine="567"/>
        <w:jc w:val="center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7D4AE4" w:rsidRPr="007D4AE4" w:rsidRDefault="007D4AE4" w:rsidP="007D4AE4">
      <w:pPr>
        <w:ind w:firstLine="567"/>
        <w:jc w:val="center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7D4AE4" w:rsidRPr="007D4AE4" w:rsidRDefault="007D4AE4" w:rsidP="007D4AE4">
      <w:pPr>
        <w:ind w:firstLine="567"/>
        <w:jc w:val="center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7D4AE4" w:rsidRPr="007D4AE4" w:rsidRDefault="007D4AE4" w:rsidP="007D4AE4">
      <w:pPr>
        <w:ind w:firstLine="567"/>
        <w:jc w:val="center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7D4AE4" w:rsidRPr="007D4AE4" w:rsidRDefault="007D4AE4" w:rsidP="007D4AE4">
      <w:pPr>
        <w:ind w:firstLine="567"/>
        <w:jc w:val="center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7D4AE4" w:rsidRPr="007D4AE4" w:rsidRDefault="007D4AE4" w:rsidP="007D4AE4">
      <w:pPr>
        <w:ind w:firstLine="567"/>
        <w:jc w:val="center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7D4AE4" w:rsidRPr="007D4AE4" w:rsidRDefault="007D4AE4" w:rsidP="007D4AE4">
      <w:pPr>
        <w:ind w:firstLine="567"/>
        <w:jc w:val="center"/>
        <w:rPr>
          <w:rFonts w:asciiTheme="minorHAnsi" w:eastAsiaTheme="minorHAnsi" w:hAnsiTheme="minorHAnsi" w:cstheme="minorBidi"/>
          <w:b/>
          <w:color w:val="943634" w:themeColor="accent2" w:themeShade="BF"/>
          <w:sz w:val="32"/>
          <w:szCs w:val="32"/>
          <w:lang w:eastAsia="en-US"/>
        </w:rPr>
      </w:pPr>
      <w:r w:rsidRPr="007D4AE4">
        <w:rPr>
          <w:rFonts w:asciiTheme="minorHAnsi" w:eastAsiaTheme="minorHAnsi" w:hAnsiTheme="minorHAnsi" w:cstheme="minorBidi"/>
          <w:b/>
          <w:color w:val="943634" w:themeColor="accent2" w:themeShade="BF"/>
          <w:sz w:val="32"/>
          <w:szCs w:val="32"/>
          <w:lang w:eastAsia="en-US"/>
        </w:rPr>
        <w:t>Программа по спортивно-оздоровительному направлению «Юные спортсмены»</w:t>
      </w:r>
    </w:p>
    <w:p w:rsidR="007D4AE4" w:rsidRPr="007D4AE4" w:rsidRDefault="007D4AE4" w:rsidP="007D4AE4">
      <w:pPr>
        <w:ind w:firstLine="567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4AE4" w:rsidRPr="007D4AE4" w:rsidRDefault="007D4AE4" w:rsidP="007D4AE4">
      <w:pPr>
        <w:ind w:firstLine="567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4AE4" w:rsidRPr="007D4AE4" w:rsidRDefault="007D4AE4" w:rsidP="007D4AE4">
      <w:pPr>
        <w:ind w:firstLine="567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4AE4" w:rsidRPr="007D4AE4" w:rsidRDefault="007D4AE4" w:rsidP="007D4AE4">
      <w:pPr>
        <w:ind w:firstLine="567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4AE4" w:rsidRPr="007D4AE4" w:rsidRDefault="007D4AE4" w:rsidP="007D4AE4">
      <w:pPr>
        <w:ind w:firstLine="567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4AE4" w:rsidRPr="007D4AE4" w:rsidRDefault="007D4AE4" w:rsidP="007D4AE4">
      <w:pPr>
        <w:ind w:firstLine="567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4AE4" w:rsidRPr="007D4AE4" w:rsidRDefault="007D4AE4" w:rsidP="007D4AE4">
      <w:pPr>
        <w:ind w:firstLine="567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4AE4" w:rsidRPr="007D4AE4" w:rsidRDefault="007D4AE4" w:rsidP="007D4AE4">
      <w:pPr>
        <w:ind w:firstLine="567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4AE4" w:rsidRPr="007D4AE4" w:rsidRDefault="007D4AE4" w:rsidP="007D4AE4">
      <w:pPr>
        <w:ind w:firstLine="567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4AE4" w:rsidRPr="007D4AE4" w:rsidRDefault="007D4AE4" w:rsidP="007D4AE4">
      <w:pPr>
        <w:tabs>
          <w:tab w:val="left" w:pos="5460"/>
        </w:tabs>
        <w:spacing w:after="200" w:line="276" w:lineRule="auto"/>
        <w:rPr>
          <w:rFonts w:eastAsiaTheme="minorHAnsi"/>
          <w:lang w:eastAsia="en-US"/>
        </w:rPr>
      </w:pPr>
      <w:r w:rsidRPr="007D4AE4">
        <w:rPr>
          <w:rFonts w:eastAsiaTheme="minorHAnsi"/>
          <w:lang w:eastAsia="en-US"/>
        </w:rPr>
        <w:t xml:space="preserve">                                                                                                   Составитель: Н.М. </w:t>
      </w:r>
      <w:proofErr w:type="spellStart"/>
      <w:r w:rsidRPr="007D4AE4">
        <w:rPr>
          <w:rFonts w:eastAsiaTheme="minorHAnsi"/>
          <w:lang w:eastAsia="en-US"/>
        </w:rPr>
        <w:t>Шмычкова</w:t>
      </w:r>
      <w:proofErr w:type="spellEnd"/>
    </w:p>
    <w:p w:rsidR="007D4AE4" w:rsidRPr="007D4AE4" w:rsidRDefault="007D4AE4" w:rsidP="007D4AE4">
      <w:pPr>
        <w:ind w:firstLine="567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4AE4" w:rsidRPr="007D4AE4" w:rsidRDefault="007D4AE4" w:rsidP="007D4AE4">
      <w:pPr>
        <w:ind w:firstLine="567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4AE4" w:rsidRPr="007D4AE4" w:rsidRDefault="007D4AE4" w:rsidP="007D4AE4">
      <w:pPr>
        <w:ind w:firstLine="567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4AE4" w:rsidRPr="007D4AE4" w:rsidRDefault="007D4AE4" w:rsidP="007D4AE4">
      <w:pPr>
        <w:ind w:firstLine="567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4AE4" w:rsidRPr="007D4AE4" w:rsidRDefault="007D4AE4" w:rsidP="007D4AE4">
      <w:pPr>
        <w:ind w:firstLine="567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4AE4" w:rsidRPr="007D4AE4" w:rsidRDefault="007D4AE4" w:rsidP="007D4AE4">
      <w:pPr>
        <w:ind w:firstLine="567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4AE4" w:rsidRPr="007D4AE4" w:rsidRDefault="007D4AE4" w:rsidP="007D4AE4">
      <w:pPr>
        <w:ind w:firstLine="567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4AE4" w:rsidRPr="007D4AE4" w:rsidRDefault="007D4AE4" w:rsidP="007D4AE4">
      <w:pPr>
        <w:ind w:firstLine="567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4AE4" w:rsidRPr="007D4AE4" w:rsidRDefault="007D4AE4" w:rsidP="007D4AE4">
      <w:pPr>
        <w:ind w:firstLine="567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4AE4" w:rsidRPr="007D4AE4" w:rsidRDefault="007D4AE4" w:rsidP="007D4AE4">
      <w:pPr>
        <w:ind w:firstLine="567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4AE4" w:rsidRPr="007D4AE4" w:rsidRDefault="007D4AE4" w:rsidP="007D4AE4">
      <w:pPr>
        <w:ind w:firstLine="567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4AE4" w:rsidRPr="007D4AE4" w:rsidRDefault="007D4AE4" w:rsidP="007D4AE4">
      <w:pPr>
        <w:ind w:firstLine="567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4AE4" w:rsidRPr="007D4AE4" w:rsidRDefault="007D4AE4" w:rsidP="007D4AE4">
      <w:pPr>
        <w:ind w:firstLine="567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4AE4" w:rsidRPr="007D4AE4" w:rsidRDefault="007D4AE4" w:rsidP="007D4AE4">
      <w:pPr>
        <w:ind w:firstLine="567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4AE4" w:rsidRPr="007D4AE4" w:rsidRDefault="007D4AE4" w:rsidP="007D4AE4">
      <w:pPr>
        <w:ind w:firstLine="567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4AE4" w:rsidRPr="007D4AE4" w:rsidRDefault="007D4AE4" w:rsidP="007D4AE4">
      <w:pPr>
        <w:ind w:firstLine="567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4AE4" w:rsidRPr="007D4AE4" w:rsidRDefault="007D4AE4" w:rsidP="007D4AE4">
      <w:pPr>
        <w:ind w:firstLine="567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4AE4" w:rsidRPr="007D4AE4" w:rsidRDefault="007D4AE4" w:rsidP="007D4AE4">
      <w:pPr>
        <w:ind w:firstLine="567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4AE4" w:rsidRPr="007D4AE4" w:rsidRDefault="007D4AE4" w:rsidP="007D4AE4">
      <w:pPr>
        <w:ind w:firstLine="567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4AE4" w:rsidRPr="007D4AE4" w:rsidRDefault="007D4AE4" w:rsidP="007D4AE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4AE4" w:rsidRPr="007D4AE4" w:rsidRDefault="007D4AE4" w:rsidP="007D4AE4">
      <w:pPr>
        <w:ind w:firstLine="567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4AE4" w:rsidRPr="007D4AE4" w:rsidRDefault="007D4AE4" w:rsidP="007D4AE4">
      <w:pPr>
        <w:ind w:firstLine="567"/>
        <w:jc w:val="center"/>
        <w:rPr>
          <w:rFonts w:eastAsiaTheme="minorHAnsi"/>
          <w:lang w:eastAsia="en-US"/>
        </w:rPr>
      </w:pPr>
      <w:r w:rsidRPr="007D4AE4">
        <w:rPr>
          <w:rFonts w:eastAsiaTheme="minorHAnsi"/>
          <w:lang w:eastAsia="en-US"/>
        </w:rPr>
        <w:t>Сентябрь, 2015</w:t>
      </w:r>
    </w:p>
    <w:p w:rsidR="007D4AE4" w:rsidRPr="007D4AE4" w:rsidRDefault="007D4AE4" w:rsidP="007D4AE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7D4AE4" w:rsidRPr="007D4AE4" w:rsidRDefault="007D4AE4" w:rsidP="007D4AE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7D4AE4">
        <w:rPr>
          <w:rFonts w:eastAsiaTheme="minorHAnsi"/>
          <w:color w:val="000000"/>
          <w:lang w:eastAsia="en-US"/>
        </w:rPr>
        <w:t xml:space="preserve">Программа состоит из </w:t>
      </w:r>
      <w:r w:rsidR="00A01B1A">
        <w:rPr>
          <w:rFonts w:eastAsiaTheme="minorHAnsi"/>
          <w:color w:val="000000"/>
          <w:lang w:eastAsia="en-US"/>
        </w:rPr>
        <w:t>б</w:t>
      </w:r>
      <w:bookmarkStart w:id="0" w:name="_GoBack"/>
      <w:bookmarkEnd w:id="0"/>
      <w:r w:rsidRPr="007D4AE4">
        <w:rPr>
          <w:rFonts w:eastAsiaTheme="minorHAnsi"/>
          <w:color w:val="000000"/>
          <w:lang w:eastAsia="en-US"/>
        </w:rPr>
        <w:t>локов:</w:t>
      </w:r>
    </w:p>
    <w:p w:rsidR="007D4AE4" w:rsidRPr="007D4AE4" w:rsidRDefault="007D4AE4" w:rsidP="007D4AE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7D4AE4">
        <w:rPr>
          <w:rFonts w:eastAsiaTheme="minorHAnsi"/>
          <w:color w:val="000000"/>
          <w:lang w:eastAsia="en-US"/>
        </w:rPr>
        <w:t>1блок «</w:t>
      </w:r>
      <w:proofErr w:type="spellStart"/>
      <w:r w:rsidRPr="007D4AE4">
        <w:rPr>
          <w:rFonts w:eastAsiaTheme="minorHAnsi"/>
          <w:color w:val="000000"/>
          <w:lang w:eastAsia="en-US"/>
        </w:rPr>
        <w:t>Черлидинг</w:t>
      </w:r>
      <w:proofErr w:type="spellEnd"/>
      <w:r w:rsidRPr="007D4AE4">
        <w:rPr>
          <w:rFonts w:eastAsiaTheme="minorHAnsi"/>
          <w:color w:val="000000"/>
          <w:lang w:eastAsia="en-US"/>
        </w:rPr>
        <w:t>»</w:t>
      </w:r>
    </w:p>
    <w:p w:rsidR="007D4AE4" w:rsidRPr="007D4AE4" w:rsidRDefault="007D4AE4" w:rsidP="007D4AE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7D4AE4">
        <w:rPr>
          <w:rFonts w:eastAsiaTheme="minorHAnsi"/>
          <w:color w:val="000000"/>
          <w:lang w:eastAsia="en-US"/>
        </w:rPr>
        <w:t>2 блок «Играем вместе»</w:t>
      </w:r>
    </w:p>
    <w:p w:rsidR="007D4AE4" w:rsidRPr="007D4AE4" w:rsidRDefault="007D4AE4" w:rsidP="007D4AE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7D4AE4">
        <w:rPr>
          <w:rFonts w:eastAsiaTheme="minorHAnsi"/>
          <w:color w:val="000000"/>
          <w:lang w:eastAsia="en-US"/>
        </w:rPr>
        <w:t>3 блок  «Спортивные игры»</w:t>
      </w:r>
    </w:p>
    <w:p w:rsidR="007D4AE4" w:rsidRPr="007D4AE4" w:rsidRDefault="007D4AE4" w:rsidP="007D4AE4">
      <w:pPr>
        <w:spacing w:after="200" w:line="360" w:lineRule="auto"/>
        <w:ind w:firstLine="709"/>
        <w:rPr>
          <w:rFonts w:eastAsiaTheme="minorHAnsi"/>
          <w:lang w:eastAsia="en-US"/>
        </w:rPr>
      </w:pPr>
    </w:p>
    <w:p w:rsidR="007D4AE4" w:rsidRPr="007D4AE4" w:rsidRDefault="007D4AE4" w:rsidP="007D4AE4">
      <w:pPr>
        <w:spacing w:after="200" w:line="360" w:lineRule="auto"/>
        <w:ind w:firstLine="709"/>
        <w:rPr>
          <w:rFonts w:eastAsiaTheme="minorHAnsi"/>
          <w:lang w:eastAsia="en-US"/>
        </w:rPr>
      </w:pPr>
      <w:r w:rsidRPr="007D4AE4">
        <w:rPr>
          <w:rFonts w:eastAsiaTheme="minorHAnsi"/>
          <w:lang w:eastAsia="en-US"/>
        </w:rPr>
        <w:t>Каждое практическое занятие состоит из трёх частей:</w:t>
      </w:r>
    </w:p>
    <w:p w:rsidR="007D4AE4" w:rsidRPr="007D4AE4" w:rsidRDefault="007D4AE4" w:rsidP="007D4AE4">
      <w:pPr>
        <w:spacing w:line="360" w:lineRule="auto"/>
        <w:ind w:firstLine="709"/>
        <w:rPr>
          <w:rFonts w:eastAsiaTheme="minorHAnsi"/>
          <w:lang w:eastAsia="en-US"/>
        </w:rPr>
      </w:pPr>
      <w:r w:rsidRPr="007D4AE4">
        <w:rPr>
          <w:rFonts w:eastAsiaTheme="minorHAnsi"/>
          <w:lang w:eastAsia="en-US"/>
        </w:rPr>
        <w:t xml:space="preserve">     - подготовительная (строевые упражнения, ходьба, бег, ОРУ).</w:t>
      </w:r>
    </w:p>
    <w:p w:rsidR="007D4AE4" w:rsidRPr="007D4AE4" w:rsidRDefault="007D4AE4" w:rsidP="007D4AE4">
      <w:pPr>
        <w:spacing w:line="360" w:lineRule="auto"/>
        <w:ind w:firstLine="709"/>
        <w:rPr>
          <w:rFonts w:eastAsiaTheme="minorHAnsi"/>
          <w:lang w:eastAsia="en-US"/>
        </w:rPr>
      </w:pPr>
      <w:r w:rsidRPr="007D4AE4">
        <w:rPr>
          <w:rFonts w:eastAsiaTheme="minorHAnsi"/>
          <w:lang w:eastAsia="en-US"/>
        </w:rPr>
        <w:t xml:space="preserve">     - </w:t>
      </w:r>
      <w:proofErr w:type="gramStart"/>
      <w:r w:rsidRPr="007D4AE4">
        <w:rPr>
          <w:rFonts w:eastAsiaTheme="minorHAnsi"/>
          <w:lang w:eastAsia="en-US"/>
        </w:rPr>
        <w:t>основная</w:t>
      </w:r>
      <w:proofErr w:type="gramEnd"/>
      <w:r w:rsidRPr="007D4AE4">
        <w:rPr>
          <w:rFonts w:eastAsiaTheme="minorHAnsi"/>
          <w:lang w:eastAsia="en-US"/>
        </w:rPr>
        <w:t xml:space="preserve"> (акробатические упражнения, упражнения из разделов лёгкой атлетики, подвижные и спортивные игры, эстафеты).</w:t>
      </w:r>
    </w:p>
    <w:p w:rsidR="007D4AE4" w:rsidRPr="007D4AE4" w:rsidRDefault="007D4AE4" w:rsidP="007D4AE4">
      <w:pPr>
        <w:spacing w:line="360" w:lineRule="auto"/>
        <w:ind w:firstLine="709"/>
        <w:rPr>
          <w:rFonts w:eastAsiaTheme="minorHAnsi"/>
          <w:lang w:eastAsia="en-US"/>
        </w:rPr>
      </w:pPr>
      <w:r w:rsidRPr="007D4AE4">
        <w:rPr>
          <w:rFonts w:eastAsiaTheme="minorHAnsi"/>
          <w:lang w:eastAsia="en-US"/>
        </w:rPr>
        <w:t xml:space="preserve">     -заключительная (ходьба, медленный бег, упражнения на внимание, на осанку, подведение итогов).</w:t>
      </w:r>
    </w:p>
    <w:p w:rsidR="007D4AE4" w:rsidRPr="007D4AE4" w:rsidRDefault="007D4AE4" w:rsidP="007D4AE4">
      <w:pPr>
        <w:spacing w:line="360" w:lineRule="auto"/>
        <w:ind w:firstLine="709"/>
        <w:rPr>
          <w:rFonts w:eastAsiaTheme="minorHAnsi"/>
          <w:lang w:eastAsia="en-US"/>
        </w:rPr>
      </w:pPr>
    </w:p>
    <w:p w:rsidR="007D4AE4" w:rsidRPr="007D4AE4" w:rsidRDefault="007D4AE4" w:rsidP="007D4AE4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hAnsi="Helvetica" w:cs="Helvetica"/>
          <w:b/>
          <w:bCs/>
          <w:color w:val="199043"/>
          <w:kern w:val="36"/>
        </w:rPr>
      </w:pPr>
    </w:p>
    <w:p w:rsidR="007D4AE4" w:rsidRPr="007D4AE4" w:rsidRDefault="007D4AE4" w:rsidP="007D4AE4">
      <w:pPr>
        <w:ind w:firstLine="567"/>
        <w:jc w:val="center"/>
        <w:rPr>
          <w:rFonts w:asciiTheme="minorHAnsi" w:eastAsiaTheme="minorHAnsi" w:hAnsiTheme="minorHAnsi" w:cstheme="minorBidi"/>
          <w:lang w:val="de-DE" w:eastAsia="en-US"/>
        </w:rPr>
      </w:pPr>
    </w:p>
    <w:p w:rsidR="007D4AE4" w:rsidRPr="007D4AE4" w:rsidRDefault="007D4AE4" w:rsidP="007D4AE4">
      <w:pPr>
        <w:ind w:firstLine="567"/>
        <w:jc w:val="center"/>
        <w:rPr>
          <w:rFonts w:asciiTheme="minorHAnsi" w:eastAsiaTheme="minorHAnsi" w:hAnsiTheme="minorHAnsi" w:cstheme="minorBidi"/>
          <w:lang w:eastAsia="en-US"/>
        </w:rPr>
      </w:pPr>
    </w:p>
    <w:p w:rsidR="007D4AE4" w:rsidRPr="007D4AE4" w:rsidRDefault="007D4AE4" w:rsidP="007D4AE4">
      <w:pPr>
        <w:ind w:firstLine="567"/>
        <w:jc w:val="center"/>
        <w:rPr>
          <w:rFonts w:asciiTheme="minorHAnsi" w:eastAsiaTheme="minorHAnsi" w:hAnsiTheme="minorHAnsi" w:cstheme="minorBidi"/>
          <w:lang w:eastAsia="en-US"/>
        </w:rPr>
      </w:pPr>
    </w:p>
    <w:p w:rsidR="007D4AE4" w:rsidRPr="007D4AE4" w:rsidRDefault="007D4AE4" w:rsidP="007D4AE4">
      <w:pPr>
        <w:ind w:firstLine="567"/>
        <w:jc w:val="center"/>
        <w:rPr>
          <w:rFonts w:asciiTheme="minorHAnsi" w:eastAsiaTheme="minorHAnsi" w:hAnsiTheme="minorHAnsi" w:cstheme="minorBidi"/>
          <w:lang w:eastAsia="en-US"/>
        </w:rPr>
      </w:pPr>
    </w:p>
    <w:p w:rsidR="007D4AE4" w:rsidRPr="007D4AE4" w:rsidRDefault="007D4AE4" w:rsidP="007D4AE4">
      <w:pPr>
        <w:ind w:firstLine="567"/>
        <w:jc w:val="center"/>
        <w:rPr>
          <w:rFonts w:asciiTheme="minorHAnsi" w:eastAsiaTheme="minorHAnsi" w:hAnsiTheme="minorHAnsi" w:cstheme="minorBidi"/>
          <w:lang w:eastAsia="en-US"/>
        </w:rPr>
      </w:pPr>
    </w:p>
    <w:p w:rsidR="007D4AE4" w:rsidRPr="007D4AE4" w:rsidRDefault="007D4AE4" w:rsidP="007D4AE4">
      <w:pPr>
        <w:ind w:firstLine="567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4AE4" w:rsidRPr="007D4AE4" w:rsidRDefault="007D4AE4" w:rsidP="007D4AE4">
      <w:pPr>
        <w:ind w:firstLine="567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4AE4" w:rsidRPr="007D4AE4" w:rsidRDefault="007D4AE4" w:rsidP="007D4AE4">
      <w:pPr>
        <w:ind w:firstLine="567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4AE4" w:rsidRPr="007D4AE4" w:rsidRDefault="007D4AE4" w:rsidP="007D4AE4">
      <w:pPr>
        <w:ind w:firstLine="567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4AE4" w:rsidRPr="007D4AE4" w:rsidRDefault="007D4AE4" w:rsidP="007D4AE4">
      <w:pPr>
        <w:ind w:firstLine="567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4AE4" w:rsidRPr="007D4AE4" w:rsidRDefault="007D4AE4" w:rsidP="007D4AE4">
      <w:pPr>
        <w:ind w:firstLine="567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4AE4" w:rsidRPr="007D4AE4" w:rsidRDefault="007D4AE4" w:rsidP="007D4AE4">
      <w:pPr>
        <w:ind w:firstLine="567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4AE4" w:rsidRPr="007D4AE4" w:rsidRDefault="007D4AE4" w:rsidP="007D4AE4">
      <w:pPr>
        <w:ind w:firstLine="567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4AE4" w:rsidRPr="007D4AE4" w:rsidRDefault="007D4AE4" w:rsidP="007D4AE4">
      <w:pPr>
        <w:ind w:firstLine="567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4AE4" w:rsidRPr="007D4AE4" w:rsidRDefault="007D4AE4" w:rsidP="007D4AE4">
      <w:pPr>
        <w:ind w:firstLine="567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4AE4" w:rsidRPr="007D4AE4" w:rsidRDefault="007D4AE4" w:rsidP="007D4AE4">
      <w:pPr>
        <w:ind w:firstLine="567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4AE4" w:rsidRPr="007D4AE4" w:rsidRDefault="007D4AE4" w:rsidP="007D4AE4">
      <w:pPr>
        <w:shd w:val="clear" w:color="auto" w:fill="FFFFFF"/>
        <w:outlineLvl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4AE4" w:rsidRPr="007D4AE4" w:rsidRDefault="007D4AE4" w:rsidP="007D4AE4">
      <w:pPr>
        <w:shd w:val="clear" w:color="auto" w:fill="FFFFFF"/>
        <w:outlineLvl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4AE4" w:rsidRPr="007D4AE4" w:rsidRDefault="007D4AE4" w:rsidP="007D4AE4">
      <w:pPr>
        <w:shd w:val="clear" w:color="auto" w:fill="FFFFFF"/>
        <w:outlineLvl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4AE4" w:rsidRPr="007D4AE4" w:rsidRDefault="007D4AE4" w:rsidP="007D4AE4">
      <w:pPr>
        <w:shd w:val="clear" w:color="auto" w:fill="FFFFFF"/>
        <w:outlineLvl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4AE4" w:rsidRPr="007D4AE4" w:rsidRDefault="007D4AE4" w:rsidP="007D4AE4">
      <w:pPr>
        <w:shd w:val="clear" w:color="auto" w:fill="FFFFFF"/>
        <w:outlineLvl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4AE4" w:rsidRPr="007D4AE4" w:rsidRDefault="007D4AE4" w:rsidP="007D4AE4">
      <w:pPr>
        <w:shd w:val="clear" w:color="auto" w:fill="FFFFFF"/>
        <w:outlineLvl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4AE4" w:rsidRPr="007D4AE4" w:rsidRDefault="007D4AE4" w:rsidP="007D4AE4">
      <w:pPr>
        <w:shd w:val="clear" w:color="auto" w:fill="FFFFFF"/>
        <w:outlineLvl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4AE4" w:rsidRPr="007D4AE4" w:rsidRDefault="007D4AE4" w:rsidP="007D4AE4">
      <w:pPr>
        <w:shd w:val="clear" w:color="auto" w:fill="FFFFFF"/>
        <w:outlineLvl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4AE4" w:rsidRPr="007D4AE4" w:rsidRDefault="007D4AE4" w:rsidP="007D4AE4">
      <w:pPr>
        <w:shd w:val="clear" w:color="auto" w:fill="FFFFFF"/>
        <w:outlineLvl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4AE4" w:rsidRPr="007D4AE4" w:rsidRDefault="007D4AE4" w:rsidP="007D4AE4">
      <w:pPr>
        <w:shd w:val="clear" w:color="auto" w:fill="FFFFFF"/>
        <w:outlineLvl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4AE4" w:rsidRPr="007D4AE4" w:rsidRDefault="007D4AE4" w:rsidP="007D4AE4">
      <w:pPr>
        <w:shd w:val="clear" w:color="auto" w:fill="FFFFFF"/>
        <w:outlineLvl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4AE4" w:rsidRPr="007D4AE4" w:rsidRDefault="007D4AE4" w:rsidP="007D4AE4">
      <w:pPr>
        <w:shd w:val="clear" w:color="auto" w:fill="FFFFFF"/>
        <w:outlineLvl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4AE4" w:rsidRPr="007D4AE4" w:rsidRDefault="007D4AE4" w:rsidP="007D4AE4">
      <w:pPr>
        <w:shd w:val="clear" w:color="auto" w:fill="FFFFFF"/>
        <w:tabs>
          <w:tab w:val="left" w:pos="2490"/>
          <w:tab w:val="center" w:pos="5315"/>
        </w:tabs>
        <w:outlineLvl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4AE4" w:rsidRPr="007D4AE4" w:rsidRDefault="007D4AE4" w:rsidP="007D4AE4">
      <w:pPr>
        <w:shd w:val="clear" w:color="auto" w:fill="FFFFFF"/>
        <w:tabs>
          <w:tab w:val="left" w:pos="2490"/>
          <w:tab w:val="center" w:pos="5315"/>
        </w:tabs>
        <w:outlineLvl w:val="0"/>
        <w:rPr>
          <w:rFonts w:ascii="Arial" w:hAnsi="Arial" w:cs="Arial"/>
          <w:b/>
          <w:bCs/>
          <w:color w:val="212121"/>
          <w:kern w:val="36"/>
          <w:sz w:val="33"/>
          <w:szCs w:val="33"/>
        </w:rPr>
      </w:pPr>
      <w:r w:rsidRPr="007D4AE4">
        <w:rPr>
          <w:rFonts w:ascii="Arial" w:hAnsi="Arial" w:cs="Arial"/>
          <w:b/>
          <w:bCs/>
          <w:color w:val="212121"/>
          <w:kern w:val="36"/>
          <w:sz w:val="33"/>
          <w:szCs w:val="33"/>
        </w:rPr>
        <w:lastRenderedPageBreak/>
        <w:t xml:space="preserve"> 1блок</w:t>
      </w:r>
    </w:p>
    <w:p w:rsidR="007D4AE4" w:rsidRPr="007D4AE4" w:rsidRDefault="007D4AE4" w:rsidP="007D4AE4">
      <w:pPr>
        <w:shd w:val="clear" w:color="auto" w:fill="FFFFFF"/>
        <w:jc w:val="center"/>
        <w:outlineLvl w:val="0"/>
        <w:rPr>
          <w:rFonts w:ascii="Arial" w:hAnsi="Arial" w:cs="Arial"/>
          <w:b/>
          <w:bCs/>
          <w:color w:val="212121"/>
          <w:kern w:val="36"/>
          <w:sz w:val="33"/>
          <w:szCs w:val="33"/>
        </w:rPr>
      </w:pPr>
      <w:r w:rsidRPr="007D4AE4">
        <w:rPr>
          <w:rFonts w:ascii="Arial" w:hAnsi="Arial" w:cs="Arial"/>
          <w:b/>
          <w:bCs/>
          <w:color w:val="212121"/>
          <w:kern w:val="36"/>
          <w:sz w:val="33"/>
          <w:szCs w:val="33"/>
        </w:rPr>
        <w:t xml:space="preserve">Программа по дополнительному образованию для отделения </w:t>
      </w:r>
      <w:proofErr w:type="spellStart"/>
      <w:r w:rsidRPr="007D4AE4">
        <w:rPr>
          <w:rFonts w:ascii="Arial" w:hAnsi="Arial" w:cs="Arial"/>
          <w:b/>
          <w:bCs/>
          <w:color w:val="212121"/>
          <w:kern w:val="36"/>
          <w:sz w:val="33"/>
          <w:szCs w:val="33"/>
        </w:rPr>
        <w:t>черлидинга</w:t>
      </w:r>
      <w:proofErr w:type="spellEnd"/>
      <w:r w:rsidRPr="007D4AE4">
        <w:rPr>
          <w:rFonts w:ascii="Arial" w:hAnsi="Arial" w:cs="Arial"/>
          <w:b/>
          <w:bCs/>
          <w:color w:val="212121"/>
          <w:kern w:val="36"/>
          <w:sz w:val="33"/>
          <w:szCs w:val="33"/>
        </w:rPr>
        <w:t>.</w:t>
      </w:r>
    </w:p>
    <w:p w:rsidR="007D4AE4" w:rsidRPr="007D4AE4" w:rsidRDefault="007D4AE4" w:rsidP="007D4AE4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</w:p>
    <w:p w:rsidR="007D4AE4" w:rsidRPr="007D4AE4" w:rsidRDefault="007D4AE4" w:rsidP="007D4AE4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7D4AE4" w:rsidRPr="007D4AE4" w:rsidRDefault="007D4AE4" w:rsidP="007D4AE4">
      <w:pPr>
        <w:spacing w:after="200" w:line="276" w:lineRule="auto"/>
        <w:ind w:left="36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D4AE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1.Пояснительная записка.</w:t>
      </w:r>
    </w:p>
    <w:p w:rsidR="007D4AE4" w:rsidRPr="007D4AE4" w:rsidRDefault="007D4AE4" w:rsidP="007D4AE4">
      <w:pPr>
        <w:spacing w:after="200" w:line="276" w:lineRule="auto"/>
        <w:rPr>
          <w:rFonts w:eastAsiaTheme="minorHAnsi"/>
          <w:lang w:eastAsia="en-US"/>
        </w:rPr>
      </w:pPr>
      <w:r w:rsidRPr="007D4AE4">
        <w:rPr>
          <w:rFonts w:eastAsiaTheme="minorHAnsi"/>
          <w:lang w:eastAsia="en-US"/>
        </w:rPr>
        <w:t>Одной из главных задач современной школы является создание необходимых условий для формирования здоровой, творческой, разносторонне развитой личности, готовой к активной жизненной позиции. В соответствии с Законом РФ «Об образовании» здоровье школьников сегодня отнесено к приоритетным направлениям государственной политики в области образования.</w:t>
      </w:r>
    </w:p>
    <w:p w:rsidR="007D4AE4" w:rsidRPr="007D4AE4" w:rsidRDefault="007D4AE4" w:rsidP="007D4AE4">
      <w:pPr>
        <w:spacing w:after="200" w:line="276" w:lineRule="auto"/>
        <w:rPr>
          <w:rFonts w:eastAsiaTheme="minorHAnsi"/>
          <w:lang w:eastAsia="en-US"/>
        </w:rPr>
      </w:pPr>
      <w:r w:rsidRPr="007D4AE4">
        <w:rPr>
          <w:rFonts w:eastAsiaTheme="minorHAnsi"/>
          <w:lang w:eastAsia="en-US"/>
        </w:rPr>
        <w:t>Воспитание здорового образа жизни является неотъемлемой частью всестороннего развития личности обучающегося и формирования интереса к овладению ценностями физической культуры, потребности двигательной активности.</w:t>
      </w:r>
    </w:p>
    <w:p w:rsidR="007D4AE4" w:rsidRPr="007D4AE4" w:rsidRDefault="007D4AE4" w:rsidP="007D4AE4">
      <w:pPr>
        <w:spacing w:after="200" w:line="276" w:lineRule="auto"/>
        <w:rPr>
          <w:rFonts w:eastAsiaTheme="minorHAnsi"/>
          <w:lang w:eastAsia="en-US"/>
        </w:rPr>
      </w:pPr>
      <w:r w:rsidRPr="007D4AE4">
        <w:rPr>
          <w:rFonts w:eastAsiaTheme="minorHAnsi"/>
          <w:lang w:eastAsia="en-US"/>
        </w:rPr>
        <w:t>Для достижения нового, современного качества общего образования отмечается необходимость оптимизации учебной, психологической и физической нагрузки обучающихся и создания в образовательных учреждениях условий для сохранения и укрепления их здоровья, в том числе за счет внедрения программ внеурочной деятельности по спортивно-оздоровительному направлению.</w:t>
      </w:r>
    </w:p>
    <w:p w:rsidR="007D4AE4" w:rsidRPr="007D4AE4" w:rsidRDefault="007D4AE4" w:rsidP="007D4AE4">
      <w:pPr>
        <w:spacing w:after="200" w:line="276" w:lineRule="auto"/>
        <w:rPr>
          <w:rFonts w:eastAsiaTheme="minorHAnsi"/>
          <w:lang w:eastAsia="en-US"/>
        </w:rPr>
      </w:pPr>
      <w:r w:rsidRPr="007D4AE4">
        <w:rPr>
          <w:rFonts w:eastAsiaTheme="minorHAnsi"/>
          <w:lang w:eastAsia="en-US"/>
        </w:rPr>
        <w:t xml:space="preserve">Младший школьный возраст – самый благоприятный возраст для творческого развития. </w:t>
      </w:r>
      <w:proofErr w:type="gramStart"/>
      <w:r w:rsidRPr="007D4AE4">
        <w:rPr>
          <w:rFonts w:eastAsiaTheme="minorHAnsi"/>
          <w:lang w:eastAsia="en-US"/>
        </w:rPr>
        <w:t xml:space="preserve">Для создания максимально благоприятных условий раскрытия и развития не только творческих, но и физических, а также духовных способностей ребенка, его  самоопределения, разработана программа внеурочной деятельности спортивно-оздоровительной направленности « Юные спортсмены», включающая  элементы </w:t>
      </w:r>
      <w:proofErr w:type="spellStart"/>
      <w:r w:rsidRPr="007D4AE4">
        <w:rPr>
          <w:rFonts w:eastAsiaTheme="minorHAnsi"/>
          <w:lang w:eastAsia="en-US"/>
        </w:rPr>
        <w:t>черлидинга</w:t>
      </w:r>
      <w:proofErr w:type="spellEnd"/>
      <w:r w:rsidRPr="007D4AE4">
        <w:rPr>
          <w:rFonts w:eastAsiaTheme="minorHAnsi"/>
          <w:lang w:eastAsia="en-US"/>
        </w:rPr>
        <w:t>» для обучающихся  начальной  школы.</w:t>
      </w:r>
      <w:proofErr w:type="gramEnd"/>
    </w:p>
    <w:p w:rsidR="007D4AE4" w:rsidRPr="007D4AE4" w:rsidRDefault="007D4AE4" w:rsidP="007D4AE4">
      <w:pPr>
        <w:spacing w:after="200" w:line="276" w:lineRule="auto"/>
        <w:rPr>
          <w:rFonts w:eastAsiaTheme="minorHAnsi"/>
          <w:lang w:eastAsia="en-US"/>
        </w:rPr>
      </w:pPr>
      <w:proofErr w:type="spellStart"/>
      <w:r w:rsidRPr="007D4AE4">
        <w:rPr>
          <w:rFonts w:eastAsiaTheme="minorHAnsi"/>
          <w:lang w:eastAsia="en-US"/>
        </w:rPr>
        <w:t>Черлидинг</w:t>
      </w:r>
      <w:proofErr w:type="spellEnd"/>
      <w:r w:rsidRPr="007D4AE4">
        <w:rPr>
          <w:rFonts w:eastAsiaTheme="minorHAnsi"/>
          <w:lang w:eastAsia="en-US"/>
        </w:rPr>
        <w:t xml:space="preserve"> – инновационная форма в системе внеурочной воспитательной работы по сохранению и укреплению здоровья обучающихся, с пользой для развития личности ребенка, удовлетворения  его  потребностей. </w:t>
      </w:r>
      <w:proofErr w:type="spellStart"/>
      <w:r w:rsidRPr="007D4AE4">
        <w:rPr>
          <w:rFonts w:eastAsiaTheme="minorHAnsi"/>
          <w:lang w:eastAsia="en-US"/>
        </w:rPr>
        <w:t>Черлидинг</w:t>
      </w:r>
      <w:proofErr w:type="spellEnd"/>
      <w:r w:rsidRPr="007D4AE4">
        <w:rPr>
          <w:rFonts w:eastAsiaTheme="minorHAnsi"/>
          <w:lang w:eastAsia="en-US"/>
        </w:rPr>
        <w:t xml:space="preserve"> – это современный и массовый вид спорта, который соответствует направлению политики Министерства спорта России. Кроме этого, </w:t>
      </w:r>
      <w:proofErr w:type="spellStart"/>
      <w:r w:rsidRPr="007D4AE4">
        <w:rPr>
          <w:rFonts w:eastAsiaTheme="minorHAnsi"/>
          <w:lang w:eastAsia="en-US"/>
        </w:rPr>
        <w:t>черлидинг</w:t>
      </w:r>
      <w:proofErr w:type="spellEnd"/>
      <w:r w:rsidRPr="007D4AE4">
        <w:rPr>
          <w:rFonts w:eastAsiaTheme="minorHAnsi"/>
          <w:lang w:eastAsia="en-US"/>
        </w:rPr>
        <w:t xml:space="preserve"> пользуется большой популярностью среди детей и подростков, </w:t>
      </w:r>
      <w:proofErr w:type="gramStart"/>
      <w:r w:rsidRPr="007D4AE4">
        <w:rPr>
          <w:rFonts w:eastAsiaTheme="minorHAnsi"/>
          <w:lang w:eastAsia="en-US"/>
        </w:rPr>
        <w:t>доступен</w:t>
      </w:r>
      <w:proofErr w:type="gramEnd"/>
      <w:r w:rsidRPr="007D4AE4">
        <w:rPr>
          <w:rFonts w:eastAsiaTheme="minorHAnsi"/>
          <w:lang w:eastAsia="en-US"/>
        </w:rPr>
        <w:t xml:space="preserve"> всем обучающимся, всем группам здоровья, всем уровням физической подготовленности. </w:t>
      </w:r>
      <w:proofErr w:type="spellStart"/>
      <w:r w:rsidRPr="007D4AE4">
        <w:rPr>
          <w:rFonts w:eastAsiaTheme="minorHAnsi"/>
          <w:lang w:eastAsia="en-US"/>
        </w:rPr>
        <w:t>Черлидинг</w:t>
      </w:r>
      <w:proofErr w:type="spellEnd"/>
      <w:r w:rsidRPr="007D4AE4">
        <w:rPr>
          <w:rFonts w:eastAsiaTheme="minorHAnsi"/>
          <w:lang w:eastAsia="en-US"/>
        </w:rPr>
        <w:t xml:space="preserve"> содействует воспитанию волевых и нравственных качеств личности, способствует развитию лидерских качеств и чувств коллективизма. </w:t>
      </w:r>
      <w:proofErr w:type="spellStart"/>
      <w:r w:rsidRPr="007D4AE4">
        <w:rPr>
          <w:rFonts w:eastAsiaTheme="minorHAnsi"/>
          <w:lang w:eastAsia="en-US"/>
        </w:rPr>
        <w:t>Черлидинг</w:t>
      </w:r>
      <w:proofErr w:type="spellEnd"/>
      <w:r w:rsidRPr="007D4AE4">
        <w:rPr>
          <w:rFonts w:eastAsiaTheme="minorHAnsi"/>
          <w:lang w:eastAsia="en-US"/>
        </w:rPr>
        <w:t xml:space="preserve"> – это украшение всех физкультурных и культурно-массовых праздников,  неотъемлемый компонент проведения Спартакиад. Поэтому </w:t>
      </w:r>
      <w:proofErr w:type="spellStart"/>
      <w:r w:rsidRPr="007D4AE4">
        <w:rPr>
          <w:rFonts w:eastAsiaTheme="minorHAnsi"/>
          <w:lang w:eastAsia="en-US"/>
        </w:rPr>
        <w:t>черлидинг</w:t>
      </w:r>
      <w:proofErr w:type="spellEnd"/>
      <w:r w:rsidRPr="007D4AE4">
        <w:rPr>
          <w:rFonts w:eastAsiaTheme="minorHAnsi"/>
          <w:lang w:eastAsia="en-US"/>
        </w:rPr>
        <w:t xml:space="preserve"> является перспективным направлением, до настоящего времени практически не используемым в образовательной практике.</w:t>
      </w:r>
    </w:p>
    <w:p w:rsidR="007D4AE4" w:rsidRPr="007D4AE4" w:rsidRDefault="007D4AE4" w:rsidP="007D4AE4">
      <w:pPr>
        <w:spacing w:after="200" w:line="276" w:lineRule="auto"/>
        <w:rPr>
          <w:rFonts w:eastAsiaTheme="minorHAnsi"/>
          <w:b/>
          <w:lang w:eastAsia="en-US"/>
        </w:rPr>
      </w:pPr>
      <w:proofErr w:type="gramStart"/>
      <w:r w:rsidRPr="007D4AE4">
        <w:rPr>
          <w:rFonts w:eastAsiaTheme="minorHAnsi"/>
          <w:lang w:eastAsia="en-US"/>
        </w:rPr>
        <w:t>Блок внеурочной деятельности «</w:t>
      </w:r>
      <w:proofErr w:type="spellStart"/>
      <w:r w:rsidRPr="007D4AE4">
        <w:rPr>
          <w:rFonts w:eastAsiaTheme="minorHAnsi"/>
          <w:lang w:eastAsia="en-US"/>
        </w:rPr>
        <w:t>Черлидинг</w:t>
      </w:r>
      <w:proofErr w:type="spellEnd"/>
      <w:r w:rsidRPr="007D4AE4">
        <w:rPr>
          <w:rFonts w:eastAsiaTheme="minorHAnsi"/>
          <w:lang w:eastAsia="en-US"/>
        </w:rPr>
        <w:t>»  для обучающихся начальной школе  разработан в соответствии с требованиями Федерального государственного стандарта общего образования второго поколения  и  соответствует федеральному компоненту государственного стандарта общего образования.</w:t>
      </w:r>
      <w:proofErr w:type="gramEnd"/>
      <w:r w:rsidRPr="007D4AE4">
        <w:rPr>
          <w:rFonts w:eastAsiaTheme="minorHAnsi"/>
          <w:lang w:eastAsia="en-US"/>
        </w:rPr>
        <w:t xml:space="preserve"> Блок  рассчитан  на 18 часов.</w:t>
      </w:r>
      <w:r w:rsidRPr="007D4AE4">
        <w:rPr>
          <w:rFonts w:eastAsiaTheme="minorHAnsi"/>
          <w:b/>
          <w:lang w:eastAsia="en-US"/>
        </w:rPr>
        <w:t xml:space="preserve"> </w:t>
      </w:r>
    </w:p>
    <w:p w:rsidR="007D4AE4" w:rsidRPr="007D4AE4" w:rsidRDefault="007D4AE4" w:rsidP="007D4AE4">
      <w:pPr>
        <w:spacing w:after="200" w:line="276" w:lineRule="auto"/>
        <w:rPr>
          <w:rFonts w:eastAsiaTheme="minorHAnsi"/>
          <w:b/>
          <w:lang w:eastAsia="en-US"/>
        </w:rPr>
      </w:pPr>
    </w:p>
    <w:p w:rsidR="007D4AE4" w:rsidRPr="007D4AE4" w:rsidRDefault="007D4AE4" w:rsidP="007D4AE4">
      <w:pPr>
        <w:spacing w:after="200" w:line="276" w:lineRule="auto"/>
        <w:rPr>
          <w:rFonts w:eastAsiaTheme="minorHAnsi"/>
          <w:b/>
          <w:lang w:eastAsia="en-US"/>
        </w:rPr>
      </w:pPr>
    </w:p>
    <w:p w:rsidR="007D4AE4" w:rsidRPr="007D4AE4" w:rsidRDefault="007D4AE4" w:rsidP="007D4AE4">
      <w:pPr>
        <w:spacing w:after="200" w:line="276" w:lineRule="auto"/>
        <w:rPr>
          <w:rFonts w:eastAsiaTheme="minorHAnsi"/>
          <w:b/>
          <w:lang w:eastAsia="en-US"/>
        </w:rPr>
      </w:pPr>
    </w:p>
    <w:p w:rsidR="007D4AE4" w:rsidRPr="007D4AE4" w:rsidRDefault="007D4AE4" w:rsidP="007D4AE4">
      <w:pPr>
        <w:spacing w:after="200" w:line="276" w:lineRule="auto"/>
        <w:rPr>
          <w:rFonts w:eastAsiaTheme="minorHAnsi"/>
          <w:b/>
          <w:lang w:eastAsia="en-US"/>
        </w:rPr>
      </w:pPr>
      <w:r w:rsidRPr="007D4AE4">
        <w:rPr>
          <w:rFonts w:eastAsiaTheme="minorHAnsi"/>
          <w:b/>
          <w:lang w:eastAsia="en-US"/>
        </w:rPr>
        <w:t>2.Цели и задачи блока.</w:t>
      </w:r>
    </w:p>
    <w:p w:rsidR="007D4AE4" w:rsidRPr="007D4AE4" w:rsidRDefault="007D4AE4" w:rsidP="007D4AE4">
      <w:pPr>
        <w:spacing w:after="200" w:line="276" w:lineRule="auto"/>
        <w:rPr>
          <w:rFonts w:eastAsiaTheme="minorHAnsi"/>
          <w:lang w:eastAsia="en-US"/>
        </w:rPr>
      </w:pPr>
      <w:r w:rsidRPr="007D4AE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proofErr w:type="gramStart"/>
      <w:r w:rsidRPr="007D4AE4">
        <w:rPr>
          <w:rFonts w:eastAsiaTheme="minorHAnsi"/>
          <w:b/>
          <w:lang w:eastAsia="en-US"/>
        </w:rPr>
        <w:t xml:space="preserve">Целью  </w:t>
      </w:r>
      <w:r w:rsidRPr="007D4AE4">
        <w:rPr>
          <w:rFonts w:eastAsiaTheme="minorHAnsi"/>
          <w:lang w:eastAsia="en-US"/>
        </w:rPr>
        <w:t xml:space="preserve">блока для обучающихся  по </w:t>
      </w:r>
      <w:proofErr w:type="spellStart"/>
      <w:r w:rsidRPr="007D4AE4">
        <w:rPr>
          <w:rFonts w:eastAsiaTheme="minorHAnsi"/>
          <w:lang w:eastAsia="en-US"/>
        </w:rPr>
        <w:t>черлидингу</w:t>
      </w:r>
      <w:proofErr w:type="spellEnd"/>
      <w:r w:rsidRPr="007D4AE4">
        <w:rPr>
          <w:rFonts w:eastAsiaTheme="minorHAnsi"/>
          <w:lang w:eastAsia="en-US"/>
        </w:rPr>
        <w:t xml:space="preserve"> является  -  формирование разносторонне физически развитой личности, готовой к активной, творческой самореализации в пространстве общечеловеческой культуры, оптимизации трудовой деятельности,   умеющей  использовать ценности физической культуры и в частности средств </w:t>
      </w:r>
      <w:proofErr w:type="spellStart"/>
      <w:r w:rsidRPr="007D4AE4">
        <w:rPr>
          <w:rFonts w:eastAsiaTheme="minorHAnsi"/>
          <w:lang w:eastAsia="en-US"/>
        </w:rPr>
        <w:t>черлидинга</w:t>
      </w:r>
      <w:proofErr w:type="spellEnd"/>
      <w:r w:rsidRPr="007D4AE4">
        <w:rPr>
          <w:rFonts w:eastAsiaTheme="minorHAnsi"/>
          <w:lang w:eastAsia="en-US"/>
        </w:rPr>
        <w:t xml:space="preserve">  для укрепления и сохранения собственного здоровья,  организации  активного отдыха. </w:t>
      </w:r>
      <w:proofErr w:type="gramEnd"/>
    </w:p>
    <w:p w:rsidR="007D4AE4" w:rsidRPr="007D4AE4" w:rsidRDefault="007D4AE4" w:rsidP="007D4AE4">
      <w:pPr>
        <w:spacing w:after="200" w:line="276" w:lineRule="auto"/>
        <w:rPr>
          <w:rFonts w:eastAsiaTheme="minorHAnsi"/>
          <w:lang w:eastAsia="en-US"/>
        </w:rPr>
      </w:pPr>
      <w:r w:rsidRPr="007D4AE4">
        <w:rPr>
          <w:rFonts w:eastAsiaTheme="minorHAnsi"/>
          <w:lang w:eastAsia="en-US"/>
        </w:rPr>
        <w:t>Блок направлен на формирование устойчивых мотивов и потребности к регулярным занятиям физической культурой и спортом, целостном развитии физических и психических качеств, морально волевых качеств, социализации и адаптации школьников к современным требованиям и условиям жизни российского  общества.</w:t>
      </w:r>
    </w:p>
    <w:p w:rsidR="007D4AE4" w:rsidRPr="007D4AE4" w:rsidRDefault="007D4AE4" w:rsidP="007D4AE4">
      <w:pPr>
        <w:spacing w:after="200" w:line="276" w:lineRule="auto"/>
        <w:rPr>
          <w:rFonts w:eastAsiaTheme="minorHAnsi"/>
          <w:b/>
          <w:lang w:eastAsia="en-US"/>
        </w:rPr>
      </w:pPr>
      <w:r w:rsidRPr="007D4AE4">
        <w:rPr>
          <w:rFonts w:eastAsiaTheme="minorHAnsi"/>
          <w:lang w:eastAsia="en-US"/>
        </w:rPr>
        <w:t xml:space="preserve">                        Достижение цели возможно через решение следующих задач</w:t>
      </w:r>
      <w:r w:rsidRPr="007D4AE4">
        <w:rPr>
          <w:rFonts w:eastAsiaTheme="minorHAnsi"/>
          <w:b/>
          <w:lang w:eastAsia="en-US"/>
        </w:rPr>
        <w:t>:</w:t>
      </w:r>
    </w:p>
    <w:p w:rsidR="007D4AE4" w:rsidRPr="007D4AE4" w:rsidRDefault="007D4AE4" w:rsidP="007D4AE4">
      <w:pPr>
        <w:spacing w:after="200" w:line="276" w:lineRule="auto"/>
        <w:rPr>
          <w:rFonts w:eastAsiaTheme="minorHAnsi"/>
          <w:lang w:eastAsia="en-US"/>
        </w:rPr>
      </w:pPr>
      <w:r w:rsidRPr="007D4AE4">
        <w:rPr>
          <w:rFonts w:eastAsiaTheme="minorHAnsi"/>
          <w:lang w:eastAsia="en-US"/>
        </w:rPr>
        <w:t xml:space="preserve">•                    развитие координационных, </w:t>
      </w:r>
      <w:proofErr w:type="spellStart"/>
      <w:r w:rsidRPr="007D4AE4">
        <w:rPr>
          <w:rFonts w:eastAsiaTheme="minorHAnsi"/>
          <w:lang w:eastAsia="en-US"/>
        </w:rPr>
        <w:t>ориентационно</w:t>
      </w:r>
      <w:proofErr w:type="spellEnd"/>
      <w:r w:rsidRPr="007D4AE4">
        <w:rPr>
          <w:rFonts w:eastAsiaTheme="minorHAnsi"/>
          <w:lang w:eastAsia="en-US"/>
        </w:rPr>
        <w:t>-пространственных, временных, ритмических способностей:</w:t>
      </w:r>
    </w:p>
    <w:p w:rsidR="007D4AE4" w:rsidRPr="007D4AE4" w:rsidRDefault="007D4AE4" w:rsidP="007D4AE4">
      <w:pPr>
        <w:spacing w:after="200" w:line="276" w:lineRule="auto"/>
        <w:rPr>
          <w:rFonts w:eastAsiaTheme="minorHAnsi"/>
          <w:lang w:eastAsia="en-US"/>
        </w:rPr>
      </w:pPr>
      <w:r w:rsidRPr="007D4AE4">
        <w:rPr>
          <w:rFonts w:eastAsiaTheme="minorHAnsi"/>
          <w:lang w:eastAsia="en-US"/>
        </w:rPr>
        <w:t>•                    освоение базовых  знаний и  общих представлений о физической культуре, их истории и современном развитии,  значении в жизни  человека, роли в укреплении и сохранении здоровья, физическом развитии и физической подготовленности;</w:t>
      </w:r>
    </w:p>
    <w:p w:rsidR="007D4AE4" w:rsidRPr="007D4AE4" w:rsidRDefault="007D4AE4" w:rsidP="007D4AE4">
      <w:pPr>
        <w:spacing w:after="200" w:line="276" w:lineRule="auto"/>
        <w:rPr>
          <w:rFonts w:eastAsiaTheme="minorHAnsi"/>
          <w:lang w:eastAsia="en-US"/>
        </w:rPr>
      </w:pPr>
      <w:r w:rsidRPr="007D4AE4">
        <w:rPr>
          <w:rFonts w:eastAsiaTheme="minorHAnsi"/>
          <w:lang w:eastAsia="en-US"/>
        </w:rPr>
        <w:t>•                    воспитание физических качеств и повышение функциональных возможностей основных  жизнеобеспечивающих систем организма;</w:t>
      </w:r>
    </w:p>
    <w:p w:rsidR="007D4AE4" w:rsidRPr="007D4AE4" w:rsidRDefault="007D4AE4" w:rsidP="007D4AE4">
      <w:pPr>
        <w:spacing w:after="200" w:line="276" w:lineRule="auto"/>
        <w:rPr>
          <w:rFonts w:eastAsiaTheme="minorHAnsi"/>
          <w:lang w:eastAsia="en-US"/>
        </w:rPr>
      </w:pPr>
      <w:r w:rsidRPr="007D4AE4">
        <w:rPr>
          <w:rFonts w:eastAsiaTheme="minorHAnsi"/>
          <w:lang w:eastAsia="en-US"/>
        </w:rPr>
        <w:t>•                    совершенствование жизненно важных навыков и умений, формирование культуры движения, обогащение двигательного опыта физическими упражнениями с общеразвивающей и корригирующей направленностью, техническими действиями и приемами;</w:t>
      </w:r>
    </w:p>
    <w:p w:rsidR="007D4AE4" w:rsidRPr="007D4AE4" w:rsidRDefault="007D4AE4" w:rsidP="007D4AE4">
      <w:pPr>
        <w:spacing w:after="200" w:line="276" w:lineRule="auto"/>
        <w:rPr>
          <w:rFonts w:eastAsiaTheme="minorHAnsi"/>
          <w:lang w:eastAsia="en-US"/>
        </w:rPr>
      </w:pPr>
      <w:r w:rsidRPr="007D4AE4">
        <w:rPr>
          <w:rFonts w:eastAsiaTheme="minorHAnsi"/>
          <w:lang w:eastAsia="en-US"/>
        </w:rPr>
        <w:t>•                    обучение навыкам и умениям в физкультурно-оздоровительной и спортивно - оздоровительной деятельности,</w:t>
      </w:r>
    </w:p>
    <w:p w:rsidR="007D4AE4" w:rsidRPr="007D4AE4" w:rsidRDefault="007D4AE4" w:rsidP="007D4AE4">
      <w:pPr>
        <w:spacing w:after="200" w:line="276" w:lineRule="auto"/>
        <w:rPr>
          <w:rFonts w:eastAsiaTheme="minorHAnsi"/>
          <w:lang w:eastAsia="en-US"/>
        </w:rPr>
      </w:pPr>
      <w:r w:rsidRPr="007D4AE4">
        <w:rPr>
          <w:rFonts w:eastAsiaTheme="minorHAnsi"/>
          <w:lang w:eastAsia="en-US"/>
        </w:rPr>
        <w:t>•                    воспитание положительных качеств личности, эстетическому и нравственному воспитанию, воспитание каче</w:t>
      </w:r>
      <w:proofErr w:type="gramStart"/>
      <w:r w:rsidRPr="007D4AE4">
        <w:rPr>
          <w:rFonts w:eastAsiaTheme="minorHAnsi"/>
          <w:lang w:eastAsia="en-US"/>
        </w:rPr>
        <w:t>ств  вз</w:t>
      </w:r>
      <w:proofErr w:type="gramEnd"/>
      <w:r w:rsidRPr="007D4AE4">
        <w:rPr>
          <w:rFonts w:eastAsiaTheme="minorHAnsi"/>
          <w:lang w:eastAsia="en-US"/>
        </w:rPr>
        <w:t>аимодействия и сотрудничества;</w:t>
      </w:r>
    </w:p>
    <w:p w:rsidR="007D4AE4" w:rsidRPr="007D4AE4" w:rsidRDefault="007D4AE4" w:rsidP="007D4AE4">
      <w:pPr>
        <w:spacing w:after="200" w:line="276" w:lineRule="auto"/>
        <w:rPr>
          <w:rFonts w:eastAsiaTheme="minorHAnsi"/>
          <w:lang w:eastAsia="en-US"/>
        </w:rPr>
      </w:pPr>
      <w:r w:rsidRPr="007D4AE4">
        <w:rPr>
          <w:rFonts w:eastAsiaTheme="minorHAnsi"/>
          <w:lang w:eastAsia="en-US"/>
        </w:rPr>
        <w:t>•                    воспитание нравственных и волевых качеств, развитие психических процессов и свойств личности</w:t>
      </w:r>
    </w:p>
    <w:p w:rsidR="007D4AE4" w:rsidRPr="007D4AE4" w:rsidRDefault="007D4AE4" w:rsidP="007D4AE4">
      <w:pPr>
        <w:spacing w:after="200" w:line="276" w:lineRule="auto"/>
        <w:rPr>
          <w:rFonts w:eastAsiaTheme="minorHAnsi"/>
          <w:lang w:eastAsia="en-US"/>
        </w:rPr>
      </w:pPr>
      <w:r w:rsidRPr="007D4AE4">
        <w:rPr>
          <w:rFonts w:eastAsiaTheme="minorHAnsi"/>
          <w:lang w:eastAsia="en-US"/>
        </w:rPr>
        <w:t>•                    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7D4AE4" w:rsidRPr="007D4AE4" w:rsidRDefault="007D4AE4" w:rsidP="007D4AE4">
      <w:pPr>
        <w:spacing w:after="200" w:line="276" w:lineRule="auto"/>
        <w:rPr>
          <w:rFonts w:eastAsiaTheme="minorHAnsi"/>
          <w:lang w:eastAsia="en-US"/>
        </w:rPr>
      </w:pPr>
      <w:r w:rsidRPr="007D4AE4">
        <w:rPr>
          <w:rFonts w:eastAsiaTheme="minorHAnsi"/>
          <w:lang w:eastAsia="en-US"/>
        </w:rPr>
        <w:t>•                    повышение интереса к занятиям физкультурой, развитие потребности в систематических занятиях спортом;</w:t>
      </w:r>
    </w:p>
    <w:p w:rsidR="007D4AE4" w:rsidRPr="007D4AE4" w:rsidRDefault="007D4AE4" w:rsidP="007D4AE4">
      <w:pPr>
        <w:spacing w:after="200" w:line="276" w:lineRule="auto"/>
        <w:rPr>
          <w:rFonts w:eastAsiaTheme="minorHAnsi"/>
          <w:lang w:eastAsia="en-US"/>
        </w:rPr>
      </w:pPr>
      <w:r w:rsidRPr="007D4AE4">
        <w:rPr>
          <w:rFonts w:eastAsiaTheme="minorHAnsi"/>
          <w:lang w:eastAsia="en-US"/>
        </w:rPr>
        <w:t>•                    формирование представления о здоровом образе жизни, влиянии движения и музыки на состояние организма;</w:t>
      </w:r>
    </w:p>
    <w:p w:rsidR="007D4AE4" w:rsidRPr="007D4AE4" w:rsidRDefault="007D4AE4" w:rsidP="007D4AE4">
      <w:pPr>
        <w:spacing w:after="200" w:line="276" w:lineRule="auto"/>
        <w:rPr>
          <w:rFonts w:eastAsiaTheme="minorHAnsi"/>
          <w:lang w:eastAsia="en-US"/>
        </w:rPr>
      </w:pPr>
      <w:r w:rsidRPr="007D4AE4">
        <w:rPr>
          <w:rFonts w:eastAsiaTheme="minorHAnsi"/>
          <w:lang w:eastAsia="en-US"/>
        </w:rPr>
        <w:lastRenderedPageBreak/>
        <w:t>•                    обучение приёмам релаксации и самодиагностики;</w:t>
      </w:r>
    </w:p>
    <w:p w:rsidR="007D4AE4" w:rsidRPr="007D4AE4" w:rsidRDefault="007D4AE4" w:rsidP="007D4AE4">
      <w:pPr>
        <w:spacing w:after="200" w:line="276" w:lineRule="auto"/>
        <w:rPr>
          <w:rFonts w:eastAsiaTheme="minorHAnsi"/>
          <w:lang w:eastAsia="en-US"/>
        </w:rPr>
      </w:pPr>
      <w:r w:rsidRPr="007D4AE4">
        <w:rPr>
          <w:rFonts w:eastAsiaTheme="minorHAnsi"/>
          <w:lang w:eastAsia="en-US"/>
        </w:rPr>
        <w:t xml:space="preserve">•                    обеспечение формирования правильной осанки, укрепление мышечного корсета средствами </w:t>
      </w:r>
      <w:proofErr w:type="spellStart"/>
      <w:r w:rsidRPr="007D4AE4">
        <w:rPr>
          <w:rFonts w:eastAsiaTheme="minorHAnsi"/>
          <w:lang w:eastAsia="en-US"/>
        </w:rPr>
        <w:t>черлидинга</w:t>
      </w:r>
      <w:proofErr w:type="spellEnd"/>
      <w:r w:rsidRPr="007D4AE4">
        <w:rPr>
          <w:rFonts w:eastAsiaTheme="minorHAnsi"/>
          <w:lang w:eastAsia="en-US"/>
        </w:rPr>
        <w:t>, танцевальных упражнений;</w:t>
      </w:r>
    </w:p>
    <w:p w:rsidR="007D4AE4" w:rsidRPr="007D4AE4" w:rsidRDefault="007D4AE4" w:rsidP="007D4AE4">
      <w:pPr>
        <w:spacing w:after="200" w:line="276" w:lineRule="auto"/>
        <w:rPr>
          <w:rFonts w:eastAsiaTheme="minorHAnsi"/>
          <w:lang w:eastAsia="en-US"/>
        </w:rPr>
      </w:pPr>
      <w:r w:rsidRPr="007D4AE4">
        <w:rPr>
          <w:rFonts w:eastAsiaTheme="minorHAnsi"/>
          <w:lang w:eastAsia="en-US"/>
        </w:rPr>
        <w:t xml:space="preserve">•                    воспитание личности </w:t>
      </w:r>
      <w:proofErr w:type="gramStart"/>
      <w:r w:rsidRPr="007D4AE4">
        <w:rPr>
          <w:rFonts w:eastAsiaTheme="minorHAnsi"/>
          <w:lang w:eastAsia="en-US"/>
        </w:rPr>
        <w:t>обучающегося</w:t>
      </w:r>
      <w:proofErr w:type="gramEnd"/>
      <w:r w:rsidRPr="007D4AE4">
        <w:rPr>
          <w:rFonts w:eastAsiaTheme="minorHAnsi"/>
          <w:lang w:eastAsia="en-US"/>
        </w:rPr>
        <w:t xml:space="preserve"> с установкой на здоровый образ жизни, способной к сотрудничеству в творческой деятельности.</w:t>
      </w:r>
    </w:p>
    <w:p w:rsidR="007D4AE4" w:rsidRPr="007D4AE4" w:rsidRDefault="007D4AE4" w:rsidP="007D4AE4">
      <w:pPr>
        <w:spacing w:after="200" w:line="276" w:lineRule="auto"/>
        <w:rPr>
          <w:rFonts w:eastAsiaTheme="minorHAnsi"/>
          <w:b/>
          <w:lang w:eastAsia="en-US"/>
        </w:rPr>
      </w:pPr>
      <w:r w:rsidRPr="007D4AE4">
        <w:rPr>
          <w:rFonts w:eastAsiaTheme="minorHAnsi"/>
          <w:b/>
          <w:lang w:eastAsia="en-US"/>
        </w:rPr>
        <w:t>3.Содержание курса 1года обучения.</w:t>
      </w:r>
    </w:p>
    <w:p w:rsidR="007D4AE4" w:rsidRPr="007D4AE4" w:rsidRDefault="007D4AE4" w:rsidP="007D4AE4">
      <w:pPr>
        <w:spacing w:after="200" w:line="276" w:lineRule="auto"/>
        <w:rPr>
          <w:rFonts w:eastAsiaTheme="minorHAnsi"/>
          <w:lang w:eastAsia="en-US"/>
        </w:rPr>
      </w:pPr>
      <w:r w:rsidRPr="007D4AE4">
        <w:rPr>
          <w:rFonts w:eastAsiaTheme="minorHAnsi"/>
          <w:lang w:eastAsia="en-US"/>
        </w:rPr>
        <w:t>Содержание курса «</w:t>
      </w:r>
      <w:proofErr w:type="spellStart"/>
      <w:r w:rsidRPr="007D4AE4">
        <w:rPr>
          <w:rFonts w:eastAsiaTheme="minorHAnsi"/>
          <w:lang w:eastAsia="en-US"/>
        </w:rPr>
        <w:t>Черлидинг</w:t>
      </w:r>
      <w:proofErr w:type="spellEnd"/>
      <w:r w:rsidRPr="007D4AE4">
        <w:rPr>
          <w:rFonts w:eastAsiaTheme="minorHAnsi"/>
          <w:lang w:eastAsia="en-US"/>
        </w:rPr>
        <w:t>» интегрируется с хореографией, акробатикой, гимнастикой, танцами. В процессе занятий осуществляются связи с анатомией, физиологией, теорией и методикой физического воспитания, гигиеной, музыкой и др. Занятия должны проводиться под ритмичное музыкальное сопровождение в спортивном зале с обязательным соблюдением гигиенических норм и правил техники безопасности. Спортивная одежда и обувь должны соответствовать требованиям и правилам. Подбор учебного материала, представленного в программе, необходимо осуществлять с учетом индивидуальных особенностей (возраста, состояния здоровья, физического развития) и физической подготовленности занимающихся, а также их мотивационной сферы.</w:t>
      </w:r>
    </w:p>
    <w:p w:rsidR="007D4AE4" w:rsidRPr="007D4AE4" w:rsidRDefault="007D4AE4" w:rsidP="007D4AE4">
      <w:pPr>
        <w:tabs>
          <w:tab w:val="left" w:pos="3405"/>
        </w:tabs>
        <w:spacing w:after="200" w:line="276" w:lineRule="auto"/>
        <w:ind w:firstLine="540"/>
        <w:jc w:val="both"/>
        <w:rPr>
          <w:rFonts w:eastAsiaTheme="minorHAnsi"/>
          <w:lang w:eastAsia="en-US"/>
        </w:rPr>
      </w:pPr>
      <w:r w:rsidRPr="007D4AE4">
        <w:rPr>
          <w:rFonts w:eastAsiaTheme="minorHAnsi"/>
          <w:u w:val="single"/>
          <w:lang w:eastAsia="en-US"/>
        </w:rPr>
        <w:t xml:space="preserve">Основная цель первого года обучения </w:t>
      </w:r>
      <w:proofErr w:type="spellStart"/>
      <w:r w:rsidRPr="007D4AE4">
        <w:rPr>
          <w:rFonts w:eastAsiaTheme="minorHAnsi"/>
          <w:u w:val="single"/>
          <w:lang w:eastAsia="en-US"/>
        </w:rPr>
        <w:t>черлидеров</w:t>
      </w:r>
      <w:proofErr w:type="spellEnd"/>
      <w:r w:rsidRPr="007D4AE4">
        <w:rPr>
          <w:rFonts w:eastAsiaTheme="minorHAnsi"/>
          <w:lang w:eastAsia="en-US"/>
        </w:rPr>
        <w:t xml:space="preserve">: обеспечение отбора по видам,  физической и координационной готовности к простейшим упражнениям (общеразвивающим и специальным упражнениям </w:t>
      </w:r>
      <w:proofErr w:type="gramStart"/>
      <w:r w:rsidRPr="007D4AE4">
        <w:rPr>
          <w:rFonts w:eastAsiaTheme="minorHAnsi"/>
          <w:lang w:eastAsia="en-US"/>
        </w:rPr>
        <w:t>используемых</w:t>
      </w:r>
      <w:proofErr w:type="gramEnd"/>
      <w:r w:rsidRPr="007D4AE4">
        <w:rPr>
          <w:rFonts w:eastAsiaTheme="minorHAnsi"/>
          <w:lang w:eastAsia="en-US"/>
        </w:rPr>
        <w:t xml:space="preserve"> в подготовке </w:t>
      </w:r>
      <w:proofErr w:type="spellStart"/>
      <w:r w:rsidRPr="007D4AE4">
        <w:rPr>
          <w:rFonts w:eastAsiaTheme="minorHAnsi"/>
          <w:lang w:eastAsia="en-US"/>
        </w:rPr>
        <w:t>черлидеров</w:t>
      </w:r>
      <w:proofErr w:type="spellEnd"/>
      <w:r w:rsidRPr="007D4AE4">
        <w:rPr>
          <w:rFonts w:eastAsiaTheme="minorHAnsi"/>
          <w:lang w:eastAsia="en-US"/>
        </w:rPr>
        <w:t xml:space="preserve">). На протяжении первого года обучения </w:t>
      </w:r>
      <w:proofErr w:type="spellStart"/>
      <w:r w:rsidRPr="007D4AE4">
        <w:rPr>
          <w:rFonts w:eastAsiaTheme="minorHAnsi"/>
          <w:lang w:eastAsia="en-US"/>
        </w:rPr>
        <w:t>черлидер</w:t>
      </w:r>
      <w:proofErr w:type="spellEnd"/>
      <w:r w:rsidRPr="007D4AE4">
        <w:rPr>
          <w:rFonts w:eastAsiaTheme="minorHAnsi"/>
          <w:lang w:eastAsia="en-US"/>
        </w:rPr>
        <w:t xml:space="preserve"> должен познакомиться с техникой нескольких видов спортивной деятельности:  бег  на короткие и длинные  дистанции, комплекс прыжковых  упражнений, элементы гимнастики,  элементы акробатики, элементы хореографии,  элементы   различных  танцевальных  направлений.</w:t>
      </w:r>
    </w:p>
    <w:p w:rsidR="007D4AE4" w:rsidRPr="007D4AE4" w:rsidRDefault="007D4AE4" w:rsidP="007D4AE4">
      <w:pPr>
        <w:tabs>
          <w:tab w:val="left" w:pos="3405"/>
        </w:tabs>
        <w:spacing w:after="200" w:line="276" w:lineRule="auto"/>
        <w:ind w:firstLine="540"/>
        <w:jc w:val="both"/>
        <w:rPr>
          <w:rFonts w:eastAsiaTheme="minorHAnsi"/>
          <w:i/>
          <w:lang w:eastAsia="en-US"/>
        </w:rPr>
      </w:pPr>
      <w:r w:rsidRPr="007D4AE4">
        <w:rPr>
          <w:rFonts w:eastAsiaTheme="minorHAnsi"/>
          <w:i/>
          <w:u w:val="single"/>
          <w:lang w:eastAsia="en-US"/>
        </w:rPr>
        <w:t>Основные средства тренировочного воздействия.</w:t>
      </w:r>
    </w:p>
    <w:p w:rsidR="007D4AE4" w:rsidRPr="007D4AE4" w:rsidRDefault="007D4AE4" w:rsidP="007D4AE4">
      <w:pPr>
        <w:numPr>
          <w:ilvl w:val="0"/>
          <w:numId w:val="21"/>
        </w:numPr>
        <w:spacing w:after="200" w:line="276" w:lineRule="auto"/>
        <w:ind w:left="540" w:hanging="540"/>
        <w:jc w:val="both"/>
        <w:rPr>
          <w:rFonts w:eastAsiaTheme="minorHAnsi"/>
          <w:lang w:eastAsia="en-US"/>
        </w:rPr>
      </w:pPr>
      <w:r w:rsidRPr="007D4AE4">
        <w:rPr>
          <w:rFonts w:eastAsiaTheme="minorHAnsi"/>
          <w:lang w:eastAsia="en-US"/>
        </w:rPr>
        <w:t>общеразвивающие упражнения  с  предметами (помпоны) и без;</w:t>
      </w:r>
    </w:p>
    <w:p w:rsidR="007D4AE4" w:rsidRPr="007D4AE4" w:rsidRDefault="007D4AE4" w:rsidP="007D4AE4">
      <w:pPr>
        <w:numPr>
          <w:ilvl w:val="0"/>
          <w:numId w:val="21"/>
        </w:numPr>
        <w:spacing w:after="200" w:line="276" w:lineRule="auto"/>
        <w:ind w:left="540" w:hanging="540"/>
        <w:jc w:val="both"/>
        <w:rPr>
          <w:rFonts w:eastAsiaTheme="minorHAnsi"/>
          <w:lang w:eastAsia="en-US"/>
        </w:rPr>
      </w:pPr>
      <w:r w:rsidRPr="007D4AE4">
        <w:rPr>
          <w:rFonts w:eastAsiaTheme="minorHAnsi"/>
          <w:lang w:eastAsia="en-US"/>
        </w:rPr>
        <w:t>комплекс  прыжковых  упражнений;</w:t>
      </w:r>
    </w:p>
    <w:p w:rsidR="007D4AE4" w:rsidRPr="007D4AE4" w:rsidRDefault="007D4AE4" w:rsidP="007D4AE4">
      <w:pPr>
        <w:numPr>
          <w:ilvl w:val="0"/>
          <w:numId w:val="21"/>
        </w:numPr>
        <w:spacing w:after="200" w:line="276" w:lineRule="auto"/>
        <w:ind w:left="540" w:hanging="540"/>
        <w:jc w:val="both"/>
        <w:rPr>
          <w:rFonts w:eastAsiaTheme="minorHAnsi"/>
          <w:lang w:eastAsia="en-US"/>
        </w:rPr>
      </w:pPr>
      <w:r w:rsidRPr="007D4AE4">
        <w:rPr>
          <w:rFonts w:eastAsiaTheme="minorHAnsi"/>
          <w:lang w:eastAsia="en-US"/>
        </w:rPr>
        <w:t>силовые упражнения (с отягощениями и без)</w:t>
      </w:r>
    </w:p>
    <w:p w:rsidR="007D4AE4" w:rsidRPr="007D4AE4" w:rsidRDefault="007D4AE4" w:rsidP="007D4AE4">
      <w:pPr>
        <w:numPr>
          <w:ilvl w:val="0"/>
          <w:numId w:val="21"/>
        </w:numPr>
        <w:spacing w:after="200" w:line="276" w:lineRule="auto"/>
        <w:ind w:left="540" w:hanging="540"/>
        <w:jc w:val="both"/>
        <w:rPr>
          <w:rFonts w:eastAsiaTheme="minorHAnsi"/>
          <w:lang w:eastAsia="en-US"/>
        </w:rPr>
      </w:pPr>
      <w:r w:rsidRPr="007D4AE4">
        <w:rPr>
          <w:rFonts w:eastAsiaTheme="minorHAnsi"/>
          <w:lang w:eastAsia="en-US"/>
        </w:rPr>
        <w:t>элементы акробатики (кувырки, повороты, группировки, перекаты и т.д</w:t>
      </w:r>
      <w:r w:rsidRPr="007D4AE4">
        <w:rPr>
          <w:rFonts w:eastAsiaTheme="minorHAnsi"/>
          <w:color w:val="FF0000"/>
          <w:lang w:eastAsia="en-US"/>
        </w:rPr>
        <w:t>.</w:t>
      </w:r>
      <w:r w:rsidRPr="007D4AE4">
        <w:rPr>
          <w:rFonts w:eastAsiaTheme="minorHAnsi"/>
          <w:lang w:eastAsia="en-US"/>
        </w:rPr>
        <w:t>);</w:t>
      </w:r>
    </w:p>
    <w:p w:rsidR="007D4AE4" w:rsidRPr="007D4AE4" w:rsidRDefault="007D4AE4" w:rsidP="007D4AE4">
      <w:pPr>
        <w:numPr>
          <w:ilvl w:val="0"/>
          <w:numId w:val="21"/>
        </w:numPr>
        <w:spacing w:after="200" w:line="276" w:lineRule="auto"/>
        <w:ind w:left="540" w:hanging="540"/>
        <w:jc w:val="both"/>
        <w:rPr>
          <w:rFonts w:eastAsiaTheme="minorHAnsi"/>
          <w:lang w:eastAsia="en-US"/>
        </w:rPr>
      </w:pPr>
      <w:r w:rsidRPr="007D4AE4">
        <w:rPr>
          <w:rFonts w:eastAsiaTheme="minorHAnsi"/>
          <w:lang w:eastAsia="en-US"/>
        </w:rPr>
        <w:t>элементы  гимнастики («мост», махи, шпагаты и т.д.);</w:t>
      </w:r>
    </w:p>
    <w:p w:rsidR="007D4AE4" w:rsidRPr="007D4AE4" w:rsidRDefault="007D4AE4" w:rsidP="007D4AE4">
      <w:pPr>
        <w:numPr>
          <w:ilvl w:val="0"/>
          <w:numId w:val="21"/>
        </w:numPr>
        <w:spacing w:after="200" w:line="276" w:lineRule="auto"/>
        <w:ind w:left="540" w:hanging="540"/>
        <w:jc w:val="both"/>
        <w:rPr>
          <w:rFonts w:eastAsiaTheme="minorHAnsi"/>
          <w:lang w:eastAsia="en-US"/>
        </w:rPr>
      </w:pPr>
      <w:r w:rsidRPr="007D4AE4">
        <w:rPr>
          <w:rFonts w:eastAsiaTheme="minorHAnsi"/>
          <w:lang w:eastAsia="en-US"/>
        </w:rPr>
        <w:t>элементы  хореографии</w:t>
      </w:r>
    </w:p>
    <w:p w:rsidR="007D4AE4" w:rsidRPr="007D4AE4" w:rsidRDefault="007D4AE4" w:rsidP="007D4AE4">
      <w:pPr>
        <w:numPr>
          <w:ilvl w:val="0"/>
          <w:numId w:val="21"/>
        </w:numPr>
        <w:spacing w:after="200" w:line="276" w:lineRule="auto"/>
        <w:ind w:left="540" w:hanging="540"/>
        <w:jc w:val="both"/>
        <w:rPr>
          <w:rFonts w:eastAsiaTheme="minorHAnsi"/>
          <w:lang w:eastAsia="en-US"/>
        </w:rPr>
      </w:pPr>
      <w:r w:rsidRPr="007D4AE4">
        <w:rPr>
          <w:rFonts w:eastAsiaTheme="minorHAnsi"/>
          <w:lang w:eastAsia="en-US"/>
        </w:rPr>
        <w:t>комплекс  прыжковых  упражнений;</w:t>
      </w:r>
    </w:p>
    <w:p w:rsidR="007D4AE4" w:rsidRPr="007D4AE4" w:rsidRDefault="007D4AE4" w:rsidP="007D4AE4">
      <w:pPr>
        <w:numPr>
          <w:ilvl w:val="0"/>
          <w:numId w:val="21"/>
        </w:numPr>
        <w:spacing w:after="200" w:line="276" w:lineRule="auto"/>
        <w:ind w:left="540" w:hanging="540"/>
        <w:jc w:val="both"/>
        <w:rPr>
          <w:rFonts w:eastAsiaTheme="minorHAnsi"/>
          <w:lang w:eastAsia="en-US"/>
        </w:rPr>
      </w:pPr>
      <w:r w:rsidRPr="007D4AE4">
        <w:rPr>
          <w:rFonts w:eastAsiaTheme="minorHAnsi"/>
          <w:lang w:eastAsia="en-US"/>
        </w:rPr>
        <w:t>музыкальное  сопровождение;</w:t>
      </w:r>
    </w:p>
    <w:p w:rsidR="007D4AE4" w:rsidRPr="007D4AE4" w:rsidRDefault="007D4AE4" w:rsidP="007D4AE4">
      <w:pPr>
        <w:numPr>
          <w:ilvl w:val="0"/>
          <w:numId w:val="21"/>
        </w:numPr>
        <w:spacing w:after="200" w:line="276" w:lineRule="auto"/>
        <w:ind w:left="540" w:hanging="540"/>
        <w:jc w:val="both"/>
        <w:rPr>
          <w:rFonts w:eastAsiaTheme="minorHAnsi"/>
          <w:lang w:eastAsia="en-US"/>
        </w:rPr>
      </w:pPr>
      <w:r w:rsidRPr="007D4AE4">
        <w:rPr>
          <w:rFonts w:eastAsiaTheme="minorHAnsi"/>
          <w:lang w:eastAsia="en-US"/>
        </w:rPr>
        <w:t>изучение «возгласов и скандирований».</w:t>
      </w:r>
    </w:p>
    <w:p w:rsidR="007D4AE4" w:rsidRPr="007D4AE4" w:rsidRDefault="007D4AE4" w:rsidP="007D4AE4">
      <w:pPr>
        <w:spacing w:after="200" w:line="276" w:lineRule="auto"/>
        <w:ind w:firstLine="540"/>
        <w:jc w:val="both"/>
        <w:rPr>
          <w:rFonts w:eastAsiaTheme="minorHAnsi"/>
          <w:lang w:eastAsia="en-US"/>
        </w:rPr>
      </w:pPr>
      <w:r w:rsidRPr="007D4AE4">
        <w:rPr>
          <w:rFonts w:eastAsiaTheme="minorHAnsi"/>
          <w:i/>
          <w:u w:val="single"/>
          <w:lang w:eastAsia="en-US"/>
        </w:rPr>
        <w:t>Основные методы выполнения упражнения:</w:t>
      </w:r>
      <w:r w:rsidRPr="007D4AE4">
        <w:rPr>
          <w:rFonts w:eastAsiaTheme="minorHAnsi"/>
          <w:lang w:eastAsia="en-US"/>
        </w:rPr>
        <w:t xml:space="preserve"> </w:t>
      </w:r>
      <w:proofErr w:type="gramStart"/>
      <w:r w:rsidRPr="007D4AE4">
        <w:rPr>
          <w:rFonts w:eastAsiaTheme="minorHAnsi"/>
          <w:lang w:eastAsia="en-US"/>
        </w:rPr>
        <w:t>повторный</w:t>
      </w:r>
      <w:proofErr w:type="gramEnd"/>
      <w:r w:rsidRPr="007D4AE4">
        <w:rPr>
          <w:rFonts w:eastAsiaTheme="minorHAnsi"/>
          <w:lang w:eastAsia="en-US"/>
        </w:rPr>
        <w:t>, игровой, круговой, равномерный, соревновательный.</w:t>
      </w:r>
    </w:p>
    <w:p w:rsidR="007D4AE4" w:rsidRPr="007D4AE4" w:rsidRDefault="007D4AE4" w:rsidP="007D4AE4">
      <w:pPr>
        <w:spacing w:after="200" w:line="276" w:lineRule="auto"/>
        <w:ind w:firstLine="540"/>
        <w:jc w:val="both"/>
        <w:rPr>
          <w:rFonts w:eastAsiaTheme="minorHAnsi"/>
          <w:lang w:eastAsia="en-US"/>
        </w:rPr>
      </w:pPr>
      <w:r w:rsidRPr="007D4AE4">
        <w:rPr>
          <w:rFonts w:eastAsiaTheme="minorHAnsi"/>
          <w:i/>
          <w:u w:val="single"/>
          <w:lang w:eastAsia="en-US"/>
        </w:rPr>
        <w:lastRenderedPageBreak/>
        <w:t xml:space="preserve">Основные направления занятий </w:t>
      </w:r>
      <w:proofErr w:type="spellStart"/>
      <w:r w:rsidRPr="007D4AE4">
        <w:rPr>
          <w:rFonts w:eastAsiaTheme="minorHAnsi"/>
          <w:i/>
          <w:u w:val="single"/>
          <w:lang w:eastAsia="en-US"/>
        </w:rPr>
        <w:t>черлидингом</w:t>
      </w:r>
      <w:proofErr w:type="spellEnd"/>
      <w:r w:rsidRPr="007D4AE4">
        <w:rPr>
          <w:rFonts w:eastAsiaTheme="minorHAnsi"/>
          <w:i/>
          <w:u w:val="single"/>
          <w:lang w:eastAsia="en-US"/>
        </w:rPr>
        <w:t>:</w:t>
      </w:r>
      <w:r w:rsidRPr="007D4AE4">
        <w:rPr>
          <w:rFonts w:eastAsiaTheme="minorHAnsi"/>
          <w:lang w:eastAsia="en-US"/>
        </w:rPr>
        <w:t xml:space="preserve"> первый год  подготовки необходим для создания предпосылок для последующего выполнения более  сложных элементов «</w:t>
      </w:r>
      <w:proofErr w:type="spellStart"/>
      <w:r w:rsidRPr="007D4AE4">
        <w:rPr>
          <w:rFonts w:eastAsiaTheme="minorHAnsi"/>
          <w:lang w:eastAsia="en-US"/>
        </w:rPr>
        <w:t>Cheer</w:t>
      </w:r>
      <w:proofErr w:type="spellEnd"/>
      <w:r w:rsidRPr="007D4AE4">
        <w:rPr>
          <w:rFonts w:eastAsiaTheme="minorHAnsi"/>
          <w:lang w:eastAsia="en-US"/>
        </w:rPr>
        <w:t>» и «</w:t>
      </w:r>
      <w:proofErr w:type="spellStart"/>
      <w:r w:rsidRPr="007D4AE4">
        <w:rPr>
          <w:rFonts w:eastAsiaTheme="minorHAnsi"/>
          <w:lang w:eastAsia="en-US"/>
        </w:rPr>
        <w:t>Dance</w:t>
      </w:r>
      <w:proofErr w:type="spellEnd"/>
      <w:r w:rsidRPr="007D4AE4">
        <w:rPr>
          <w:rFonts w:eastAsiaTheme="minorHAnsi"/>
          <w:lang w:eastAsia="en-US"/>
        </w:rPr>
        <w:t>»</w:t>
      </w:r>
      <w:r w:rsidRPr="007D4AE4">
        <w:rPr>
          <w:rFonts w:eastAsiaTheme="minorHAnsi"/>
          <w:vertAlign w:val="superscript"/>
          <w:lang w:eastAsia="en-US"/>
        </w:rPr>
        <w:footnoteReference w:id="1"/>
      </w:r>
      <w:r w:rsidRPr="007D4AE4">
        <w:rPr>
          <w:rFonts w:eastAsiaTheme="minorHAnsi"/>
          <w:lang w:eastAsia="en-US"/>
        </w:rPr>
        <w:t xml:space="preserve">. Здесь происходит отбор детей для дальнейших занятий </w:t>
      </w:r>
      <w:proofErr w:type="spellStart"/>
      <w:r w:rsidRPr="007D4AE4">
        <w:rPr>
          <w:rFonts w:eastAsiaTheme="minorHAnsi"/>
          <w:lang w:eastAsia="en-US"/>
        </w:rPr>
        <w:t>черлидингом</w:t>
      </w:r>
      <w:proofErr w:type="spellEnd"/>
      <w:r w:rsidRPr="007D4AE4">
        <w:rPr>
          <w:rFonts w:eastAsiaTheme="minorHAnsi"/>
          <w:lang w:eastAsia="en-US"/>
        </w:rPr>
        <w:t>, поскольку именно в это время закладывается основа физической  подготовки  для  дальнейшего совершенствования.</w:t>
      </w:r>
    </w:p>
    <w:p w:rsidR="007D4AE4" w:rsidRPr="007D4AE4" w:rsidRDefault="007D4AE4" w:rsidP="007D4AE4">
      <w:pPr>
        <w:spacing w:after="200" w:line="276" w:lineRule="auto"/>
        <w:ind w:firstLine="540"/>
        <w:jc w:val="both"/>
        <w:rPr>
          <w:rFonts w:eastAsiaTheme="minorHAnsi"/>
          <w:lang w:eastAsia="en-US"/>
        </w:rPr>
      </w:pPr>
      <w:r w:rsidRPr="007D4AE4">
        <w:rPr>
          <w:rFonts w:eastAsiaTheme="minorHAnsi"/>
          <w:i/>
          <w:u w:val="single"/>
          <w:lang w:eastAsia="en-US"/>
        </w:rPr>
        <w:t>Особенности  первого года обучения.</w:t>
      </w:r>
      <w:r w:rsidRPr="007D4AE4">
        <w:rPr>
          <w:rFonts w:eastAsiaTheme="minorHAnsi"/>
          <w:lang w:eastAsia="en-US"/>
        </w:rPr>
        <w:t xml:space="preserve"> Обучение осуществляется на основе общих методических принципов. В большей степени используются методы обеспечения наглядности (показ упражнения, демонстрация наглядного пособия), методы: игровой и соревновательный. При обучении общеразвивающих упражнений, основных  элементов «</w:t>
      </w:r>
      <w:proofErr w:type="spellStart"/>
      <w:r w:rsidRPr="007D4AE4">
        <w:rPr>
          <w:rFonts w:eastAsiaTheme="minorHAnsi"/>
          <w:lang w:eastAsia="en-US"/>
        </w:rPr>
        <w:t>Cheer</w:t>
      </w:r>
      <w:proofErr w:type="spellEnd"/>
      <w:r w:rsidRPr="007D4AE4">
        <w:rPr>
          <w:rFonts w:eastAsiaTheme="minorHAnsi"/>
          <w:lang w:eastAsia="en-US"/>
        </w:rPr>
        <w:t>» и «</w:t>
      </w:r>
      <w:proofErr w:type="spellStart"/>
      <w:r w:rsidRPr="007D4AE4">
        <w:rPr>
          <w:rFonts w:eastAsiaTheme="minorHAnsi"/>
          <w:lang w:eastAsia="en-US"/>
        </w:rPr>
        <w:t>Dance</w:t>
      </w:r>
      <w:proofErr w:type="spellEnd"/>
      <w:r w:rsidRPr="007D4AE4">
        <w:rPr>
          <w:rFonts w:eastAsiaTheme="minorHAnsi"/>
          <w:lang w:eastAsia="en-US"/>
        </w:rPr>
        <w:t xml:space="preserve">», показ должен быть целостным и образцовым, а объяснение  простым. </w:t>
      </w:r>
    </w:p>
    <w:p w:rsidR="007D4AE4" w:rsidRPr="007D4AE4" w:rsidRDefault="007D4AE4" w:rsidP="007D4AE4">
      <w:pPr>
        <w:jc w:val="both"/>
        <w:rPr>
          <w:rFonts w:eastAsiaTheme="minorHAnsi"/>
          <w:lang w:eastAsia="en-US"/>
        </w:rPr>
      </w:pPr>
    </w:p>
    <w:p w:rsidR="007D4AE4" w:rsidRPr="007D4AE4" w:rsidRDefault="007D4AE4" w:rsidP="007D4AE4">
      <w:pPr>
        <w:jc w:val="both"/>
        <w:rPr>
          <w:rFonts w:eastAsiaTheme="minorHAnsi"/>
          <w:b/>
          <w:lang w:eastAsia="en-US"/>
        </w:rPr>
      </w:pPr>
      <w:r w:rsidRPr="007D4AE4">
        <w:rPr>
          <w:rFonts w:eastAsiaTheme="minorHAnsi"/>
          <w:b/>
          <w:lang w:eastAsia="en-US"/>
        </w:rPr>
        <w:t>4. Ожидаемый  результат.</w:t>
      </w:r>
    </w:p>
    <w:p w:rsidR="007D4AE4" w:rsidRPr="007D4AE4" w:rsidRDefault="007D4AE4" w:rsidP="007D4AE4">
      <w:pPr>
        <w:jc w:val="both"/>
        <w:rPr>
          <w:rFonts w:eastAsiaTheme="minorHAnsi"/>
          <w:b/>
          <w:lang w:eastAsia="en-US"/>
        </w:rPr>
      </w:pPr>
    </w:p>
    <w:p w:rsidR="007D4AE4" w:rsidRPr="007D4AE4" w:rsidRDefault="007D4AE4" w:rsidP="007D4AE4">
      <w:pPr>
        <w:numPr>
          <w:ilvl w:val="0"/>
          <w:numId w:val="20"/>
        </w:numPr>
        <w:spacing w:after="200" w:line="276" w:lineRule="auto"/>
        <w:ind w:left="567" w:firstLine="0"/>
        <w:jc w:val="both"/>
        <w:rPr>
          <w:rFonts w:eastAsiaTheme="minorHAnsi"/>
          <w:lang w:eastAsia="en-US"/>
        </w:rPr>
      </w:pPr>
      <w:r w:rsidRPr="007D4AE4">
        <w:rPr>
          <w:rFonts w:eastAsiaTheme="minorHAnsi"/>
          <w:lang w:eastAsia="en-US"/>
        </w:rPr>
        <w:t>интерес к физической культуре и спорту;</w:t>
      </w:r>
    </w:p>
    <w:p w:rsidR="007D4AE4" w:rsidRPr="007D4AE4" w:rsidRDefault="007D4AE4" w:rsidP="007D4AE4">
      <w:pPr>
        <w:numPr>
          <w:ilvl w:val="0"/>
          <w:numId w:val="20"/>
        </w:numPr>
        <w:spacing w:after="200" w:line="276" w:lineRule="auto"/>
        <w:ind w:left="567" w:firstLine="0"/>
        <w:jc w:val="both"/>
        <w:rPr>
          <w:rFonts w:eastAsiaTheme="minorHAnsi"/>
          <w:lang w:eastAsia="en-US"/>
        </w:rPr>
      </w:pPr>
      <w:r w:rsidRPr="007D4AE4">
        <w:rPr>
          <w:rFonts w:eastAsiaTheme="minorHAnsi"/>
          <w:lang w:eastAsia="en-US"/>
        </w:rPr>
        <w:t xml:space="preserve"> потребность к занятиям </w:t>
      </w:r>
      <w:proofErr w:type="spellStart"/>
      <w:r w:rsidRPr="007D4AE4">
        <w:rPr>
          <w:rFonts w:eastAsiaTheme="minorHAnsi"/>
          <w:lang w:eastAsia="en-US"/>
        </w:rPr>
        <w:t>черлидинга</w:t>
      </w:r>
      <w:proofErr w:type="spellEnd"/>
      <w:r w:rsidRPr="007D4AE4">
        <w:rPr>
          <w:rFonts w:eastAsiaTheme="minorHAnsi"/>
          <w:lang w:eastAsia="en-US"/>
        </w:rPr>
        <w:t>;</w:t>
      </w:r>
    </w:p>
    <w:p w:rsidR="007D4AE4" w:rsidRPr="007D4AE4" w:rsidRDefault="007D4AE4" w:rsidP="007D4AE4">
      <w:pPr>
        <w:numPr>
          <w:ilvl w:val="0"/>
          <w:numId w:val="20"/>
        </w:numPr>
        <w:spacing w:after="200" w:line="276" w:lineRule="auto"/>
        <w:ind w:left="567" w:firstLine="0"/>
        <w:jc w:val="both"/>
        <w:rPr>
          <w:rFonts w:eastAsiaTheme="minorHAnsi"/>
          <w:lang w:eastAsia="en-US"/>
        </w:rPr>
      </w:pPr>
      <w:r w:rsidRPr="007D4AE4">
        <w:rPr>
          <w:rFonts w:eastAsiaTheme="minorHAnsi"/>
          <w:lang w:eastAsia="en-US"/>
        </w:rPr>
        <w:t xml:space="preserve"> развития культурно-эстетического восприятия к здоровому образу жизни;</w:t>
      </w:r>
    </w:p>
    <w:p w:rsidR="007D4AE4" w:rsidRPr="007D4AE4" w:rsidRDefault="007D4AE4" w:rsidP="007D4AE4">
      <w:pPr>
        <w:spacing w:after="200" w:line="276" w:lineRule="auto"/>
        <w:ind w:firstLine="540"/>
        <w:jc w:val="both"/>
        <w:rPr>
          <w:rFonts w:eastAsiaTheme="minorHAnsi"/>
          <w:lang w:eastAsia="en-US"/>
        </w:rPr>
      </w:pPr>
      <w:r w:rsidRPr="007D4AE4">
        <w:rPr>
          <w:rFonts w:eastAsiaTheme="minorHAnsi"/>
          <w:lang w:eastAsia="en-US"/>
        </w:rPr>
        <w:t xml:space="preserve">● стабильность состава </w:t>
      </w:r>
      <w:proofErr w:type="gramStart"/>
      <w:r w:rsidRPr="007D4AE4">
        <w:rPr>
          <w:rFonts w:eastAsiaTheme="minorHAnsi"/>
          <w:lang w:eastAsia="en-US"/>
        </w:rPr>
        <w:t>занимающихся</w:t>
      </w:r>
      <w:proofErr w:type="gramEnd"/>
      <w:r w:rsidRPr="007D4AE4">
        <w:rPr>
          <w:rFonts w:eastAsiaTheme="minorHAnsi"/>
          <w:lang w:eastAsia="en-US"/>
        </w:rPr>
        <w:t>;</w:t>
      </w:r>
    </w:p>
    <w:p w:rsidR="007D4AE4" w:rsidRPr="007D4AE4" w:rsidRDefault="007D4AE4" w:rsidP="007D4AE4">
      <w:pPr>
        <w:spacing w:after="200" w:line="276" w:lineRule="auto"/>
        <w:ind w:firstLine="540"/>
        <w:jc w:val="both"/>
        <w:rPr>
          <w:rFonts w:eastAsiaTheme="minorHAnsi"/>
          <w:lang w:eastAsia="en-US"/>
        </w:rPr>
      </w:pPr>
      <w:r w:rsidRPr="007D4AE4">
        <w:rPr>
          <w:rFonts w:eastAsiaTheme="minorHAnsi"/>
          <w:lang w:eastAsia="en-US"/>
        </w:rPr>
        <w:t>● динамика прироста индивидуальных  показателей выполнения программных требований по уровню подготовленности занимающихся;</w:t>
      </w:r>
    </w:p>
    <w:p w:rsidR="007D4AE4" w:rsidRPr="007D4AE4" w:rsidRDefault="007D4AE4" w:rsidP="007D4AE4">
      <w:pPr>
        <w:spacing w:after="200"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D4AE4">
        <w:rPr>
          <w:rFonts w:eastAsiaTheme="minorHAnsi"/>
          <w:lang w:eastAsia="en-US"/>
        </w:rPr>
        <w:t>● результаты участия в соревнованиях</w:t>
      </w:r>
      <w:r w:rsidRPr="007D4AE4">
        <w:rPr>
          <w:rFonts w:eastAsiaTheme="minorHAnsi"/>
          <w:sz w:val="28"/>
          <w:szCs w:val="28"/>
          <w:lang w:eastAsia="en-US"/>
        </w:rPr>
        <w:t>.</w:t>
      </w:r>
    </w:p>
    <w:p w:rsidR="007D4AE4" w:rsidRPr="007D4AE4" w:rsidRDefault="007D4AE4" w:rsidP="007D4AE4">
      <w:pPr>
        <w:spacing w:after="200" w:line="276" w:lineRule="auto"/>
        <w:rPr>
          <w:rFonts w:eastAsiaTheme="minorHAnsi" w:cstheme="minorBidi"/>
          <w:lang w:eastAsia="en-US"/>
        </w:rPr>
      </w:pPr>
      <w:r w:rsidRPr="007D4AE4">
        <w:rPr>
          <w:rFonts w:eastAsiaTheme="minorHAnsi"/>
          <w:lang w:eastAsia="en-US"/>
        </w:rPr>
        <w:t xml:space="preserve">Итогами реализации авторской дополнительной программы являются: участие воспитанников в соревнованиях, выполнение занимающимися нормативных требований по уровню подготовленности. </w:t>
      </w:r>
      <w:r w:rsidRPr="007D4AE4">
        <w:rPr>
          <w:rFonts w:eastAsiaTheme="minorHAnsi" w:cstheme="minorBidi"/>
          <w:lang w:eastAsia="en-US"/>
        </w:rPr>
        <w:t>Школьники должны расширить свой кругозор, получить знания о здоровом образе жизни, развить эстетический вкус. Учащиеся должны достичь оптимального уровня развития таких качеств, как  гибкость, выносливость,   сила, координация движений, а так же повысить самооценку  и веру в собственные силы и возможности. Разовьётся  творческий потенциал учащихся, повысится интерес к спортивным мероприятиям.</w:t>
      </w:r>
    </w:p>
    <w:p w:rsidR="007D4AE4" w:rsidRPr="007D4AE4" w:rsidRDefault="007D4AE4" w:rsidP="007D4AE4">
      <w:pPr>
        <w:shd w:val="clear" w:color="auto" w:fill="FFFFFF"/>
        <w:spacing w:before="100" w:beforeAutospacing="1" w:after="100" w:afterAutospacing="1"/>
        <w:rPr>
          <w:rFonts w:eastAsiaTheme="majorEastAsia"/>
          <w:bCs/>
          <w:lang w:eastAsia="en-US"/>
        </w:rPr>
      </w:pPr>
      <w:r w:rsidRPr="007D4AE4">
        <w:rPr>
          <w:rFonts w:eastAsiaTheme="minorHAnsi"/>
          <w:lang w:eastAsia="en-US"/>
        </w:rPr>
        <w:t>Программа «</w:t>
      </w:r>
      <w:proofErr w:type="spellStart"/>
      <w:r w:rsidRPr="007D4AE4">
        <w:rPr>
          <w:rFonts w:eastAsiaTheme="minorHAnsi"/>
          <w:lang w:eastAsia="en-US"/>
        </w:rPr>
        <w:t>Черлидинг</w:t>
      </w:r>
      <w:proofErr w:type="spellEnd"/>
      <w:r w:rsidRPr="007D4AE4">
        <w:rPr>
          <w:rFonts w:eastAsiaTheme="minorHAnsi"/>
          <w:lang w:eastAsia="en-US"/>
        </w:rPr>
        <w:t>» состоит из  теоретической и практической частей.</w:t>
      </w:r>
      <w:r w:rsidRPr="007D4AE4">
        <w:rPr>
          <w:rFonts w:ascii="Arial" w:hAnsi="Arial" w:cs="Arial"/>
          <w:color w:val="000000"/>
          <w:sz w:val="21"/>
          <w:szCs w:val="21"/>
        </w:rPr>
        <w:t xml:space="preserve"> </w:t>
      </w:r>
      <w:r w:rsidRPr="007D4AE4">
        <w:rPr>
          <w:rFonts w:eastAsiaTheme="majorEastAsia"/>
          <w:bCs/>
          <w:lang w:eastAsia="en-US"/>
        </w:rPr>
        <w:t xml:space="preserve">Особое внимание в подготовке спортсменов уделяется теоретической подготовке. Она имеет немаловажное значение. Теоретическая подготовка проводится в форме бесед  и непосредственно в тренировке. Она органически связана с физической,  моральной и волевой подготовкой как элемент практических знаний. </w:t>
      </w:r>
      <w:proofErr w:type="spellStart"/>
      <w:r w:rsidRPr="007D4AE4">
        <w:rPr>
          <w:rFonts w:eastAsiaTheme="majorEastAsia"/>
          <w:bCs/>
          <w:lang w:eastAsia="en-US"/>
        </w:rPr>
        <w:t>Черлидер</w:t>
      </w:r>
      <w:proofErr w:type="spellEnd"/>
      <w:r w:rsidRPr="007D4AE4">
        <w:rPr>
          <w:rFonts w:eastAsiaTheme="majorEastAsia"/>
          <w:bCs/>
          <w:lang w:eastAsia="en-US"/>
        </w:rPr>
        <w:t>, как и любой другой спортсмен, должен обладать высокими моральными и волевыми качествами, быть достойным гражданином России, с честью представлять свою  школу, клуб, свой город, страну на соревнованиях любого ранга.</w:t>
      </w:r>
    </w:p>
    <w:p w:rsidR="005A2B06" w:rsidRDefault="005A2B06" w:rsidP="007D4AE4">
      <w:pPr>
        <w:shd w:val="clear" w:color="auto" w:fill="FFFFFF"/>
        <w:spacing w:before="100" w:beforeAutospacing="1" w:after="100" w:afterAutospacing="1"/>
        <w:rPr>
          <w:rFonts w:eastAsiaTheme="majorEastAsia"/>
          <w:b/>
          <w:bCs/>
          <w:sz w:val="36"/>
          <w:szCs w:val="36"/>
          <w:lang w:eastAsia="en-US"/>
        </w:rPr>
      </w:pPr>
    </w:p>
    <w:p w:rsidR="005A2B06" w:rsidRDefault="005A2B06" w:rsidP="007D4AE4">
      <w:pPr>
        <w:shd w:val="clear" w:color="auto" w:fill="FFFFFF"/>
        <w:spacing w:before="100" w:beforeAutospacing="1" w:after="100" w:afterAutospacing="1"/>
        <w:rPr>
          <w:rFonts w:eastAsiaTheme="majorEastAsia"/>
          <w:b/>
          <w:bCs/>
          <w:sz w:val="36"/>
          <w:szCs w:val="36"/>
          <w:lang w:eastAsia="en-US"/>
        </w:rPr>
      </w:pPr>
    </w:p>
    <w:p w:rsidR="007D4AE4" w:rsidRPr="007D4AE4" w:rsidRDefault="007D4AE4" w:rsidP="007D4AE4">
      <w:pPr>
        <w:shd w:val="clear" w:color="auto" w:fill="FFFFFF"/>
        <w:spacing w:before="100" w:beforeAutospacing="1" w:after="100" w:afterAutospacing="1"/>
        <w:rPr>
          <w:rFonts w:eastAsiaTheme="majorEastAsia"/>
          <w:b/>
          <w:bCs/>
          <w:sz w:val="36"/>
          <w:szCs w:val="36"/>
          <w:lang w:eastAsia="en-US"/>
        </w:rPr>
      </w:pPr>
      <w:r w:rsidRPr="007D4AE4">
        <w:rPr>
          <w:rFonts w:eastAsiaTheme="majorEastAsia"/>
          <w:b/>
          <w:bCs/>
          <w:sz w:val="36"/>
          <w:szCs w:val="36"/>
          <w:lang w:eastAsia="en-US"/>
        </w:rPr>
        <w:lastRenderedPageBreak/>
        <w:t>2блок «Играем вместе».</w:t>
      </w:r>
    </w:p>
    <w:p w:rsidR="007D4AE4" w:rsidRPr="007D4AE4" w:rsidRDefault="007D4AE4" w:rsidP="007D4AE4">
      <w:pPr>
        <w:shd w:val="clear" w:color="auto" w:fill="FFFFFF"/>
        <w:spacing w:before="100" w:beforeAutospacing="1" w:after="100" w:afterAutospacing="1"/>
        <w:rPr>
          <w:rFonts w:eastAsiaTheme="majorEastAsia"/>
          <w:bCs/>
          <w:lang w:eastAsia="en-US"/>
        </w:rPr>
      </w:pPr>
      <w:r w:rsidRPr="007D4AE4">
        <w:rPr>
          <w:rFonts w:eastAsiaTheme="majorEastAsia"/>
          <w:bCs/>
          <w:lang w:eastAsia="en-US"/>
        </w:rPr>
        <w:t>Пояснительная записка</w:t>
      </w:r>
    </w:p>
    <w:p w:rsidR="007D4AE4" w:rsidRPr="007D4AE4" w:rsidRDefault="007D4AE4" w:rsidP="007D4AE4">
      <w:pPr>
        <w:shd w:val="clear" w:color="auto" w:fill="FFFFFF"/>
        <w:spacing w:before="100" w:beforeAutospacing="1" w:after="100" w:afterAutospacing="1"/>
        <w:jc w:val="both"/>
        <w:rPr>
          <w:rFonts w:eastAsiaTheme="majorEastAsia"/>
          <w:bCs/>
          <w:lang w:eastAsia="en-US"/>
        </w:rPr>
      </w:pPr>
      <w:r w:rsidRPr="007D4AE4">
        <w:rPr>
          <w:rFonts w:eastAsiaTheme="majorEastAsia"/>
          <w:bCs/>
          <w:lang w:eastAsia="en-US"/>
        </w:rPr>
        <w:t xml:space="preserve">Образовательный процесс в современной школе постоянно усложняется, и это требует от учащихся значительного умственного и нервно-психического напряжения. Доказано, что успешность адаптации к новым условиям обеспечивается, помимо других важных факторов, определенным уровнем физиологической зрелости детей, что предполагает хорошее здоровье и физическое развитие, оптимальное состояние центральной нервной системы и функций организма, определенный уровень </w:t>
      </w:r>
      <w:proofErr w:type="spellStart"/>
      <w:r w:rsidRPr="007D4AE4">
        <w:rPr>
          <w:rFonts w:eastAsiaTheme="majorEastAsia"/>
          <w:bCs/>
          <w:lang w:eastAsia="en-US"/>
        </w:rPr>
        <w:t>сформированности</w:t>
      </w:r>
      <w:proofErr w:type="spellEnd"/>
      <w:r w:rsidRPr="007D4AE4">
        <w:rPr>
          <w:rFonts w:eastAsiaTheme="majorEastAsia"/>
          <w:bCs/>
          <w:lang w:eastAsia="en-US"/>
        </w:rPr>
        <w:t xml:space="preserve"> двигательных навыков и развития физических качеств. Это дает возможность выдерживать достаточно серьезные психофизические нагрузки, связанные со школьным режимом и новыми условиями жизнедеятельности. Детский организм по своим анатомо-физиологическим особенностям более чувствителен к неблагоприятным влияниям окружающей среды, а потому нуждается в таких внешних условиях обучения и воспитания, которые исключили бы возможность вредных влияний и способствовали бы укреплению здоровья, улучшению физического развития, повышению успешности учебной деятельности и общей работоспособности. В связи с этим обязательная оздоровительная направленность образовательного процесса должна быть напрямую связана с возможностями игры, которыми она располагает как средством адаптации младших школьников к новому режиму. Игра способна в значительной степени обогатить и закрепить двигательный опыт детей и минимизировать те негативные моменты, которые имелись в их предшествующем физическом развитии и продолжают существовать.</w:t>
      </w:r>
    </w:p>
    <w:p w:rsidR="007D4AE4" w:rsidRPr="007D4AE4" w:rsidRDefault="007D4AE4" w:rsidP="007D4AE4">
      <w:pPr>
        <w:shd w:val="clear" w:color="auto" w:fill="FFFFFF"/>
        <w:spacing w:before="100" w:beforeAutospacing="1" w:after="100" w:afterAutospacing="1"/>
        <w:rPr>
          <w:rFonts w:eastAsiaTheme="majorEastAsia"/>
          <w:bCs/>
          <w:lang w:eastAsia="en-US"/>
        </w:rPr>
      </w:pPr>
      <w:r w:rsidRPr="007D4AE4">
        <w:rPr>
          <w:rFonts w:eastAsiaTheme="majorEastAsia"/>
          <w:bCs/>
          <w:lang w:eastAsia="en-US"/>
        </w:rPr>
        <w:t>2 блок «Играем вместе» входит во внеурочную деятельность по направлению спортивно-оздоровительному направлению «Юные спортсмены». Программа предусматривает задания, упражнения, игры на формирование коммуникативных, двигательных навыков, развитие физических навыков и психических процессов. Это способствует появлению желания общению с другими людьми, занятиями спортом, интеллектуальными видами деятельности; формированию умений работать в условиях поиска, развитию сообразительности, любознательности. В процессе игры дети учатся выполнять определенный алгоритм заданий, игровых ситуаций, на этой основе формулировать выводы. Игры – это не только важное средство воспитания, значение их шире – это неотъемлемая часть любой национальной культуры. Они помогают всестороннему развитию подрастающего поколения, способствуют развитию физических сил и психологических качеств, выработке таких свойств, как быстрота реакции, ловкость, сообразительность и выносливость, внимание, память, смелость, коллективизм.</w:t>
      </w:r>
    </w:p>
    <w:p w:rsidR="007D4AE4" w:rsidRPr="007D4AE4" w:rsidRDefault="007D4AE4" w:rsidP="007D4AE4">
      <w:pPr>
        <w:shd w:val="clear" w:color="auto" w:fill="FFFFFF"/>
        <w:spacing w:before="100" w:beforeAutospacing="1" w:after="100" w:afterAutospacing="1"/>
        <w:rPr>
          <w:rFonts w:eastAsiaTheme="majorEastAsia"/>
          <w:bCs/>
          <w:lang w:eastAsia="en-US"/>
        </w:rPr>
      </w:pPr>
      <w:r w:rsidRPr="007D4AE4">
        <w:rPr>
          <w:rFonts w:eastAsiaTheme="majorEastAsia"/>
          <w:bCs/>
          <w:lang w:eastAsia="en-US"/>
        </w:rPr>
        <w:t>Блок  рассчитан на   7 часов.</w:t>
      </w:r>
    </w:p>
    <w:p w:rsidR="007D4AE4" w:rsidRPr="007D4AE4" w:rsidRDefault="007D4AE4" w:rsidP="007D4AE4">
      <w:pPr>
        <w:shd w:val="clear" w:color="auto" w:fill="FFFFFF"/>
        <w:spacing w:before="100" w:beforeAutospacing="1" w:after="100" w:afterAutospacing="1"/>
        <w:rPr>
          <w:rFonts w:eastAsiaTheme="majorEastAsia"/>
          <w:bCs/>
          <w:lang w:eastAsia="en-US"/>
        </w:rPr>
      </w:pPr>
      <w:r w:rsidRPr="007D4AE4">
        <w:rPr>
          <w:rFonts w:eastAsiaTheme="majorEastAsia"/>
          <w:b/>
          <w:bCs/>
          <w:lang w:eastAsia="en-US"/>
        </w:rPr>
        <w:t>Цель</w:t>
      </w:r>
      <w:r w:rsidRPr="007D4AE4">
        <w:rPr>
          <w:rFonts w:eastAsiaTheme="majorEastAsia"/>
          <w:bCs/>
          <w:lang w:eastAsia="en-US"/>
        </w:rPr>
        <w:t>: содействие  развитию психических процессов посредством  игр.</w:t>
      </w:r>
    </w:p>
    <w:p w:rsidR="007D4AE4" w:rsidRPr="007D4AE4" w:rsidRDefault="007D4AE4" w:rsidP="007D4AE4">
      <w:pPr>
        <w:shd w:val="clear" w:color="auto" w:fill="FFFFFF"/>
        <w:spacing w:before="100" w:beforeAutospacing="1" w:after="100" w:afterAutospacing="1"/>
        <w:rPr>
          <w:rFonts w:eastAsiaTheme="majorEastAsia"/>
          <w:bCs/>
          <w:lang w:eastAsia="en-US"/>
        </w:rPr>
      </w:pPr>
      <w:r w:rsidRPr="007D4AE4">
        <w:rPr>
          <w:rFonts w:eastAsiaTheme="majorEastAsia"/>
          <w:bCs/>
          <w:lang w:eastAsia="en-US"/>
        </w:rPr>
        <w:t>Основными задачами данного курса являются:</w:t>
      </w:r>
    </w:p>
    <w:p w:rsidR="007D4AE4" w:rsidRPr="007D4AE4" w:rsidRDefault="007D4AE4" w:rsidP="007D4AE4">
      <w:pPr>
        <w:shd w:val="clear" w:color="auto" w:fill="FFFFFF"/>
        <w:spacing w:before="100" w:beforeAutospacing="1" w:after="100" w:afterAutospacing="1"/>
        <w:rPr>
          <w:rFonts w:eastAsiaTheme="majorEastAsia"/>
          <w:bCs/>
          <w:lang w:eastAsia="en-US"/>
        </w:rPr>
      </w:pPr>
      <w:r w:rsidRPr="007D4AE4">
        <w:rPr>
          <w:rFonts w:eastAsiaTheme="majorEastAsia"/>
          <w:bCs/>
          <w:lang w:eastAsia="en-US"/>
        </w:rPr>
        <w:t>• укрепление здоровья школьников посредством развития физических качеств;</w:t>
      </w:r>
    </w:p>
    <w:p w:rsidR="007D4AE4" w:rsidRPr="007D4AE4" w:rsidRDefault="007D4AE4" w:rsidP="007D4AE4">
      <w:pPr>
        <w:shd w:val="clear" w:color="auto" w:fill="FFFFFF"/>
        <w:spacing w:before="100" w:beforeAutospacing="1" w:after="100" w:afterAutospacing="1"/>
        <w:rPr>
          <w:rFonts w:eastAsiaTheme="majorEastAsia"/>
          <w:bCs/>
          <w:lang w:eastAsia="en-US"/>
        </w:rPr>
      </w:pPr>
      <w:r w:rsidRPr="007D4AE4">
        <w:rPr>
          <w:rFonts w:eastAsiaTheme="majorEastAsia"/>
          <w:bCs/>
          <w:lang w:eastAsia="en-US"/>
        </w:rPr>
        <w:t>• развитие двигательных реакций, точности движения, ловкости;</w:t>
      </w:r>
    </w:p>
    <w:p w:rsidR="007D4AE4" w:rsidRPr="007D4AE4" w:rsidRDefault="007D4AE4" w:rsidP="007D4AE4">
      <w:pPr>
        <w:shd w:val="clear" w:color="auto" w:fill="FFFFFF"/>
        <w:spacing w:before="100" w:beforeAutospacing="1" w:after="100" w:afterAutospacing="1"/>
        <w:rPr>
          <w:rFonts w:eastAsiaTheme="majorEastAsia"/>
          <w:bCs/>
          <w:lang w:eastAsia="en-US"/>
        </w:rPr>
      </w:pPr>
      <w:r w:rsidRPr="007D4AE4">
        <w:rPr>
          <w:rFonts w:eastAsiaTheme="majorEastAsia"/>
          <w:bCs/>
          <w:lang w:eastAsia="en-US"/>
        </w:rPr>
        <w:t>• развитие сообразительности, творческого воображения;</w:t>
      </w:r>
    </w:p>
    <w:p w:rsidR="007D4AE4" w:rsidRPr="007D4AE4" w:rsidRDefault="007D4AE4" w:rsidP="007D4AE4">
      <w:pPr>
        <w:shd w:val="clear" w:color="auto" w:fill="FFFFFF"/>
        <w:spacing w:before="100" w:beforeAutospacing="1" w:after="100" w:afterAutospacing="1"/>
        <w:rPr>
          <w:rFonts w:eastAsiaTheme="majorEastAsia"/>
          <w:bCs/>
          <w:lang w:eastAsia="en-US"/>
        </w:rPr>
      </w:pPr>
      <w:r w:rsidRPr="007D4AE4">
        <w:rPr>
          <w:rFonts w:eastAsiaTheme="majorEastAsia"/>
          <w:bCs/>
          <w:lang w:eastAsia="en-US"/>
        </w:rPr>
        <w:t>• развитие коммуникативных умений;</w:t>
      </w:r>
    </w:p>
    <w:p w:rsidR="007D4AE4" w:rsidRPr="007D4AE4" w:rsidRDefault="007D4AE4" w:rsidP="007D4AE4">
      <w:pPr>
        <w:shd w:val="clear" w:color="auto" w:fill="FFFFFF"/>
        <w:spacing w:before="100" w:beforeAutospacing="1" w:after="100" w:afterAutospacing="1"/>
        <w:rPr>
          <w:rFonts w:eastAsiaTheme="majorEastAsia"/>
          <w:bCs/>
          <w:lang w:eastAsia="en-US"/>
        </w:rPr>
      </w:pPr>
      <w:r w:rsidRPr="007D4AE4">
        <w:rPr>
          <w:rFonts w:eastAsiaTheme="majorEastAsia"/>
          <w:bCs/>
          <w:lang w:eastAsia="en-US"/>
        </w:rPr>
        <w:t>• воспитание внимания, культуры поведения;</w:t>
      </w:r>
    </w:p>
    <w:p w:rsidR="007D4AE4" w:rsidRPr="007D4AE4" w:rsidRDefault="007D4AE4" w:rsidP="007D4AE4">
      <w:pPr>
        <w:shd w:val="clear" w:color="auto" w:fill="FFFFFF"/>
        <w:spacing w:before="100" w:beforeAutospacing="1" w:after="100" w:afterAutospacing="1"/>
        <w:rPr>
          <w:rFonts w:eastAsiaTheme="majorEastAsia"/>
          <w:bCs/>
          <w:lang w:eastAsia="en-US"/>
        </w:rPr>
      </w:pPr>
      <w:r w:rsidRPr="007D4AE4">
        <w:rPr>
          <w:rFonts w:eastAsiaTheme="majorEastAsia"/>
          <w:bCs/>
          <w:lang w:eastAsia="en-US"/>
        </w:rPr>
        <w:lastRenderedPageBreak/>
        <w:t>• создание проблемных ситуаций, активизация творческого отношения учащихся к себе;</w:t>
      </w:r>
    </w:p>
    <w:p w:rsidR="007D4AE4" w:rsidRPr="007D4AE4" w:rsidRDefault="007D4AE4" w:rsidP="007D4AE4">
      <w:pPr>
        <w:shd w:val="clear" w:color="auto" w:fill="FFFFFF"/>
        <w:spacing w:before="100" w:beforeAutospacing="1" w:after="100" w:afterAutospacing="1"/>
        <w:rPr>
          <w:rFonts w:eastAsiaTheme="majorEastAsia"/>
          <w:bCs/>
          <w:lang w:eastAsia="en-US"/>
        </w:rPr>
      </w:pPr>
      <w:r w:rsidRPr="007D4AE4">
        <w:rPr>
          <w:rFonts w:eastAsiaTheme="majorEastAsia"/>
          <w:bCs/>
          <w:lang w:eastAsia="en-US"/>
        </w:rPr>
        <w:t>• обучить умению работать индивидуально и в группе,</w:t>
      </w:r>
    </w:p>
    <w:p w:rsidR="007D4AE4" w:rsidRPr="007D4AE4" w:rsidRDefault="007D4AE4" w:rsidP="007D4AE4">
      <w:pPr>
        <w:shd w:val="clear" w:color="auto" w:fill="FFFFFF"/>
        <w:spacing w:before="100" w:beforeAutospacing="1" w:after="100" w:afterAutospacing="1"/>
        <w:rPr>
          <w:rFonts w:eastAsiaTheme="majorEastAsia"/>
          <w:bCs/>
          <w:lang w:eastAsia="en-US"/>
        </w:rPr>
      </w:pPr>
      <w:r w:rsidRPr="007D4AE4">
        <w:rPr>
          <w:rFonts w:eastAsiaTheme="majorEastAsia"/>
          <w:bCs/>
          <w:lang w:eastAsia="en-US"/>
        </w:rPr>
        <w:t>• развить природные задатки и способности детей;</w:t>
      </w:r>
    </w:p>
    <w:p w:rsidR="007D4AE4" w:rsidRPr="007D4AE4" w:rsidRDefault="007D4AE4" w:rsidP="007D4AE4">
      <w:pPr>
        <w:shd w:val="clear" w:color="auto" w:fill="FFFFFF"/>
        <w:spacing w:before="100" w:beforeAutospacing="1" w:after="100" w:afterAutospacing="1"/>
        <w:rPr>
          <w:rFonts w:eastAsiaTheme="majorEastAsia"/>
          <w:bCs/>
          <w:lang w:eastAsia="en-US"/>
        </w:rPr>
      </w:pPr>
      <w:r w:rsidRPr="007D4AE4">
        <w:rPr>
          <w:rFonts w:eastAsiaTheme="majorEastAsia"/>
          <w:bCs/>
          <w:lang w:eastAsia="en-US"/>
        </w:rPr>
        <w:t>• развитие доброжелательности, доверия и внимательности к людям, готовности к сотрудничеству и дружбе, оказание помощи тем, кто в ней нуждается.</w:t>
      </w:r>
    </w:p>
    <w:p w:rsidR="007D4AE4" w:rsidRPr="007D4AE4" w:rsidRDefault="007D4AE4" w:rsidP="007D4AE4">
      <w:pPr>
        <w:shd w:val="clear" w:color="auto" w:fill="FFFFFF"/>
        <w:spacing w:before="100" w:beforeAutospacing="1" w:after="100" w:afterAutospacing="1"/>
        <w:rPr>
          <w:rFonts w:eastAsiaTheme="majorEastAsia"/>
          <w:bCs/>
          <w:lang w:eastAsia="en-US"/>
        </w:rPr>
      </w:pPr>
      <w:r w:rsidRPr="007D4AE4">
        <w:rPr>
          <w:rFonts w:eastAsiaTheme="majorEastAsia"/>
          <w:bCs/>
          <w:lang w:eastAsia="en-US"/>
        </w:rPr>
        <w:t>• развитие коммуникативной компетентности младших школьников на основе организации совместной продуктивной деятельности;</w:t>
      </w:r>
    </w:p>
    <w:p w:rsidR="007D4AE4" w:rsidRPr="007D4AE4" w:rsidRDefault="007D4AE4" w:rsidP="007D4AE4">
      <w:pPr>
        <w:shd w:val="clear" w:color="auto" w:fill="FFFFFF"/>
        <w:spacing w:before="100" w:beforeAutospacing="1" w:after="100" w:afterAutospacing="1"/>
        <w:rPr>
          <w:rFonts w:eastAsiaTheme="majorEastAsia"/>
          <w:b/>
          <w:bCs/>
          <w:lang w:eastAsia="en-US"/>
        </w:rPr>
      </w:pPr>
      <w:r w:rsidRPr="007D4AE4">
        <w:rPr>
          <w:rFonts w:eastAsiaTheme="majorEastAsia"/>
          <w:b/>
          <w:bCs/>
          <w:lang w:eastAsia="en-US"/>
        </w:rPr>
        <w:t xml:space="preserve">Личностные результаты: </w:t>
      </w:r>
      <w:r w:rsidRPr="007D4AE4">
        <w:rPr>
          <w:rFonts w:eastAsiaTheme="majorEastAsia"/>
          <w:bCs/>
          <w:lang w:eastAsia="en-US"/>
        </w:rPr>
        <w:t>являются следующие умения:</w:t>
      </w:r>
    </w:p>
    <w:p w:rsidR="007D4AE4" w:rsidRPr="007D4AE4" w:rsidRDefault="007D4AE4" w:rsidP="007D4AE4">
      <w:pPr>
        <w:shd w:val="clear" w:color="auto" w:fill="FFFFFF"/>
        <w:spacing w:before="100" w:beforeAutospacing="1" w:after="100" w:afterAutospacing="1"/>
        <w:rPr>
          <w:rFonts w:eastAsiaTheme="majorEastAsia"/>
          <w:bCs/>
          <w:lang w:eastAsia="en-US"/>
        </w:rPr>
      </w:pPr>
      <w:r w:rsidRPr="007D4AE4">
        <w:rPr>
          <w:rFonts w:eastAsiaTheme="majorEastAsia"/>
          <w:bCs/>
          <w:lang w:eastAsia="en-US"/>
        </w:rPr>
        <w:t xml:space="preserve"> – оценивать поступки людей, жизненные ситуации с точки зрения общепринятых норм и ценностей; оценивать конкретные поступки как хорошие или плохие;</w:t>
      </w:r>
    </w:p>
    <w:p w:rsidR="007D4AE4" w:rsidRPr="007D4AE4" w:rsidRDefault="007D4AE4" w:rsidP="007D4AE4">
      <w:pPr>
        <w:shd w:val="clear" w:color="auto" w:fill="FFFFFF"/>
        <w:spacing w:before="100" w:beforeAutospacing="1" w:after="100" w:afterAutospacing="1"/>
        <w:rPr>
          <w:rFonts w:eastAsiaTheme="majorEastAsia"/>
          <w:bCs/>
          <w:lang w:eastAsia="en-US"/>
        </w:rPr>
      </w:pPr>
      <w:r w:rsidRPr="007D4AE4">
        <w:rPr>
          <w:rFonts w:eastAsiaTheme="majorEastAsia"/>
          <w:bCs/>
          <w:lang w:eastAsia="en-US"/>
        </w:rPr>
        <w:t xml:space="preserve"> – умение выражать свои эмоции;</w:t>
      </w:r>
    </w:p>
    <w:p w:rsidR="007D4AE4" w:rsidRPr="007D4AE4" w:rsidRDefault="007D4AE4" w:rsidP="007D4AE4">
      <w:pPr>
        <w:shd w:val="clear" w:color="auto" w:fill="FFFFFF"/>
        <w:spacing w:before="100" w:beforeAutospacing="1" w:after="100" w:afterAutospacing="1"/>
        <w:rPr>
          <w:rFonts w:eastAsiaTheme="majorEastAsia"/>
          <w:bCs/>
          <w:lang w:eastAsia="en-US"/>
        </w:rPr>
      </w:pPr>
      <w:r w:rsidRPr="007D4AE4">
        <w:rPr>
          <w:rFonts w:eastAsiaTheme="majorEastAsia"/>
          <w:bCs/>
          <w:lang w:eastAsia="en-US"/>
        </w:rPr>
        <w:t xml:space="preserve"> – понимать эмоции других людей, сочувствовать, сопереживать;</w:t>
      </w:r>
    </w:p>
    <w:p w:rsidR="007D4AE4" w:rsidRPr="007D4AE4" w:rsidRDefault="007D4AE4" w:rsidP="007D4AE4">
      <w:pPr>
        <w:shd w:val="clear" w:color="auto" w:fill="FFFFFF"/>
        <w:spacing w:before="100" w:beforeAutospacing="1" w:after="100" w:afterAutospacing="1"/>
        <w:rPr>
          <w:rFonts w:eastAsiaTheme="majorEastAsia"/>
          <w:b/>
          <w:bCs/>
          <w:lang w:eastAsia="en-US"/>
        </w:rPr>
      </w:pPr>
      <w:proofErr w:type="spellStart"/>
      <w:r w:rsidRPr="007D4AE4">
        <w:rPr>
          <w:rFonts w:eastAsiaTheme="majorEastAsia"/>
          <w:b/>
          <w:bCs/>
          <w:lang w:eastAsia="en-US"/>
        </w:rPr>
        <w:t>Метапредметные</w:t>
      </w:r>
      <w:proofErr w:type="spellEnd"/>
      <w:r w:rsidRPr="007D4AE4">
        <w:rPr>
          <w:rFonts w:eastAsiaTheme="majorEastAsia"/>
          <w:b/>
          <w:bCs/>
          <w:lang w:eastAsia="en-US"/>
        </w:rPr>
        <w:t xml:space="preserve"> результаты:</w:t>
      </w:r>
    </w:p>
    <w:p w:rsidR="007D4AE4" w:rsidRPr="007D4AE4" w:rsidRDefault="007D4AE4" w:rsidP="007D4AE4">
      <w:pPr>
        <w:shd w:val="clear" w:color="auto" w:fill="FFFFFF"/>
        <w:spacing w:before="100" w:beforeAutospacing="1" w:after="100" w:afterAutospacing="1"/>
        <w:rPr>
          <w:rFonts w:eastAsiaTheme="majorEastAsia"/>
          <w:bCs/>
          <w:lang w:eastAsia="en-US"/>
        </w:rPr>
      </w:pPr>
      <w:r w:rsidRPr="007D4AE4">
        <w:rPr>
          <w:rFonts w:eastAsiaTheme="majorEastAsia"/>
          <w:bCs/>
          <w:lang w:eastAsia="en-US"/>
        </w:rPr>
        <w:t>• формирование универсальных учебных действий (УУД).</w:t>
      </w:r>
    </w:p>
    <w:p w:rsidR="007D4AE4" w:rsidRPr="007D4AE4" w:rsidRDefault="007D4AE4" w:rsidP="007D4AE4">
      <w:pPr>
        <w:shd w:val="clear" w:color="auto" w:fill="FFFFFF"/>
        <w:spacing w:before="100" w:beforeAutospacing="1" w:after="100" w:afterAutospacing="1"/>
        <w:rPr>
          <w:rFonts w:eastAsiaTheme="majorEastAsia"/>
          <w:b/>
          <w:bCs/>
          <w:lang w:eastAsia="en-US"/>
        </w:rPr>
      </w:pPr>
      <w:r w:rsidRPr="007D4AE4">
        <w:rPr>
          <w:rFonts w:eastAsiaTheme="majorEastAsia"/>
          <w:b/>
          <w:bCs/>
          <w:lang w:eastAsia="en-US"/>
        </w:rPr>
        <w:t xml:space="preserve"> Регулятивные УУД:</w:t>
      </w:r>
    </w:p>
    <w:p w:rsidR="007D4AE4" w:rsidRPr="007D4AE4" w:rsidRDefault="007D4AE4" w:rsidP="007D4AE4">
      <w:pPr>
        <w:shd w:val="clear" w:color="auto" w:fill="FFFFFF"/>
        <w:spacing w:before="100" w:beforeAutospacing="1" w:after="100" w:afterAutospacing="1"/>
        <w:rPr>
          <w:rFonts w:eastAsiaTheme="majorEastAsia"/>
          <w:bCs/>
          <w:lang w:eastAsia="en-US"/>
        </w:rPr>
      </w:pPr>
      <w:r w:rsidRPr="007D4AE4">
        <w:rPr>
          <w:rFonts w:eastAsiaTheme="majorEastAsia"/>
          <w:bCs/>
          <w:lang w:eastAsia="en-US"/>
        </w:rPr>
        <w:t>-  определять и формировать цель деятельности с помощью воспитателя;</w:t>
      </w:r>
    </w:p>
    <w:p w:rsidR="007D4AE4" w:rsidRPr="007D4AE4" w:rsidRDefault="007D4AE4" w:rsidP="007D4AE4">
      <w:pPr>
        <w:shd w:val="clear" w:color="auto" w:fill="FFFFFF"/>
        <w:spacing w:before="100" w:beforeAutospacing="1" w:after="100" w:afterAutospacing="1"/>
        <w:rPr>
          <w:rFonts w:eastAsiaTheme="majorEastAsia"/>
          <w:bCs/>
          <w:lang w:eastAsia="en-US"/>
        </w:rPr>
      </w:pPr>
      <w:r w:rsidRPr="007D4AE4">
        <w:rPr>
          <w:rFonts w:eastAsiaTheme="majorEastAsia"/>
          <w:bCs/>
          <w:lang w:eastAsia="en-US"/>
        </w:rPr>
        <w:t xml:space="preserve"> – проговаривать последовательность действий во время занятия;</w:t>
      </w:r>
    </w:p>
    <w:p w:rsidR="007D4AE4" w:rsidRPr="007D4AE4" w:rsidRDefault="007D4AE4" w:rsidP="007D4AE4">
      <w:pPr>
        <w:shd w:val="clear" w:color="auto" w:fill="FFFFFF"/>
        <w:spacing w:before="100" w:beforeAutospacing="1" w:after="100" w:afterAutospacing="1"/>
        <w:rPr>
          <w:rFonts w:eastAsiaTheme="majorEastAsia"/>
          <w:bCs/>
          <w:lang w:eastAsia="en-US"/>
        </w:rPr>
      </w:pPr>
      <w:r w:rsidRPr="007D4AE4">
        <w:rPr>
          <w:rFonts w:eastAsiaTheme="majorEastAsia"/>
          <w:bCs/>
          <w:lang w:eastAsia="en-US"/>
        </w:rPr>
        <w:t xml:space="preserve"> – учиться работать по определенному алгоритму</w:t>
      </w:r>
    </w:p>
    <w:p w:rsidR="007D4AE4" w:rsidRPr="007D4AE4" w:rsidRDefault="007D4AE4" w:rsidP="007D4AE4">
      <w:pPr>
        <w:shd w:val="clear" w:color="auto" w:fill="FFFFFF"/>
        <w:spacing w:before="100" w:beforeAutospacing="1" w:after="100" w:afterAutospacing="1"/>
        <w:rPr>
          <w:rFonts w:eastAsiaTheme="majorEastAsia"/>
          <w:b/>
          <w:bCs/>
          <w:lang w:eastAsia="en-US"/>
        </w:rPr>
      </w:pPr>
      <w:r w:rsidRPr="007D4AE4">
        <w:rPr>
          <w:rFonts w:eastAsiaTheme="majorEastAsia"/>
          <w:b/>
          <w:bCs/>
          <w:lang w:eastAsia="en-US"/>
        </w:rPr>
        <w:t>Познавательные УУД:</w:t>
      </w:r>
    </w:p>
    <w:p w:rsidR="007D4AE4" w:rsidRPr="007D4AE4" w:rsidRDefault="007D4AE4" w:rsidP="007D4AE4">
      <w:pPr>
        <w:shd w:val="clear" w:color="auto" w:fill="FFFFFF"/>
        <w:spacing w:before="100" w:beforeAutospacing="1" w:after="100" w:afterAutospacing="1"/>
        <w:rPr>
          <w:rFonts w:eastAsiaTheme="majorEastAsia"/>
          <w:bCs/>
          <w:lang w:eastAsia="en-US"/>
        </w:rPr>
      </w:pPr>
      <w:r w:rsidRPr="007D4AE4">
        <w:rPr>
          <w:rFonts w:eastAsiaTheme="majorEastAsia"/>
          <w:bCs/>
          <w:lang w:eastAsia="en-US"/>
        </w:rPr>
        <w:t xml:space="preserve"> – умение делать выводы в результате совместной работы класса и воспитателя;</w:t>
      </w:r>
    </w:p>
    <w:p w:rsidR="007D4AE4" w:rsidRPr="007D4AE4" w:rsidRDefault="007D4AE4" w:rsidP="007D4AE4">
      <w:pPr>
        <w:shd w:val="clear" w:color="auto" w:fill="FFFFFF"/>
        <w:spacing w:before="100" w:beforeAutospacing="1" w:after="100" w:afterAutospacing="1"/>
        <w:rPr>
          <w:rFonts w:eastAsiaTheme="majorEastAsia"/>
          <w:b/>
          <w:bCs/>
          <w:lang w:eastAsia="en-US"/>
        </w:rPr>
      </w:pPr>
      <w:r w:rsidRPr="007D4AE4">
        <w:rPr>
          <w:rFonts w:eastAsiaTheme="majorEastAsia"/>
          <w:bCs/>
          <w:lang w:eastAsia="en-US"/>
        </w:rPr>
        <w:t xml:space="preserve"> </w:t>
      </w:r>
      <w:r w:rsidRPr="007D4AE4">
        <w:rPr>
          <w:rFonts w:eastAsiaTheme="majorEastAsia"/>
          <w:b/>
          <w:bCs/>
          <w:lang w:eastAsia="en-US"/>
        </w:rPr>
        <w:t>Коммуникативные УУД:</w:t>
      </w:r>
    </w:p>
    <w:p w:rsidR="007D4AE4" w:rsidRPr="007D4AE4" w:rsidRDefault="007D4AE4" w:rsidP="007D4AE4">
      <w:pPr>
        <w:shd w:val="clear" w:color="auto" w:fill="FFFFFF"/>
        <w:spacing w:before="100" w:beforeAutospacing="1" w:after="100" w:afterAutospacing="1"/>
        <w:rPr>
          <w:rFonts w:eastAsiaTheme="majorEastAsia"/>
          <w:bCs/>
          <w:lang w:eastAsia="en-US"/>
        </w:rPr>
      </w:pPr>
      <w:r w:rsidRPr="007D4AE4">
        <w:rPr>
          <w:rFonts w:eastAsiaTheme="majorEastAsia"/>
          <w:bCs/>
          <w:lang w:eastAsia="en-US"/>
        </w:rPr>
        <w:t xml:space="preserve"> – умение оформлять свои мысли в устной форме</w:t>
      </w:r>
    </w:p>
    <w:p w:rsidR="007D4AE4" w:rsidRPr="007D4AE4" w:rsidRDefault="007D4AE4" w:rsidP="007D4AE4">
      <w:pPr>
        <w:shd w:val="clear" w:color="auto" w:fill="FFFFFF"/>
        <w:spacing w:before="100" w:beforeAutospacing="1" w:after="100" w:afterAutospacing="1"/>
        <w:rPr>
          <w:rFonts w:eastAsiaTheme="majorEastAsia"/>
          <w:bCs/>
          <w:lang w:eastAsia="en-US"/>
        </w:rPr>
      </w:pPr>
      <w:r w:rsidRPr="007D4AE4">
        <w:rPr>
          <w:rFonts w:eastAsiaTheme="majorEastAsia"/>
          <w:bCs/>
          <w:lang w:eastAsia="en-US"/>
        </w:rPr>
        <w:t xml:space="preserve"> – слушать и понимать речь других;</w:t>
      </w:r>
    </w:p>
    <w:p w:rsidR="007D4AE4" w:rsidRPr="007D4AE4" w:rsidRDefault="007D4AE4" w:rsidP="007D4AE4">
      <w:pPr>
        <w:shd w:val="clear" w:color="auto" w:fill="FFFFFF"/>
        <w:spacing w:before="100" w:beforeAutospacing="1" w:after="100" w:afterAutospacing="1"/>
        <w:rPr>
          <w:rFonts w:eastAsiaTheme="majorEastAsia"/>
          <w:bCs/>
          <w:lang w:eastAsia="en-US"/>
        </w:rPr>
      </w:pPr>
      <w:r w:rsidRPr="007D4AE4">
        <w:rPr>
          <w:rFonts w:eastAsiaTheme="majorEastAsia"/>
          <w:bCs/>
          <w:lang w:eastAsia="en-US"/>
        </w:rPr>
        <w:t xml:space="preserve"> – договариваться с одноклассниками совместно с воспитателем о правилах поведения и общения, и следовать им;</w:t>
      </w:r>
    </w:p>
    <w:p w:rsidR="007D4AE4" w:rsidRPr="007D4AE4" w:rsidRDefault="007D4AE4" w:rsidP="007D4AE4">
      <w:pPr>
        <w:shd w:val="clear" w:color="auto" w:fill="FFFFFF"/>
        <w:spacing w:before="100" w:beforeAutospacing="1" w:after="100" w:afterAutospacing="1"/>
        <w:rPr>
          <w:rFonts w:eastAsiaTheme="majorEastAsia"/>
          <w:bCs/>
          <w:lang w:eastAsia="en-US"/>
        </w:rPr>
      </w:pPr>
      <w:r w:rsidRPr="007D4AE4">
        <w:rPr>
          <w:rFonts w:eastAsiaTheme="majorEastAsia"/>
          <w:bCs/>
          <w:lang w:eastAsia="en-US"/>
        </w:rPr>
        <w:t xml:space="preserve"> – учиться работать в паре, группе; выполнять различные роли</w:t>
      </w:r>
    </w:p>
    <w:p w:rsidR="007D4AE4" w:rsidRPr="007D4AE4" w:rsidRDefault="007D4AE4" w:rsidP="007D4AE4">
      <w:pPr>
        <w:shd w:val="clear" w:color="auto" w:fill="FFFFFF"/>
        <w:spacing w:before="100" w:beforeAutospacing="1" w:after="100" w:afterAutospacing="1"/>
        <w:rPr>
          <w:rFonts w:eastAsiaTheme="majorEastAsia"/>
          <w:bCs/>
          <w:lang w:eastAsia="en-US"/>
        </w:rPr>
      </w:pPr>
      <w:r w:rsidRPr="007D4AE4">
        <w:rPr>
          <w:rFonts w:eastAsiaTheme="majorEastAsia"/>
          <w:bCs/>
          <w:lang w:eastAsia="en-US"/>
        </w:rPr>
        <w:t>Формы занятий: занятия полностью построены на игровых обучающих ситуациях с использованием спортивного инвентаря и без него.</w:t>
      </w:r>
    </w:p>
    <w:p w:rsidR="007D4AE4" w:rsidRPr="007D4AE4" w:rsidRDefault="007D4AE4" w:rsidP="007D4AE4">
      <w:pPr>
        <w:shd w:val="clear" w:color="auto" w:fill="FFFFFF"/>
        <w:spacing w:before="100" w:beforeAutospacing="1" w:after="100" w:afterAutospacing="1"/>
        <w:rPr>
          <w:rFonts w:eastAsiaTheme="majorEastAsia"/>
          <w:b/>
          <w:bCs/>
          <w:sz w:val="36"/>
          <w:szCs w:val="36"/>
          <w:lang w:eastAsia="en-US"/>
        </w:rPr>
      </w:pPr>
      <w:r w:rsidRPr="007D4AE4">
        <w:rPr>
          <w:rFonts w:eastAsiaTheme="majorEastAsia"/>
          <w:b/>
          <w:bCs/>
          <w:sz w:val="36"/>
          <w:szCs w:val="36"/>
          <w:lang w:eastAsia="en-US"/>
        </w:rPr>
        <w:lastRenderedPageBreak/>
        <w:t>3 блок «Спортивные игры».</w:t>
      </w:r>
    </w:p>
    <w:p w:rsidR="007D4AE4" w:rsidRPr="007D4AE4" w:rsidRDefault="007D4AE4" w:rsidP="007D4AE4">
      <w:pPr>
        <w:shd w:val="clear" w:color="auto" w:fill="FFFFFF"/>
        <w:spacing w:line="330" w:lineRule="atLeast"/>
        <w:textAlignment w:val="baseline"/>
        <w:rPr>
          <w:color w:val="000000"/>
        </w:rPr>
      </w:pPr>
    </w:p>
    <w:p w:rsidR="007D4AE4" w:rsidRPr="007D4AE4" w:rsidRDefault="007D4AE4" w:rsidP="007D4AE4">
      <w:pPr>
        <w:shd w:val="clear" w:color="auto" w:fill="FFFFFF"/>
        <w:spacing w:line="330" w:lineRule="atLeast"/>
        <w:textAlignment w:val="baseline"/>
        <w:rPr>
          <w:color w:val="000000"/>
        </w:rPr>
      </w:pPr>
      <w:r w:rsidRPr="007D4AE4">
        <w:rPr>
          <w:b/>
          <w:color w:val="000000"/>
        </w:rPr>
        <w:t xml:space="preserve">Цель </w:t>
      </w:r>
      <w:r w:rsidRPr="007D4AE4">
        <w:rPr>
          <w:color w:val="000000"/>
        </w:rPr>
        <w:t>– развитие  физических  качеств учащихся младшего школьного возраста и совершенствование двигательных.</w:t>
      </w:r>
    </w:p>
    <w:p w:rsidR="007D4AE4" w:rsidRPr="007D4AE4" w:rsidRDefault="007D4AE4" w:rsidP="007D4AE4">
      <w:pPr>
        <w:shd w:val="clear" w:color="auto" w:fill="FFFFFF"/>
        <w:spacing w:line="330" w:lineRule="atLeast"/>
        <w:textAlignment w:val="baseline"/>
        <w:rPr>
          <w:color w:val="000000"/>
        </w:rPr>
      </w:pPr>
      <w:r w:rsidRPr="007D4AE4">
        <w:rPr>
          <w:color w:val="000000"/>
        </w:rPr>
        <w:t xml:space="preserve"> Основными задачами для курса являются:</w:t>
      </w:r>
    </w:p>
    <w:p w:rsidR="007D4AE4" w:rsidRPr="007D4AE4" w:rsidRDefault="007D4AE4" w:rsidP="007D4AE4">
      <w:pPr>
        <w:shd w:val="clear" w:color="auto" w:fill="FFFFFF"/>
        <w:spacing w:line="330" w:lineRule="atLeast"/>
        <w:textAlignment w:val="baseline"/>
        <w:rPr>
          <w:color w:val="000000"/>
        </w:rPr>
      </w:pPr>
      <w:r w:rsidRPr="007D4AE4">
        <w:rPr>
          <w:bCs/>
          <w:iCs/>
          <w:color w:val="000000"/>
          <w:bdr w:val="none" w:sz="0" w:space="0" w:color="auto" w:frame="1"/>
        </w:rPr>
        <w:t>1.  Формировать у детей интерес к спорту.</w:t>
      </w:r>
    </w:p>
    <w:p w:rsidR="007D4AE4" w:rsidRPr="007D4AE4" w:rsidRDefault="007D4AE4" w:rsidP="007D4AE4">
      <w:pPr>
        <w:shd w:val="clear" w:color="auto" w:fill="FFFFFF"/>
        <w:spacing w:line="330" w:lineRule="atLeast"/>
        <w:textAlignment w:val="baseline"/>
        <w:rPr>
          <w:color w:val="000000"/>
        </w:rPr>
      </w:pPr>
      <w:r w:rsidRPr="007D4AE4">
        <w:rPr>
          <w:bCs/>
          <w:iCs/>
          <w:color w:val="000000"/>
          <w:bdr w:val="none" w:sz="0" w:space="0" w:color="auto" w:frame="1"/>
        </w:rPr>
        <w:t>2.  Уметь играть по правилам.</w:t>
      </w:r>
    </w:p>
    <w:p w:rsidR="007D4AE4" w:rsidRPr="007D4AE4" w:rsidRDefault="007D4AE4" w:rsidP="007D4AE4">
      <w:pPr>
        <w:shd w:val="clear" w:color="auto" w:fill="FFFFFF"/>
        <w:spacing w:line="330" w:lineRule="atLeast"/>
        <w:textAlignment w:val="baseline"/>
        <w:rPr>
          <w:color w:val="000000"/>
        </w:rPr>
      </w:pPr>
      <w:r w:rsidRPr="007D4AE4">
        <w:rPr>
          <w:bCs/>
          <w:iCs/>
          <w:color w:val="000000"/>
          <w:bdr w:val="none" w:sz="0" w:space="0" w:color="auto" w:frame="1"/>
        </w:rPr>
        <w:t xml:space="preserve">3.  Учить </w:t>
      </w:r>
      <w:proofErr w:type="gramStart"/>
      <w:r w:rsidRPr="007D4AE4">
        <w:rPr>
          <w:bCs/>
          <w:iCs/>
          <w:color w:val="000000"/>
          <w:bdr w:val="none" w:sz="0" w:space="0" w:color="auto" w:frame="1"/>
        </w:rPr>
        <w:t>бережно</w:t>
      </w:r>
      <w:proofErr w:type="gramEnd"/>
      <w:r w:rsidRPr="007D4AE4">
        <w:rPr>
          <w:bCs/>
          <w:iCs/>
          <w:color w:val="000000"/>
          <w:bdr w:val="none" w:sz="0" w:space="0" w:color="auto" w:frame="1"/>
        </w:rPr>
        <w:t xml:space="preserve"> относиться к своему здоровью и здоровью других.</w:t>
      </w:r>
    </w:p>
    <w:p w:rsidR="007D4AE4" w:rsidRPr="007D4AE4" w:rsidRDefault="007D4AE4" w:rsidP="007D4AE4">
      <w:pPr>
        <w:shd w:val="clear" w:color="auto" w:fill="FFFFFF"/>
        <w:spacing w:line="330" w:lineRule="atLeast"/>
        <w:textAlignment w:val="baseline"/>
        <w:rPr>
          <w:color w:val="000000"/>
        </w:rPr>
      </w:pPr>
      <w:r w:rsidRPr="007D4AE4">
        <w:rPr>
          <w:bCs/>
          <w:iCs/>
          <w:color w:val="000000"/>
          <w:bdr w:val="none" w:sz="0" w:space="0" w:color="auto" w:frame="1"/>
        </w:rPr>
        <w:t>4.  Развивать скоростно-силовых качеств, ловкость, уважение к товарищам.</w:t>
      </w:r>
    </w:p>
    <w:p w:rsidR="007D4AE4" w:rsidRPr="007D4AE4" w:rsidRDefault="007D4AE4" w:rsidP="007D4AE4">
      <w:pPr>
        <w:shd w:val="clear" w:color="auto" w:fill="FFFFFF"/>
        <w:spacing w:after="150" w:line="330" w:lineRule="atLeast"/>
        <w:textAlignment w:val="baseline"/>
        <w:rPr>
          <w:color w:val="000000"/>
        </w:rPr>
      </w:pPr>
      <w:r w:rsidRPr="007D4AE4">
        <w:rPr>
          <w:color w:val="000000"/>
        </w:rPr>
        <w:t>Данная программа ориентирована на  8 часов.</w:t>
      </w:r>
    </w:p>
    <w:p w:rsidR="007D4AE4" w:rsidRPr="007D4AE4" w:rsidRDefault="007D4AE4" w:rsidP="007D4AE4">
      <w:pPr>
        <w:shd w:val="clear" w:color="auto" w:fill="FFFFFF"/>
        <w:spacing w:line="330" w:lineRule="atLeast"/>
        <w:textAlignment w:val="baseline"/>
        <w:rPr>
          <w:color w:val="000000"/>
        </w:rPr>
      </w:pPr>
      <w:r w:rsidRPr="007D4AE4">
        <w:rPr>
          <w:b/>
          <w:bCs/>
          <w:color w:val="000000"/>
          <w:bdr w:val="none" w:sz="0" w:space="0" w:color="auto" w:frame="1"/>
        </w:rPr>
        <w:t xml:space="preserve">Универсальные учебные действия. </w:t>
      </w:r>
    </w:p>
    <w:p w:rsidR="007D4AE4" w:rsidRPr="007D4AE4" w:rsidRDefault="007D4AE4" w:rsidP="007D4AE4">
      <w:pPr>
        <w:shd w:val="clear" w:color="auto" w:fill="FFFFFF"/>
        <w:spacing w:line="330" w:lineRule="atLeast"/>
        <w:textAlignment w:val="baseline"/>
        <w:rPr>
          <w:color w:val="000000"/>
        </w:rPr>
      </w:pPr>
      <w:r w:rsidRPr="007D4AE4">
        <w:rPr>
          <w:b/>
          <w:bCs/>
          <w:color w:val="000000"/>
          <w:bdr w:val="none" w:sz="0" w:space="0" w:color="auto" w:frame="1"/>
        </w:rPr>
        <w:t>Универсальными компетенциями</w:t>
      </w:r>
      <w:r w:rsidRPr="007D4AE4">
        <w:rPr>
          <w:color w:val="000000"/>
        </w:rPr>
        <w:t> учащихся по блоку «Спортивные игры» являются:</w:t>
      </w:r>
    </w:p>
    <w:p w:rsidR="007D4AE4" w:rsidRPr="007D4AE4" w:rsidRDefault="007D4AE4" w:rsidP="007D4AE4">
      <w:pPr>
        <w:shd w:val="clear" w:color="auto" w:fill="FFFFFF"/>
        <w:spacing w:after="150" w:line="330" w:lineRule="atLeast"/>
        <w:textAlignment w:val="baseline"/>
        <w:rPr>
          <w:color w:val="000000"/>
        </w:rPr>
      </w:pPr>
      <w:r w:rsidRPr="007D4AE4">
        <w:rPr>
          <w:color w:val="000000"/>
        </w:rPr>
        <w:t>·  умения организовывать собственную деятельность, выбирать и использовать средства для достижения её цели;</w:t>
      </w:r>
    </w:p>
    <w:p w:rsidR="007D4AE4" w:rsidRPr="007D4AE4" w:rsidRDefault="007D4AE4" w:rsidP="007D4AE4">
      <w:pPr>
        <w:shd w:val="clear" w:color="auto" w:fill="FFFFFF"/>
        <w:spacing w:after="150" w:line="330" w:lineRule="atLeast"/>
        <w:textAlignment w:val="baseline"/>
        <w:rPr>
          <w:color w:val="000000"/>
        </w:rPr>
      </w:pPr>
      <w:r w:rsidRPr="007D4AE4">
        <w:rPr>
          <w:color w:val="000000"/>
        </w:rPr>
        <w:t>·  умения активно включаться в коллективную деятельность, взаимодействовать со сверстниками в достижении общих целей;</w:t>
      </w:r>
    </w:p>
    <w:p w:rsidR="007D4AE4" w:rsidRPr="007D4AE4" w:rsidRDefault="007D4AE4" w:rsidP="007D4AE4">
      <w:pPr>
        <w:shd w:val="clear" w:color="auto" w:fill="FFFFFF"/>
        <w:spacing w:after="150" w:line="330" w:lineRule="atLeast"/>
        <w:textAlignment w:val="baseline"/>
        <w:rPr>
          <w:color w:val="000000"/>
        </w:rPr>
      </w:pPr>
      <w:r w:rsidRPr="007D4AE4">
        <w:rPr>
          <w:color w:val="000000"/>
        </w:rPr>
        <w:t>· 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7D4AE4" w:rsidRPr="007D4AE4" w:rsidRDefault="007D4AE4" w:rsidP="007D4AE4">
      <w:pPr>
        <w:shd w:val="clear" w:color="auto" w:fill="FFFFFF"/>
        <w:spacing w:line="330" w:lineRule="atLeast"/>
        <w:textAlignment w:val="baseline"/>
        <w:rPr>
          <w:color w:val="000000"/>
        </w:rPr>
      </w:pPr>
      <w:r w:rsidRPr="007D4AE4">
        <w:rPr>
          <w:b/>
          <w:bCs/>
          <w:color w:val="000000"/>
          <w:bdr w:val="none" w:sz="0" w:space="0" w:color="auto" w:frame="1"/>
        </w:rPr>
        <w:t>Личностными результатами</w:t>
      </w:r>
      <w:r w:rsidRPr="007D4AE4">
        <w:rPr>
          <w:color w:val="000000"/>
        </w:rPr>
        <w:t> освоения учащимися содержания блока являются следующие умения:</w:t>
      </w:r>
    </w:p>
    <w:p w:rsidR="007D4AE4" w:rsidRPr="007D4AE4" w:rsidRDefault="007D4AE4" w:rsidP="007D4AE4">
      <w:pPr>
        <w:shd w:val="clear" w:color="auto" w:fill="FFFFFF"/>
        <w:spacing w:line="330" w:lineRule="atLeast"/>
        <w:textAlignment w:val="baseline"/>
        <w:rPr>
          <w:color w:val="000000"/>
        </w:rPr>
      </w:pPr>
      <w:r w:rsidRPr="007D4AE4">
        <w:rPr>
          <w:color w:val="000000"/>
        </w:rPr>
        <w:t xml:space="preserve">·  активно включаться в общение и взаимодействие со сверстниками на принципах уважения и доброжелательности, </w:t>
      </w:r>
      <w:hyperlink r:id="rId10" w:tooltip="Взаимопомощь" w:history="1">
        <w:r w:rsidRPr="007D4AE4">
          <w:rPr>
            <w:bdr w:val="none" w:sz="0" w:space="0" w:color="auto" w:frame="1"/>
          </w:rPr>
          <w:t>взаимопомощи</w:t>
        </w:r>
      </w:hyperlink>
      <w:r w:rsidRPr="007D4AE4">
        <w:rPr>
          <w:color w:val="000000"/>
        </w:rPr>
        <w:t> и сопереживания;</w:t>
      </w:r>
    </w:p>
    <w:p w:rsidR="007D4AE4" w:rsidRPr="007D4AE4" w:rsidRDefault="007D4AE4" w:rsidP="007D4AE4">
      <w:pPr>
        <w:shd w:val="clear" w:color="auto" w:fill="FFFFFF"/>
        <w:spacing w:after="150" w:line="330" w:lineRule="atLeast"/>
        <w:textAlignment w:val="baseline"/>
        <w:rPr>
          <w:color w:val="000000"/>
        </w:rPr>
      </w:pPr>
      <w:r w:rsidRPr="007D4AE4">
        <w:rPr>
          <w:color w:val="000000"/>
        </w:rPr>
        <w:t>·  проявлять положительные качества личности и управлять своими эмоциями в различных (нестандартных) ситуациях и условиях;</w:t>
      </w:r>
    </w:p>
    <w:p w:rsidR="007D4AE4" w:rsidRPr="007D4AE4" w:rsidRDefault="007D4AE4" w:rsidP="007D4AE4">
      <w:pPr>
        <w:shd w:val="clear" w:color="auto" w:fill="FFFFFF"/>
        <w:spacing w:after="150" w:line="330" w:lineRule="atLeast"/>
        <w:textAlignment w:val="baseline"/>
        <w:rPr>
          <w:color w:val="000000"/>
        </w:rPr>
      </w:pPr>
      <w:r w:rsidRPr="007D4AE4">
        <w:rPr>
          <w:color w:val="000000"/>
        </w:rPr>
        <w:t>·  проявлять дисциплинированность, трудолюбие и упорство в достижении поставленных целей;</w:t>
      </w:r>
    </w:p>
    <w:p w:rsidR="007D4AE4" w:rsidRPr="007D4AE4" w:rsidRDefault="007D4AE4" w:rsidP="007D4AE4">
      <w:pPr>
        <w:shd w:val="clear" w:color="auto" w:fill="FFFFFF"/>
        <w:spacing w:line="330" w:lineRule="atLeast"/>
        <w:textAlignment w:val="baseline"/>
        <w:rPr>
          <w:color w:val="000000"/>
        </w:rPr>
      </w:pPr>
      <w:r w:rsidRPr="007D4AE4">
        <w:rPr>
          <w:color w:val="000000"/>
        </w:rPr>
        <w:t>·  оказывать </w:t>
      </w:r>
      <w:hyperlink r:id="rId11" w:tooltip="Бескорыстие" w:history="1">
        <w:r w:rsidRPr="007D4AE4">
          <w:rPr>
            <w:bdr w:val="none" w:sz="0" w:space="0" w:color="auto" w:frame="1"/>
          </w:rPr>
          <w:t>бескорыстную</w:t>
        </w:r>
      </w:hyperlink>
      <w:r w:rsidRPr="007D4AE4">
        <w:rPr>
          <w:color w:val="000000"/>
        </w:rPr>
        <w:t> помощь своим сверстникам, находить с ними общий язык и общие интересы.</w:t>
      </w:r>
    </w:p>
    <w:p w:rsidR="007D4AE4" w:rsidRPr="007D4AE4" w:rsidRDefault="007D4AE4" w:rsidP="007D4AE4">
      <w:pPr>
        <w:shd w:val="clear" w:color="auto" w:fill="FFFFFF"/>
        <w:spacing w:line="330" w:lineRule="atLeast"/>
        <w:textAlignment w:val="baseline"/>
        <w:rPr>
          <w:color w:val="000000"/>
        </w:rPr>
      </w:pPr>
      <w:proofErr w:type="spellStart"/>
      <w:r w:rsidRPr="007D4AE4">
        <w:rPr>
          <w:b/>
          <w:bCs/>
          <w:color w:val="000000"/>
          <w:bdr w:val="none" w:sz="0" w:space="0" w:color="auto" w:frame="1"/>
        </w:rPr>
        <w:t>Метапредметными</w:t>
      </w:r>
      <w:proofErr w:type="spellEnd"/>
      <w:r w:rsidRPr="007D4AE4">
        <w:rPr>
          <w:b/>
          <w:bCs/>
          <w:color w:val="000000"/>
          <w:bdr w:val="none" w:sz="0" w:space="0" w:color="auto" w:frame="1"/>
        </w:rPr>
        <w:t xml:space="preserve">  результатами</w:t>
      </w:r>
      <w:r w:rsidRPr="007D4AE4">
        <w:rPr>
          <w:color w:val="000000"/>
        </w:rPr>
        <w:t> освоения учащимися содержания программы по блоку «Спортивные игры» являются следующие умения:</w:t>
      </w:r>
    </w:p>
    <w:p w:rsidR="007D4AE4" w:rsidRPr="007D4AE4" w:rsidRDefault="007D4AE4" w:rsidP="007D4AE4">
      <w:pPr>
        <w:shd w:val="clear" w:color="auto" w:fill="FFFFFF"/>
        <w:spacing w:after="150" w:line="330" w:lineRule="atLeast"/>
        <w:textAlignment w:val="baseline"/>
        <w:rPr>
          <w:color w:val="000000"/>
        </w:rPr>
      </w:pPr>
      <w:r w:rsidRPr="007D4AE4">
        <w:rPr>
          <w:color w:val="000000"/>
        </w:rPr>
        <w:t>·  характеризовать явления (действия и поступки), давать им объективную оценку на основе освоенных знаний и имеющегося опыта;</w:t>
      </w:r>
    </w:p>
    <w:p w:rsidR="007D4AE4" w:rsidRPr="007D4AE4" w:rsidRDefault="007D4AE4" w:rsidP="007D4AE4">
      <w:pPr>
        <w:shd w:val="clear" w:color="auto" w:fill="FFFFFF"/>
        <w:spacing w:after="150" w:line="330" w:lineRule="atLeast"/>
        <w:textAlignment w:val="baseline"/>
        <w:rPr>
          <w:color w:val="000000"/>
        </w:rPr>
      </w:pPr>
      <w:r w:rsidRPr="007D4AE4">
        <w:rPr>
          <w:color w:val="000000"/>
        </w:rPr>
        <w:t>·  находить ошибки при выполнении учебных заданий, отбирать способы их исправления;</w:t>
      </w:r>
    </w:p>
    <w:p w:rsidR="007D4AE4" w:rsidRPr="007D4AE4" w:rsidRDefault="007D4AE4" w:rsidP="007D4AE4">
      <w:pPr>
        <w:shd w:val="clear" w:color="auto" w:fill="FFFFFF"/>
        <w:spacing w:after="150" w:line="330" w:lineRule="atLeast"/>
        <w:textAlignment w:val="baseline"/>
        <w:rPr>
          <w:color w:val="000000"/>
        </w:rPr>
      </w:pPr>
      <w:r w:rsidRPr="007D4AE4">
        <w:rPr>
          <w:color w:val="000000"/>
        </w:rPr>
        <w:t>·  общаться и взаимодействовать со сверстниками на принципах взаимоуважения и взаимопомощи, дружбы и толерантности;</w:t>
      </w:r>
    </w:p>
    <w:p w:rsidR="007D4AE4" w:rsidRPr="007D4AE4" w:rsidRDefault="007D4AE4" w:rsidP="007D4AE4">
      <w:pPr>
        <w:shd w:val="clear" w:color="auto" w:fill="FFFFFF"/>
        <w:spacing w:after="150" w:line="330" w:lineRule="atLeast"/>
        <w:textAlignment w:val="baseline"/>
        <w:rPr>
          <w:color w:val="000000"/>
        </w:rPr>
      </w:pPr>
      <w:r w:rsidRPr="007D4AE4">
        <w:rPr>
          <w:color w:val="000000"/>
        </w:rPr>
        <w:t>·  обеспечивать защиту и сохранность природы во время активного отдыха и занятий физической культурой;</w:t>
      </w:r>
    </w:p>
    <w:p w:rsidR="007D4AE4" w:rsidRPr="007D4AE4" w:rsidRDefault="007D4AE4" w:rsidP="007D4AE4">
      <w:pPr>
        <w:shd w:val="clear" w:color="auto" w:fill="FFFFFF"/>
        <w:spacing w:after="150" w:line="330" w:lineRule="atLeast"/>
        <w:textAlignment w:val="baseline"/>
        <w:rPr>
          <w:color w:val="000000"/>
        </w:rPr>
      </w:pPr>
      <w:r w:rsidRPr="007D4AE4">
        <w:rPr>
          <w:color w:val="000000"/>
        </w:rPr>
        <w:t>·  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7D4AE4" w:rsidRPr="007D4AE4" w:rsidRDefault="007D4AE4" w:rsidP="007D4AE4">
      <w:pPr>
        <w:shd w:val="clear" w:color="auto" w:fill="FFFFFF"/>
        <w:spacing w:after="150" w:line="330" w:lineRule="atLeast"/>
        <w:textAlignment w:val="baseline"/>
        <w:rPr>
          <w:color w:val="000000"/>
        </w:rPr>
      </w:pPr>
      <w:r w:rsidRPr="007D4AE4">
        <w:rPr>
          <w:color w:val="000000"/>
        </w:rPr>
        <w:lastRenderedPageBreak/>
        <w:t>·  планировать собственную деятельность, распределять нагрузку и отдых в процессе ее выполнения;</w:t>
      </w:r>
    </w:p>
    <w:p w:rsidR="007D4AE4" w:rsidRPr="007D4AE4" w:rsidRDefault="007D4AE4" w:rsidP="007D4AE4">
      <w:pPr>
        <w:shd w:val="clear" w:color="auto" w:fill="FFFFFF"/>
        <w:spacing w:after="150" w:line="330" w:lineRule="atLeast"/>
        <w:textAlignment w:val="baseline"/>
        <w:rPr>
          <w:color w:val="000000"/>
        </w:rPr>
      </w:pPr>
      <w:r w:rsidRPr="007D4AE4">
        <w:rPr>
          <w:color w:val="000000"/>
        </w:rPr>
        <w:t>·  анализировать и объективно оценивать результаты собственного труда, находить возможности и способы их улучшения;</w:t>
      </w:r>
    </w:p>
    <w:p w:rsidR="007D4AE4" w:rsidRPr="007D4AE4" w:rsidRDefault="007D4AE4" w:rsidP="007D4AE4">
      <w:pPr>
        <w:shd w:val="clear" w:color="auto" w:fill="FFFFFF"/>
        <w:spacing w:after="150" w:line="330" w:lineRule="atLeast"/>
        <w:textAlignment w:val="baseline"/>
        <w:rPr>
          <w:color w:val="000000"/>
        </w:rPr>
      </w:pPr>
      <w:r w:rsidRPr="007D4AE4">
        <w:rPr>
          <w:color w:val="000000"/>
        </w:rPr>
        <w:t>·  видеть красоту движений, выделять и обосновывать эстетические признаки в движениях и передвижениях человека;</w:t>
      </w:r>
    </w:p>
    <w:p w:rsidR="007D4AE4" w:rsidRPr="007D4AE4" w:rsidRDefault="007D4AE4" w:rsidP="007D4AE4">
      <w:pPr>
        <w:shd w:val="clear" w:color="auto" w:fill="FFFFFF"/>
        <w:spacing w:after="150" w:line="330" w:lineRule="atLeast"/>
        <w:textAlignment w:val="baseline"/>
        <w:rPr>
          <w:color w:val="000000"/>
        </w:rPr>
      </w:pPr>
      <w:r w:rsidRPr="007D4AE4">
        <w:rPr>
          <w:color w:val="000000"/>
        </w:rPr>
        <w:t>·  оценивать красоту телосложения и осанки, сравнивать их с эталонными образцами;</w:t>
      </w:r>
    </w:p>
    <w:p w:rsidR="007D4AE4" w:rsidRPr="007D4AE4" w:rsidRDefault="007D4AE4" w:rsidP="007D4AE4">
      <w:pPr>
        <w:shd w:val="clear" w:color="auto" w:fill="FFFFFF"/>
        <w:spacing w:after="150" w:line="330" w:lineRule="atLeast"/>
        <w:textAlignment w:val="baseline"/>
        <w:rPr>
          <w:color w:val="000000"/>
        </w:rPr>
      </w:pPr>
      <w:r w:rsidRPr="007D4AE4">
        <w:rPr>
          <w:color w:val="000000"/>
        </w:rPr>
        <w:t>·  управлять эмоциями при общении со сверстниками и взрослыми, сохранять  сдержанность, рассудительность;</w:t>
      </w:r>
    </w:p>
    <w:p w:rsidR="007D4AE4" w:rsidRPr="007D4AE4" w:rsidRDefault="007D4AE4" w:rsidP="007D4AE4">
      <w:pPr>
        <w:shd w:val="clear" w:color="auto" w:fill="FFFFFF"/>
        <w:spacing w:after="150" w:line="330" w:lineRule="atLeast"/>
        <w:textAlignment w:val="baseline"/>
        <w:rPr>
          <w:color w:val="000000"/>
        </w:rPr>
      </w:pPr>
      <w:r w:rsidRPr="007D4AE4">
        <w:rPr>
          <w:color w:val="000000"/>
        </w:rPr>
        <w:t>·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7D4AE4" w:rsidRPr="007D4AE4" w:rsidRDefault="007D4AE4" w:rsidP="007D4AE4">
      <w:pPr>
        <w:shd w:val="clear" w:color="auto" w:fill="FFFFFF"/>
        <w:spacing w:line="330" w:lineRule="atLeast"/>
        <w:textAlignment w:val="baseline"/>
        <w:rPr>
          <w:color w:val="000000"/>
        </w:rPr>
      </w:pPr>
      <w:r w:rsidRPr="007D4AE4">
        <w:rPr>
          <w:b/>
          <w:bCs/>
          <w:color w:val="000000"/>
          <w:bdr w:val="none" w:sz="0" w:space="0" w:color="auto" w:frame="1"/>
        </w:rPr>
        <w:t>Предметными результатами</w:t>
      </w:r>
      <w:r w:rsidRPr="007D4AE4">
        <w:rPr>
          <w:color w:val="000000"/>
        </w:rPr>
        <w:t> освоения учащимися содержания программы по блоку «Спортивные игры» являются следующие умения:</w:t>
      </w:r>
    </w:p>
    <w:p w:rsidR="007D4AE4" w:rsidRPr="007D4AE4" w:rsidRDefault="007D4AE4" w:rsidP="007D4AE4">
      <w:pPr>
        <w:shd w:val="clear" w:color="auto" w:fill="FFFFFF"/>
        <w:spacing w:after="150" w:line="330" w:lineRule="atLeast"/>
        <w:textAlignment w:val="baseline"/>
        <w:rPr>
          <w:color w:val="000000"/>
        </w:rPr>
      </w:pPr>
      <w:r w:rsidRPr="007D4AE4">
        <w:rPr>
          <w:color w:val="000000"/>
        </w:rPr>
        <w:t>·  представлять игры как средство укрепления здоровья, физического развития и физической подготовки человека;</w:t>
      </w:r>
    </w:p>
    <w:p w:rsidR="007D4AE4" w:rsidRPr="007D4AE4" w:rsidRDefault="007D4AE4" w:rsidP="007D4AE4">
      <w:pPr>
        <w:shd w:val="clear" w:color="auto" w:fill="FFFFFF"/>
        <w:spacing w:after="150" w:line="330" w:lineRule="atLeast"/>
        <w:textAlignment w:val="baseline"/>
        <w:rPr>
          <w:color w:val="000000"/>
        </w:rPr>
      </w:pPr>
      <w:r w:rsidRPr="007D4AE4">
        <w:rPr>
          <w:color w:val="000000"/>
        </w:rPr>
        <w:t>· 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7D4AE4" w:rsidRPr="007D4AE4" w:rsidRDefault="007D4AE4" w:rsidP="007D4AE4">
      <w:pPr>
        <w:shd w:val="clear" w:color="auto" w:fill="FFFFFF"/>
        <w:spacing w:after="150" w:line="330" w:lineRule="atLeast"/>
        <w:textAlignment w:val="baseline"/>
        <w:rPr>
          <w:color w:val="000000"/>
        </w:rPr>
      </w:pPr>
      <w:r w:rsidRPr="007D4AE4">
        <w:rPr>
          <w:color w:val="000000"/>
        </w:rPr>
        <w:t>·  организовывать и проводить со сверстниками подвижные игры и элементы соревнований, осуществлять их объективное судейство;</w:t>
      </w:r>
    </w:p>
    <w:p w:rsidR="007D4AE4" w:rsidRPr="007D4AE4" w:rsidRDefault="007D4AE4" w:rsidP="007D4AE4">
      <w:pPr>
        <w:shd w:val="clear" w:color="auto" w:fill="FFFFFF"/>
        <w:spacing w:after="150" w:line="330" w:lineRule="atLeast"/>
        <w:textAlignment w:val="baseline"/>
        <w:rPr>
          <w:color w:val="000000"/>
        </w:rPr>
      </w:pPr>
      <w:r w:rsidRPr="007D4AE4">
        <w:rPr>
          <w:color w:val="000000"/>
        </w:rPr>
        <w:t>·  бережно обращаться с инвентарём и оборудованием, соблюдать требования техники безопасности к местам проведения;</w:t>
      </w:r>
    </w:p>
    <w:p w:rsidR="007D4AE4" w:rsidRPr="007D4AE4" w:rsidRDefault="007D4AE4" w:rsidP="007D4AE4">
      <w:pPr>
        <w:shd w:val="clear" w:color="auto" w:fill="FFFFFF"/>
        <w:spacing w:after="150" w:line="330" w:lineRule="atLeast"/>
        <w:textAlignment w:val="baseline"/>
        <w:rPr>
          <w:color w:val="000000"/>
        </w:rPr>
      </w:pPr>
      <w:r w:rsidRPr="007D4AE4">
        <w:rPr>
          <w:color w:val="000000"/>
        </w:rPr>
        <w:t>·  организовывать и проводить игры с разной целевой направленностью;</w:t>
      </w:r>
    </w:p>
    <w:p w:rsidR="007D4AE4" w:rsidRPr="007D4AE4" w:rsidRDefault="007D4AE4" w:rsidP="007D4AE4">
      <w:pPr>
        <w:shd w:val="clear" w:color="auto" w:fill="FFFFFF"/>
        <w:spacing w:after="150" w:line="330" w:lineRule="atLeast"/>
        <w:textAlignment w:val="baseline"/>
        <w:rPr>
          <w:color w:val="000000"/>
        </w:rPr>
      </w:pPr>
      <w:r w:rsidRPr="007D4AE4">
        <w:rPr>
          <w:color w:val="000000"/>
        </w:rPr>
        <w:t>·  взаимодействовать со сверстниками по правилам проведения подвижных игр и соревнований;</w:t>
      </w:r>
    </w:p>
    <w:p w:rsidR="007D4AE4" w:rsidRPr="007D4AE4" w:rsidRDefault="007D4AE4" w:rsidP="007D4AE4">
      <w:pPr>
        <w:shd w:val="clear" w:color="auto" w:fill="FFFFFF"/>
        <w:spacing w:after="150" w:line="330" w:lineRule="atLeast"/>
        <w:textAlignment w:val="baseline"/>
        <w:rPr>
          <w:color w:val="000000"/>
        </w:rPr>
      </w:pPr>
      <w:r w:rsidRPr="007D4AE4">
        <w:rPr>
          <w:color w:val="000000"/>
        </w:rPr>
        <w:t>· 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7D4AE4" w:rsidRPr="007D4AE4" w:rsidRDefault="007D4AE4" w:rsidP="007D4AE4">
      <w:pPr>
        <w:shd w:val="clear" w:color="auto" w:fill="FFFFFF"/>
        <w:spacing w:after="150" w:line="330" w:lineRule="atLeast"/>
        <w:textAlignment w:val="baseline"/>
        <w:rPr>
          <w:color w:val="000000"/>
        </w:rPr>
      </w:pPr>
      <w:r w:rsidRPr="007D4AE4">
        <w:rPr>
          <w:color w:val="000000"/>
        </w:rPr>
        <w:t>· 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7D4AE4" w:rsidRPr="007D4AE4" w:rsidRDefault="007D4AE4" w:rsidP="007D4AE4">
      <w:pPr>
        <w:shd w:val="clear" w:color="auto" w:fill="FFFFFF"/>
        <w:spacing w:after="150" w:line="330" w:lineRule="atLeast"/>
        <w:textAlignment w:val="baseline"/>
        <w:rPr>
          <w:color w:val="000000"/>
        </w:rPr>
      </w:pPr>
      <w:r w:rsidRPr="007D4AE4">
        <w:rPr>
          <w:color w:val="000000"/>
        </w:rPr>
        <w:t>·  выполнять технические действия из базовых видов спорта, применять их в игровой и соревновательной деятельности;</w:t>
      </w:r>
    </w:p>
    <w:p w:rsidR="007D4AE4" w:rsidRPr="007D4AE4" w:rsidRDefault="007D4AE4" w:rsidP="007D4AE4">
      <w:pPr>
        <w:shd w:val="clear" w:color="auto" w:fill="FFFFFF"/>
        <w:spacing w:line="330" w:lineRule="atLeast"/>
        <w:textAlignment w:val="baseline"/>
        <w:rPr>
          <w:color w:val="000000"/>
        </w:rPr>
      </w:pPr>
      <w:r w:rsidRPr="007D4AE4">
        <w:rPr>
          <w:color w:val="000000"/>
        </w:rPr>
        <w:t xml:space="preserve">·  применять жизненно важные двигательные навыки и умения различными способами, в различных изменяющихся, </w:t>
      </w:r>
      <w:hyperlink r:id="rId12" w:tooltip="Вариация" w:history="1">
        <w:r w:rsidRPr="007D4AE4">
          <w:rPr>
            <w:bdr w:val="none" w:sz="0" w:space="0" w:color="auto" w:frame="1"/>
          </w:rPr>
          <w:t>вариативных</w:t>
        </w:r>
      </w:hyperlink>
      <w:r w:rsidRPr="007D4AE4">
        <w:rPr>
          <w:color w:val="000000"/>
        </w:rPr>
        <w:t> условиях.</w:t>
      </w:r>
    </w:p>
    <w:p w:rsidR="007D4AE4" w:rsidRPr="007D4AE4" w:rsidRDefault="007D4AE4" w:rsidP="007D4AE4">
      <w:pPr>
        <w:shd w:val="clear" w:color="auto" w:fill="FFFFFF"/>
        <w:spacing w:line="330" w:lineRule="atLeast"/>
        <w:textAlignment w:val="baseline"/>
        <w:rPr>
          <w:color w:val="000000"/>
        </w:rPr>
      </w:pPr>
      <w:r w:rsidRPr="007D4AE4">
        <w:rPr>
          <w:b/>
          <w:bCs/>
          <w:color w:val="000000"/>
          <w:bdr w:val="none" w:sz="0" w:space="0" w:color="auto" w:frame="1"/>
        </w:rPr>
        <w:t>Ожидаемые результаты деятельности блока:</w:t>
      </w:r>
    </w:p>
    <w:p w:rsidR="007D4AE4" w:rsidRPr="007D4AE4" w:rsidRDefault="007D4AE4" w:rsidP="007D4AE4">
      <w:pPr>
        <w:shd w:val="clear" w:color="auto" w:fill="FFFFFF"/>
        <w:spacing w:after="150" w:line="330" w:lineRule="atLeast"/>
        <w:textAlignment w:val="baseline"/>
        <w:rPr>
          <w:color w:val="000000"/>
        </w:rPr>
      </w:pPr>
      <w:r w:rsidRPr="007D4AE4">
        <w:rPr>
          <w:color w:val="000000"/>
        </w:rPr>
        <w:t>1. Изменение у всех субъектов образовательного процесса отношения к своему здоровью: выработка способности противостоять вредным привычкам и отрицательного воздействия окружающей среды, желание и умение вести здоровый образ жизни.</w:t>
      </w:r>
    </w:p>
    <w:p w:rsidR="007D4AE4" w:rsidRPr="007D4AE4" w:rsidRDefault="007D4AE4" w:rsidP="007D4AE4">
      <w:pPr>
        <w:shd w:val="clear" w:color="auto" w:fill="FFFFFF"/>
        <w:spacing w:after="150" w:line="330" w:lineRule="atLeast"/>
        <w:textAlignment w:val="baseline"/>
        <w:rPr>
          <w:color w:val="000000"/>
        </w:rPr>
      </w:pPr>
      <w:r w:rsidRPr="007D4AE4">
        <w:rPr>
          <w:color w:val="000000"/>
        </w:rPr>
        <w:t xml:space="preserve">2. Включение в образовательный процесс </w:t>
      </w:r>
      <w:proofErr w:type="spellStart"/>
      <w:r w:rsidRPr="007D4AE4">
        <w:rPr>
          <w:color w:val="000000"/>
        </w:rPr>
        <w:t>здоровьесберегающих</w:t>
      </w:r>
      <w:proofErr w:type="spellEnd"/>
      <w:r w:rsidRPr="007D4AE4">
        <w:rPr>
          <w:color w:val="000000"/>
        </w:rPr>
        <w:t xml:space="preserve"> технологий.</w:t>
      </w:r>
    </w:p>
    <w:p w:rsidR="007D4AE4" w:rsidRPr="007D4AE4" w:rsidRDefault="007D4AE4" w:rsidP="007D4AE4">
      <w:pPr>
        <w:shd w:val="clear" w:color="auto" w:fill="FFFFFF"/>
        <w:spacing w:after="150" w:line="330" w:lineRule="atLeast"/>
        <w:textAlignment w:val="baseline"/>
        <w:rPr>
          <w:color w:val="000000"/>
        </w:rPr>
      </w:pPr>
      <w:r w:rsidRPr="007D4AE4">
        <w:rPr>
          <w:color w:val="000000"/>
        </w:rPr>
        <w:lastRenderedPageBreak/>
        <w:t>3. Снижение заболеваемости школьников.</w:t>
      </w:r>
    </w:p>
    <w:p w:rsidR="007D4AE4" w:rsidRPr="007D4AE4" w:rsidRDefault="007D4AE4" w:rsidP="007D4AE4">
      <w:pPr>
        <w:shd w:val="clear" w:color="auto" w:fill="FFFFFF"/>
        <w:spacing w:after="150" w:line="330" w:lineRule="atLeast"/>
        <w:textAlignment w:val="baseline"/>
        <w:rPr>
          <w:color w:val="000000"/>
        </w:rPr>
      </w:pPr>
      <w:r w:rsidRPr="007D4AE4">
        <w:rPr>
          <w:color w:val="000000"/>
        </w:rPr>
        <w:t>4. Снижение психоэмоциональных расстройств.</w:t>
      </w:r>
    </w:p>
    <w:p w:rsidR="007D4AE4" w:rsidRPr="007D4AE4" w:rsidRDefault="007D4AE4" w:rsidP="007D4AE4">
      <w:pPr>
        <w:shd w:val="clear" w:color="auto" w:fill="FFFFFF"/>
        <w:spacing w:after="150" w:line="330" w:lineRule="atLeast"/>
        <w:textAlignment w:val="baseline"/>
        <w:rPr>
          <w:color w:val="000000"/>
        </w:rPr>
      </w:pPr>
      <w:r w:rsidRPr="007D4AE4">
        <w:rPr>
          <w:color w:val="000000"/>
        </w:rPr>
        <w:t>5. Повышение уровня физической подготовки школьников.</w:t>
      </w:r>
    </w:p>
    <w:p w:rsidR="007D4AE4" w:rsidRPr="007D4AE4" w:rsidRDefault="007D4AE4" w:rsidP="007D4AE4">
      <w:pPr>
        <w:shd w:val="clear" w:color="auto" w:fill="FFFFFF"/>
        <w:spacing w:after="150" w:line="330" w:lineRule="atLeast"/>
        <w:textAlignment w:val="baseline"/>
        <w:rPr>
          <w:color w:val="000000"/>
        </w:rPr>
      </w:pPr>
      <w:r w:rsidRPr="007D4AE4">
        <w:rPr>
          <w:color w:val="000000"/>
        </w:rPr>
        <w:t>6. Повышение уровня качества знаний по вопросам здоровья и его сохранения.</w:t>
      </w:r>
    </w:p>
    <w:p w:rsidR="007D4AE4" w:rsidRPr="007D4AE4" w:rsidRDefault="007D4AE4" w:rsidP="007D4AE4">
      <w:pPr>
        <w:shd w:val="clear" w:color="auto" w:fill="FFFFFF"/>
        <w:spacing w:after="150" w:line="330" w:lineRule="atLeast"/>
        <w:textAlignment w:val="baseline"/>
        <w:rPr>
          <w:color w:val="000000"/>
        </w:rPr>
      </w:pPr>
      <w:r w:rsidRPr="007D4AE4">
        <w:rPr>
          <w:color w:val="000000"/>
        </w:rPr>
        <w:t>7. Снижение последствий умственной нагрузки.</w:t>
      </w:r>
    </w:p>
    <w:p w:rsidR="007D4AE4" w:rsidRPr="007D4AE4" w:rsidRDefault="007D4AE4" w:rsidP="007D4AE4">
      <w:pPr>
        <w:shd w:val="clear" w:color="auto" w:fill="FFFFFF"/>
        <w:spacing w:after="150" w:line="330" w:lineRule="atLeast"/>
        <w:textAlignment w:val="baseline"/>
        <w:rPr>
          <w:color w:val="000000"/>
        </w:rPr>
      </w:pPr>
      <w:r w:rsidRPr="007D4AE4">
        <w:rPr>
          <w:color w:val="000000"/>
        </w:rPr>
        <w:t>8. Повышение социально-психологической комфортности в детском коллективе.</w:t>
      </w:r>
    </w:p>
    <w:p w:rsidR="007D4AE4" w:rsidRPr="007D4AE4" w:rsidRDefault="007D4AE4" w:rsidP="007D4AE4">
      <w:pPr>
        <w:shd w:val="clear" w:color="auto" w:fill="FFFFFF"/>
        <w:spacing w:before="100" w:beforeAutospacing="1" w:after="100" w:afterAutospacing="1"/>
        <w:rPr>
          <w:rFonts w:eastAsiaTheme="majorEastAsia"/>
          <w:bCs/>
          <w:lang w:eastAsia="en-US"/>
        </w:rPr>
      </w:pPr>
    </w:p>
    <w:p w:rsidR="007D4AE4" w:rsidRPr="007D4AE4" w:rsidRDefault="007D4AE4" w:rsidP="007D4AE4">
      <w:pPr>
        <w:shd w:val="clear" w:color="auto" w:fill="FFFFFF"/>
        <w:spacing w:before="100" w:beforeAutospacing="1" w:after="100" w:afterAutospacing="1"/>
        <w:rPr>
          <w:rFonts w:eastAsiaTheme="majorEastAsia"/>
          <w:bCs/>
          <w:lang w:eastAsia="en-US"/>
        </w:rPr>
      </w:pPr>
      <w:r w:rsidRPr="007D4AE4">
        <w:rPr>
          <w:rFonts w:eastAsiaTheme="majorEastAsia"/>
          <w:bCs/>
          <w:lang w:eastAsia="en-US"/>
        </w:rPr>
        <w:t xml:space="preserve">                   </w:t>
      </w:r>
      <w:r w:rsidR="005A2B06">
        <w:rPr>
          <w:rFonts w:eastAsiaTheme="majorEastAsia"/>
          <w:bCs/>
          <w:lang w:eastAsia="en-US"/>
        </w:rPr>
        <w:t xml:space="preserve">                              </w:t>
      </w:r>
    </w:p>
    <w:p w:rsidR="007D4AE4" w:rsidRPr="007D4AE4" w:rsidRDefault="007D4AE4" w:rsidP="007D4AE4">
      <w:pPr>
        <w:shd w:val="clear" w:color="auto" w:fill="FFFFFF"/>
        <w:spacing w:before="100" w:beforeAutospacing="1" w:after="100" w:afterAutospacing="1"/>
        <w:rPr>
          <w:rFonts w:eastAsiaTheme="majorEastAsia"/>
          <w:bCs/>
          <w:lang w:eastAsia="en-US"/>
        </w:rPr>
      </w:pPr>
      <w:r w:rsidRPr="007D4AE4">
        <w:rPr>
          <w:rFonts w:eastAsiaTheme="majorEastAsia"/>
          <w:bCs/>
          <w:lang w:eastAsia="en-US"/>
        </w:rPr>
        <w:t xml:space="preserve">                                                       Тематическое планирование.</w:t>
      </w:r>
    </w:p>
    <w:p w:rsidR="007D4AE4" w:rsidRPr="007D4AE4" w:rsidRDefault="007D4AE4" w:rsidP="007D4AE4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6"/>
        <w:gridCol w:w="11"/>
        <w:gridCol w:w="533"/>
        <w:gridCol w:w="4538"/>
        <w:gridCol w:w="2916"/>
      </w:tblGrid>
      <w:tr w:rsidR="007D4AE4" w:rsidRPr="007D4AE4" w:rsidTr="00C838ED">
        <w:trPr>
          <w:trHeight w:val="664"/>
        </w:trPr>
        <w:tc>
          <w:tcPr>
            <w:tcW w:w="1296" w:type="dxa"/>
          </w:tcPr>
          <w:p w:rsidR="007D4AE4" w:rsidRPr="007D4AE4" w:rsidRDefault="007D4AE4" w:rsidP="007D4AE4">
            <w:pPr>
              <w:jc w:val="center"/>
              <w:rPr>
                <w:b/>
                <w:sz w:val="28"/>
                <w:szCs w:val="28"/>
              </w:rPr>
            </w:pPr>
            <w:r w:rsidRPr="007D4AE4">
              <w:rPr>
                <w:b/>
                <w:sz w:val="28"/>
                <w:szCs w:val="28"/>
              </w:rPr>
              <w:t>Дата</w:t>
            </w:r>
          </w:p>
          <w:p w:rsidR="007D4AE4" w:rsidRPr="007D4AE4" w:rsidRDefault="007D4AE4" w:rsidP="007D4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gridSpan w:val="2"/>
          </w:tcPr>
          <w:p w:rsidR="007D4AE4" w:rsidRPr="007D4AE4" w:rsidRDefault="007D4AE4" w:rsidP="007D4AE4">
            <w:pPr>
              <w:rPr>
                <w:b/>
                <w:sz w:val="28"/>
                <w:szCs w:val="28"/>
              </w:rPr>
            </w:pPr>
            <w:r w:rsidRPr="007D4AE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38" w:type="dxa"/>
          </w:tcPr>
          <w:p w:rsidR="007D4AE4" w:rsidRPr="007D4AE4" w:rsidRDefault="007D4AE4" w:rsidP="007D4AE4">
            <w:pPr>
              <w:jc w:val="center"/>
              <w:rPr>
                <w:b/>
                <w:sz w:val="28"/>
                <w:szCs w:val="28"/>
              </w:rPr>
            </w:pPr>
            <w:r w:rsidRPr="007D4AE4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916" w:type="dxa"/>
          </w:tcPr>
          <w:p w:rsidR="007D4AE4" w:rsidRPr="007D4AE4" w:rsidRDefault="007D4AE4" w:rsidP="007D4AE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D4AE4" w:rsidRPr="007D4AE4" w:rsidTr="00C838ED">
        <w:trPr>
          <w:trHeight w:val="427"/>
        </w:trPr>
        <w:tc>
          <w:tcPr>
            <w:tcW w:w="1307" w:type="dxa"/>
            <w:gridSpan w:val="2"/>
          </w:tcPr>
          <w:p w:rsidR="007D4AE4" w:rsidRPr="007D4AE4" w:rsidRDefault="007D4AE4" w:rsidP="007D4AE4">
            <w:r w:rsidRPr="007D4AE4">
              <w:t>6.09.2015</w:t>
            </w:r>
          </w:p>
        </w:tc>
        <w:tc>
          <w:tcPr>
            <w:tcW w:w="533" w:type="dxa"/>
          </w:tcPr>
          <w:p w:rsidR="007D4AE4" w:rsidRPr="007D4AE4" w:rsidRDefault="007D4AE4" w:rsidP="007D4AE4">
            <w:r w:rsidRPr="007D4AE4">
              <w:t>1</w:t>
            </w:r>
          </w:p>
        </w:tc>
        <w:tc>
          <w:tcPr>
            <w:tcW w:w="4538" w:type="dxa"/>
          </w:tcPr>
          <w:p w:rsidR="007D4AE4" w:rsidRPr="007D4AE4" w:rsidRDefault="007D4AE4" w:rsidP="007D4AE4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D4AE4">
              <w:rPr>
                <w:rFonts w:eastAsiaTheme="minorHAnsi"/>
                <w:b/>
                <w:sz w:val="28"/>
                <w:szCs w:val="28"/>
                <w:lang w:eastAsia="en-US"/>
              </w:rPr>
              <w:t>1 блок «</w:t>
            </w:r>
            <w:proofErr w:type="spellStart"/>
            <w:r w:rsidRPr="007D4AE4">
              <w:rPr>
                <w:rFonts w:eastAsiaTheme="minorHAnsi"/>
                <w:b/>
                <w:sz w:val="28"/>
                <w:szCs w:val="28"/>
                <w:lang w:eastAsia="en-US"/>
              </w:rPr>
              <w:t>Черлидинг</w:t>
            </w:r>
            <w:proofErr w:type="spellEnd"/>
            <w:r w:rsidRPr="007D4AE4">
              <w:rPr>
                <w:rFonts w:eastAsiaTheme="minorHAnsi"/>
                <w:b/>
                <w:sz w:val="28"/>
                <w:szCs w:val="28"/>
                <w:lang w:eastAsia="en-US"/>
              </w:rPr>
              <w:t>»</w:t>
            </w:r>
          </w:p>
          <w:p w:rsidR="007D4AE4" w:rsidRPr="007D4AE4" w:rsidRDefault="007D4AE4" w:rsidP="007D4AE4">
            <w:r w:rsidRPr="007D4AE4">
              <w:rPr>
                <w:rFonts w:eastAsiaTheme="minorHAnsi"/>
                <w:lang w:eastAsia="en-US"/>
              </w:rPr>
              <w:t xml:space="preserve">История  возникновения  </w:t>
            </w:r>
            <w:proofErr w:type="spellStart"/>
            <w:r w:rsidRPr="007D4AE4">
              <w:rPr>
                <w:rFonts w:eastAsiaTheme="minorHAnsi"/>
                <w:lang w:eastAsia="en-US"/>
              </w:rPr>
              <w:t>черлидинга</w:t>
            </w:r>
            <w:proofErr w:type="spellEnd"/>
            <w:r w:rsidRPr="007D4AE4">
              <w:rPr>
                <w:rFonts w:eastAsiaTheme="minorHAnsi"/>
                <w:i/>
                <w:iCs/>
                <w:lang w:eastAsia="en-US"/>
              </w:rPr>
              <w:t xml:space="preserve">. </w:t>
            </w:r>
            <w:r w:rsidRPr="007D4AE4">
              <w:rPr>
                <w:rFonts w:eastAsiaTheme="minorHAnsi"/>
                <w:iCs/>
                <w:lang w:eastAsia="en-US"/>
              </w:rPr>
              <w:t xml:space="preserve">Развитие </w:t>
            </w:r>
            <w:proofErr w:type="spellStart"/>
            <w:r w:rsidRPr="007D4AE4">
              <w:rPr>
                <w:rFonts w:eastAsiaTheme="minorHAnsi"/>
                <w:iCs/>
                <w:lang w:eastAsia="en-US"/>
              </w:rPr>
              <w:t>черлидинга</w:t>
            </w:r>
            <w:proofErr w:type="spellEnd"/>
            <w:r w:rsidRPr="007D4AE4">
              <w:rPr>
                <w:rFonts w:eastAsiaTheme="minorHAnsi"/>
                <w:iCs/>
                <w:lang w:eastAsia="en-US"/>
              </w:rPr>
              <w:t xml:space="preserve"> в России.</w:t>
            </w:r>
          </w:p>
        </w:tc>
        <w:tc>
          <w:tcPr>
            <w:tcW w:w="2916" w:type="dxa"/>
          </w:tcPr>
          <w:p w:rsidR="007D4AE4" w:rsidRPr="007D4AE4" w:rsidRDefault="007D4AE4" w:rsidP="007D4AE4">
            <w:r w:rsidRPr="007D4AE4">
              <w:t>Знакомство с понятиями «</w:t>
            </w:r>
            <w:proofErr w:type="spellStart"/>
            <w:r w:rsidRPr="007D4AE4">
              <w:t>черлидинг</w:t>
            </w:r>
            <w:proofErr w:type="spellEnd"/>
            <w:r w:rsidRPr="007D4AE4">
              <w:t>», «</w:t>
            </w:r>
            <w:proofErr w:type="spellStart"/>
            <w:r w:rsidRPr="007D4AE4">
              <w:t>черлидер</w:t>
            </w:r>
            <w:proofErr w:type="spellEnd"/>
            <w:r w:rsidRPr="007D4AE4">
              <w:t>»</w:t>
            </w:r>
          </w:p>
        </w:tc>
      </w:tr>
      <w:tr w:rsidR="007D4AE4" w:rsidRPr="007D4AE4" w:rsidTr="00C838ED">
        <w:trPr>
          <w:trHeight w:val="664"/>
        </w:trPr>
        <w:tc>
          <w:tcPr>
            <w:tcW w:w="1296" w:type="dxa"/>
          </w:tcPr>
          <w:p w:rsidR="007D4AE4" w:rsidRPr="007D4AE4" w:rsidRDefault="007D4AE4" w:rsidP="007D4AE4">
            <w:r w:rsidRPr="007D4AE4">
              <w:t>13.09.</w:t>
            </w:r>
          </w:p>
        </w:tc>
        <w:tc>
          <w:tcPr>
            <w:tcW w:w="544" w:type="dxa"/>
            <w:gridSpan w:val="2"/>
          </w:tcPr>
          <w:p w:rsidR="007D4AE4" w:rsidRPr="007D4AE4" w:rsidRDefault="007D4AE4" w:rsidP="007D4AE4">
            <w:r w:rsidRPr="007D4AE4">
              <w:t>2</w:t>
            </w:r>
          </w:p>
        </w:tc>
        <w:tc>
          <w:tcPr>
            <w:tcW w:w="4538" w:type="dxa"/>
          </w:tcPr>
          <w:p w:rsidR="007D4AE4" w:rsidRPr="007D4AE4" w:rsidRDefault="007D4AE4" w:rsidP="007D4AE4">
            <w:r w:rsidRPr="007D4AE4">
              <w:rPr>
                <w:rFonts w:eastAsiaTheme="minorHAnsi"/>
                <w:lang w:eastAsia="en-US"/>
              </w:rPr>
              <w:t xml:space="preserve">Влияние </w:t>
            </w:r>
            <w:proofErr w:type="spellStart"/>
            <w:r w:rsidRPr="007D4AE4">
              <w:rPr>
                <w:rFonts w:eastAsiaTheme="minorHAnsi"/>
                <w:lang w:eastAsia="en-US"/>
              </w:rPr>
              <w:t>черлидинга</w:t>
            </w:r>
            <w:proofErr w:type="spellEnd"/>
            <w:r w:rsidRPr="007D4AE4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916" w:type="dxa"/>
          </w:tcPr>
          <w:p w:rsidR="007D4AE4" w:rsidRPr="007D4AE4" w:rsidRDefault="007D4AE4" w:rsidP="007D4AE4"/>
        </w:tc>
      </w:tr>
      <w:tr w:rsidR="007D4AE4" w:rsidRPr="007D4AE4" w:rsidTr="00C838ED">
        <w:trPr>
          <w:trHeight w:val="664"/>
        </w:trPr>
        <w:tc>
          <w:tcPr>
            <w:tcW w:w="1296" w:type="dxa"/>
          </w:tcPr>
          <w:p w:rsidR="007D4AE4" w:rsidRPr="007D4AE4" w:rsidRDefault="007D4AE4" w:rsidP="007D4AE4">
            <w:r w:rsidRPr="007D4AE4">
              <w:t>20.09.</w:t>
            </w:r>
          </w:p>
        </w:tc>
        <w:tc>
          <w:tcPr>
            <w:tcW w:w="544" w:type="dxa"/>
            <w:gridSpan w:val="2"/>
          </w:tcPr>
          <w:p w:rsidR="007D4AE4" w:rsidRPr="007D4AE4" w:rsidRDefault="007D4AE4" w:rsidP="007D4AE4">
            <w:r w:rsidRPr="007D4AE4">
              <w:t>3</w:t>
            </w:r>
          </w:p>
        </w:tc>
        <w:tc>
          <w:tcPr>
            <w:tcW w:w="4538" w:type="dxa"/>
          </w:tcPr>
          <w:p w:rsidR="007D4AE4" w:rsidRPr="007D4AE4" w:rsidRDefault="007D4AE4" w:rsidP="007D4AE4">
            <w:r w:rsidRPr="007D4AE4">
              <w:t>Основные понятия.</w:t>
            </w:r>
          </w:p>
        </w:tc>
        <w:tc>
          <w:tcPr>
            <w:tcW w:w="2916" w:type="dxa"/>
          </w:tcPr>
          <w:p w:rsidR="007D4AE4" w:rsidRPr="007D4AE4" w:rsidRDefault="007D4AE4" w:rsidP="007D4AE4"/>
        </w:tc>
      </w:tr>
      <w:tr w:rsidR="007D4AE4" w:rsidRPr="007D4AE4" w:rsidTr="00C838ED">
        <w:trPr>
          <w:trHeight w:val="664"/>
        </w:trPr>
        <w:tc>
          <w:tcPr>
            <w:tcW w:w="1296" w:type="dxa"/>
          </w:tcPr>
          <w:p w:rsidR="007D4AE4" w:rsidRPr="007D4AE4" w:rsidRDefault="007D4AE4" w:rsidP="007D4AE4">
            <w:r w:rsidRPr="007D4AE4">
              <w:t>27.09.</w:t>
            </w:r>
          </w:p>
        </w:tc>
        <w:tc>
          <w:tcPr>
            <w:tcW w:w="544" w:type="dxa"/>
            <w:gridSpan w:val="2"/>
          </w:tcPr>
          <w:p w:rsidR="007D4AE4" w:rsidRPr="007D4AE4" w:rsidRDefault="007D4AE4" w:rsidP="007D4AE4">
            <w:r w:rsidRPr="007D4AE4">
              <w:t>4</w:t>
            </w:r>
          </w:p>
        </w:tc>
        <w:tc>
          <w:tcPr>
            <w:tcW w:w="4538" w:type="dxa"/>
          </w:tcPr>
          <w:p w:rsidR="007D4AE4" w:rsidRPr="007D4AE4" w:rsidRDefault="007D4AE4" w:rsidP="007D4AE4">
            <w:r w:rsidRPr="007D4AE4">
              <w:t xml:space="preserve">Тест </w:t>
            </w:r>
          </w:p>
        </w:tc>
        <w:tc>
          <w:tcPr>
            <w:tcW w:w="2916" w:type="dxa"/>
          </w:tcPr>
          <w:p w:rsidR="007D4AE4" w:rsidRPr="007D4AE4" w:rsidRDefault="007D4AE4" w:rsidP="007D4AE4">
            <w:r w:rsidRPr="007D4AE4">
              <w:rPr>
                <w:rFonts w:eastAsiaTheme="minorHAnsi"/>
                <w:lang w:eastAsia="en-US"/>
              </w:rPr>
              <w:t>Проверить усвоение знаний учащихся  по теме</w:t>
            </w:r>
          </w:p>
        </w:tc>
      </w:tr>
      <w:tr w:rsidR="007D4AE4" w:rsidRPr="007D4AE4" w:rsidTr="00C838ED">
        <w:trPr>
          <w:trHeight w:val="664"/>
        </w:trPr>
        <w:tc>
          <w:tcPr>
            <w:tcW w:w="1296" w:type="dxa"/>
          </w:tcPr>
          <w:p w:rsidR="007D4AE4" w:rsidRPr="007D4AE4" w:rsidRDefault="007D4AE4" w:rsidP="007D4AE4">
            <w:r w:rsidRPr="007D4AE4">
              <w:t>4.10.</w:t>
            </w:r>
          </w:p>
          <w:p w:rsidR="007D4AE4" w:rsidRPr="007D4AE4" w:rsidRDefault="007D4AE4" w:rsidP="007D4AE4">
            <w:pPr>
              <w:jc w:val="center"/>
            </w:pPr>
          </w:p>
        </w:tc>
        <w:tc>
          <w:tcPr>
            <w:tcW w:w="544" w:type="dxa"/>
            <w:gridSpan w:val="2"/>
          </w:tcPr>
          <w:p w:rsidR="007D4AE4" w:rsidRPr="007D4AE4" w:rsidRDefault="007D4AE4" w:rsidP="007D4AE4">
            <w:pPr>
              <w:rPr>
                <w:b/>
              </w:rPr>
            </w:pPr>
            <w:r w:rsidRPr="007D4AE4">
              <w:rPr>
                <w:b/>
              </w:rPr>
              <w:t>5</w:t>
            </w:r>
          </w:p>
        </w:tc>
        <w:tc>
          <w:tcPr>
            <w:tcW w:w="4538" w:type="dxa"/>
          </w:tcPr>
          <w:p w:rsidR="007D4AE4" w:rsidRPr="007D4AE4" w:rsidRDefault="007D4AE4" w:rsidP="007D4AE4">
            <w:pPr>
              <w:rPr>
                <w:rFonts w:eastAsiaTheme="minorHAnsi"/>
                <w:lang w:eastAsia="en-US"/>
              </w:rPr>
            </w:pPr>
            <w:r w:rsidRPr="007D4AE4">
              <w:rPr>
                <w:rFonts w:eastAsiaTheme="minorHAnsi"/>
                <w:b/>
                <w:lang w:eastAsia="en-US"/>
              </w:rPr>
              <w:t>Общая физическая подготовка</w:t>
            </w:r>
            <w:r w:rsidRPr="007D4AE4">
              <w:rPr>
                <w:rFonts w:eastAsiaTheme="minorHAnsi"/>
                <w:lang w:eastAsia="en-US"/>
              </w:rPr>
              <w:t>.</w:t>
            </w:r>
          </w:p>
          <w:p w:rsidR="007D4AE4" w:rsidRPr="007D4AE4" w:rsidRDefault="007D4AE4" w:rsidP="007D4AE4">
            <w:r w:rsidRPr="007D4AE4">
              <w:rPr>
                <w:rFonts w:eastAsiaTheme="minorHAnsi"/>
                <w:lang w:eastAsia="en-US"/>
              </w:rPr>
              <w:t>1.Бег на короткие  дистанции.</w:t>
            </w:r>
          </w:p>
        </w:tc>
        <w:tc>
          <w:tcPr>
            <w:tcW w:w="2916" w:type="dxa"/>
          </w:tcPr>
          <w:p w:rsidR="007D4AE4" w:rsidRPr="007D4AE4" w:rsidRDefault="007D4AE4" w:rsidP="007D4AE4">
            <w:pPr>
              <w:rPr>
                <w:b/>
              </w:rPr>
            </w:pPr>
            <w:r w:rsidRPr="007D4AE4">
              <w:rPr>
                <w:rFonts w:eastAsiaTheme="minorHAnsi"/>
                <w:lang w:eastAsia="en-US"/>
              </w:rPr>
              <w:t>Развитие быстроты</w:t>
            </w:r>
          </w:p>
        </w:tc>
      </w:tr>
      <w:tr w:rsidR="007D4AE4" w:rsidRPr="007D4AE4" w:rsidTr="00C838ED">
        <w:trPr>
          <w:trHeight w:val="554"/>
        </w:trPr>
        <w:tc>
          <w:tcPr>
            <w:tcW w:w="1307" w:type="dxa"/>
            <w:gridSpan w:val="2"/>
          </w:tcPr>
          <w:p w:rsidR="007D4AE4" w:rsidRPr="007D4AE4" w:rsidRDefault="007D4AE4" w:rsidP="007D4AE4">
            <w:r w:rsidRPr="007D4AE4">
              <w:t>11.10.</w:t>
            </w:r>
          </w:p>
          <w:p w:rsidR="007D4AE4" w:rsidRPr="007D4AE4" w:rsidRDefault="007D4AE4" w:rsidP="007D4AE4"/>
        </w:tc>
        <w:tc>
          <w:tcPr>
            <w:tcW w:w="533" w:type="dxa"/>
          </w:tcPr>
          <w:p w:rsidR="007D4AE4" w:rsidRPr="007D4AE4" w:rsidRDefault="007D4AE4" w:rsidP="007D4AE4">
            <w:r w:rsidRPr="007D4AE4">
              <w:t>6</w:t>
            </w:r>
          </w:p>
        </w:tc>
        <w:tc>
          <w:tcPr>
            <w:tcW w:w="4538" w:type="dxa"/>
          </w:tcPr>
          <w:p w:rsidR="007D4AE4" w:rsidRPr="007D4AE4" w:rsidRDefault="007D4AE4" w:rsidP="007D4AE4">
            <w:r w:rsidRPr="007D4AE4">
              <w:t>2.Бег с препятствиями.</w:t>
            </w:r>
          </w:p>
        </w:tc>
        <w:tc>
          <w:tcPr>
            <w:tcW w:w="2916" w:type="dxa"/>
          </w:tcPr>
          <w:p w:rsidR="007D4AE4" w:rsidRPr="007D4AE4" w:rsidRDefault="007D4AE4" w:rsidP="007D4AE4"/>
        </w:tc>
      </w:tr>
      <w:tr w:rsidR="007D4AE4" w:rsidRPr="007D4AE4" w:rsidTr="00C838ED">
        <w:trPr>
          <w:trHeight w:val="560"/>
        </w:trPr>
        <w:tc>
          <w:tcPr>
            <w:tcW w:w="1307" w:type="dxa"/>
            <w:gridSpan w:val="2"/>
          </w:tcPr>
          <w:p w:rsidR="007D4AE4" w:rsidRPr="007D4AE4" w:rsidRDefault="007D4AE4" w:rsidP="007D4AE4">
            <w:r w:rsidRPr="007D4AE4">
              <w:t>18.10.</w:t>
            </w:r>
          </w:p>
        </w:tc>
        <w:tc>
          <w:tcPr>
            <w:tcW w:w="533" w:type="dxa"/>
          </w:tcPr>
          <w:p w:rsidR="007D4AE4" w:rsidRPr="007D4AE4" w:rsidRDefault="007D4AE4" w:rsidP="007D4AE4">
            <w:r w:rsidRPr="007D4AE4">
              <w:t>7</w:t>
            </w:r>
          </w:p>
        </w:tc>
        <w:tc>
          <w:tcPr>
            <w:tcW w:w="4538" w:type="dxa"/>
          </w:tcPr>
          <w:p w:rsidR="007D4AE4" w:rsidRPr="007D4AE4" w:rsidRDefault="007D4AE4" w:rsidP="007D4AE4">
            <w:r w:rsidRPr="007D4AE4">
              <w:t>3.</w:t>
            </w:r>
            <w:r w:rsidRPr="007D4AE4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Pr="007D4AE4">
              <w:rPr>
                <w:rFonts w:eastAsiaTheme="minorHAnsi"/>
                <w:lang w:eastAsia="en-US"/>
              </w:rPr>
              <w:t>рыжки со скакалкой</w:t>
            </w:r>
          </w:p>
        </w:tc>
        <w:tc>
          <w:tcPr>
            <w:tcW w:w="2916" w:type="dxa"/>
          </w:tcPr>
          <w:p w:rsidR="007D4AE4" w:rsidRPr="007D4AE4" w:rsidRDefault="007D4AE4" w:rsidP="007D4AE4"/>
        </w:tc>
      </w:tr>
      <w:tr w:rsidR="007D4AE4" w:rsidRPr="007D4AE4" w:rsidTr="00C838ED">
        <w:trPr>
          <w:trHeight w:val="407"/>
        </w:trPr>
        <w:tc>
          <w:tcPr>
            <w:tcW w:w="1307" w:type="dxa"/>
            <w:gridSpan w:val="2"/>
          </w:tcPr>
          <w:p w:rsidR="007D4AE4" w:rsidRPr="007D4AE4" w:rsidRDefault="007D4AE4" w:rsidP="007D4AE4">
            <w:r w:rsidRPr="007D4AE4">
              <w:t>25.10.</w:t>
            </w:r>
          </w:p>
        </w:tc>
        <w:tc>
          <w:tcPr>
            <w:tcW w:w="533" w:type="dxa"/>
          </w:tcPr>
          <w:p w:rsidR="007D4AE4" w:rsidRPr="007D4AE4" w:rsidRDefault="007D4AE4" w:rsidP="007D4AE4">
            <w:r w:rsidRPr="007D4AE4">
              <w:t>8</w:t>
            </w:r>
          </w:p>
        </w:tc>
        <w:tc>
          <w:tcPr>
            <w:tcW w:w="4538" w:type="dxa"/>
          </w:tcPr>
          <w:p w:rsidR="007D4AE4" w:rsidRPr="007D4AE4" w:rsidRDefault="007D4AE4" w:rsidP="007D4AE4">
            <w:r w:rsidRPr="007D4AE4">
              <w:t>4.Подвижные и спортивные игры.</w:t>
            </w:r>
          </w:p>
        </w:tc>
        <w:tc>
          <w:tcPr>
            <w:tcW w:w="2916" w:type="dxa"/>
          </w:tcPr>
          <w:p w:rsidR="007D4AE4" w:rsidRPr="007D4AE4" w:rsidRDefault="007D4AE4" w:rsidP="007D4AE4">
            <w:r w:rsidRPr="007D4AE4">
              <w:t>Открытая прогулка «Путешествие в город Настроения»</w:t>
            </w:r>
          </w:p>
        </w:tc>
      </w:tr>
      <w:tr w:rsidR="007D4AE4" w:rsidRPr="007D4AE4" w:rsidTr="00C838ED">
        <w:trPr>
          <w:trHeight w:val="664"/>
        </w:trPr>
        <w:tc>
          <w:tcPr>
            <w:tcW w:w="1296" w:type="dxa"/>
          </w:tcPr>
          <w:p w:rsidR="007D4AE4" w:rsidRPr="007D4AE4" w:rsidRDefault="007D4AE4" w:rsidP="007D4AE4">
            <w:r w:rsidRPr="007D4AE4">
              <w:t>8.11.</w:t>
            </w:r>
          </w:p>
        </w:tc>
        <w:tc>
          <w:tcPr>
            <w:tcW w:w="544" w:type="dxa"/>
            <w:gridSpan w:val="2"/>
          </w:tcPr>
          <w:p w:rsidR="007D4AE4" w:rsidRPr="007D4AE4" w:rsidRDefault="007D4AE4" w:rsidP="007D4AE4">
            <w:r w:rsidRPr="007D4AE4">
              <w:t>9</w:t>
            </w:r>
          </w:p>
        </w:tc>
        <w:tc>
          <w:tcPr>
            <w:tcW w:w="4538" w:type="dxa"/>
          </w:tcPr>
          <w:p w:rsidR="007D4AE4" w:rsidRPr="007D4AE4" w:rsidRDefault="007D4AE4" w:rsidP="007D4AE4">
            <w:r w:rsidRPr="007D4AE4">
              <w:t xml:space="preserve">1.Прыжки.  </w:t>
            </w:r>
          </w:p>
        </w:tc>
        <w:tc>
          <w:tcPr>
            <w:tcW w:w="2916" w:type="dxa"/>
          </w:tcPr>
          <w:p w:rsidR="007D4AE4" w:rsidRPr="007D4AE4" w:rsidRDefault="007D4AE4" w:rsidP="007D4AE4">
            <w:r w:rsidRPr="007D4AE4">
              <w:rPr>
                <w:rFonts w:eastAsiaTheme="minorHAnsi"/>
                <w:lang w:eastAsia="en-US"/>
              </w:rPr>
              <w:t>Развитие выносливости</w:t>
            </w:r>
          </w:p>
        </w:tc>
      </w:tr>
      <w:tr w:rsidR="007D4AE4" w:rsidRPr="007D4AE4" w:rsidTr="00C838ED">
        <w:trPr>
          <w:trHeight w:val="664"/>
        </w:trPr>
        <w:tc>
          <w:tcPr>
            <w:tcW w:w="1296" w:type="dxa"/>
          </w:tcPr>
          <w:p w:rsidR="007D4AE4" w:rsidRPr="007D4AE4" w:rsidRDefault="007D4AE4" w:rsidP="007D4AE4">
            <w:r w:rsidRPr="007D4AE4">
              <w:t>15.11.</w:t>
            </w:r>
          </w:p>
        </w:tc>
        <w:tc>
          <w:tcPr>
            <w:tcW w:w="544" w:type="dxa"/>
            <w:gridSpan w:val="2"/>
          </w:tcPr>
          <w:p w:rsidR="007D4AE4" w:rsidRPr="007D4AE4" w:rsidRDefault="007D4AE4" w:rsidP="007D4AE4">
            <w:r w:rsidRPr="007D4AE4">
              <w:t>10</w:t>
            </w:r>
          </w:p>
        </w:tc>
        <w:tc>
          <w:tcPr>
            <w:tcW w:w="4538" w:type="dxa"/>
          </w:tcPr>
          <w:p w:rsidR="007D4AE4" w:rsidRPr="007D4AE4" w:rsidRDefault="007D4AE4" w:rsidP="007D4AE4">
            <w:r w:rsidRPr="007D4AE4">
              <w:t>2.Б</w:t>
            </w:r>
            <w:r w:rsidRPr="007D4AE4">
              <w:rPr>
                <w:rFonts w:eastAsiaTheme="minorHAnsi"/>
                <w:lang w:eastAsia="en-US"/>
              </w:rPr>
              <w:t>ег</w:t>
            </w:r>
            <w:r w:rsidRPr="007D4AE4">
              <w:rPr>
                <w:rFonts w:eastAsiaTheme="minorHAnsi"/>
                <w:b/>
                <w:i/>
                <w:lang w:eastAsia="en-US"/>
              </w:rPr>
              <w:t xml:space="preserve"> </w:t>
            </w:r>
            <w:r w:rsidRPr="007D4AE4">
              <w:rPr>
                <w:rFonts w:eastAsiaTheme="minorHAnsi"/>
                <w:lang w:eastAsia="en-US"/>
              </w:rPr>
              <w:t>с различной скоростью и продолжительностью</w:t>
            </w:r>
          </w:p>
        </w:tc>
        <w:tc>
          <w:tcPr>
            <w:tcW w:w="2916" w:type="dxa"/>
          </w:tcPr>
          <w:p w:rsidR="007D4AE4" w:rsidRPr="007D4AE4" w:rsidRDefault="007D4AE4" w:rsidP="007D4AE4"/>
        </w:tc>
      </w:tr>
      <w:tr w:rsidR="007D4AE4" w:rsidRPr="007D4AE4" w:rsidTr="00C838ED">
        <w:trPr>
          <w:trHeight w:val="412"/>
        </w:trPr>
        <w:tc>
          <w:tcPr>
            <w:tcW w:w="1307" w:type="dxa"/>
            <w:gridSpan w:val="2"/>
          </w:tcPr>
          <w:p w:rsidR="007D4AE4" w:rsidRPr="007D4AE4" w:rsidRDefault="007D4AE4" w:rsidP="007D4AE4">
            <w:r w:rsidRPr="007D4AE4">
              <w:t>22.11.</w:t>
            </w:r>
          </w:p>
        </w:tc>
        <w:tc>
          <w:tcPr>
            <w:tcW w:w="533" w:type="dxa"/>
          </w:tcPr>
          <w:p w:rsidR="007D4AE4" w:rsidRPr="007D4AE4" w:rsidRDefault="007D4AE4" w:rsidP="007D4AE4">
            <w:r w:rsidRPr="007D4AE4">
              <w:t>11</w:t>
            </w:r>
          </w:p>
        </w:tc>
        <w:tc>
          <w:tcPr>
            <w:tcW w:w="4538" w:type="dxa"/>
          </w:tcPr>
          <w:p w:rsidR="007D4AE4" w:rsidRPr="007D4AE4" w:rsidRDefault="007D4AE4" w:rsidP="007D4AE4">
            <w:pPr>
              <w:widowControl w:val="0"/>
              <w:autoSpaceDE w:val="0"/>
              <w:autoSpaceDN w:val="0"/>
              <w:adjustRightInd w:val="0"/>
            </w:pPr>
            <w:r w:rsidRPr="007D4AE4">
              <w:rPr>
                <w:rFonts w:eastAsiaTheme="minorHAnsi"/>
                <w:lang w:eastAsia="en-US"/>
              </w:rPr>
              <w:t xml:space="preserve">1.Шпагаты, махи, выпады. </w:t>
            </w:r>
          </w:p>
        </w:tc>
        <w:tc>
          <w:tcPr>
            <w:tcW w:w="2916" w:type="dxa"/>
          </w:tcPr>
          <w:p w:rsidR="007D4AE4" w:rsidRPr="007D4AE4" w:rsidRDefault="007D4AE4" w:rsidP="007D4AE4">
            <w:r w:rsidRPr="007D4AE4">
              <w:rPr>
                <w:rFonts w:eastAsiaTheme="minorHAnsi" w:cstheme="minorBidi"/>
                <w:lang w:eastAsia="en-US"/>
              </w:rPr>
              <w:t>Развитие гибкости</w:t>
            </w:r>
          </w:p>
        </w:tc>
      </w:tr>
      <w:tr w:rsidR="007D4AE4" w:rsidRPr="007D4AE4" w:rsidTr="00C838ED">
        <w:trPr>
          <w:trHeight w:val="664"/>
        </w:trPr>
        <w:tc>
          <w:tcPr>
            <w:tcW w:w="1296" w:type="dxa"/>
          </w:tcPr>
          <w:p w:rsidR="007D4AE4" w:rsidRPr="007D4AE4" w:rsidRDefault="007D4AE4" w:rsidP="007D4AE4">
            <w:r w:rsidRPr="007D4AE4">
              <w:t>29.11.</w:t>
            </w:r>
          </w:p>
        </w:tc>
        <w:tc>
          <w:tcPr>
            <w:tcW w:w="544" w:type="dxa"/>
            <w:gridSpan w:val="2"/>
          </w:tcPr>
          <w:p w:rsidR="007D4AE4" w:rsidRPr="007D4AE4" w:rsidRDefault="007D4AE4" w:rsidP="007D4AE4">
            <w:r w:rsidRPr="007D4AE4">
              <w:t>12</w:t>
            </w:r>
          </w:p>
        </w:tc>
        <w:tc>
          <w:tcPr>
            <w:tcW w:w="4538" w:type="dxa"/>
          </w:tcPr>
          <w:p w:rsidR="007D4AE4" w:rsidRPr="007D4AE4" w:rsidRDefault="007D4AE4" w:rsidP="007D4AE4">
            <w:r w:rsidRPr="007D4AE4">
              <w:t>2.</w:t>
            </w:r>
            <w:r w:rsidRPr="007D4AE4">
              <w:rPr>
                <w:rFonts w:eastAsiaTheme="minorHAnsi"/>
                <w:lang w:eastAsia="en-US"/>
              </w:rPr>
              <w:t xml:space="preserve"> Прогибы, мосты, корзинка.</w:t>
            </w:r>
          </w:p>
        </w:tc>
        <w:tc>
          <w:tcPr>
            <w:tcW w:w="2916" w:type="dxa"/>
          </w:tcPr>
          <w:p w:rsidR="007D4AE4" w:rsidRPr="007D4AE4" w:rsidRDefault="007D4AE4" w:rsidP="007D4AE4"/>
        </w:tc>
      </w:tr>
      <w:tr w:rsidR="007D4AE4" w:rsidRPr="007D4AE4" w:rsidTr="00C838ED">
        <w:trPr>
          <w:trHeight w:val="554"/>
        </w:trPr>
        <w:tc>
          <w:tcPr>
            <w:tcW w:w="1307" w:type="dxa"/>
            <w:gridSpan w:val="2"/>
          </w:tcPr>
          <w:p w:rsidR="007D4AE4" w:rsidRPr="007D4AE4" w:rsidRDefault="007D4AE4" w:rsidP="007D4AE4">
            <w:r w:rsidRPr="007D4AE4">
              <w:t>6.12.</w:t>
            </w:r>
          </w:p>
        </w:tc>
        <w:tc>
          <w:tcPr>
            <w:tcW w:w="533" w:type="dxa"/>
          </w:tcPr>
          <w:p w:rsidR="007D4AE4" w:rsidRPr="007D4AE4" w:rsidRDefault="007D4AE4" w:rsidP="007D4AE4">
            <w:r w:rsidRPr="007D4AE4">
              <w:t>13</w:t>
            </w:r>
          </w:p>
        </w:tc>
        <w:tc>
          <w:tcPr>
            <w:tcW w:w="4538" w:type="dxa"/>
          </w:tcPr>
          <w:p w:rsidR="007D4AE4" w:rsidRPr="007D4AE4" w:rsidRDefault="007D4AE4" w:rsidP="007D4AE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D4AE4">
              <w:rPr>
                <w:rFonts w:eastAsiaTheme="minorHAnsi"/>
                <w:b/>
                <w:lang w:eastAsia="en-US"/>
              </w:rPr>
              <w:t>Акробатика</w:t>
            </w:r>
            <w:r w:rsidRPr="007D4AE4">
              <w:rPr>
                <w:rFonts w:eastAsiaTheme="minorHAnsi"/>
                <w:lang w:eastAsia="en-US"/>
              </w:rPr>
              <w:t xml:space="preserve"> (Перекаты, кувырки, выпады, мост из положения:  лёжа и стоя, стойка на руках, переворот  в сторону </w:t>
            </w:r>
            <w:r w:rsidRPr="007D4AE4">
              <w:rPr>
                <w:rFonts w:eastAsiaTheme="minorHAnsi"/>
                <w:lang w:eastAsia="en-US"/>
              </w:rPr>
              <w:lastRenderedPageBreak/>
              <w:t>(колесо), шпагаты, полу шпагат)</w:t>
            </w:r>
            <w:proofErr w:type="gramEnd"/>
          </w:p>
        </w:tc>
        <w:tc>
          <w:tcPr>
            <w:tcW w:w="2916" w:type="dxa"/>
          </w:tcPr>
          <w:p w:rsidR="007D4AE4" w:rsidRPr="007D4AE4" w:rsidRDefault="007D4AE4" w:rsidP="007D4AE4">
            <w:r w:rsidRPr="007D4AE4">
              <w:rPr>
                <w:rFonts w:eastAsiaTheme="minorHAnsi"/>
                <w:lang w:eastAsia="en-US"/>
              </w:rPr>
              <w:lastRenderedPageBreak/>
              <w:t>Развитие силы</w:t>
            </w:r>
          </w:p>
        </w:tc>
      </w:tr>
      <w:tr w:rsidR="007D4AE4" w:rsidRPr="007D4AE4" w:rsidTr="00C838ED">
        <w:trPr>
          <w:trHeight w:val="554"/>
        </w:trPr>
        <w:tc>
          <w:tcPr>
            <w:tcW w:w="1307" w:type="dxa"/>
            <w:gridSpan w:val="2"/>
          </w:tcPr>
          <w:p w:rsidR="007D4AE4" w:rsidRPr="007D4AE4" w:rsidRDefault="007D4AE4" w:rsidP="007D4AE4">
            <w:r w:rsidRPr="007D4AE4">
              <w:lastRenderedPageBreak/>
              <w:t>13.12.</w:t>
            </w:r>
          </w:p>
        </w:tc>
        <w:tc>
          <w:tcPr>
            <w:tcW w:w="533" w:type="dxa"/>
          </w:tcPr>
          <w:p w:rsidR="007D4AE4" w:rsidRPr="007D4AE4" w:rsidRDefault="007D4AE4" w:rsidP="007D4AE4">
            <w:r w:rsidRPr="007D4AE4">
              <w:t>14</w:t>
            </w:r>
          </w:p>
        </w:tc>
        <w:tc>
          <w:tcPr>
            <w:tcW w:w="4538" w:type="dxa"/>
          </w:tcPr>
          <w:p w:rsidR="007D4AE4" w:rsidRPr="007D4AE4" w:rsidRDefault="007D4AE4" w:rsidP="007D4AE4">
            <w:pPr>
              <w:widowControl w:val="0"/>
              <w:autoSpaceDE w:val="0"/>
              <w:autoSpaceDN w:val="0"/>
              <w:adjustRightInd w:val="0"/>
            </w:pPr>
            <w:r w:rsidRPr="007D4AE4">
              <w:rPr>
                <w:rFonts w:eastAsiaTheme="minorHAnsi"/>
                <w:lang w:eastAsia="en-US"/>
              </w:rPr>
              <w:t>Упражнения, направленные  на развитие силы мышц  рук,  кистей,  плечевого  пояса, брюшного  пресса, спины, ног.</w:t>
            </w:r>
          </w:p>
        </w:tc>
        <w:tc>
          <w:tcPr>
            <w:tcW w:w="2916" w:type="dxa"/>
          </w:tcPr>
          <w:p w:rsidR="007D4AE4" w:rsidRPr="007D4AE4" w:rsidRDefault="007D4AE4" w:rsidP="007D4AE4"/>
        </w:tc>
      </w:tr>
      <w:tr w:rsidR="007D4AE4" w:rsidRPr="007D4AE4" w:rsidTr="00C838ED">
        <w:trPr>
          <w:trHeight w:val="568"/>
        </w:trPr>
        <w:tc>
          <w:tcPr>
            <w:tcW w:w="1307" w:type="dxa"/>
            <w:gridSpan w:val="2"/>
          </w:tcPr>
          <w:p w:rsidR="007D4AE4" w:rsidRPr="007D4AE4" w:rsidRDefault="007D4AE4" w:rsidP="007D4AE4">
            <w:r w:rsidRPr="007D4AE4">
              <w:t>20.12.</w:t>
            </w:r>
          </w:p>
        </w:tc>
        <w:tc>
          <w:tcPr>
            <w:tcW w:w="533" w:type="dxa"/>
          </w:tcPr>
          <w:p w:rsidR="007D4AE4" w:rsidRPr="007D4AE4" w:rsidRDefault="007D4AE4" w:rsidP="007D4AE4">
            <w:r w:rsidRPr="007D4AE4">
              <w:t>15</w:t>
            </w:r>
          </w:p>
        </w:tc>
        <w:tc>
          <w:tcPr>
            <w:tcW w:w="4538" w:type="dxa"/>
          </w:tcPr>
          <w:p w:rsidR="007D4AE4" w:rsidRPr="007D4AE4" w:rsidRDefault="007D4AE4" w:rsidP="007D4AE4">
            <w:r w:rsidRPr="007D4AE4">
              <w:rPr>
                <w:rFonts w:eastAsiaTheme="minorHAnsi"/>
                <w:lang w:eastAsia="en-US"/>
              </w:rPr>
              <w:t xml:space="preserve">Специальные стойки, (стойка на бедре, стойка на плечах, </w:t>
            </w:r>
            <w:proofErr w:type="gramStart"/>
            <w:r w:rsidRPr="007D4AE4">
              <w:rPr>
                <w:rFonts w:eastAsiaTheme="minorHAnsi"/>
                <w:lang w:eastAsia="en-US"/>
              </w:rPr>
              <w:t>стойка</w:t>
            </w:r>
            <w:proofErr w:type="gramEnd"/>
            <w:r w:rsidRPr="007D4AE4">
              <w:rPr>
                <w:rFonts w:eastAsiaTheme="minorHAnsi"/>
                <w:lang w:eastAsia="en-US"/>
              </w:rPr>
              <w:t xml:space="preserve">  сидя  на  плечах, стойка на лопатках, стойка на руках)</w:t>
            </w:r>
          </w:p>
        </w:tc>
        <w:tc>
          <w:tcPr>
            <w:tcW w:w="2916" w:type="dxa"/>
          </w:tcPr>
          <w:p w:rsidR="007D4AE4" w:rsidRPr="007D4AE4" w:rsidRDefault="007D4AE4" w:rsidP="007D4AE4"/>
        </w:tc>
      </w:tr>
      <w:tr w:rsidR="007D4AE4" w:rsidRPr="007D4AE4" w:rsidTr="00C838ED">
        <w:trPr>
          <w:trHeight w:val="664"/>
        </w:trPr>
        <w:tc>
          <w:tcPr>
            <w:tcW w:w="1296" w:type="dxa"/>
          </w:tcPr>
          <w:p w:rsidR="007D4AE4" w:rsidRPr="007D4AE4" w:rsidRDefault="007D4AE4" w:rsidP="007D4AE4">
            <w:r w:rsidRPr="007D4AE4">
              <w:t>27.12.</w:t>
            </w:r>
          </w:p>
        </w:tc>
        <w:tc>
          <w:tcPr>
            <w:tcW w:w="544" w:type="dxa"/>
            <w:gridSpan w:val="2"/>
          </w:tcPr>
          <w:p w:rsidR="007D4AE4" w:rsidRPr="007D4AE4" w:rsidRDefault="007D4AE4" w:rsidP="007D4AE4">
            <w:r w:rsidRPr="007D4AE4">
              <w:t>16</w:t>
            </w:r>
          </w:p>
        </w:tc>
        <w:tc>
          <w:tcPr>
            <w:tcW w:w="4538" w:type="dxa"/>
          </w:tcPr>
          <w:p w:rsidR="007D4AE4" w:rsidRPr="007D4AE4" w:rsidRDefault="007D4AE4" w:rsidP="007D4AE4">
            <w:pPr>
              <w:spacing w:after="200" w:line="276" w:lineRule="auto"/>
              <w:jc w:val="both"/>
              <w:rPr>
                <w:rFonts w:eastAsiaTheme="minorHAnsi"/>
                <w:color w:val="FF0000"/>
                <w:lang w:eastAsia="en-US"/>
              </w:rPr>
            </w:pPr>
            <w:r w:rsidRPr="007D4AE4">
              <w:rPr>
                <w:rFonts w:eastAsiaTheme="minorHAnsi"/>
                <w:lang w:eastAsia="en-US"/>
              </w:rPr>
              <w:t>Пирамиды (</w:t>
            </w:r>
            <w:proofErr w:type="spellStart"/>
            <w:r w:rsidRPr="007D4AE4">
              <w:rPr>
                <w:rFonts w:eastAsiaTheme="minorHAnsi"/>
                <w:lang w:eastAsia="en-US"/>
              </w:rPr>
              <w:t>станты</w:t>
            </w:r>
            <w:proofErr w:type="spellEnd"/>
            <w:r w:rsidRPr="007D4AE4">
              <w:rPr>
                <w:rFonts w:eastAsiaTheme="minorHAnsi"/>
                <w:lang w:eastAsia="en-US"/>
              </w:rPr>
              <w:t>).</w:t>
            </w:r>
          </w:p>
          <w:p w:rsidR="007D4AE4" w:rsidRPr="007D4AE4" w:rsidRDefault="007D4AE4" w:rsidP="007D4AE4">
            <w:pPr>
              <w:spacing w:after="200" w:line="276" w:lineRule="auto"/>
              <w:jc w:val="both"/>
            </w:pPr>
          </w:p>
        </w:tc>
        <w:tc>
          <w:tcPr>
            <w:tcW w:w="2916" w:type="dxa"/>
          </w:tcPr>
          <w:p w:rsidR="007D4AE4" w:rsidRPr="007D4AE4" w:rsidRDefault="007D4AE4" w:rsidP="007D4AE4">
            <w:r w:rsidRPr="007D4AE4">
              <w:t>Выполнение г</w:t>
            </w:r>
            <w:r w:rsidRPr="007D4AE4">
              <w:rPr>
                <w:rFonts w:eastAsiaTheme="minorHAnsi"/>
                <w:lang w:eastAsia="en-US"/>
              </w:rPr>
              <w:t>рупповых акробатических упражнений в парах, тройках</w:t>
            </w:r>
          </w:p>
        </w:tc>
      </w:tr>
      <w:tr w:rsidR="007D4AE4" w:rsidRPr="007D4AE4" w:rsidTr="00C838ED">
        <w:trPr>
          <w:trHeight w:val="2390"/>
        </w:trPr>
        <w:tc>
          <w:tcPr>
            <w:tcW w:w="1296" w:type="dxa"/>
          </w:tcPr>
          <w:p w:rsidR="007D4AE4" w:rsidRPr="007D4AE4" w:rsidRDefault="007D4AE4" w:rsidP="007D4AE4">
            <w:r w:rsidRPr="007D4AE4">
              <w:t>17.01.2016</w:t>
            </w:r>
          </w:p>
        </w:tc>
        <w:tc>
          <w:tcPr>
            <w:tcW w:w="544" w:type="dxa"/>
            <w:gridSpan w:val="2"/>
          </w:tcPr>
          <w:p w:rsidR="007D4AE4" w:rsidRPr="007D4AE4" w:rsidRDefault="007D4AE4" w:rsidP="007D4AE4">
            <w:r w:rsidRPr="007D4AE4">
              <w:t>17</w:t>
            </w:r>
          </w:p>
        </w:tc>
        <w:tc>
          <w:tcPr>
            <w:tcW w:w="4538" w:type="dxa"/>
          </w:tcPr>
          <w:p w:rsidR="007D4AE4" w:rsidRPr="007D4AE4" w:rsidRDefault="007D4AE4" w:rsidP="007D4AE4">
            <w:pPr>
              <w:spacing w:after="200" w:line="276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7D4AE4">
              <w:rPr>
                <w:rFonts w:eastAsiaTheme="minorHAnsi"/>
                <w:b/>
                <w:bCs/>
                <w:lang w:eastAsia="en-US"/>
              </w:rPr>
              <w:t>Постановка  голоса.</w:t>
            </w:r>
            <w:r w:rsidRPr="007D4AE4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7D4AE4" w:rsidRPr="007D4AE4" w:rsidRDefault="007D4AE4" w:rsidP="007D4AE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D4AE4">
              <w:rPr>
                <w:rFonts w:eastAsiaTheme="minorHAnsi"/>
                <w:bCs/>
                <w:lang w:eastAsia="en-US"/>
              </w:rPr>
              <w:t>Громкость, высота звука</w:t>
            </w:r>
            <w:r w:rsidRPr="007D4AE4">
              <w:rPr>
                <w:rFonts w:eastAsiaTheme="minorHAnsi"/>
                <w:lang w:eastAsia="en-US"/>
              </w:rPr>
              <w:t>.</w:t>
            </w:r>
          </w:p>
          <w:p w:rsidR="007D4AE4" w:rsidRPr="007D4AE4" w:rsidRDefault="007D4AE4" w:rsidP="007D4AE4">
            <w:pPr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  <w:r w:rsidRPr="007D4AE4">
              <w:rPr>
                <w:rFonts w:eastAsiaTheme="minorHAnsi"/>
                <w:lang w:eastAsia="en-US"/>
              </w:rPr>
              <w:t>Дыхательные упражнения (упражнения  на вдохе и выдохе).</w:t>
            </w:r>
          </w:p>
          <w:p w:rsidR="007D4AE4" w:rsidRPr="007D4AE4" w:rsidRDefault="007D4AE4" w:rsidP="007D4AE4">
            <w:pPr>
              <w:spacing w:after="200" w:line="276" w:lineRule="auto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  <w:p w:rsidR="007D4AE4" w:rsidRPr="007D4AE4" w:rsidRDefault="007D4AE4" w:rsidP="007D4AE4">
            <w:pPr>
              <w:spacing w:after="200" w:line="276" w:lineRule="auto"/>
              <w:jc w:val="both"/>
            </w:pPr>
          </w:p>
        </w:tc>
        <w:tc>
          <w:tcPr>
            <w:tcW w:w="2916" w:type="dxa"/>
          </w:tcPr>
          <w:p w:rsidR="007D4AE4" w:rsidRPr="007D4AE4" w:rsidRDefault="007D4AE4" w:rsidP="007D4AE4">
            <w:r w:rsidRPr="007D4AE4">
              <w:rPr>
                <w:rFonts w:eastAsiaTheme="minorHAnsi"/>
                <w:bCs/>
                <w:lang w:eastAsia="en-US"/>
              </w:rPr>
              <w:t>Выразительность,</w:t>
            </w:r>
            <w:r w:rsidRPr="007D4AE4">
              <w:rPr>
                <w:rFonts w:eastAsiaTheme="minorHAnsi"/>
                <w:lang w:eastAsia="en-US"/>
              </w:rPr>
              <w:t xml:space="preserve"> разучивание и исполнение гимнов, командных песен</w:t>
            </w:r>
          </w:p>
        </w:tc>
      </w:tr>
      <w:tr w:rsidR="007D4AE4" w:rsidRPr="007D4AE4" w:rsidTr="00C838ED">
        <w:trPr>
          <w:trHeight w:val="595"/>
        </w:trPr>
        <w:tc>
          <w:tcPr>
            <w:tcW w:w="1307" w:type="dxa"/>
            <w:gridSpan w:val="2"/>
          </w:tcPr>
          <w:p w:rsidR="007D4AE4" w:rsidRPr="007D4AE4" w:rsidRDefault="007D4AE4" w:rsidP="007D4AE4">
            <w:r w:rsidRPr="007D4AE4">
              <w:t>24.01.</w:t>
            </w:r>
          </w:p>
        </w:tc>
        <w:tc>
          <w:tcPr>
            <w:tcW w:w="533" w:type="dxa"/>
          </w:tcPr>
          <w:p w:rsidR="007D4AE4" w:rsidRPr="007D4AE4" w:rsidRDefault="007D4AE4" w:rsidP="007D4AE4">
            <w:r w:rsidRPr="007D4AE4">
              <w:t>18</w:t>
            </w:r>
          </w:p>
        </w:tc>
        <w:tc>
          <w:tcPr>
            <w:tcW w:w="4538" w:type="dxa"/>
          </w:tcPr>
          <w:p w:rsidR="007D4AE4" w:rsidRPr="007D4AE4" w:rsidRDefault="007D4AE4" w:rsidP="007D4AE4">
            <w:proofErr w:type="spellStart"/>
            <w:r w:rsidRPr="007D4AE4">
              <w:t>Кричалки</w:t>
            </w:r>
            <w:proofErr w:type="spellEnd"/>
          </w:p>
        </w:tc>
        <w:tc>
          <w:tcPr>
            <w:tcW w:w="2916" w:type="dxa"/>
          </w:tcPr>
          <w:p w:rsidR="007D4AE4" w:rsidRPr="007D4AE4" w:rsidRDefault="007D4AE4" w:rsidP="007D4AE4">
            <w:r w:rsidRPr="007D4AE4">
              <w:t>Знакомство с понятиями «</w:t>
            </w:r>
            <w:proofErr w:type="spellStart"/>
            <w:r w:rsidRPr="007D4AE4">
              <w:t>чир</w:t>
            </w:r>
            <w:proofErr w:type="spellEnd"/>
            <w:r w:rsidRPr="007D4AE4">
              <w:t>», «</w:t>
            </w:r>
            <w:proofErr w:type="spellStart"/>
            <w:r w:rsidRPr="007D4AE4">
              <w:t>чант</w:t>
            </w:r>
            <w:proofErr w:type="spellEnd"/>
            <w:r w:rsidRPr="007D4AE4">
              <w:t>»</w:t>
            </w:r>
          </w:p>
        </w:tc>
      </w:tr>
      <w:tr w:rsidR="007D4AE4" w:rsidRPr="007D4AE4" w:rsidTr="00C838ED">
        <w:trPr>
          <w:trHeight w:val="595"/>
        </w:trPr>
        <w:tc>
          <w:tcPr>
            <w:tcW w:w="1307" w:type="dxa"/>
            <w:gridSpan w:val="2"/>
          </w:tcPr>
          <w:p w:rsidR="007D4AE4" w:rsidRPr="007D4AE4" w:rsidRDefault="007D4AE4" w:rsidP="007D4AE4">
            <w:r w:rsidRPr="007D4AE4">
              <w:t>31.01.</w:t>
            </w:r>
          </w:p>
        </w:tc>
        <w:tc>
          <w:tcPr>
            <w:tcW w:w="533" w:type="dxa"/>
          </w:tcPr>
          <w:p w:rsidR="007D4AE4" w:rsidRPr="007D4AE4" w:rsidRDefault="007D4AE4" w:rsidP="007D4AE4">
            <w:r w:rsidRPr="007D4AE4">
              <w:t>19</w:t>
            </w:r>
          </w:p>
        </w:tc>
        <w:tc>
          <w:tcPr>
            <w:tcW w:w="4538" w:type="dxa"/>
          </w:tcPr>
          <w:p w:rsidR="007D4AE4" w:rsidRPr="007D4AE4" w:rsidRDefault="007D4AE4" w:rsidP="007D4AE4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7D4AE4">
              <w:rPr>
                <w:rFonts w:eastAsiaTheme="minorHAnsi"/>
                <w:b/>
                <w:bCs/>
                <w:lang w:eastAsia="en-US"/>
              </w:rPr>
              <w:t>Хореография</w:t>
            </w:r>
            <w:r w:rsidRPr="007D4AE4">
              <w:rPr>
                <w:rFonts w:eastAsiaTheme="minorHAnsi"/>
                <w:lang w:eastAsia="en-US"/>
              </w:rPr>
              <w:t>.</w:t>
            </w:r>
          </w:p>
          <w:p w:rsidR="007D4AE4" w:rsidRPr="007D4AE4" w:rsidRDefault="007D4AE4" w:rsidP="007D4AE4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7D4AE4">
              <w:rPr>
                <w:rFonts w:eastAsiaTheme="minorHAnsi"/>
                <w:lang w:eastAsia="en-US"/>
              </w:rPr>
              <w:t xml:space="preserve">Танцевальный блок с использованием основных элементов </w:t>
            </w:r>
            <w:proofErr w:type="spellStart"/>
            <w:r w:rsidRPr="007D4AE4">
              <w:rPr>
                <w:rFonts w:eastAsiaTheme="minorHAnsi"/>
                <w:lang w:eastAsia="en-US"/>
              </w:rPr>
              <w:t>черлидинга</w:t>
            </w:r>
            <w:proofErr w:type="spellEnd"/>
            <w:r w:rsidRPr="007D4AE4">
              <w:rPr>
                <w:rFonts w:eastAsiaTheme="minorHAnsi"/>
                <w:lang w:eastAsia="en-US"/>
              </w:rPr>
              <w:t xml:space="preserve"> (</w:t>
            </w:r>
            <w:proofErr w:type="spellStart"/>
            <w:r w:rsidRPr="007D4AE4">
              <w:rPr>
                <w:rFonts w:eastAsiaTheme="minorHAnsi"/>
                <w:lang w:eastAsia="en-US"/>
              </w:rPr>
              <w:t>чир-данс</w:t>
            </w:r>
            <w:proofErr w:type="spellEnd"/>
            <w:r w:rsidRPr="007D4AE4">
              <w:rPr>
                <w:rFonts w:eastAsiaTheme="minorHAnsi"/>
                <w:lang w:eastAsia="en-US"/>
              </w:rPr>
              <w:t>)</w:t>
            </w:r>
          </w:p>
          <w:p w:rsidR="007D4AE4" w:rsidRPr="007D4AE4" w:rsidRDefault="007D4AE4" w:rsidP="007D4AE4"/>
        </w:tc>
        <w:tc>
          <w:tcPr>
            <w:tcW w:w="2916" w:type="dxa"/>
          </w:tcPr>
          <w:p w:rsidR="007D4AE4" w:rsidRPr="007D4AE4" w:rsidRDefault="007D4AE4" w:rsidP="007D4AE4">
            <w:r w:rsidRPr="007D4AE4">
              <w:rPr>
                <w:rFonts w:eastAsiaTheme="minorHAnsi"/>
                <w:lang w:eastAsia="en-US"/>
              </w:rPr>
              <w:t>Исправление осанки (подтягивание мышц живота, ягодичной области, расправление плеч, выпрямление позвоночника)</w:t>
            </w:r>
          </w:p>
        </w:tc>
      </w:tr>
      <w:tr w:rsidR="007D4AE4" w:rsidRPr="007D4AE4" w:rsidTr="00C838ED">
        <w:trPr>
          <w:trHeight w:val="595"/>
        </w:trPr>
        <w:tc>
          <w:tcPr>
            <w:tcW w:w="1307" w:type="dxa"/>
            <w:gridSpan w:val="2"/>
          </w:tcPr>
          <w:p w:rsidR="007D4AE4" w:rsidRPr="007D4AE4" w:rsidRDefault="007D4AE4" w:rsidP="007D4AE4">
            <w:r w:rsidRPr="007D4AE4">
              <w:t>7.02.</w:t>
            </w:r>
          </w:p>
          <w:p w:rsidR="007D4AE4" w:rsidRPr="007D4AE4" w:rsidRDefault="007D4AE4" w:rsidP="007D4AE4"/>
        </w:tc>
        <w:tc>
          <w:tcPr>
            <w:tcW w:w="533" w:type="dxa"/>
          </w:tcPr>
          <w:p w:rsidR="007D4AE4" w:rsidRPr="007D4AE4" w:rsidRDefault="007D4AE4" w:rsidP="007D4AE4">
            <w:r w:rsidRPr="007D4AE4">
              <w:t>20</w:t>
            </w:r>
          </w:p>
        </w:tc>
        <w:tc>
          <w:tcPr>
            <w:tcW w:w="4538" w:type="dxa"/>
          </w:tcPr>
          <w:p w:rsidR="007D4AE4" w:rsidRPr="007D4AE4" w:rsidRDefault="007D4AE4" w:rsidP="007D4AE4">
            <w:pPr>
              <w:rPr>
                <w:b/>
                <w:sz w:val="28"/>
              </w:rPr>
            </w:pPr>
            <w:r w:rsidRPr="007D4AE4">
              <w:rPr>
                <w:b/>
                <w:sz w:val="28"/>
              </w:rPr>
              <w:t>2 блок «Играем вместе»</w:t>
            </w:r>
          </w:p>
          <w:p w:rsidR="007D4AE4" w:rsidRPr="007D4AE4" w:rsidRDefault="007D4AE4" w:rsidP="007D4AE4">
            <w:pPr>
              <w:rPr>
                <w:b/>
              </w:rPr>
            </w:pPr>
            <w:r w:rsidRPr="007D4AE4">
              <w:t>Игры на внимания.</w:t>
            </w:r>
          </w:p>
        </w:tc>
        <w:tc>
          <w:tcPr>
            <w:tcW w:w="2916" w:type="dxa"/>
          </w:tcPr>
          <w:p w:rsidR="007D4AE4" w:rsidRPr="007D4AE4" w:rsidRDefault="007D4AE4" w:rsidP="007D4AE4">
            <w:r w:rsidRPr="007D4AE4">
              <w:t>Развитие внимания в процессе двигательной активности</w:t>
            </w:r>
          </w:p>
        </w:tc>
      </w:tr>
      <w:tr w:rsidR="007D4AE4" w:rsidRPr="007D4AE4" w:rsidTr="00C838ED">
        <w:trPr>
          <w:trHeight w:val="595"/>
        </w:trPr>
        <w:tc>
          <w:tcPr>
            <w:tcW w:w="1307" w:type="dxa"/>
            <w:gridSpan w:val="2"/>
          </w:tcPr>
          <w:p w:rsidR="007D4AE4" w:rsidRPr="007D4AE4" w:rsidRDefault="007D4AE4" w:rsidP="007D4AE4"/>
          <w:p w:rsidR="007D4AE4" w:rsidRPr="007D4AE4" w:rsidRDefault="007D4AE4" w:rsidP="007D4AE4">
            <w:r w:rsidRPr="007D4AE4">
              <w:t>14.02.</w:t>
            </w:r>
          </w:p>
        </w:tc>
        <w:tc>
          <w:tcPr>
            <w:tcW w:w="533" w:type="dxa"/>
          </w:tcPr>
          <w:p w:rsidR="007D4AE4" w:rsidRPr="007D4AE4" w:rsidRDefault="007D4AE4" w:rsidP="007D4AE4">
            <w:r w:rsidRPr="007D4AE4">
              <w:t>21</w:t>
            </w:r>
          </w:p>
        </w:tc>
        <w:tc>
          <w:tcPr>
            <w:tcW w:w="4538" w:type="dxa"/>
          </w:tcPr>
          <w:p w:rsidR="007D4AE4" w:rsidRPr="007D4AE4" w:rsidRDefault="007D4AE4" w:rsidP="007D4AE4">
            <w:r w:rsidRPr="007D4AE4">
              <w:t>Игры на развитие памяти</w:t>
            </w:r>
          </w:p>
        </w:tc>
        <w:tc>
          <w:tcPr>
            <w:tcW w:w="2916" w:type="dxa"/>
          </w:tcPr>
          <w:p w:rsidR="007D4AE4" w:rsidRPr="007D4AE4" w:rsidRDefault="007D4AE4" w:rsidP="007D4AE4">
            <w:r w:rsidRPr="007D4AE4">
              <w:t>Развитие двигательной  памяти</w:t>
            </w:r>
          </w:p>
        </w:tc>
      </w:tr>
      <w:tr w:rsidR="007D4AE4" w:rsidRPr="007D4AE4" w:rsidTr="00C838ED">
        <w:trPr>
          <w:trHeight w:val="595"/>
        </w:trPr>
        <w:tc>
          <w:tcPr>
            <w:tcW w:w="1307" w:type="dxa"/>
            <w:gridSpan w:val="2"/>
          </w:tcPr>
          <w:p w:rsidR="007D4AE4" w:rsidRPr="007D4AE4" w:rsidRDefault="007D4AE4" w:rsidP="007D4AE4">
            <w:r w:rsidRPr="007D4AE4">
              <w:t>21.02.</w:t>
            </w:r>
          </w:p>
        </w:tc>
        <w:tc>
          <w:tcPr>
            <w:tcW w:w="533" w:type="dxa"/>
          </w:tcPr>
          <w:p w:rsidR="007D4AE4" w:rsidRPr="007D4AE4" w:rsidRDefault="007D4AE4" w:rsidP="007D4AE4">
            <w:r w:rsidRPr="007D4AE4">
              <w:t>22</w:t>
            </w:r>
          </w:p>
        </w:tc>
        <w:tc>
          <w:tcPr>
            <w:tcW w:w="4538" w:type="dxa"/>
          </w:tcPr>
          <w:p w:rsidR="007D4AE4" w:rsidRPr="007D4AE4" w:rsidRDefault="007D4AE4" w:rsidP="007D4AE4">
            <w:proofErr w:type="spellStart"/>
            <w:r w:rsidRPr="007D4AE4">
              <w:t>Психогимнастика</w:t>
            </w:r>
            <w:proofErr w:type="spellEnd"/>
            <w:r w:rsidRPr="007D4AE4">
              <w:t xml:space="preserve"> для коррекции трудностей в общении</w:t>
            </w:r>
          </w:p>
        </w:tc>
        <w:tc>
          <w:tcPr>
            <w:tcW w:w="2916" w:type="dxa"/>
          </w:tcPr>
          <w:p w:rsidR="007D4AE4" w:rsidRPr="007D4AE4" w:rsidRDefault="007D4AE4" w:rsidP="007D4AE4">
            <w:r w:rsidRPr="007D4AE4">
              <w:t xml:space="preserve">Развитие коммуникативных навыков </w:t>
            </w:r>
          </w:p>
        </w:tc>
      </w:tr>
      <w:tr w:rsidR="007D4AE4" w:rsidRPr="007D4AE4" w:rsidTr="00C838ED">
        <w:trPr>
          <w:trHeight w:val="595"/>
        </w:trPr>
        <w:tc>
          <w:tcPr>
            <w:tcW w:w="1307" w:type="dxa"/>
            <w:gridSpan w:val="2"/>
          </w:tcPr>
          <w:p w:rsidR="007D4AE4" w:rsidRPr="007D4AE4" w:rsidRDefault="007D4AE4" w:rsidP="007D4AE4">
            <w:r w:rsidRPr="007D4AE4">
              <w:t>28.02.</w:t>
            </w:r>
          </w:p>
        </w:tc>
        <w:tc>
          <w:tcPr>
            <w:tcW w:w="533" w:type="dxa"/>
          </w:tcPr>
          <w:p w:rsidR="007D4AE4" w:rsidRPr="007D4AE4" w:rsidRDefault="007D4AE4" w:rsidP="007D4AE4">
            <w:r w:rsidRPr="007D4AE4">
              <w:t>23</w:t>
            </w:r>
          </w:p>
        </w:tc>
        <w:tc>
          <w:tcPr>
            <w:tcW w:w="4538" w:type="dxa"/>
          </w:tcPr>
          <w:p w:rsidR="007D4AE4" w:rsidRPr="007D4AE4" w:rsidRDefault="007D4AE4" w:rsidP="007D4AE4">
            <w:r w:rsidRPr="007D4AE4">
              <w:t>Игры на развитие коммуникативных и организаторских способностей</w:t>
            </w:r>
          </w:p>
        </w:tc>
        <w:tc>
          <w:tcPr>
            <w:tcW w:w="2916" w:type="dxa"/>
          </w:tcPr>
          <w:p w:rsidR="007D4AE4" w:rsidRPr="007D4AE4" w:rsidRDefault="007D4AE4" w:rsidP="007D4AE4">
            <w:r w:rsidRPr="007D4AE4">
              <w:t>Развитие коммуникативных и организаторских способностей</w:t>
            </w:r>
          </w:p>
        </w:tc>
      </w:tr>
      <w:tr w:rsidR="007D4AE4" w:rsidRPr="007D4AE4" w:rsidTr="00C838ED">
        <w:trPr>
          <w:trHeight w:val="595"/>
        </w:trPr>
        <w:tc>
          <w:tcPr>
            <w:tcW w:w="1307" w:type="dxa"/>
            <w:gridSpan w:val="2"/>
          </w:tcPr>
          <w:p w:rsidR="007D4AE4" w:rsidRPr="007D4AE4" w:rsidRDefault="007D4AE4" w:rsidP="007D4AE4">
            <w:r w:rsidRPr="007D4AE4">
              <w:t>6.03.</w:t>
            </w:r>
          </w:p>
        </w:tc>
        <w:tc>
          <w:tcPr>
            <w:tcW w:w="533" w:type="dxa"/>
          </w:tcPr>
          <w:p w:rsidR="007D4AE4" w:rsidRPr="007D4AE4" w:rsidRDefault="007D4AE4" w:rsidP="007D4AE4">
            <w:r w:rsidRPr="007D4AE4">
              <w:t>24</w:t>
            </w:r>
          </w:p>
        </w:tc>
        <w:tc>
          <w:tcPr>
            <w:tcW w:w="4538" w:type="dxa"/>
          </w:tcPr>
          <w:p w:rsidR="007D4AE4" w:rsidRPr="007D4AE4" w:rsidRDefault="007D4AE4" w:rsidP="007D4AE4">
            <w:r w:rsidRPr="007D4AE4">
              <w:t>Упражнения и игры на развитие наблюдательности</w:t>
            </w:r>
          </w:p>
        </w:tc>
        <w:tc>
          <w:tcPr>
            <w:tcW w:w="2916" w:type="dxa"/>
          </w:tcPr>
          <w:p w:rsidR="007D4AE4" w:rsidRPr="007D4AE4" w:rsidRDefault="007D4AE4" w:rsidP="007D4AE4">
            <w:r w:rsidRPr="007D4AE4">
              <w:t>Развитие наблюдательности</w:t>
            </w:r>
          </w:p>
        </w:tc>
      </w:tr>
      <w:tr w:rsidR="007D4AE4" w:rsidRPr="007D4AE4" w:rsidTr="00C838ED">
        <w:trPr>
          <w:trHeight w:val="595"/>
        </w:trPr>
        <w:tc>
          <w:tcPr>
            <w:tcW w:w="1307" w:type="dxa"/>
            <w:gridSpan w:val="2"/>
          </w:tcPr>
          <w:p w:rsidR="007D4AE4" w:rsidRPr="007D4AE4" w:rsidRDefault="007D4AE4" w:rsidP="007D4AE4">
            <w:r w:rsidRPr="007D4AE4">
              <w:t>13.03.</w:t>
            </w:r>
          </w:p>
        </w:tc>
        <w:tc>
          <w:tcPr>
            <w:tcW w:w="533" w:type="dxa"/>
          </w:tcPr>
          <w:p w:rsidR="007D4AE4" w:rsidRPr="007D4AE4" w:rsidRDefault="007D4AE4" w:rsidP="007D4AE4">
            <w:r w:rsidRPr="007D4AE4">
              <w:t>25</w:t>
            </w:r>
          </w:p>
        </w:tc>
        <w:tc>
          <w:tcPr>
            <w:tcW w:w="4538" w:type="dxa"/>
          </w:tcPr>
          <w:p w:rsidR="007D4AE4" w:rsidRPr="007D4AE4" w:rsidRDefault="007D4AE4" w:rsidP="007D4AE4">
            <w:r w:rsidRPr="007D4AE4">
              <w:t>Упражнения и игры на развитие способности к сосредоточению</w:t>
            </w:r>
          </w:p>
        </w:tc>
        <w:tc>
          <w:tcPr>
            <w:tcW w:w="2916" w:type="dxa"/>
          </w:tcPr>
          <w:p w:rsidR="007D4AE4" w:rsidRPr="007D4AE4" w:rsidRDefault="007D4AE4" w:rsidP="007D4AE4">
            <w:r w:rsidRPr="007D4AE4">
              <w:t>Развитие способности к сосредоточению</w:t>
            </w:r>
          </w:p>
        </w:tc>
      </w:tr>
      <w:tr w:rsidR="007D4AE4" w:rsidRPr="007D4AE4" w:rsidTr="00C838ED">
        <w:trPr>
          <w:trHeight w:val="595"/>
        </w:trPr>
        <w:tc>
          <w:tcPr>
            <w:tcW w:w="1307" w:type="dxa"/>
            <w:gridSpan w:val="2"/>
          </w:tcPr>
          <w:p w:rsidR="007D4AE4" w:rsidRPr="007D4AE4" w:rsidRDefault="007D4AE4" w:rsidP="007D4AE4">
            <w:r w:rsidRPr="007D4AE4">
              <w:t>3.04.</w:t>
            </w:r>
          </w:p>
        </w:tc>
        <w:tc>
          <w:tcPr>
            <w:tcW w:w="533" w:type="dxa"/>
          </w:tcPr>
          <w:p w:rsidR="007D4AE4" w:rsidRPr="007D4AE4" w:rsidRDefault="007D4AE4" w:rsidP="007D4AE4">
            <w:r w:rsidRPr="007D4AE4">
              <w:t>26</w:t>
            </w:r>
          </w:p>
        </w:tc>
        <w:tc>
          <w:tcPr>
            <w:tcW w:w="4538" w:type="dxa"/>
          </w:tcPr>
          <w:p w:rsidR="007D4AE4" w:rsidRPr="007D4AE4" w:rsidRDefault="007D4AE4" w:rsidP="007D4AE4">
            <w:r w:rsidRPr="007D4AE4">
              <w:t>Упражнения и игры на развитие глазомера</w:t>
            </w:r>
          </w:p>
        </w:tc>
        <w:tc>
          <w:tcPr>
            <w:tcW w:w="2916" w:type="dxa"/>
          </w:tcPr>
          <w:p w:rsidR="007D4AE4" w:rsidRPr="007D4AE4" w:rsidRDefault="007D4AE4" w:rsidP="007D4AE4">
            <w:r w:rsidRPr="007D4AE4">
              <w:t>Развитие глазомера</w:t>
            </w:r>
          </w:p>
        </w:tc>
      </w:tr>
      <w:tr w:rsidR="007D4AE4" w:rsidRPr="007D4AE4" w:rsidTr="00C838ED">
        <w:trPr>
          <w:trHeight w:val="595"/>
        </w:trPr>
        <w:tc>
          <w:tcPr>
            <w:tcW w:w="1307" w:type="dxa"/>
            <w:gridSpan w:val="2"/>
          </w:tcPr>
          <w:p w:rsidR="007D4AE4" w:rsidRPr="007D4AE4" w:rsidRDefault="007D4AE4" w:rsidP="007D4AE4">
            <w:r w:rsidRPr="007D4AE4">
              <w:lastRenderedPageBreak/>
              <w:t>10.04.</w:t>
            </w:r>
          </w:p>
        </w:tc>
        <w:tc>
          <w:tcPr>
            <w:tcW w:w="533" w:type="dxa"/>
          </w:tcPr>
          <w:p w:rsidR="007D4AE4" w:rsidRPr="007D4AE4" w:rsidRDefault="007D4AE4" w:rsidP="007D4AE4">
            <w:r w:rsidRPr="007D4AE4">
              <w:t>27</w:t>
            </w:r>
          </w:p>
        </w:tc>
        <w:tc>
          <w:tcPr>
            <w:tcW w:w="4538" w:type="dxa"/>
          </w:tcPr>
          <w:p w:rsidR="007D4AE4" w:rsidRPr="007D4AE4" w:rsidRDefault="007D4AE4" w:rsidP="007D4AE4">
            <w:pPr>
              <w:rPr>
                <w:b/>
                <w:sz w:val="28"/>
                <w:szCs w:val="28"/>
              </w:rPr>
            </w:pPr>
            <w:r w:rsidRPr="007D4AE4">
              <w:rPr>
                <w:b/>
                <w:sz w:val="28"/>
                <w:szCs w:val="28"/>
              </w:rPr>
              <w:t>3 блок «Спортивные игры»</w:t>
            </w:r>
          </w:p>
          <w:p w:rsidR="007D4AE4" w:rsidRPr="007D4AE4" w:rsidRDefault="007D4AE4" w:rsidP="007D4AE4">
            <w:r w:rsidRPr="007D4AE4">
              <w:t>Игра «Регби»</w:t>
            </w:r>
          </w:p>
          <w:p w:rsidR="007D4AE4" w:rsidRPr="007D4AE4" w:rsidRDefault="007D4AE4" w:rsidP="007D4AE4">
            <w:pPr>
              <w:rPr>
                <w:b/>
                <w:sz w:val="28"/>
                <w:szCs w:val="28"/>
              </w:rPr>
            </w:pPr>
          </w:p>
        </w:tc>
        <w:tc>
          <w:tcPr>
            <w:tcW w:w="2916" w:type="dxa"/>
          </w:tcPr>
          <w:p w:rsidR="007D4AE4" w:rsidRPr="007D4AE4" w:rsidRDefault="007D4AE4" w:rsidP="007D4AE4">
            <w:pPr>
              <w:spacing w:before="100" w:beforeAutospacing="1" w:after="100" w:afterAutospacing="1"/>
            </w:pPr>
            <w:r w:rsidRPr="007D4AE4">
              <w:rPr>
                <w:color w:val="000000"/>
              </w:rPr>
              <w:t xml:space="preserve">Игровые правила. Отработка игровых приёмов </w:t>
            </w:r>
          </w:p>
        </w:tc>
      </w:tr>
      <w:tr w:rsidR="007D4AE4" w:rsidRPr="007D4AE4" w:rsidTr="00C838ED">
        <w:trPr>
          <w:trHeight w:val="595"/>
        </w:trPr>
        <w:tc>
          <w:tcPr>
            <w:tcW w:w="1307" w:type="dxa"/>
            <w:gridSpan w:val="2"/>
          </w:tcPr>
          <w:p w:rsidR="007D4AE4" w:rsidRPr="007D4AE4" w:rsidRDefault="007D4AE4" w:rsidP="007D4AE4">
            <w:r w:rsidRPr="007D4AE4">
              <w:t>17.04.</w:t>
            </w:r>
          </w:p>
        </w:tc>
        <w:tc>
          <w:tcPr>
            <w:tcW w:w="533" w:type="dxa"/>
          </w:tcPr>
          <w:p w:rsidR="007D4AE4" w:rsidRPr="007D4AE4" w:rsidRDefault="007D4AE4" w:rsidP="007D4AE4">
            <w:r w:rsidRPr="007D4AE4">
              <w:t>28</w:t>
            </w:r>
          </w:p>
        </w:tc>
        <w:tc>
          <w:tcPr>
            <w:tcW w:w="4538" w:type="dxa"/>
          </w:tcPr>
          <w:p w:rsidR="007D4AE4" w:rsidRPr="007D4AE4" w:rsidRDefault="007D4AE4" w:rsidP="007D4AE4">
            <w:r w:rsidRPr="007D4AE4">
              <w:t>Игра «Регби»</w:t>
            </w:r>
          </w:p>
        </w:tc>
        <w:tc>
          <w:tcPr>
            <w:tcW w:w="2916" w:type="dxa"/>
          </w:tcPr>
          <w:p w:rsidR="007D4AE4" w:rsidRPr="007D4AE4" w:rsidRDefault="007D4AE4" w:rsidP="007D4AE4">
            <w:pPr>
              <w:spacing w:before="100" w:beforeAutospacing="1" w:after="100" w:afterAutospacing="1"/>
            </w:pPr>
            <w:r w:rsidRPr="007D4AE4">
              <w:rPr>
                <w:color w:val="000000"/>
              </w:rPr>
              <w:t xml:space="preserve">Игровые правила. Отработка игровых приёмов </w:t>
            </w:r>
          </w:p>
        </w:tc>
      </w:tr>
      <w:tr w:rsidR="007D4AE4" w:rsidRPr="007D4AE4" w:rsidTr="00C838ED">
        <w:trPr>
          <w:trHeight w:val="595"/>
        </w:trPr>
        <w:tc>
          <w:tcPr>
            <w:tcW w:w="1307" w:type="dxa"/>
            <w:gridSpan w:val="2"/>
          </w:tcPr>
          <w:p w:rsidR="007D4AE4" w:rsidRPr="007D4AE4" w:rsidRDefault="007D4AE4" w:rsidP="007D4AE4">
            <w:r w:rsidRPr="007D4AE4">
              <w:t>24.04.</w:t>
            </w:r>
          </w:p>
        </w:tc>
        <w:tc>
          <w:tcPr>
            <w:tcW w:w="533" w:type="dxa"/>
          </w:tcPr>
          <w:p w:rsidR="007D4AE4" w:rsidRPr="007D4AE4" w:rsidRDefault="007D4AE4" w:rsidP="007D4AE4">
            <w:r w:rsidRPr="007D4AE4">
              <w:t>29</w:t>
            </w:r>
          </w:p>
        </w:tc>
        <w:tc>
          <w:tcPr>
            <w:tcW w:w="4538" w:type="dxa"/>
          </w:tcPr>
          <w:p w:rsidR="007D4AE4" w:rsidRPr="007D4AE4" w:rsidRDefault="007D4AE4" w:rsidP="007D4AE4">
            <w:r w:rsidRPr="007D4AE4">
              <w:t>Игра «Волейбол» (девочки)</w:t>
            </w:r>
          </w:p>
          <w:p w:rsidR="007D4AE4" w:rsidRPr="007D4AE4" w:rsidRDefault="007D4AE4" w:rsidP="007D4AE4">
            <w:r w:rsidRPr="007D4AE4">
              <w:t>Игра «Футбол» (мальчики)</w:t>
            </w:r>
          </w:p>
        </w:tc>
        <w:tc>
          <w:tcPr>
            <w:tcW w:w="2916" w:type="dxa"/>
          </w:tcPr>
          <w:p w:rsidR="007D4AE4" w:rsidRPr="007D4AE4" w:rsidRDefault="007D4AE4" w:rsidP="007D4AE4">
            <w:pPr>
              <w:spacing w:before="100" w:beforeAutospacing="1" w:after="100" w:afterAutospacing="1"/>
            </w:pPr>
            <w:r w:rsidRPr="007D4AE4">
              <w:rPr>
                <w:color w:val="000000"/>
              </w:rPr>
              <w:t xml:space="preserve">Игровые правила. Отработка игровых приёмов </w:t>
            </w:r>
          </w:p>
          <w:p w:rsidR="007D4AE4" w:rsidRPr="007D4AE4" w:rsidRDefault="007D4AE4" w:rsidP="007D4AE4"/>
        </w:tc>
      </w:tr>
      <w:tr w:rsidR="007D4AE4" w:rsidRPr="007D4AE4" w:rsidTr="00C838ED">
        <w:trPr>
          <w:trHeight w:val="595"/>
        </w:trPr>
        <w:tc>
          <w:tcPr>
            <w:tcW w:w="1307" w:type="dxa"/>
            <w:gridSpan w:val="2"/>
          </w:tcPr>
          <w:p w:rsidR="007D4AE4" w:rsidRPr="007D4AE4" w:rsidRDefault="007D4AE4" w:rsidP="007D4AE4">
            <w:r w:rsidRPr="007D4AE4">
              <w:t>1.05.</w:t>
            </w:r>
          </w:p>
        </w:tc>
        <w:tc>
          <w:tcPr>
            <w:tcW w:w="533" w:type="dxa"/>
          </w:tcPr>
          <w:p w:rsidR="007D4AE4" w:rsidRPr="007D4AE4" w:rsidRDefault="007D4AE4" w:rsidP="007D4AE4">
            <w:r w:rsidRPr="007D4AE4">
              <w:t>30</w:t>
            </w:r>
          </w:p>
        </w:tc>
        <w:tc>
          <w:tcPr>
            <w:tcW w:w="4538" w:type="dxa"/>
          </w:tcPr>
          <w:p w:rsidR="007D4AE4" w:rsidRPr="007D4AE4" w:rsidRDefault="007D4AE4" w:rsidP="007D4AE4">
            <w:r w:rsidRPr="007D4AE4">
              <w:t>Игра «Волейбол» (девочки)</w:t>
            </w:r>
          </w:p>
          <w:p w:rsidR="007D4AE4" w:rsidRPr="007D4AE4" w:rsidRDefault="007D4AE4" w:rsidP="007D4AE4">
            <w:r w:rsidRPr="007D4AE4">
              <w:t>Игра «Футбол» (мальчики)</w:t>
            </w:r>
          </w:p>
        </w:tc>
        <w:tc>
          <w:tcPr>
            <w:tcW w:w="2916" w:type="dxa"/>
          </w:tcPr>
          <w:p w:rsidR="007D4AE4" w:rsidRPr="007D4AE4" w:rsidRDefault="007D4AE4" w:rsidP="007D4AE4">
            <w:pPr>
              <w:spacing w:before="100" w:beforeAutospacing="1" w:after="100" w:afterAutospacing="1"/>
            </w:pPr>
            <w:r w:rsidRPr="007D4AE4">
              <w:rPr>
                <w:color w:val="000000"/>
              </w:rPr>
              <w:t xml:space="preserve">Игровые правила. Отработка игровых приёмов </w:t>
            </w:r>
          </w:p>
        </w:tc>
      </w:tr>
      <w:tr w:rsidR="007D4AE4" w:rsidRPr="007D4AE4" w:rsidTr="00C838ED">
        <w:trPr>
          <w:trHeight w:val="595"/>
        </w:trPr>
        <w:tc>
          <w:tcPr>
            <w:tcW w:w="1307" w:type="dxa"/>
            <w:gridSpan w:val="2"/>
          </w:tcPr>
          <w:p w:rsidR="007D4AE4" w:rsidRPr="007D4AE4" w:rsidRDefault="007D4AE4" w:rsidP="007D4AE4">
            <w:r w:rsidRPr="007D4AE4">
              <w:t>8.05.</w:t>
            </w:r>
          </w:p>
        </w:tc>
        <w:tc>
          <w:tcPr>
            <w:tcW w:w="533" w:type="dxa"/>
          </w:tcPr>
          <w:p w:rsidR="007D4AE4" w:rsidRPr="007D4AE4" w:rsidRDefault="007D4AE4" w:rsidP="007D4AE4">
            <w:r w:rsidRPr="007D4AE4">
              <w:t>31</w:t>
            </w:r>
          </w:p>
        </w:tc>
        <w:tc>
          <w:tcPr>
            <w:tcW w:w="4538" w:type="dxa"/>
          </w:tcPr>
          <w:p w:rsidR="007D4AE4" w:rsidRPr="007D4AE4" w:rsidRDefault="007D4AE4" w:rsidP="007D4AE4">
            <w:r w:rsidRPr="007D4AE4">
              <w:t>Игра «Баскетбол»</w:t>
            </w:r>
          </w:p>
        </w:tc>
        <w:tc>
          <w:tcPr>
            <w:tcW w:w="2916" w:type="dxa"/>
          </w:tcPr>
          <w:p w:rsidR="007D4AE4" w:rsidRPr="007D4AE4" w:rsidRDefault="007D4AE4" w:rsidP="007D4AE4">
            <w:pPr>
              <w:spacing w:before="100" w:beforeAutospacing="1" w:after="100" w:afterAutospacing="1"/>
              <w:rPr>
                <w:color w:val="000000"/>
              </w:rPr>
            </w:pPr>
            <w:r w:rsidRPr="007D4AE4">
              <w:rPr>
                <w:color w:val="000000"/>
              </w:rPr>
              <w:t>Игровые правила. Отработка игровых приёмов. Броски в корзину</w:t>
            </w:r>
          </w:p>
          <w:p w:rsidR="007D4AE4" w:rsidRPr="007D4AE4" w:rsidRDefault="007D4AE4" w:rsidP="007D4AE4"/>
        </w:tc>
      </w:tr>
      <w:tr w:rsidR="007D4AE4" w:rsidRPr="007D4AE4" w:rsidTr="00C838ED">
        <w:trPr>
          <w:trHeight w:val="595"/>
        </w:trPr>
        <w:tc>
          <w:tcPr>
            <w:tcW w:w="1307" w:type="dxa"/>
            <w:gridSpan w:val="2"/>
          </w:tcPr>
          <w:p w:rsidR="007D4AE4" w:rsidRPr="007D4AE4" w:rsidRDefault="007D4AE4" w:rsidP="007D4AE4">
            <w:r w:rsidRPr="007D4AE4">
              <w:t>15.05.</w:t>
            </w:r>
          </w:p>
        </w:tc>
        <w:tc>
          <w:tcPr>
            <w:tcW w:w="533" w:type="dxa"/>
          </w:tcPr>
          <w:p w:rsidR="007D4AE4" w:rsidRPr="007D4AE4" w:rsidRDefault="007D4AE4" w:rsidP="007D4AE4">
            <w:r w:rsidRPr="007D4AE4">
              <w:t>32</w:t>
            </w:r>
          </w:p>
        </w:tc>
        <w:tc>
          <w:tcPr>
            <w:tcW w:w="4538" w:type="dxa"/>
          </w:tcPr>
          <w:p w:rsidR="007D4AE4" w:rsidRPr="007D4AE4" w:rsidRDefault="007D4AE4" w:rsidP="007D4AE4">
            <w:r w:rsidRPr="007D4AE4">
              <w:t>Игра «Баскетбол»</w:t>
            </w:r>
          </w:p>
        </w:tc>
        <w:tc>
          <w:tcPr>
            <w:tcW w:w="2916" w:type="dxa"/>
          </w:tcPr>
          <w:p w:rsidR="007D4AE4" w:rsidRPr="007D4AE4" w:rsidRDefault="007D4AE4" w:rsidP="007D4AE4">
            <w:pPr>
              <w:spacing w:before="100" w:beforeAutospacing="1" w:after="100" w:afterAutospacing="1"/>
              <w:rPr>
                <w:color w:val="000000"/>
              </w:rPr>
            </w:pPr>
            <w:r w:rsidRPr="007D4AE4">
              <w:rPr>
                <w:color w:val="000000"/>
              </w:rPr>
              <w:t>Игровые правила. Отработка игровых приёмов. Броски в корзину</w:t>
            </w:r>
          </w:p>
          <w:p w:rsidR="007D4AE4" w:rsidRPr="007D4AE4" w:rsidRDefault="007D4AE4" w:rsidP="007D4AE4">
            <w:pPr>
              <w:spacing w:before="100" w:beforeAutospacing="1" w:after="100" w:afterAutospacing="1"/>
            </w:pPr>
          </w:p>
        </w:tc>
      </w:tr>
      <w:tr w:rsidR="007D4AE4" w:rsidRPr="007D4AE4" w:rsidTr="00C838ED">
        <w:trPr>
          <w:trHeight w:val="595"/>
        </w:trPr>
        <w:tc>
          <w:tcPr>
            <w:tcW w:w="1307" w:type="dxa"/>
            <w:gridSpan w:val="2"/>
          </w:tcPr>
          <w:p w:rsidR="007D4AE4" w:rsidRPr="007D4AE4" w:rsidRDefault="007D4AE4" w:rsidP="007D4AE4">
            <w:r w:rsidRPr="007D4AE4">
              <w:t>22.05.</w:t>
            </w:r>
          </w:p>
        </w:tc>
        <w:tc>
          <w:tcPr>
            <w:tcW w:w="533" w:type="dxa"/>
          </w:tcPr>
          <w:p w:rsidR="007D4AE4" w:rsidRPr="007D4AE4" w:rsidRDefault="007D4AE4" w:rsidP="007D4AE4">
            <w:r w:rsidRPr="007D4AE4">
              <w:t>33</w:t>
            </w:r>
          </w:p>
        </w:tc>
        <w:tc>
          <w:tcPr>
            <w:tcW w:w="4538" w:type="dxa"/>
          </w:tcPr>
          <w:p w:rsidR="007D4AE4" w:rsidRPr="007D4AE4" w:rsidRDefault="007D4AE4" w:rsidP="007D4AE4">
            <w:r w:rsidRPr="007D4AE4">
              <w:t>Преодоление полосы препятствий</w:t>
            </w:r>
          </w:p>
        </w:tc>
        <w:tc>
          <w:tcPr>
            <w:tcW w:w="2916" w:type="dxa"/>
          </w:tcPr>
          <w:p w:rsidR="007D4AE4" w:rsidRPr="007D4AE4" w:rsidRDefault="007D4AE4" w:rsidP="007D4AE4">
            <w:r w:rsidRPr="007D4AE4">
              <w:t>Развитие ловкости, быстроты реакции, внимания</w:t>
            </w:r>
          </w:p>
        </w:tc>
      </w:tr>
      <w:tr w:rsidR="007D4AE4" w:rsidRPr="007D4AE4" w:rsidTr="00C838ED">
        <w:trPr>
          <w:trHeight w:val="595"/>
        </w:trPr>
        <w:tc>
          <w:tcPr>
            <w:tcW w:w="1307" w:type="dxa"/>
            <w:gridSpan w:val="2"/>
          </w:tcPr>
          <w:p w:rsidR="007D4AE4" w:rsidRPr="007D4AE4" w:rsidRDefault="007D4AE4" w:rsidP="007D4AE4">
            <w:r w:rsidRPr="007D4AE4">
              <w:t>29.05.</w:t>
            </w:r>
          </w:p>
        </w:tc>
        <w:tc>
          <w:tcPr>
            <w:tcW w:w="533" w:type="dxa"/>
          </w:tcPr>
          <w:p w:rsidR="007D4AE4" w:rsidRPr="007D4AE4" w:rsidRDefault="007D4AE4" w:rsidP="007D4AE4">
            <w:r w:rsidRPr="007D4AE4">
              <w:t>34</w:t>
            </w:r>
          </w:p>
        </w:tc>
        <w:tc>
          <w:tcPr>
            <w:tcW w:w="4538" w:type="dxa"/>
          </w:tcPr>
          <w:p w:rsidR="007D4AE4" w:rsidRPr="007D4AE4" w:rsidRDefault="007D4AE4" w:rsidP="007D4AE4">
            <w:r w:rsidRPr="007D4AE4">
              <w:t>Мониторинг знаний по программе</w:t>
            </w:r>
          </w:p>
        </w:tc>
        <w:tc>
          <w:tcPr>
            <w:tcW w:w="2916" w:type="dxa"/>
          </w:tcPr>
          <w:p w:rsidR="007D4AE4" w:rsidRPr="007D4AE4" w:rsidRDefault="007D4AE4" w:rsidP="007D4AE4">
            <w:r w:rsidRPr="007D4AE4">
              <w:t>Диагностика</w:t>
            </w:r>
          </w:p>
        </w:tc>
      </w:tr>
    </w:tbl>
    <w:p w:rsidR="007D4AE4" w:rsidRPr="007D4AE4" w:rsidRDefault="007D4AE4" w:rsidP="007D4AE4">
      <w:pPr>
        <w:spacing w:line="270" w:lineRule="atLeast"/>
        <w:jc w:val="both"/>
        <w:rPr>
          <w:color w:val="000000" w:themeColor="text1"/>
          <w:sz w:val="28"/>
          <w:szCs w:val="28"/>
        </w:rPr>
      </w:pPr>
    </w:p>
    <w:p w:rsidR="007D4AE4" w:rsidRPr="007D4AE4" w:rsidRDefault="007D4AE4" w:rsidP="007D4AE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4AE4" w:rsidRPr="007D4AE4" w:rsidRDefault="007D4AE4" w:rsidP="007D4AE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4AE4" w:rsidRPr="007D4AE4" w:rsidRDefault="007D4AE4" w:rsidP="007D4AE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4AE4" w:rsidRPr="007D4AE4" w:rsidRDefault="007D4AE4" w:rsidP="007D4AE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4AE4" w:rsidRPr="007D4AE4" w:rsidRDefault="007D4AE4" w:rsidP="007D4AE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4AE4" w:rsidRPr="007D4AE4" w:rsidRDefault="007D4AE4" w:rsidP="007D4AE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4AE4" w:rsidRPr="007D4AE4" w:rsidRDefault="007D4AE4" w:rsidP="007D4AE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4AE4" w:rsidRPr="007D4AE4" w:rsidRDefault="007D4AE4" w:rsidP="007D4AE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4AE4" w:rsidRPr="007D4AE4" w:rsidRDefault="007D4AE4" w:rsidP="007D4AE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4AE4" w:rsidRPr="007D4AE4" w:rsidRDefault="007D4AE4" w:rsidP="007D4AE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4AE4" w:rsidRPr="007D4AE4" w:rsidRDefault="007D4AE4" w:rsidP="007D4AE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4AE4" w:rsidRPr="007D4AE4" w:rsidRDefault="007D4AE4" w:rsidP="007D4AE4">
      <w:pPr>
        <w:shd w:val="clear" w:color="auto" w:fill="FFFFFF"/>
        <w:spacing w:before="100" w:beforeAutospacing="1" w:after="100" w:afterAutospacing="1"/>
        <w:rPr>
          <w:rFonts w:eastAsiaTheme="majorEastAsia"/>
          <w:b/>
          <w:bCs/>
          <w:lang w:eastAsia="en-US"/>
        </w:rPr>
      </w:pPr>
      <w:r w:rsidRPr="007D4AE4">
        <w:rPr>
          <w:rFonts w:eastAsiaTheme="majorEastAsia"/>
          <w:b/>
          <w:bCs/>
          <w:lang w:eastAsia="en-US"/>
        </w:rPr>
        <w:lastRenderedPageBreak/>
        <w:t>Литература.</w:t>
      </w:r>
    </w:p>
    <w:p w:rsidR="007D4AE4" w:rsidRPr="007D4AE4" w:rsidRDefault="007D4AE4" w:rsidP="007D4AE4">
      <w:pPr>
        <w:numPr>
          <w:ilvl w:val="0"/>
          <w:numId w:val="22"/>
        </w:numPr>
        <w:tabs>
          <w:tab w:val="left" w:pos="142"/>
          <w:tab w:val="left" w:pos="284"/>
          <w:tab w:val="left" w:pos="709"/>
        </w:tabs>
        <w:spacing w:after="200" w:line="276" w:lineRule="auto"/>
        <w:jc w:val="both"/>
        <w:rPr>
          <w:rFonts w:eastAsiaTheme="minorHAnsi"/>
          <w:lang w:eastAsia="en-US"/>
        </w:rPr>
      </w:pPr>
      <w:proofErr w:type="spellStart"/>
      <w:r w:rsidRPr="007D4AE4">
        <w:rPr>
          <w:rFonts w:eastAsiaTheme="minorHAnsi"/>
          <w:lang w:eastAsia="en-US"/>
        </w:rPr>
        <w:t>Былеева</w:t>
      </w:r>
      <w:proofErr w:type="spellEnd"/>
      <w:r w:rsidRPr="007D4AE4">
        <w:rPr>
          <w:rFonts w:eastAsiaTheme="minorHAnsi"/>
          <w:lang w:eastAsia="en-US"/>
        </w:rPr>
        <w:t xml:space="preserve"> Л.А, Короткова И.В., Яковлев В.Е. Подвижные игры.- М., 2005</w:t>
      </w:r>
    </w:p>
    <w:p w:rsidR="007D4AE4" w:rsidRPr="007D4AE4" w:rsidRDefault="007D4AE4" w:rsidP="007D4AE4">
      <w:pPr>
        <w:numPr>
          <w:ilvl w:val="0"/>
          <w:numId w:val="22"/>
        </w:numPr>
        <w:tabs>
          <w:tab w:val="left" w:pos="142"/>
          <w:tab w:val="left" w:pos="284"/>
          <w:tab w:val="left" w:pos="709"/>
        </w:tabs>
        <w:spacing w:after="200" w:line="276" w:lineRule="auto"/>
        <w:jc w:val="both"/>
        <w:rPr>
          <w:rFonts w:eastAsiaTheme="minorHAnsi"/>
          <w:lang w:eastAsia="en-US"/>
        </w:rPr>
      </w:pPr>
      <w:r w:rsidRPr="007D4AE4">
        <w:rPr>
          <w:rFonts w:eastAsiaTheme="minorHAnsi"/>
          <w:lang w:eastAsia="en-US"/>
        </w:rPr>
        <w:t>Гусак Ш.З. Групповые акробатические упражнения.- М., 2001</w:t>
      </w:r>
    </w:p>
    <w:p w:rsidR="007D4AE4" w:rsidRPr="007D4AE4" w:rsidRDefault="007D4AE4" w:rsidP="007D4AE4">
      <w:pPr>
        <w:numPr>
          <w:ilvl w:val="0"/>
          <w:numId w:val="22"/>
        </w:numPr>
        <w:tabs>
          <w:tab w:val="left" w:pos="709"/>
        </w:tabs>
        <w:spacing w:after="200" w:line="276" w:lineRule="auto"/>
        <w:jc w:val="both"/>
        <w:rPr>
          <w:rFonts w:eastAsiaTheme="minorHAnsi"/>
          <w:lang w:eastAsia="en-US"/>
        </w:rPr>
      </w:pPr>
      <w:r w:rsidRPr="007D4AE4">
        <w:rPr>
          <w:rFonts w:eastAsiaTheme="minorHAnsi"/>
          <w:lang w:eastAsia="en-US"/>
        </w:rPr>
        <w:t xml:space="preserve">Железняк Ю.Д., Петров П.К. Основы научно - методической деятельности в физической культуре и спорте. М., 2005   </w:t>
      </w:r>
    </w:p>
    <w:p w:rsidR="007D4AE4" w:rsidRPr="007D4AE4" w:rsidRDefault="007D4AE4" w:rsidP="007D4AE4">
      <w:pPr>
        <w:numPr>
          <w:ilvl w:val="0"/>
          <w:numId w:val="22"/>
        </w:numPr>
        <w:spacing w:after="200" w:line="276" w:lineRule="auto"/>
        <w:jc w:val="both"/>
        <w:rPr>
          <w:rFonts w:eastAsiaTheme="minorHAnsi"/>
          <w:lang w:eastAsia="en-US"/>
        </w:rPr>
      </w:pPr>
      <w:proofErr w:type="spellStart"/>
      <w:r w:rsidRPr="007D4AE4">
        <w:rPr>
          <w:rFonts w:eastAsiaTheme="minorHAnsi"/>
          <w:lang w:eastAsia="en-US"/>
        </w:rPr>
        <w:t>Задворнов</w:t>
      </w:r>
      <w:proofErr w:type="spellEnd"/>
      <w:r w:rsidRPr="007D4AE4">
        <w:rPr>
          <w:rFonts w:eastAsiaTheme="minorHAnsi"/>
          <w:lang w:eastAsia="en-US"/>
        </w:rPr>
        <w:t xml:space="preserve"> К.Ю. Исследование процесса становления новых (нетрадиционных) видов спорта //</w:t>
      </w:r>
      <w:proofErr w:type="spellStart"/>
      <w:r w:rsidRPr="007D4AE4">
        <w:rPr>
          <w:rFonts w:eastAsiaTheme="minorHAnsi"/>
          <w:lang w:eastAsia="en-US"/>
        </w:rPr>
        <w:t>Теор</w:t>
      </w:r>
      <w:proofErr w:type="spellEnd"/>
      <w:r w:rsidRPr="007D4AE4">
        <w:rPr>
          <w:rFonts w:eastAsiaTheme="minorHAnsi"/>
          <w:lang w:eastAsia="en-US"/>
        </w:rPr>
        <w:t xml:space="preserve">. и </w:t>
      </w:r>
      <w:proofErr w:type="spellStart"/>
      <w:r w:rsidRPr="007D4AE4">
        <w:rPr>
          <w:rFonts w:eastAsiaTheme="minorHAnsi"/>
          <w:lang w:eastAsia="en-US"/>
        </w:rPr>
        <w:t>практ</w:t>
      </w:r>
      <w:proofErr w:type="spellEnd"/>
      <w:r w:rsidRPr="007D4AE4">
        <w:rPr>
          <w:rFonts w:eastAsiaTheme="minorHAnsi"/>
          <w:lang w:eastAsia="en-US"/>
        </w:rPr>
        <w:t>. физ. культ</w:t>
      </w:r>
      <w:proofErr w:type="gramStart"/>
      <w:r w:rsidRPr="007D4AE4">
        <w:rPr>
          <w:rFonts w:eastAsiaTheme="minorHAnsi"/>
          <w:lang w:eastAsia="en-US"/>
        </w:rPr>
        <w:t xml:space="preserve">., </w:t>
      </w:r>
      <w:proofErr w:type="gramEnd"/>
      <w:r w:rsidRPr="007D4AE4">
        <w:rPr>
          <w:rFonts w:eastAsiaTheme="minorHAnsi"/>
          <w:lang w:eastAsia="en-US"/>
        </w:rPr>
        <w:t xml:space="preserve">1999, № 12,      с.17-22. </w:t>
      </w:r>
    </w:p>
    <w:p w:rsidR="007D4AE4" w:rsidRPr="007D4AE4" w:rsidRDefault="007D4AE4" w:rsidP="007D4AE4">
      <w:pPr>
        <w:numPr>
          <w:ilvl w:val="0"/>
          <w:numId w:val="22"/>
        </w:numPr>
        <w:spacing w:after="200" w:line="276" w:lineRule="auto"/>
        <w:jc w:val="both"/>
        <w:rPr>
          <w:rFonts w:eastAsiaTheme="minorHAnsi"/>
          <w:lang w:eastAsia="en-US"/>
        </w:rPr>
      </w:pPr>
      <w:proofErr w:type="spellStart"/>
      <w:r w:rsidRPr="007D4AE4">
        <w:rPr>
          <w:rFonts w:eastAsiaTheme="minorHAnsi"/>
          <w:lang w:eastAsia="en-US"/>
        </w:rPr>
        <w:t>Зинкеева</w:t>
      </w:r>
      <w:proofErr w:type="spellEnd"/>
      <w:r w:rsidRPr="007D4AE4">
        <w:rPr>
          <w:rFonts w:eastAsiaTheme="minorHAnsi"/>
          <w:lang w:eastAsia="en-US"/>
        </w:rPr>
        <w:t xml:space="preserve"> Л.С. Путешествие в мир музыки и движений // Физическая культура в школе. – 3. – 2002, 68-71с. </w:t>
      </w:r>
    </w:p>
    <w:p w:rsidR="007D4AE4" w:rsidRPr="007D4AE4" w:rsidRDefault="007D4AE4" w:rsidP="007D4AE4">
      <w:pPr>
        <w:numPr>
          <w:ilvl w:val="0"/>
          <w:numId w:val="22"/>
        </w:numPr>
        <w:spacing w:after="200" w:line="276" w:lineRule="auto"/>
        <w:jc w:val="both"/>
        <w:rPr>
          <w:rFonts w:eastAsiaTheme="minorHAnsi"/>
          <w:lang w:eastAsia="en-US"/>
        </w:rPr>
      </w:pPr>
      <w:r w:rsidRPr="007D4AE4">
        <w:rPr>
          <w:rFonts w:eastAsiaTheme="minorHAnsi"/>
          <w:lang w:eastAsia="en-US"/>
        </w:rPr>
        <w:t>Концепция развития физической культуры и спорта в Российской Федерации //</w:t>
      </w:r>
      <w:proofErr w:type="spellStart"/>
      <w:r w:rsidRPr="007D4AE4">
        <w:rPr>
          <w:rFonts w:eastAsiaTheme="minorHAnsi"/>
          <w:lang w:eastAsia="en-US"/>
        </w:rPr>
        <w:t>Теор</w:t>
      </w:r>
      <w:proofErr w:type="spellEnd"/>
      <w:r w:rsidRPr="007D4AE4">
        <w:rPr>
          <w:rFonts w:eastAsiaTheme="minorHAnsi"/>
          <w:lang w:eastAsia="en-US"/>
        </w:rPr>
        <w:t xml:space="preserve">. и </w:t>
      </w:r>
      <w:proofErr w:type="spellStart"/>
      <w:r w:rsidRPr="007D4AE4">
        <w:rPr>
          <w:rFonts w:eastAsiaTheme="minorHAnsi"/>
          <w:lang w:eastAsia="en-US"/>
        </w:rPr>
        <w:t>практ</w:t>
      </w:r>
      <w:proofErr w:type="spellEnd"/>
      <w:r w:rsidRPr="007D4AE4">
        <w:rPr>
          <w:rFonts w:eastAsiaTheme="minorHAnsi"/>
          <w:lang w:eastAsia="en-US"/>
        </w:rPr>
        <w:t xml:space="preserve">. физ. культ. 2001, № 4, с. 2-8. </w:t>
      </w:r>
    </w:p>
    <w:p w:rsidR="007D4AE4" w:rsidRPr="007D4AE4" w:rsidRDefault="007D4AE4" w:rsidP="007D4AE4">
      <w:pPr>
        <w:numPr>
          <w:ilvl w:val="0"/>
          <w:numId w:val="22"/>
        </w:numPr>
        <w:tabs>
          <w:tab w:val="left" w:pos="142"/>
          <w:tab w:val="left" w:pos="284"/>
          <w:tab w:val="left" w:pos="709"/>
        </w:tabs>
        <w:spacing w:after="200" w:line="276" w:lineRule="auto"/>
        <w:jc w:val="both"/>
        <w:rPr>
          <w:rFonts w:eastAsiaTheme="minorHAnsi"/>
          <w:lang w:eastAsia="en-US"/>
        </w:rPr>
      </w:pPr>
      <w:r w:rsidRPr="007D4AE4">
        <w:rPr>
          <w:rFonts w:eastAsiaTheme="minorHAnsi"/>
          <w:lang w:eastAsia="en-US"/>
        </w:rPr>
        <w:t xml:space="preserve">Кузнецов В.С., </w:t>
      </w:r>
      <w:proofErr w:type="spellStart"/>
      <w:r w:rsidRPr="007D4AE4">
        <w:rPr>
          <w:rFonts w:eastAsiaTheme="minorHAnsi"/>
          <w:lang w:eastAsia="en-US"/>
        </w:rPr>
        <w:t>Колодницкий</w:t>
      </w:r>
      <w:proofErr w:type="spellEnd"/>
      <w:r w:rsidRPr="007D4AE4">
        <w:rPr>
          <w:rFonts w:eastAsiaTheme="minorHAnsi"/>
          <w:lang w:eastAsia="en-US"/>
        </w:rPr>
        <w:t xml:space="preserve"> Г.А. Методика обучения основным видам движений на уроках физической культуры в школе. М., 2004г.</w:t>
      </w:r>
    </w:p>
    <w:p w:rsidR="007D4AE4" w:rsidRPr="007D4AE4" w:rsidRDefault="007D4AE4" w:rsidP="007D4AE4">
      <w:pPr>
        <w:numPr>
          <w:ilvl w:val="0"/>
          <w:numId w:val="22"/>
        </w:numPr>
        <w:spacing w:after="200" w:line="276" w:lineRule="auto"/>
        <w:jc w:val="both"/>
        <w:rPr>
          <w:rFonts w:eastAsiaTheme="minorHAnsi"/>
          <w:lang w:eastAsia="en-US"/>
        </w:rPr>
      </w:pPr>
      <w:proofErr w:type="spellStart"/>
      <w:r w:rsidRPr="007D4AE4">
        <w:rPr>
          <w:rFonts w:eastAsiaTheme="minorHAnsi"/>
          <w:lang w:eastAsia="en-US"/>
        </w:rPr>
        <w:t>Лубышева</w:t>
      </w:r>
      <w:proofErr w:type="spellEnd"/>
      <w:r w:rsidRPr="007D4AE4">
        <w:rPr>
          <w:rFonts w:eastAsiaTheme="minorHAnsi"/>
          <w:lang w:eastAsia="en-US"/>
        </w:rPr>
        <w:t xml:space="preserve"> Л.И. Социальная роль спорта в развитии общества и социализации личности // </w:t>
      </w:r>
      <w:proofErr w:type="spellStart"/>
      <w:r w:rsidRPr="007D4AE4">
        <w:rPr>
          <w:rFonts w:eastAsiaTheme="minorHAnsi"/>
          <w:lang w:eastAsia="en-US"/>
        </w:rPr>
        <w:t>Теор</w:t>
      </w:r>
      <w:proofErr w:type="spellEnd"/>
      <w:r w:rsidRPr="007D4AE4">
        <w:rPr>
          <w:rFonts w:eastAsiaTheme="minorHAnsi"/>
          <w:lang w:eastAsia="en-US"/>
        </w:rPr>
        <w:t xml:space="preserve">. и </w:t>
      </w:r>
      <w:proofErr w:type="spellStart"/>
      <w:r w:rsidRPr="007D4AE4">
        <w:rPr>
          <w:rFonts w:eastAsiaTheme="minorHAnsi"/>
          <w:lang w:eastAsia="en-US"/>
        </w:rPr>
        <w:t>практ</w:t>
      </w:r>
      <w:proofErr w:type="spellEnd"/>
      <w:r w:rsidRPr="007D4AE4">
        <w:rPr>
          <w:rFonts w:eastAsiaTheme="minorHAnsi"/>
          <w:lang w:eastAsia="en-US"/>
        </w:rPr>
        <w:t xml:space="preserve">. физ. культ. 2001. № 4, с. 11-15. </w:t>
      </w:r>
    </w:p>
    <w:p w:rsidR="007D4AE4" w:rsidRPr="007D4AE4" w:rsidRDefault="007D4AE4" w:rsidP="007D4AE4">
      <w:pPr>
        <w:numPr>
          <w:ilvl w:val="0"/>
          <w:numId w:val="22"/>
        </w:numPr>
        <w:spacing w:after="200" w:line="276" w:lineRule="auto"/>
        <w:jc w:val="both"/>
        <w:rPr>
          <w:rFonts w:eastAsiaTheme="minorHAnsi"/>
          <w:lang w:eastAsia="en-US"/>
        </w:rPr>
      </w:pPr>
      <w:r w:rsidRPr="007D4AE4">
        <w:rPr>
          <w:rFonts w:eastAsiaTheme="minorHAnsi"/>
          <w:lang w:eastAsia="en-US"/>
        </w:rPr>
        <w:t xml:space="preserve">Лях В. И., </w:t>
      </w:r>
      <w:proofErr w:type="spellStart"/>
      <w:r w:rsidRPr="007D4AE4">
        <w:rPr>
          <w:rFonts w:eastAsiaTheme="minorHAnsi"/>
          <w:lang w:eastAsia="en-US"/>
        </w:rPr>
        <w:t>Зданевич</w:t>
      </w:r>
      <w:proofErr w:type="spellEnd"/>
      <w:r w:rsidRPr="007D4AE4">
        <w:rPr>
          <w:rFonts w:eastAsiaTheme="minorHAnsi"/>
          <w:lang w:eastAsia="en-US"/>
        </w:rPr>
        <w:t xml:space="preserve"> А. А. Комплексная программа физического воспитания учащихся 1- 11 классов. М.,2007</w:t>
      </w:r>
    </w:p>
    <w:p w:rsidR="007D4AE4" w:rsidRPr="007D4AE4" w:rsidRDefault="007D4AE4" w:rsidP="007D4AE4">
      <w:pPr>
        <w:numPr>
          <w:ilvl w:val="0"/>
          <w:numId w:val="22"/>
        </w:numPr>
        <w:tabs>
          <w:tab w:val="left" w:pos="709"/>
        </w:tabs>
        <w:spacing w:after="200" w:line="276" w:lineRule="auto"/>
        <w:jc w:val="both"/>
        <w:rPr>
          <w:rFonts w:eastAsiaTheme="minorHAnsi"/>
          <w:lang w:eastAsia="en-US"/>
        </w:rPr>
      </w:pPr>
      <w:proofErr w:type="spellStart"/>
      <w:r w:rsidRPr="007D4AE4">
        <w:rPr>
          <w:rFonts w:eastAsiaTheme="minorHAnsi"/>
          <w:lang w:eastAsia="en-US"/>
        </w:rPr>
        <w:t>Морель</w:t>
      </w:r>
      <w:proofErr w:type="spellEnd"/>
      <w:r w:rsidRPr="007D4AE4">
        <w:rPr>
          <w:rFonts w:eastAsiaTheme="minorHAnsi"/>
          <w:lang w:eastAsia="en-US"/>
        </w:rPr>
        <w:t xml:space="preserve"> Ф. Хореография в спорте. М., 2001</w:t>
      </w:r>
    </w:p>
    <w:p w:rsidR="007D4AE4" w:rsidRPr="007D4AE4" w:rsidRDefault="007D4AE4" w:rsidP="007D4AE4">
      <w:pPr>
        <w:numPr>
          <w:ilvl w:val="0"/>
          <w:numId w:val="22"/>
        </w:numPr>
        <w:spacing w:after="200" w:line="276" w:lineRule="auto"/>
        <w:jc w:val="both"/>
        <w:rPr>
          <w:rFonts w:eastAsiaTheme="minorHAnsi"/>
          <w:lang w:eastAsia="en-US"/>
        </w:rPr>
      </w:pPr>
      <w:r w:rsidRPr="007D4AE4">
        <w:rPr>
          <w:rFonts w:eastAsiaTheme="minorHAnsi"/>
          <w:lang w:eastAsia="en-US"/>
        </w:rPr>
        <w:t>Назаренко Л.Д. Пластичность как двигательно - координационное качество // Теория и практика физической культуры. – 1999. -№8. – С.48-53.</w:t>
      </w:r>
    </w:p>
    <w:p w:rsidR="007D4AE4" w:rsidRPr="007D4AE4" w:rsidRDefault="007D4AE4" w:rsidP="007D4AE4">
      <w:pPr>
        <w:numPr>
          <w:ilvl w:val="0"/>
          <w:numId w:val="22"/>
        </w:numPr>
        <w:spacing w:after="200" w:line="276" w:lineRule="auto"/>
        <w:jc w:val="both"/>
        <w:rPr>
          <w:rFonts w:eastAsiaTheme="minorHAnsi"/>
          <w:lang w:eastAsia="en-US"/>
        </w:rPr>
      </w:pPr>
      <w:proofErr w:type="spellStart"/>
      <w:r w:rsidRPr="007D4AE4">
        <w:rPr>
          <w:rFonts w:eastAsiaTheme="minorHAnsi"/>
          <w:lang w:eastAsia="en-US"/>
        </w:rPr>
        <w:t>Носкова</w:t>
      </w:r>
      <w:proofErr w:type="spellEnd"/>
      <w:r w:rsidRPr="007D4AE4">
        <w:rPr>
          <w:rFonts w:eastAsiaTheme="minorHAnsi"/>
          <w:lang w:eastAsia="en-US"/>
        </w:rPr>
        <w:t xml:space="preserve"> С.А. Методические рекомендации по формированию специфических индивидуальных качеств "</w:t>
      </w:r>
      <w:r w:rsidRPr="007D4AE4">
        <w:rPr>
          <w:rFonts w:eastAsiaTheme="minorHAnsi"/>
          <w:lang w:val="en-US" w:eastAsia="en-US"/>
        </w:rPr>
        <w:t>cheerleaders</w:t>
      </w:r>
      <w:r w:rsidRPr="007D4AE4">
        <w:rPr>
          <w:rFonts w:eastAsiaTheme="minorHAnsi"/>
          <w:lang w:eastAsia="en-US"/>
        </w:rPr>
        <w:t>" - групп поддержки спортивных команд. Метод</w:t>
      </w:r>
      <w:proofErr w:type="gramStart"/>
      <w:r w:rsidRPr="007D4AE4">
        <w:rPr>
          <w:rFonts w:eastAsiaTheme="minorHAnsi"/>
          <w:lang w:eastAsia="en-US"/>
        </w:rPr>
        <w:t>.</w:t>
      </w:r>
      <w:proofErr w:type="gramEnd"/>
      <w:r w:rsidRPr="007D4AE4">
        <w:rPr>
          <w:rFonts w:eastAsiaTheme="minorHAnsi"/>
          <w:lang w:eastAsia="en-US"/>
        </w:rPr>
        <w:t xml:space="preserve"> </w:t>
      </w:r>
      <w:proofErr w:type="gramStart"/>
      <w:r w:rsidRPr="007D4AE4">
        <w:rPr>
          <w:rFonts w:eastAsiaTheme="minorHAnsi"/>
          <w:lang w:eastAsia="en-US"/>
        </w:rPr>
        <w:t>п</w:t>
      </w:r>
      <w:proofErr w:type="gramEnd"/>
      <w:r w:rsidRPr="007D4AE4">
        <w:rPr>
          <w:rFonts w:eastAsiaTheme="minorHAnsi"/>
          <w:lang w:eastAsia="en-US"/>
        </w:rPr>
        <w:t xml:space="preserve">ос. для педагогов-инструкторов и тренеров.- М.: МГСА, 2001. </w:t>
      </w:r>
    </w:p>
    <w:p w:rsidR="007D4AE4" w:rsidRPr="007D4AE4" w:rsidRDefault="007D4AE4" w:rsidP="007D4AE4">
      <w:pPr>
        <w:numPr>
          <w:ilvl w:val="0"/>
          <w:numId w:val="22"/>
        </w:numPr>
        <w:tabs>
          <w:tab w:val="left" w:pos="142"/>
          <w:tab w:val="left" w:pos="284"/>
          <w:tab w:val="left" w:pos="709"/>
        </w:tabs>
        <w:spacing w:after="200" w:line="276" w:lineRule="auto"/>
        <w:jc w:val="both"/>
        <w:rPr>
          <w:rFonts w:eastAsiaTheme="minorHAnsi"/>
          <w:lang w:eastAsia="en-US"/>
        </w:rPr>
      </w:pPr>
      <w:r w:rsidRPr="007D4AE4">
        <w:rPr>
          <w:rFonts w:eastAsiaTheme="minorHAnsi"/>
          <w:lang w:eastAsia="en-US"/>
        </w:rPr>
        <w:t xml:space="preserve">Петров П.К. Методика преподавания гимнастики в школе.- М., 2000 </w:t>
      </w:r>
    </w:p>
    <w:p w:rsidR="007D4AE4" w:rsidRPr="007D4AE4" w:rsidRDefault="007D4AE4" w:rsidP="007D4AE4">
      <w:pPr>
        <w:numPr>
          <w:ilvl w:val="0"/>
          <w:numId w:val="22"/>
        </w:numPr>
        <w:tabs>
          <w:tab w:val="left" w:pos="142"/>
          <w:tab w:val="left" w:pos="284"/>
          <w:tab w:val="left" w:pos="709"/>
        </w:tabs>
        <w:spacing w:after="200" w:line="276" w:lineRule="auto"/>
        <w:jc w:val="both"/>
        <w:rPr>
          <w:rFonts w:eastAsiaTheme="minorHAnsi"/>
          <w:lang w:eastAsia="en-US"/>
        </w:rPr>
      </w:pPr>
      <w:proofErr w:type="spellStart"/>
      <w:r w:rsidRPr="007D4AE4">
        <w:rPr>
          <w:rFonts w:eastAsiaTheme="minorHAnsi"/>
          <w:lang w:eastAsia="en-US"/>
        </w:rPr>
        <w:t>Погадаев</w:t>
      </w:r>
      <w:proofErr w:type="spellEnd"/>
      <w:r w:rsidRPr="007D4AE4">
        <w:rPr>
          <w:rFonts w:eastAsiaTheme="minorHAnsi"/>
          <w:lang w:eastAsia="en-US"/>
        </w:rPr>
        <w:t xml:space="preserve"> Г.И. Настольная книга учителя физической культуры.- М., 2004</w:t>
      </w:r>
    </w:p>
    <w:p w:rsidR="007D4AE4" w:rsidRPr="007D4AE4" w:rsidRDefault="007D4AE4" w:rsidP="007D4AE4">
      <w:pPr>
        <w:numPr>
          <w:ilvl w:val="0"/>
          <w:numId w:val="22"/>
        </w:numPr>
        <w:spacing w:after="200" w:line="276" w:lineRule="auto"/>
        <w:jc w:val="both"/>
        <w:rPr>
          <w:rFonts w:eastAsiaTheme="minorHAnsi"/>
          <w:lang w:eastAsia="en-US"/>
        </w:rPr>
      </w:pPr>
      <w:proofErr w:type="spellStart"/>
      <w:r w:rsidRPr="007D4AE4">
        <w:rPr>
          <w:rFonts w:eastAsiaTheme="minorHAnsi"/>
          <w:lang w:eastAsia="en-US"/>
        </w:rPr>
        <w:t>Сингина</w:t>
      </w:r>
      <w:proofErr w:type="spellEnd"/>
      <w:r w:rsidRPr="007D4AE4">
        <w:rPr>
          <w:rFonts w:eastAsiaTheme="minorHAnsi"/>
          <w:lang w:eastAsia="en-US"/>
        </w:rPr>
        <w:t xml:space="preserve"> Н.Ф., </w:t>
      </w:r>
      <w:proofErr w:type="spellStart"/>
      <w:r w:rsidRPr="007D4AE4">
        <w:rPr>
          <w:rFonts w:eastAsiaTheme="minorHAnsi"/>
          <w:lang w:eastAsia="en-US"/>
        </w:rPr>
        <w:t>Кокоулин</w:t>
      </w:r>
      <w:proofErr w:type="spellEnd"/>
      <w:r w:rsidRPr="007D4AE4">
        <w:rPr>
          <w:rFonts w:eastAsiaTheme="minorHAnsi"/>
          <w:lang w:eastAsia="en-US"/>
        </w:rPr>
        <w:t xml:space="preserve"> А.Н. </w:t>
      </w:r>
      <w:proofErr w:type="spellStart"/>
      <w:r w:rsidRPr="007D4AE4">
        <w:rPr>
          <w:rFonts w:eastAsiaTheme="minorHAnsi"/>
          <w:lang w:eastAsia="en-US"/>
        </w:rPr>
        <w:t>Черлидинг</w:t>
      </w:r>
      <w:proofErr w:type="spellEnd"/>
      <w:r w:rsidRPr="007D4AE4">
        <w:rPr>
          <w:rFonts w:eastAsiaTheme="minorHAnsi"/>
          <w:lang w:eastAsia="en-US"/>
        </w:rPr>
        <w:t>. Теория и методика спортивной тренировки. Сибирский государственный университет физической культуры и спорта.,2007</w:t>
      </w:r>
    </w:p>
    <w:p w:rsidR="007D4AE4" w:rsidRPr="007D4AE4" w:rsidRDefault="007D4AE4" w:rsidP="007D4AE4">
      <w:pPr>
        <w:numPr>
          <w:ilvl w:val="0"/>
          <w:numId w:val="22"/>
        </w:numPr>
        <w:tabs>
          <w:tab w:val="left" w:pos="142"/>
          <w:tab w:val="left" w:pos="284"/>
          <w:tab w:val="left" w:pos="709"/>
        </w:tabs>
        <w:spacing w:after="200" w:line="276" w:lineRule="auto"/>
        <w:jc w:val="both"/>
        <w:rPr>
          <w:rFonts w:eastAsiaTheme="minorHAnsi"/>
          <w:lang w:eastAsia="en-US"/>
        </w:rPr>
      </w:pPr>
      <w:proofErr w:type="spellStart"/>
      <w:r w:rsidRPr="007D4AE4">
        <w:rPr>
          <w:rFonts w:eastAsiaTheme="minorHAnsi"/>
          <w:lang w:eastAsia="en-US"/>
        </w:rPr>
        <w:t>Твердовская</w:t>
      </w:r>
      <w:proofErr w:type="spellEnd"/>
      <w:r w:rsidRPr="007D4AE4">
        <w:rPr>
          <w:rFonts w:eastAsiaTheme="minorHAnsi"/>
          <w:lang w:eastAsia="en-US"/>
        </w:rPr>
        <w:t xml:space="preserve"> С.В, Краснова Г.В. </w:t>
      </w:r>
      <w:proofErr w:type="spellStart"/>
      <w:r w:rsidRPr="007D4AE4">
        <w:rPr>
          <w:rFonts w:eastAsiaTheme="minorHAnsi"/>
          <w:lang w:eastAsia="en-US"/>
        </w:rPr>
        <w:t>Черлидинг</w:t>
      </w:r>
      <w:proofErr w:type="spellEnd"/>
      <w:r w:rsidRPr="007D4AE4">
        <w:rPr>
          <w:rFonts w:eastAsiaTheme="minorHAnsi"/>
          <w:lang w:eastAsia="en-US"/>
        </w:rPr>
        <w:t xml:space="preserve"> для обучающихся общеобразовательных школ, ДЮЦ и ДЮСШ</w:t>
      </w:r>
      <w:proofErr w:type="gramStart"/>
      <w:r w:rsidRPr="007D4AE4">
        <w:rPr>
          <w:rFonts w:eastAsiaTheme="minorHAnsi"/>
          <w:lang w:eastAsia="en-US"/>
        </w:rPr>
        <w:t>.О</w:t>
      </w:r>
      <w:proofErr w:type="gramEnd"/>
      <w:r w:rsidRPr="007D4AE4">
        <w:rPr>
          <w:rFonts w:eastAsiaTheme="minorHAnsi"/>
          <w:lang w:eastAsia="en-US"/>
        </w:rPr>
        <w:t>мск.,2005.</w:t>
      </w:r>
      <w:r w:rsidRPr="007D4AE4">
        <w:rPr>
          <w:rFonts w:eastAsiaTheme="minorHAnsi"/>
          <w:lang w:eastAsia="en-US"/>
        </w:rPr>
        <w:tab/>
      </w:r>
    </w:p>
    <w:p w:rsidR="007D4AE4" w:rsidRPr="005A2B06" w:rsidRDefault="007D4AE4" w:rsidP="007D4AE4">
      <w:pPr>
        <w:numPr>
          <w:ilvl w:val="0"/>
          <w:numId w:val="22"/>
        </w:numPr>
        <w:tabs>
          <w:tab w:val="left" w:pos="142"/>
          <w:tab w:val="left" w:pos="284"/>
          <w:tab w:val="left" w:pos="709"/>
        </w:tabs>
        <w:spacing w:after="200" w:line="276" w:lineRule="auto"/>
        <w:jc w:val="both"/>
        <w:rPr>
          <w:rFonts w:eastAsiaTheme="minorHAnsi"/>
          <w:lang w:eastAsia="en-US"/>
        </w:rPr>
      </w:pPr>
      <w:proofErr w:type="spellStart"/>
      <w:r w:rsidRPr="007D4AE4">
        <w:rPr>
          <w:rFonts w:eastAsiaTheme="minorHAnsi"/>
          <w:lang w:eastAsia="en-US"/>
        </w:rPr>
        <w:t>Френкин</w:t>
      </w:r>
      <w:proofErr w:type="spellEnd"/>
      <w:r w:rsidRPr="007D4AE4">
        <w:rPr>
          <w:rFonts w:eastAsiaTheme="minorHAnsi"/>
          <w:lang w:eastAsia="en-US"/>
        </w:rPr>
        <w:t xml:space="preserve"> А.А. Эстетика физической культуры.- М., 2003</w:t>
      </w:r>
    </w:p>
    <w:p w:rsidR="007D4AE4" w:rsidRPr="007D4AE4" w:rsidRDefault="007D4AE4" w:rsidP="007D4AE4">
      <w:pPr>
        <w:spacing w:after="200" w:line="276" w:lineRule="auto"/>
        <w:rPr>
          <w:rFonts w:eastAsiaTheme="minorHAnsi"/>
          <w:lang w:eastAsia="en-US"/>
        </w:rPr>
      </w:pPr>
    </w:p>
    <w:p w:rsidR="007D4AE4" w:rsidRPr="007D4AE4" w:rsidRDefault="007D4AE4" w:rsidP="007D4AE4">
      <w:pPr>
        <w:spacing w:after="200" w:line="276" w:lineRule="auto"/>
        <w:rPr>
          <w:rFonts w:eastAsiaTheme="minorHAnsi"/>
          <w:lang w:eastAsia="en-US"/>
        </w:rPr>
      </w:pPr>
    </w:p>
    <w:p w:rsidR="0028414A" w:rsidRPr="0028414A" w:rsidRDefault="0028414A" w:rsidP="0028414A">
      <w:pPr>
        <w:spacing w:after="200" w:line="288" w:lineRule="auto"/>
        <w:rPr>
          <w:rFonts w:asciiTheme="minorHAnsi" w:eastAsiaTheme="minorHAnsi" w:hAnsiTheme="minorHAnsi" w:cstheme="minorBidi"/>
          <w:i/>
          <w:iCs/>
          <w:sz w:val="20"/>
          <w:szCs w:val="20"/>
          <w:lang w:eastAsia="en-US"/>
        </w:rPr>
      </w:pPr>
    </w:p>
    <w:sectPr w:rsidR="0028414A" w:rsidRPr="0028414A" w:rsidSect="0028414A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F7A" w:rsidRDefault="00DD4F7A" w:rsidP="007D4AE4">
      <w:r>
        <w:separator/>
      </w:r>
    </w:p>
  </w:endnote>
  <w:endnote w:type="continuationSeparator" w:id="0">
    <w:p w:rsidR="00DD4F7A" w:rsidRDefault="00DD4F7A" w:rsidP="007D4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F7A" w:rsidRDefault="00DD4F7A" w:rsidP="007D4AE4">
      <w:r>
        <w:separator/>
      </w:r>
    </w:p>
  </w:footnote>
  <w:footnote w:type="continuationSeparator" w:id="0">
    <w:p w:rsidR="00DD4F7A" w:rsidRDefault="00DD4F7A" w:rsidP="007D4AE4">
      <w:r>
        <w:continuationSeparator/>
      </w:r>
    </w:p>
  </w:footnote>
  <w:footnote w:id="1">
    <w:p w:rsidR="007D4AE4" w:rsidRPr="008D55DD" w:rsidRDefault="007D4AE4" w:rsidP="007D4AE4">
      <w:pPr>
        <w:rPr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proofErr w:type="spellStart"/>
      <w:r w:rsidRPr="008D55DD">
        <w:rPr>
          <w:sz w:val="18"/>
          <w:szCs w:val="18"/>
        </w:rPr>
        <w:t>Cheer</w:t>
      </w:r>
      <w:proofErr w:type="spellEnd"/>
      <w:r w:rsidRPr="008D55DD">
        <w:rPr>
          <w:sz w:val="18"/>
          <w:szCs w:val="18"/>
        </w:rPr>
        <w:t xml:space="preserve"> — это пирамиды, акробатика, прыжки, звонкие и четкие </w:t>
      </w:r>
      <w:proofErr w:type="spellStart"/>
      <w:r w:rsidRPr="008D55DD">
        <w:rPr>
          <w:sz w:val="18"/>
          <w:szCs w:val="18"/>
        </w:rPr>
        <w:t>кричалки</w:t>
      </w:r>
      <w:proofErr w:type="spellEnd"/>
      <w:r w:rsidRPr="008D55DD">
        <w:rPr>
          <w:sz w:val="18"/>
          <w:szCs w:val="18"/>
        </w:rPr>
        <w:t>, помпоны и потрясающая динамика.</w:t>
      </w:r>
    </w:p>
    <w:p w:rsidR="007D4AE4" w:rsidRPr="008D55DD" w:rsidRDefault="007D4AE4" w:rsidP="007D4AE4">
      <w:pPr>
        <w:rPr>
          <w:sz w:val="18"/>
          <w:szCs w:val="18"/>
        </w:rPr>
      </w:pPr>
      <w:proofErr w:type="spellStart"/>
      <w:r w:rsidRPr="008D55DD">
        <w:rPr>
          <w:sz w:val="18"/>
          <w:szCs w:val="18"/>
        </w:rPr>
        <w:t>Dance</w:t>
      </w:r>
      <w:proofErr w:type="spellEnd"/>
      <w:r w:rsidRPr="008D55DD">
        <w:rPr>
          <w:sz w:val="18"/>
          <w:szCs w:val="18"/>
        </w:rPr>
        <w:t xml:space="preserve"> — красивые танцевальные движения, необычная хореография, шпагаты, зажигательная энергия</w:t>
      </w:r>
    </w:p>
    <w:p w:rsidR="007D4AE4" w:rsidRPr="008D55DD" w:rsidRDefault="007D4AE4" w:rsidP="007D4AE4">
      <w:pPr>
        <w:pStyle w:val="a8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5C6F"/>
    <w:multiLevelType w:val="multilevel"/>
    <w:tmpl w:val="A2588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9472F"/>
    <w:multiLevelType w:val="multilevel"/>
    <w:tmpl w:val="246459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0876D3"/>
    <w:multiLevelType w:val="multilevel"/>
    <w:tmpl w:val="8256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1A6593"/>
    <w:multiLevelType w:val="multilevel"/>
    <w:tmpl w:val="046630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1041DD"/>
    <w:multiLevelType w:val="multilevel"/>
    <w:tmpl w:val="0DF01E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40693D"/>
    <w:multiLevelType w:val="multilevel"/>
    <w:tmpl w:val="277E7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281FF4"/>
    <w:multiLevelType w:val="multilevel"/>
    <w:tmpl w:val="1820D5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DF5097"/>
    <w:multiLevelType w:val="hybridMultilevel"/>
    <w:tmpl w:val="114C12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04D6D"/>
    <w:multiLevelType w:val="multilevel"/>
    <w:tmpl w:val="44586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66699F"/>
    <w:multiLevelType w:val="multilevel"/>
    <w:tmpl w:val="9D1A92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66480E"/>
    <w:multiLevelType w:val="hybridMultilevel"/>
    <w:tmpl w:val="0F9E94E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426A319C"/>
    <w:multiLevelType w:val="multilevel"/>
    <w:tmpl w:val="DD7ED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3E0428"/>
    <w:multiLevelType w:val="multilevel"/>
    <w:tmpl w:val="36ACB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494C6F"/>
    <w:multiLevelType w:val="multilevel"/>
    <w:tmpl w:val="15A0E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F741FC"/>
    <w:multiLevelType w:val="hybridMultilevel"/>
    <w:tmpl w:val="5E9865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111F2D"/>
    <w:multiLevelType w:val="multilevel"/>
    <w:tmpl w:val="5E7E99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1877C5"/>
    <w:multiLevelType w:val="multilevel"/>
    <w:tmpl w:val="354C15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0744AD"/>
    <w:multiLevelType w:val="multilevel"/>
    <w:tmpl w:val="C34486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DE0D57"/>
    <w:multiLevelType w:val="multilevel"/>
    <w:tmpl w:val="EE9C65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7A6C19"/>
    <w:multiLevelType w:val="multilevel"/>
    <w:tmpl w:val="8DA46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BD7415"/>
    <w:multiLevelType w:val="hybridMultilevel"/>
    <w:tmpl w:val="1BDADC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21">
    <w:nsid w:val="7FCA3799"/>
    <w:multiLevelType w:val="multilevel"/>
    <w:tmpl w:val="36FE38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2"/>
  </w:num>
  <w:num w:numId="5">
    <w:abstractNumId w:val="9"/>
  </w:num>
  <w:num w:numId="6">
    <w:abstractNumId w:val="16"/>
  </w:num>
  <w:num w:numId="7">
    <w:abstractNumId w:val="1"/>
  </w:num>
  <w:num w:numId="8">
    <w:abstractNumId w:val="6"/>
  </w:num>
  <w:num w:numId="9">
    <w:abstractNumId w:val="21"/>
  </w:num>
  <w:num w:numId="10">
    <w:abstractNumId w:val="2"/>
  </w:num>
  <w:num w:numId="11">
    <w:abstractNumId w:val="19"/>
  </w:num>
  <w:num w:numId="12">
    <w:abstractNumId w:val="11"/>
  </w:num>
  <w:num w:numId="13">
    <w:abstractNumId w:val="13"/>
  </w:num>
  <w:num w:numId="14">
    <w:abstractNumId w:val="4"/>
  </w:num>
  <w:num w:numId="15">
    <w:abstractNumId w:val="3"/>
  </w:num>
  <w:num w:numId="16">
    <w:abstractNumId w:val="18"/>
  </w:num>
  <w:num w:numId="17">
    <w:abstractNumId w:val="15"/>
  </w:num>
  <w:num w:numId="18">
    <w:abstractNumId w:val="17"/>
  </w:num>
  <w:num w:numId="19">
    <w:abstractNumId w:val="14"/>
  </w:num>
  <w:num w:numId="20">
    <w:abstractNumId w:val="10"/>
  </w:num>
  <w:num w:numId="21">
    <w:abstractNumId w:val="2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63D"/>
    <w:rsid w:val="0000781F"/>
    <w:rsid w:val="00075161"/>
    <w:rsid w:val="000E6985"/>
    <w:rsid w:val="0014663D"/>
    <w:rsid w:val="001867FA"/>
    <w:rsid w:val="001C0D9F"/>
    <w:rsid w:val="001D0907"/>
    <w:rsid w:val="00205FA0"/>
    <w:rsid w:val="0028414A"/>
    <w:rsid w:val="002C6948"/>
    <w:rsid w:val="002F7525"/>
    <w:rsid w:val="00447B38"/>
    <w:rsid w:val="005132C7"/>
    <w:rsid w:val="005A2B06"/>
    <w:rsid w:val="006734C8"/>
    <w:rsid w:val="00757C55"/>
    <w:rsid w:val="007809B0"/>
    <w:rsid w:val="007A74EF"/>
    <w:rsid w:val="007B6530"/>
    <w:rsid w:val="007D4AE4"/>
    <w:rsid w:val="007E492E"/>
    <w:rsid w:val="0087596F"/>
    <w:rsid w:val="009F0531"/>
    <w:rsid w:val="00A01B1A"/>
    <w:rsid w:val="00A705DE"/>
    <w:rsid w:val="00A97837"/>
    <w:rsid w:val="00AC091A"/>
    <w:rsid w:val="00B32A81"/>
    <w:rsid w:val="00C05395"/>
    <w:rsid w:val="00C349D0"/>
    <w:rsid w:val="00CC7361"/>
    <w:rsid w:val="00D13140"/>
    <w:rsid w:val="00D227C4"/>
    <w:rsid w:val="00D80AF8"/>
    <w:rsid w:val="00DD4F7A"/>
    <w:rsid w:val="00DE126A"/>
    <w:rsid w:val="00EE02AD"/>
    <w:rsid w:val="00FB6200"/>
    <w:rsid w:val="00FC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AAB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27C4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8414A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28414A"/>
  </w:style>
  <w:style w:type="character" w:customStyle="1" w:styleId="apple-converted-space">
    <w:name w:val="apple-converted-space"/>
    <w:basedOn w:val="a0"/>
    <w:rsid w:val="0028414A"/>
  </w:style>
  <w:style w:type="paragraph" w:styleId="a5">
    <w:name w:val="List Paragraph"/>
    <w:basedOn w:val="a"/>
    <w:uiPriority w:val="34"/>
    <w:qFormat/>
    <w:rsid w:val="002841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1">
    <w:name w:val="c1"/>
    <w:basedOn w:val="a0"/>
    <w:rsid w:val="0028414A"/>
  </w:style>
  <w:style w:type="paragraph" w:styleId="a6">
    <w:name w:val="Balloon Text"/>
    <w:basedOn w:val="a"/>
    <w:link w:val="a7"/>
    <w:uiPriority w:val="99"/>
    <w:semiHidden/>
    <w:unhideWhenUsed/>
    <w:rsid w:val="00DE12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12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D80AF8"/>
    <w:pPr>
      <w:spacing w:before="100" w:beforeAutospacing="1" w:after="100" w:afterAutospacing="1"/>
    </w:pPr>
  </w:style>
  <w:style w:type="paragraph" w:customStyle="1" w:styleId="c11">
    <w:name w:val="c11"/>
    <w:basedOn w:val="a"/>
    <w:rsid w:val="00D80AF8"/>
    <w:pPr>
      <w:spacing w:before="100" w:beforeAutospacing="1" w:after="100" w:afterAutospacing="1"/>
    </w:pPr>
  </w:style>
  <w:style w:type="character" w:customStyle="1" w:styleId="c5">
    <w:name w:val="c5"/>
    <w:basedOn w:val="a0"/>
    <w:rsid w:val="00D80AF8"/>
  </w:style>
  <w:style w:type="paragraph" w:styleId="a8">
    <w:name w:val="footnote text"/>
    <w:basedOn w:val="a"/>
    <w:link w:val="a9"/>
    <w:uiPriority w:val="99"/>
    <w:semiHidden/>
    <w:unhideWhenUsed/>
    <w:rsid w:val="007D4AE4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D4A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nhideWhenUsed/>
    <w:rsid w:val="007D4A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27C4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8414A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28414A"/>
  </w:style>
  <w:style w:type="character" w:customStyle="1" w:styleId="apple-converted-space">
    <w:name w:val="apple-converted-space"/>
    <w:basedOn w:val="a0"/>
    <w:rsid w:val="0028414A"/>
  </w:style>
  <w:style w:type="paragraph" w:styleId="a5">
    <w:name w:val="List Paragraph"/>
    <w:basedOn w:val="a"/>
    <w:uiPriority w:val="34"/>
    <w:qFormat/>
    <w:rsid w:val="002841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1">
    <w:name w:val="c1"/>
    <w:basedOn w:val="a0"/>
    <w:rsid w:val="0028414A"/>
  </w:style>
  <w:style w:type="paragraph" w:styleId="a6">
    <w:name w:val="Balloon Text"/>
    <w:basedOn w:val="a"/>
    <w:link w:val="a7"/>
    <w:uiPriority w:val="99"/>
    <w:semiHidden/>
    <w:unhideWhenUsed/>
    <w:rsid w:val="00DE12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12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D80AF8"/>
    <w:pPr>
      <w:spacing w:before="100" w:beforeAutospacing="1" w:after="100" w:afterAutospacing="1"/>
    </w:pPr>
  </w:style>
  <w:style w:type="paragraph" w:customStyle="1" w:styleId="c11">
    <w:name w:val="c11"/>
    <w:basedOn w:val="a"/>
    <w:rsid w:val="00D80AF8"/>
    <w:pPr>
      <w:spacing w:before="100" w:beforeAutospacing="1" w:after="100" w:afterAutospacing="1"/>
    </w:pPr>
  </w:style>
  <w:style w:type="character" w:customStyle="1" w:styleId="c5">
    <w:name w:val="c5"/>
    <w:basedOn w:val="a0"/>
    <w:rsid w:val="00D80AF8"/>
  </w:style>
  <w:style w:type="paragraph" w:styleId="a8">
    <w:name w:val="footnote text"/>
    <w:basedOn w:val="a"/>
    <w:link w:val="a9"/>
    <w:uiPriority w:val="99"/>
    <w:semiHidden/>
    <w:unhideWhenUsed/>
    <w:rsid w:val="007D4AE4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D4A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nhideWhenUsed/>
    <w:rsid w:val="007D4A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5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andia.ru/text/category/variatc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beskoristie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andia.ru/text/category/vzaimopomoshm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ki_kazanskaya@rostob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0B745-B988-4AED-A1FE-03CEF8701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3777</Words>
  <Characters>21533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14</cp:revision>
  <cp:lastPrinted>2015-11-11T12:08:00Z</cp:lastPrinted>
  <dcterms:created xsi:type="dcterms:W3CDTF">2015-11-05T17:05:00Z</dcterms:created>
  <dcterms:modified xsi:type="dcterms:W3CDTF">2015-12-06T12:31:00Z</dcterms:modified>
</cp:coreProperties>
</file>