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33" w:rsidRPr="00483333" w:rsidRDefault="00483333" w:rsidP="004833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83333">
        <w:rPr>
          <w:rFonts w:ascii="Times New Roman" w:hAnsi="Times New Roman" w:cs="Times New Roman"/>
          <w:sz w:val="26"/>
          <w:szCs w:val="26"/>
        </w:rPr>
        <w:t xml:space="preserve">СОГЛАСОВАНО: </w:t>
      </w:r>
    </w:p>
    <w:p w:rsidR="00483333" w:rsidRPr="00483333" w:rsidRDefault="00483333" w:rsidP="004833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83333"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</w:p>
    <w:p w:rsidR="00483333" w:rsidRPr="00483333" w:rsidRDefault="00483333" w:rsidP="004833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83333">
        <w:rPr>
          <w:rFonts w:ascii="Times New Roman" w:hAnsi="Times New Roman" w:cs="Times New Roman"/>
          <w:sz w:val="26"/>
          <w:szCs w:val="26"/>
        </w:rPr>
        <w:t xml:space="preserve"> МБОУ «СШ № 6» </w:t>
      </w:r>
    </w:p>
    <w:p w:rsidR="00483333" w:rsidRPr="00483333" w:rsidRDefault="00483333" w:rsidP="004833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83333">
        <w:rPr>
          <w:rFonts w:ascii="Times New Roman" w:hAnsi="Times New Roman" w:cs="Times New Roman"/>
          <w:sz w:val="26"/>
          <w:szCs w:val="26"/>
        </w:rPr>
        <w:t>________________Л.Н. Иванова</w:t>
      </w:r>
    </w:p>
    <w:p w:rsidR="00483333" w:rsidRDefault="00483333" w:rsidP="004833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319D" w:rsidRPr="00483333" w:rsidRDefault="00D1319D" w:rsidP="004833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83333">
        <w:rPr>
          <w:rFonts w:ascii="Times New Roman" w:hAnsi="Times New Roman" w:cs="Times New Roman"/>
          <w:b/>
          <w:sz w:val="26"/>
          <w:szCs w:val="26"/>
        </w:rPr>
        <w:t>План работы по наставничеству</w:t>
      </w:r>
      <w:r w:rsidRPr="00483333">
        <w:rPr>
          <w:rFonts w:ascii="Times New Roman" w:hAnsi="Times New Roman" w:cs="Times New Roman"/>
          <w:sz w:val="26"/>
          <w:szCs w:val="26"/>
        </w:rPr>
        <w:t>.</w:t>
      </w:r>
    </w:p>
    <w:p w:rsidR="00D1319D" w:rsidRPr="00483333" w:rsidRDefault="00D1319D" w:rsidP="0048333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83333">
        <w:rPr>
          <w:rFonts w:ascii="Times New Roman" w:hAnsi="Times New Roman" w:cs="Times New Roman"/>
          <w:b/>
          <w:sz w:val="26"/>
          <w:szCs w:val="26"/>
        </w:rPr>
        <w:t>Наставник:</w:t>
      </w:r>
      <w:r w:rsidRPr="004833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3333">
        <w:rPr>
          <w:rFonts w:ascii="Times New Roman" w:hAnsi="Times New Roman" w:cs="Times New Roman"/>
          <w:i/>
          <w:sz w:val="26"/>
          <w:szCs w:val="26"/>
        </w:rPr>
        <w:t>Фетодова</w:t>
      </w:r>
      <w:proofErr w:type="spellEnd"/>
      <w:r w:rsidRPr="00483333">
        <w:rPr>
          <w:rFonts w:ascii="Times New Roman" w:hAnsi="Times New Roman" w:cs="Times New Roman"/>
          <w:i/>
          <w:sz w:val="26"/>
          <w:szCs w:val="26"/>
        </w:rPr>
        <w:t xml:space="preserve"> Тамара Николаевна – учитель математики высшей квалификационной категории. </w:t>
      </w:r>
    </w:p>
    <w:p w:rsidR="00D1319D" w:rsidRPr="00483333" w:rsidRDefault="00D1319D" w:rsidP="004833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83333">
        <w:rPr>
          <w:rFonts w:ascii="Times New Roman" w:hAnsi="Times New Roman" w:cs="Times New Roman"/>
          <w:b/>
          <w:sz w:val="26"/>
          <w:szCs w:val="26"/>
        </w:rPr>
        <w:t>Молодой специалист</w:t>
      </w:r>
      <w:r w:rsidRPr="0048333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83333">
        <w:rPr>
          <w:rFonts w:ascii="Times New Roman" w:hAnsi="Times New Roman" w:cs="Times New Roman"/>
          <w:i/>
          <w:sz w:val="26"/>
          <w:szCs w:val="26"/>
        </w:rPr>
        <w:t>Фрайтаг</w:t>
      </w:r>
      <w:proofErr w:type="spellEnd"/>
      <w:r w:rsidRPr="00483333">
        <w:rPr>
          <w:rFonts w:ascii="Times New Roman" w:hAnsi="Times New Roman" w:cs="Times New Roman"/>
          <w:i/>
          <w:sz w:val="26"/>
          <w:szCs w:val="26"/>
        </w:rPr>
        <w:t xml:space="preserve"> Алексей Владимирович - учитель математики и информатики</w:t>
      </w:r>
      <w:r w:rsidRPr="00483333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3"/>
        <w:tblW w:w="10916" w:type="dxa"/>
        <w:jc w:val="center"/>
        <w:tblInd w:w="-885" w:type="dxa"/>
        <w:tblLayout w:type="fixed"/>
        <w:tblLook w:val="04A0"/>
      </w:tblPr>
      <w:tblGrid>
        <w:gridCol w:w="1277"/>
        <w:gridCol w:w="9639"/>
      </w:tblGrid>
      <w:tr w:rsidR="00D1319D" w:rsidRPr="00483333" w:rsidTr="00483333">
        <w:trPr>
          <w:trHeight w:val="454"/>
          <w:jc w:val="center"/>
        </w:trPr>
        <w:tc>
          <w:tcPr>
            <w:tcW w:w="1277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9639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</w:tr>
      <w:tr w:rsidR="00D1319D" w:rsidRPr="00483333" w:rsidTr="00483333">
        <w:trPr>
          <w:trHeight w:val="434"/>
          <w:jc w:val="center"/>
        </w:trPr>
        <w:tc>
          <w:tcPr>
            <w:tcW w:w="1277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9639" w:type="dxa"/>
          </w:tcPr>
          <w:p w:rsidR="00D1319D" w:rsidRPr="00483333" w:rsidRDefault="00D1319D" w:rsidP="00483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Час общения «Расскажи о себе»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молодого специалиста с традициями школы, правилами внутреннего распорядка, уставом 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Изучение нормативной правовой документации по правам и льготам молодых специалистов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Ознакомление с требованиями оформления классного журнала, журналов факультативных и кружковых занятий</w:t>
            </w:r>
          </w:p>
        </w:tc>
      </w:tr>
      <w:tr w:rsidR="00D1319D" w:rsidRPr="00483333" w:rsidTr="00483333">
        <w:trPr>
          <w:trHeight w:val="434"/>
          <w:jc w:val="center"/>
        </w:trPr>
        <w:tc>
          <w:tcPr>
            <w:tcW w:w="1277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9639" w:type="dxa"/>
          </w:tcPr>
          <w:p w:rsidR="00D1319D" w:rsidRPr="00483333" w:rsidRDefault="00D1319D" w:rsidP="004833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Час общения «Основные проблемы молодого учителя»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Практикум по разработке тематических поурочных планов и планов воспитательной работы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«Как работать с тетрадями и дневниками учащихся. Выполнение единых требований к ведению тетрадей»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Час общения «Как быстрее адаптироваться в школе»</w:t>
            </w:r>
          </w:p>
        </w:tc>
      </w:tr>
      <w:tr w:rsidR="00D1319D" w:rsidRPr="00483333" w:rsidTr="00483333">
        <w:trPr>
          <w:trHeight w:val="454"/>
          <w:jc w:val="center"/>
        </w:trPr>
        <w:tc>
          <w:tcPr>
            <w:tcW w:w="1277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9639" w:type="dxa"/>
          </w:tcPr>
          <w:p w:rsidR="00D1319D" w:rsidRPr="00483333" w:rsidRDefault="00D1319D" w:rsidP="004833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Консультация «Деятельность классного руководителя и планирование воспитательной работы»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Мастер-класс «Методика проведения внеклассных мероприятий и праздников»</w:t>
            </w:r>
          </w:p>
        </w:tc>
      </w:tr>
      <w:tr w:rsidR="00D1319D" w:rsidRPr="00483333" w:rsidTr="00483333">
        <w:trPr>
          <w:trHeight w:val="454"/>
          <w:jc w:val="center"/>
        </w:trPr>
        <w:tc>
          <w:tcPr>
            <w:tcW w:w="1277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9639" w:type="dxa"/>
          </w:tcPr>
          <w:p w:rsidR="00D1319D" w:rsidRPr="00483333" w:rsidRDefault="00D1319D" w:rsidP="004833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«Современный урок: структура и конструирование» 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«Анализ урока. Виды анализа».</w:t>
            </w:r>
          </w:p>
          <w:p w:rsidR="00D1319D" w:rsidRPr="00483333" w:rsidRDefault="00D1319D" w:rsidP="004833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Посещение уроков наставников и их структурный анализ</w:t>
            </w:r>
          </w:p>
        </w:tc>
      </w:tr>
      <w:tr w:rsidR="00D1319D" w:rsidRPr="00483333" w:rsidTr="00483333">
        <w:trPr>
          <w:trHeight w:val="454"/>
          <w:jc w:val="center"/>
        </w:trPr>
        <w:tc>
          <w:tcPr>
            <w:tcW w:w="1277" w:type="dxa"/>
          </w:tcPr>
          <w:p w:rsidR="00D1319D" w:rsidRPr="00483333" w:rsidRDefault="00D1319D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 xml:space="preserve"> Январь</w:t>
            </w:r>
          </w:p>
        </w:tc>
        <w:tc>
          <w:tcPr>
            <w:tcW w:w="9639" w:type="dxa"/>
          </w:tcPr>
          <w:p w:rsidR="00D1319D" w:rsidRPr="00483333" w:rsidRDefault="00D1319D" w:rsidP="004833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«Эффективность урока- результат организации активной деятельности учащихся» </w:t>
            </w:r>
          </w:p>
          <w:p w:rsidR="00D1319D" w:rsidRPr="00483333" w:rsidRDefault="008D2CFE" w:rsidP="004833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Мастер классы «Использование современных образовательных технологий в учебном процессе»</w:t>
            </w:r>
          </w:p>
        </w:tc>
      </w:tr>
      <w:tr w:rsidR="00D1319D" w:rsidRPr="00483333" w:rsidTr="00483333">
        <w:trPr>
          <w:trHeight w:val="434"/>
          <w:jc w:val="center"/>
        </w:trPr>
        <w:tc>
          <w:tcPr>
            <w:tcW w:w="1277" w:type="dxa"/>
          </w:tcPr>
          <w:p w:rsidR="00D1319D" w:rsidRPr="00483333" w:rsidRDefault="008D2CFE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9639" w:type="dxa"/>
          </w:tcPr>
          <w:p w:rsidR="00D1319D" w:rsidRPr="00483333" w:rsidRDefault="008D2CFE" w:rsidP="004833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Посещение уроков у молодого специалиста</w:t>
            </w:r>
          </w:p>
          <w:p w:rsidR="008D2CFE" w:rsidRPr="00483333" w:rsidRDefault="008D2CFE" w:rsidP="004833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Практикум «Оптимизация выбора методов и средств обучения при организации различных видов урока»</w:t>
            </w:r>
          </w:p>
          <w:p w:rsidR="008D2CFE" w:rsidRPr="00483333" w:rsidRDefault="008D2CFE" w:rsidP="004833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Обзор периодической педагогической печати</w:t>
            </w:r>
          </w:p>
        </w:tc>
      </w:tr>
      <w:tr w:rsidR="00D1319D" w:rsidRPr="00483333" w:rsidTr="00483333">
        <w:trPr>
          <w:trHeight w:val="454"/>
          <w:jc w:val="center"/>
        </w:trPr>
        <w:tc>
          <w:tcPr>
            <w:tcW w:w="1277" w:type="dxa"/>
          </w:tcPr>
          <w:p w:rsidR="00D1319D" w:rsidRPr="00483333" w:rsidRDefault="008D2CFE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9639" w:type="dxa"/>
          </w:tcPr>
          <w:p w:rsidR="00D1319D" w:rsidRPr="00483333" w:rsidRDefault="008D2CFE" w:rsidP="004833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«Организация индивидуальной работы с учащимся» (посещение уроков молодых учителей, самоанализ уроков)</w:t>
            </w:r>
          </w:p>
          <w:p w:rsidR="008D2CFE" w:rsidRPr="00483333" w:rsidRDefault="008D2CFE" w:rsidP="004833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Час психолога. «Проблем дисциплины на уроках». Практикум по решению педагогических ситуаций</w:t>
            </w:r>
          </w:p>
        </w:tc>
      </w:tr>
      <w:tr w:rsidR="00D1319D" w:rsidRPr="00483333" w:rsidTr="00483333">
        <w:trPr>
          <w:trHeight w:val="434"/>
          <w:jc w:val="center"/>
        </w:trPr>
        <w:tc>
          <w:tcPr>
            <w:tcW w:w="1277" w:type="dxa"/>
          </w:tcPr>
          <w:p w:rsidR="00D1319D" w:rsidRPr="00483333" w:rsidRDefault="008D2CFE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9639" w:type="dxa"/>
          </w:tcPr>
          <w:p w:rsidR="00D1319D" w:rsidRPr="00483333" w:rsidRDefault="008D2CFE" w:rsidP="004833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Практикум «Содержание, формы и методы работы педагога с родителями»</w:t>
            </w:r>
          </w:p>
          <w:p w:rsidR="008D2CFE" w:rsidRPr="00483333" w:rsidRDefault="008D2CFE" w:rsidP="004833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Час психолога</w:t>
            </w:r>
          </w:p>
        </w:tc>
      </w:tr>
      <w:tr w:rsidR="00D1319D" w:rsidRPr="00483333" w:rsidTr="00483333">
        <w:trPr>
          <w:trHeight w:val="454"/>
          <w:jc w:val="center"/>
        </w:trPr>
        <w:tc>
          <w:tcPr>
            <w:tcW w:w="1277" w:type="dxa"/>
          </w:tcPr>
          <w:p w:rsidR="00D1319D" w:rsidRPr="00483333" w:rsidRDefault="008D2CFE" w:rsidP="00483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9639" w:type="dxa"/>
          </w:tcPr>
          <w:p w:rsidR="00D1319D" w:rsidRPr="00483333" w:rsidRDefault="008D2CFE" w:rsidP="004833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333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работы, методическая выставка достижений молодого учителя</w:t>
            </w:r>
          </w:p>
        </w:tc>
      </w:tr>
    </w:tbl>
    <w:p w:rsidR="00D1319D" w:rsidRPr="00483333" w:rsidRDefault="00D1319D" w:rsidP="0048333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1319D" w:rsidRPr="00483333" w:rsidSect="0048333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B24"/>
    <w:multiLevelType w:val="hybridMultilevel"/>
    <w:tmpl w:val="9B0E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48C1"/>
    <w:multiLevelType w:val="hybridMultilevel"/>
    <w:tmpl w:val="CE0A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1081E"/>
    <w:multiLevelType w:val="hybridMultilevel"/>
    <w:tmpl w:val="1B0A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87288"/>
    <w:multiLevelType w:val="hybridMultilevel"/>
    <w:tmpl w:val="45A8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B2663"/>
    <w:multiLevelType w:val="hybridMultilevel"/>
    <w:tmpl w:val="B6DA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D74DD"/>
    <w:multiLevelType w:val="hybridMultilevel"/>
    <w:tmpl w:val="1816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08E7"/>
    <w:multiLevelType w:val="hybridMultilevel"/>
    <w:tmpl w:val="709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25011"/>
    <w:multiLevelType w:val="hybridMultilevel"/>
    <w:tmpl w:val="D292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1276A"/>
    <w:multiLevelType w:val="hybridMultilevel"/>
    <w:tmpl w:val="6A7C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35473"/>
    <w:multiLevelType w:val="hybridMultilevel"/>
    <w:tmpl w:val="E870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319D"/>
    <w:rsid w:val="00144135"/>
    <w:rsid w:val="00483333"/>
    <w:rsid w:val="008D2CFE"/>
    <w:rsid w:val="00D1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6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dcterms:created xsi:type="dcterms:W3CDTF">2015-09-07T07:20:00Z</dcterms:created>
  <dcterms:modified xsi:type="dcterms:W3CDTF">2015-09-08T12:04:00Z</dcterms:modified>
</cp:coreProperties>
</file>