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CB" w:rsidRPr="004513CB" w:rsidRDefault="004513CB" w:rsidP="004513CB">
      <w:pPr>
        <w:shd w:val="clear" w:color="auto" w:fill="FFFFFF"/>
        <w:spacing w:before="45" w:after="45" w:line="240" w:lineRule="auto"/>
        <w:ind w:left="150"/>
        <w:outlineLvl w:val="0"/>
        <w:rPr>
          <w:rFonts w:ascii="Arial" w:eastAsia="Times New Roman" w:hAnsi="Arial" w:cs="Arial"/>
          <w:b/>
          <w:bCs/>
          <w:color w:val="BE1C22"/>
          <w:kern w:val="36"/>
          <w:sz w:val="30"/>
          <w:szCs w:val="30"/>
          <w:lang w:eastAsia="ru-RU"/>
        </w:rPr>
      </w:pPr>
      <w:r w:rsidRPr="004513CB">
        <w:rPr>
          <w:rFonts w:ascii="Arial" w:eastAsia="Times New Roman" w:hAnsi="Arial" w:cs="Arial"/>
          <w:b/>
          <w:bCs/>
          <w:color w:val="BE1C22"/>
          <w:kern w:val="36"/>
          <w:sz w:val="30"/>
          <w:szCs w:val="30"/>
          <w:lang w:eastAsia="ru-RU"/>
        </w:rPr>
        <w:t xml:space="preserve">Детские подвижные игры </w:t>
      </w:r>
      <w:r>
        <w:rPr>
          <w:rFonts w:ascii="Arial" w:eastAsia="Times New Roman" w:hAnsi="Arial" w:cs="Arial"/>
          <w:b/>
          <w:bCs/>
          <w:color w:val="BE1C22"/>
          <w:kern w:val="36"/>
          <w:sz w:val="30"/>
          <w:szCs w:val="30"/>
          <w:lang w:eastAsia="ru-RU"/>
        </w:rPr>
        <w:t>на перемене для 2-3 классов</w:t>
      </w:r>
    </w:p>
    <w:p w:rsidR="004513CB" w:rsidRPr="004513CB" w:rsidRDefault="004513CB" w:rsidP="0045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CB" w:rsidRPr="004513CB" w:rsidRDefault="004513CB" w:rsidP="004513CB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 - это основной способ для ребенка познать окружающий мир, выстроить взаимоотношения с другими детьми, получить необходимые навыки и умения, отдохнуть и развлечься.</w:t>
      </w:r>
    </w:p>
    <w:p w:rsidR="004513CB" w:rsidRPr="004513CB" w:rsidRDefault="004513CB" w:rsidP="004513CB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Игры, основанные на физической активности ребенка, можно разделить на спортивные и подвижные. Спортивные игры более сложны, требуют четкого соблюдения правил, которые определяют и место проведения, и состав участников, продолжительность игры. Методика проведения подвижных игр другая: они не так строги к соблюдению правил, в них нет четко регламентированного состава участников, для них можно использовать подручный инвентарь - шары, флажки ,кегли, стулья и т.д. и т.п. Подвижные игры для детей в помещении помогут сделать детский праздник активным и бодрым, направить детскую энергию в мирное русло. Главное, чтобы игры соответствовали возрасту и возможностям участников, имели понятные детям правила.</w:t>
      </w:r>
    </w:p>
    <w:p w:rsidR="004513CB" w:rsidRPr="004513CB" w:rsidRDefault="004513CB" w:rsidP="004513C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Подвижная игра «Кот и мыши»</w:t>
      </w:r>
    </w:p>
    <w:p w:rsidR="004513CB" w:rsidRPr="004513CB" w:rsidRDefault="004513CB" w:rsidP="004513C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расставить стулья кругом таким образом, чтобы сиденья были направлены внутрь;</w:t>
      </w:r>
    </w:p>
    <w:p w:rsidR="004513CB" w:rsidRPr="004513CB" w:rsidRDefault="004513CB" w:rsidP="004513C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каждый стул, кроме одного садится «мышка», за ее спиной стоит «кошка».</w:t>
      </w:r>
    </w:p>
    <w:p w:rsidR="004513CB" w:rsidRPr="004513CB" w:rsidRDefault="004513CB" w:rsidP="004513C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«кошка» стоящая за пустым стулом подмигивает приглянувшейся «мышке», тем самым переманивая ее к себе;</w:t>
      </w:r>
    </w:p>
    <w:p w:rsidR="004513CB" w:rsidRPr="004513CB" w:rsidRDefault="004513CB" w:rsidP="004513C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 «мышки» - пересесть на пустой стул, задача «кошки» - ее удержать;</w:t>
      </w:r>
    </w:p>
    <w:p w:rsidR="004513CB" w:rsidRPr="004513CB" w:rsidRDefault="004513CB" w:rsidP="004513C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оставшаяся без «мышки» «кошка» переманивает к себе другую;</w:t>
      </w:r>
    </w:p>
    <w:p w:rsidR="004513CB" w:rsidRPr="004513CB" w:rsidRDefault="004513CB" w:rsidP="004513C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некоторое время участники меняются ролями.</w:t>
      </w:r>
    </w:p>
    <w:p w:rsidR="004513CB" w:rsidRPr="004513CB" w:rsidRDefault="004513CB" w:rsidP="004513C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Подвижная игра «Замри»</w:t>
      </w:r>
    </w:p>
    <w:p w:rsidR="004513CB" w:rsidRPr="004513CB" w:rsidRDefault="004513CB" w:rsidP="004513CB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игры необходим воздушный шар;</w:t>
      </w:r>
    </w:p>
    <w:p w:rsidR="004513CB" w:rsidRPr="004513CB" w:rsidRDefault="004513CB" w:rsidP="004513CB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подкидывает шарик и пока он летит, дети вольны двигаться как хотят - прыгать, бегать, но, как только шар окажется в руках, все замирают;</w:t>
      </w:r>
    </w:p>
    <w:p w:rsidR="004513CB" w:rsidRPr="004513CB" w:rsidRDefault="004513CB" w:rsidP="004513CB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те, кто не успел остановиться - выбывают из игры.</w:t>
      </w:r>
    </w:p>
    <w:p w:rsidR="004513CB" w:rsidRPr="004513CB" w:rsidRDefault="004513CB" w:rsidP="004513C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Подвижная игра «Хитрая лиса»</w:t>
      </w:r>
    </w:p>
    <w:p w:rsidR="004513CB" w:rsidRPr="004513CB" w:rsidRDefault="004513CB" w:rsidP="004513C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определим место, где будет дом хитрой лисы;</w:t>
      </w:r>
    </w:p>
    <w:p w:rsidR="004513CB" w:rsidRPr="004513CB" w:rsidRDefault="004513CB" w:rsidP="004513C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участники становятся кругом, не касаясь друг друга и закрывают глаза;</w:t>
      </w:r>
    </w:p>
    <w:p w:rsidR="004513CB" w:rsidRPr="004513CB" w:rsidRDefault="004513CB" w:rsidP="004513C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водящий назначает «хитрую лису», обойдя круг и коснувшись одного из участников;</w:t>
      </w:r>
    </w:p>
    <w:p w:rsidR="004513CB" w:rsidRPr="004513CB" w:rsidRDefault="004513CB" w:rsidP="004513C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открывают глаза и с небольшими интервалами хором спрашивают «Где ты, хитрая лиса?"»;</w:t>
      </w:r>
    </w:p>
    <w:p w:rsidR="004513CB" w:rsidRPr="004513CB" w:rsidRDefault="004513CB" w:rsidP="004513C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третьего вопроса хитрая лиса выбегает в центр круга, поднимает руку и кричит «Я здесь!»;</w:t>
      </w:r>
    </w:p>
    <w:p w:rsidR="004513CB" w:rsidRPr="004513CB" w:rsidRDefault="004513CB" w:rsidP="004513C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играющие разбегаются, а лиса их ловит и отводит в домик;</w:t>
      </w:r>
    </w:p>
    <w:p w:rsidR="004513CB" w:rsidRPr="004513CB" w:rsidRDefault="004513CB" w:rsidP="004513C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того, как не пойманным остается один участник игра повторяется.</w:t>
      </w:r>
    </w:p>
    <w:p w:rsidR="004513CB" w:rsidRPr="004513CB" w:rsidRDefault="004513CB" w:rsidP="004513C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Подвижная игра «Бездомный заяц»</w:t>
      </w:r>
    </w:p>
    <w:p w:rsidR="004513CB" w:rsidRPr="004513CB" w:rsidRDefault="004513CB" w:rsidP="004513CB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выбираем двух участников – «охотника» и «бездомного зайца»;</w:t>
      </w:r>
    </w:p>
    <w:p w:rsidR="004513CB" w:rsidRPr="004513CB" w:rsidRDefault="004513CB" w:rsidP="004513CB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участники «зайцы» отмечают каждый свой домик - чертят круг или становятся в центр обруча;</w:t>
      </w:r>
    </w:p>
    <w:p w:rsidR="004513CB" w:rsidRPr="004513CB" w:rsidRDefault="004513CB" w:rsidP="004513CB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«бездомный заяц» убегает от «охотника», стремясь при этом заскочить в чужой домик;</w:t>
      </w:r>
    </w:p>
    <w:p w:rsidR="004513CB" w:rsidRPr="004513CB" w:rsidRDefault="004513CB" w:rsidP="004513CB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«заяц», в домик которого заскочил «бездомный заяц», меняется с ним ролями и начинает убегать от «охотника»;</w:t>
      </w:r>
    </w:p>
    <w:p w:rsidR="004513CB" w:rsidRPr="004513CB" w:rsidRDefault="004513CB" w:rsidP="004513CB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«охотник» ловит «зайца», то они меняются ролями.</w:t>
      </w:r>
    </w:p>
    <w:p w:rsidR="004513CB" w:rsidRPr="004513CB" w:rsidRDefault="004513CB" w:rsidP="004513C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Подвижная игра «Атомы и молекулы»</w:t>
      </w:r>
    </w:p>
    <w:p w:rsidR="004513CB" w:rsidRPr="004513CB" w:rsidRDefault="004513CB" w:rsidP="004513CB">
      <w:pPr>
        <w:numPr>
          <w:ilvl w:val="0"/>
          <w:numId w:val="5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выбираем ведущего;</w:t>
      </w:r>
    </w:p>
    <w:p w:rsidR="004513CB" w:rsidRPr="004513CB" w:rsidRDefault="004513CB" w:rsidP="004513CB">
      <w:pPr>
        <w:numPr>
          <w:ilvl w:val="0"/>
          <w:numId w:val="5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игроки в вольном порядке двигаются, прыгают танцуют;</w:t>
      </w:r>
    </w:p>
    <w:p w:rsidR="004513CB" w:rsidRPr="004513CB" w:rsidRDefault="004513CB" w:rsidP="004513CB">
      <w:pPr>
        <w:numPr>
          <w:ilvl w:val="0"/>
          <w:numId w:val="5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команде ведущего «реакция идет по три (четыре, пять)» играющие берутся за руки и образовывают цепочки из заданного числа игроков;</w:t>
      </w:r>
    </w:p>
    <w:p w:rsidR="004513CB" w:rsidRPr="004513CB" w:rsidRDefault="004513CB" w:rsidP="004513CB">
      <w:pPr>
        <w:numPr>
          <w:ilvl w:val="0"/>
          <w:numId w:val="5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игроки не успевшие выполнить команду ведущего выбывают из игры.</w:t>
      </w:r>
    </w:p>
    <w:p w:rsidR="004513CB" w:rsidRPr="004513CB" w:rsidRDefault="004513CB" w:rsidP="004513C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Подвижная игра «Горячая картошка»</w:t>
      </w:r>
    </w:p>
    <w:p w:rsidR="004513CB" w:rsidRPr="004513CB" w:rsidRDefault="004513CB" w:rsidP="004513CB">
      <w:pPr>
        <w:numPr>
          <w:ilvl w:val="0"/>
          <w:numId w:val="6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игроки становятся или садятся кругом;</w:t>
      </w:r>
    </w:p>
    <w:p w:rsidR="004513CB" w:rsidRPr="004513CB" w:rsidRDefault="004513CB" w:rsidP="004513CB">
      <w:pPr>
        <w:numPr>
          <w:ilvl w:val="0"/>
          <w:numId w:val="6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включает музыку и во время ее звучания все игроки как можно быстрее передают друг другу мяч «горячую картошку»;</w:t>
      </w:r>
    </w:p>
    <w:p w:rsidR="004513CB" w:rsidRPr="004513CB" w:rsidRDefault="004513CB" w:rsidP="004513CB">
      <w:pPr>
        <w:numPr>
          <w:ilvl w:val="0"/>
          <w:numId w:val="6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тот игрок, у которого в руках остается мяч на момент смолкания музыки выбывает из игры;</w:t>
      </w:r>
    </w:p>
    <w:p w:rsidR="004513CB" w:rsidRPr="004513CB" w:rsidRDefault="004513CB" w:rsidP="004513CB">
      <w:pPr>
        <w:numPr>
          <w:ilvl w:val="0"/>
          <w:numId w:val="6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 заканчивается, когда остается только один игрок.</w:t>
      </w:r>
    </w:p>
    <w:p w:rsidR="004513CB" w:rsidRPr="004513CB" w:rsidRDefault="004513CB" w:rsidP="004513C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Подвижная игра «Гуси-гуси»</w:t>
      </w:r>
    </w:p>
    <w:p w:rsidR="004513CB" w:rsidRPr="004513CB" w:rsidRDefault="004513CB" w:rsidP="004513CB">
      <w:pPr>
        <w:shd w:val="clear" w:color="auto" w:fill="FFFFFF"/>
        <w:spacing w:after="0" w:line="240" w:lineRule="auto"/>
        <w:ind w:hanging="1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513CB" w:rsidRPr="004513CB" w:rsidRDefault="004513CB" w:rsidP="004513CB">
      <w:pPr>
        <w:numPr>
          <w:ilvl w:val="0"/>
          <w:numId w:val="7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игроки «гуси» выстраиваются у одной стены;</w:t>
      </w:r>
    </w:p>
    <w:p w:rsidR="004513CB" w:rsidRPr="004513CB" w:rsidRDefault="004513CB" w:rsidP="004513CB">
      <w:pPr>
        <w:numPr>
          <w:ilvl w:val="0"/>
          <w:numId w:val="7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у другой стены определяется в качестве их домика;</w:t>
      </w:r>
    </w:p>
    <w:p w:rsidR="004513CB" w:rsidRPr="004513CB" w:rsidRDefault="004513CB" w:rsidP="004513CB">
      <w:pPr>
        <w:numPr>
          <w:ilvl w:val="0"/>
          <w:numId w:val="7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занимает место посредине комнаты;</w:t>
      </w:r>
    </w:p>
    <w:p w:rsidR="004513CB" w:rsidRPr="004513CB" w:rsidRDefault="004513CB" w:rsidP="004513CB">
      <w:pPr>
        <w:numPr>
          <w:ilvl w:val="0"/>
          <w:numId w:val="7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ведущим и «гусями» происходит диалог :</w:t>
      </w:r>
    </w:p>
    <w:p w:rsidR="004513CB" w:rsidRPr="004513CB" w:rsidRDefault="004513CB" w:rsidP="004513C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В.:</w:t>
      </w:r>
      <w:r w:rsidRPr="004513C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451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гуси-гуси!</w:t>
      </w:r>
    </w:p>
    <w:p w:rsidR="004513CB" w:rsidRPr="004513CB" w:rsidRDefault="004513CB" w:rsidP="004513C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Г.:</w:t>
      </w:r>
      <w:r w:rsidRPr="004513C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451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га-га-га!</w:t>
      </w:r>
    </w:p>
    <w:p w:rsidR="004513CB" w:rsidRPr="004513CB" w:rsidRDefault="004513CB" w:rsidP="004513C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В.:</w:t>
      </w:r>
      <w:r w:rsidRPr="004513C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451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есть хотите?</w:t>
      </w:r>
    </w:p>
    <w:p w:rsidR="004513CB" w:rsidRPr="004513CB" w:rsidRDefault="004513CB" w:rsidP="004513C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Г.:</w:t>
      </w:r>
      <w:r w:rsidRPr="004513C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451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да-да-да!</w:t>
      </w:r>
    </w:p>
    <w:p w:rsidR="004513CB" w:rsidRPr="004513CB" w:rsidRDefault="004513CB" w:rsidP="004513C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В.:</w:t>
      </w:r>
      <w:r w:rsidRPr="004513C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51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ну летите, раз хотите, только крылья берегите!</w:t>
      </w:r>
    </w:p>
    <w:p w:rsidR="004513CB" w:rsidRPr="004513CB" w:rsidRDefault="004513CB" w:rsidP="004513CB">
      <w:pPr>
        <w:numPr>
          <w:ilvl w:val="0"/>
          <w:numId w:val="7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этого «гуси» летят в свой домик, а ведущий их</w:t>
      </w:r>
    </w:p>
    <w:p w:rsidR="00FF2CE6" w:rsidRDefault="00FF2CE6"/>
    <w:sectPr w:rsidR="00FF2CE6" w:rsidSect="00FF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893"/>
    <w:multiLevelType w:val="multilevel"/>
    <w:tmpl w:val="09F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77F24"/>
    <w:multiLevelType w:val="multilevel"/>
    <w:tmpl w:val="C87E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23EB"/>
    <w:multiLevelType w:val="multilevel"/>
    <w:tmpl w:val="4024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E2FB1"/>
    <w:multiLevelType w:val="multilevel"/>
    <w:tmpl w:val="D05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34264"/>
    <w:multiLevelType w:val="multilevel"/>
    <w:tmpl w:val="7474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21332"/>
    <w:multiLevelType w:val="multilevel"/>
    <w:tmpl w:val="3612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11A2D"/>
    <w:multiLevelType w:val="multilevel"/>
    <w:tmpl w:val="F120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3CB"/>
    <w:rsid w:val="00392D5C"/>
    <w:rsid w:val="004513CB"/>
    <w:rsid w:val="00E0624F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E6"/>
  </w:style>
  <w:style w:type="paragraph" w:styleId="1">
    <w:name w:val="heading 1"/>
    <w:basedOn w:val="a"/>
    <w:link w:val="10"/>
    <w:uiPriority w:val="9"/>
    <w:qFormat/>
    <w:rsid w:val="00451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3CB"/>
    <w:rPr>
      <w:b/>
      <w:bCs/>
    </w:rPr>
  </w:style>
  <w:style w:type="character" w:customStyle="1" w:styleId="apple-converted-space">
    <w:name w:val="apple-converted-space"/>
    <w:basedOn w:val="a0"/>
    <w:rsid w:val="004513CB"/>
  </w:style>
  <w:style w:type="paragraph" w:styleId="a5">
    <w:name w:val="Balloon Text"/>
    <w:basedOn w:val="a"/>
    <w:link w:val="a6"/>
    <w:uiPriority w:val="99"/>
    <w:semiHidden/>
    <w:unhideWhenUsed/>
    <w:rsid w:val="0045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Grisha</cp:lastModifiedBy>
  <cp:revision>2</cp:revision>
  <dcterms:created xsi:type="dcterms:W3CDTF">2015-12-06T15:22:00Z</dcterms:created>
  <dcterms:modified xsi:type="dcterms:W3CDTF">2015-12-06T15:24:00Z</dcterms:modified>
</cp:coreProperties>
</file>