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67" w:rsidRPr="00601F67" w:rsidRDefault="00601F67" w:rsidP="00601F67">
      <w:pPr>
        <w:pStyle w:val="Style6"/>
        <w:widowControl/>
        <w:spacing w:before="125"/>
        <w:ind w:left="278" w:right="293"/>
        <w:rPr>
          <w:rStyle w:val="FontStyle13"/>
          <w:b/>
          <w:color w:val="00B050"/>
          <w:sz w:val="24"/>
          <w:szCs w:val="24"/>
        </w:rPr>
      </w:pPr>
      <w:r w:rsidRPr="00601F67">
        <w:rPr>
          <w:rStyle w:val="FontStyle13"/>
          <w:b/>
          <w:color w:val="00B050"/>
          <w:sz w:val="24"/>
          <w:szCs w:val="24"/>
        </w:rPr>
        <w:t>«САМООЦЕНКА РЕБЁНКА И ШКОЛЬНАЯ ОТМЕТКА»</w:t>
      </w:r>
    </w:p>
    <w:p w:rsidR="00601F67" w:rsidRPr="00601F67" w:rsidRDefault="00601F67" w:rsidP="00601F67">
      <w:pPr>
        <w:pStyle w:val="Style6"/>
        <w:widowControl/>
        <w:spacing w:before="125"/>
        <w:ind w:left="278" w:right="293"/>
        <w:rPr>
          <w:rStyle w:val="FontStyle13"/>
          <w:b/>
          <w:color w:val="00B050"/>
          <w:sz w:val="28"/>
          <w:szCs w:val="28"/>
        </w:rPr>
      </w:pPr>
      <w:r w:rsidRPr="00601F67">
        <w:rPr>
          <w:rStyle w:val="FontStyle13"/>
          <w:b/>
          <w:color w:val="00B050"/>
          <w:sz w:val="28"/>
          <w:szCs w:val="28"/>
        </w:rPr>
        <w:t>(Лекция для родителей учеников 2-го класса)</w:t>
      </w:r>
    </w:p>
    <w:p w:rsidR="00601F67" w:rsidRPr="00601F67" w:rsidRDefault="00601F67" w:rsidP="00601F67">
      <w:pPr>
        <w:pStyle w:val="Style6"/>
        <w:widowControl/>
        <w:spacing w:before="125"/>
        <w:ind w:left="278" w:right="293"/>
        <w:rPr>
          <w:rStyle w:val="FontStyle18"/>
          <w:b w:val="0"/>
          <w:sz w:val="28"/>
          <w:szCs w:val="28"/>
        </w:rPr>
      </w:pPr>
    </w:p>
    <w:p w:rsidR="00601F67" w:rsidRPr="00513323" w:rsidRDefault="00601F67" w:rsidP="00601F67">
      <w:pPr>
        <w:pStyle w:val="Style2"/>
        <w:widowControl/>
        <w:spacing w:before="122" w:line="298" w:lineRule="exact"/>
        <w:ind w:left="17" w:right="79" w:firstLine="350"/>
        <w:rPr>
          <w:rStyle w:val="FontStyle13"/>
          <w:sz w:val="24"/>
          <w:szCs w:val="24"/>
        </w:rPr>
      </w:pPr>
      <w:r w:rsidRPr="00513323">
        <w:rPr>
          <w:rStyle w:val="FontStyle13"/>
          <w:spacing w:val="40"/>
          <w:sz w:val="24"/>
          <w:szCs w:val="24"/>
        </w:rPr>
        <w:t>Учитель.</w:t>
      </w:r>
      <w:r w:rsidRPr="00513323">
        <w:rPr>
          <w:rStyle w:val="FontStyle13"/>
          <w:sz w:val="24"/>
          <w:szCs w:val="24"/>
        </w:rPr>
        <w:t xml:space="preserve"> Обратим сначала внимание на </w:t>
      </w:r>
      <w:r w:rsidRPr="00513323">
        <w:rPr>
          <w:rStyle w:val="FontStyle13"/>
          <w:b/>
          <w:spacing w:val="40"/>
          <w:sz w:val="24"/>
          <w:szCs w:val="24"/>
        </w:rPr>
        <w:t>особенности самооценки</w:t>
      </w:r>
      <w:r w:rsidRPr="00513323">
        <w:rPr>
          <w:rStyle w:val="FontStyle13"/>
          <w:b/>
          <w:sz w:val="24"/>
          <w:szCs w:val="24"/>
        </w:rPr>
        <w:t xml:space="preserve"> </w:t>
      </w:r>
      <w:r w:rsidRPr="00513323">
        <w:rPr>
          <w:rStyle w:val="FontStyle13"/>
          <w:sz w:val="24"/>
          <w:szCs w:val="24"/>
        </w:rPr>
        <w:t>второклассников.</w:t>
      </w:r>
    </w:p>
    <w:p w:rsidR="00601F67" w:rsidRPr="00513323" w:rsidRDefault="00601F67" w:rsidP="00601F67">
      <w:pPr>
        <w:pStyle w:val="Style2"/>
        <w:widowControl/>
        <w:spacing w:line="298" w:lineRule="exact"/>
        <w:ind w:right="46" w:firstLine="350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Во второй класс дети приходят уже «бывалыми» школьни</w:t>
      </w:r>
      <w:r w:rsidRPr="00513323">
        <w:rPr>
          <w:rStyle w:val="FontStyle13"/>
          <w:sz w:val="24"/>
          <w:szCs w:val="24"/>
        </w:rPr>
        <w:softHyphen/>
        <w:t xml:space="preserve">ками. Период адаптации ребенка к систематическому обучению, к новым обязанностям, новым отношениям </w:t>
      </w:r>
      <w:proofErr w:type="gramStart"/>
      <w:r w:rsidRPr="00513323">
        <w:rPr>
          <w:rStyle w:val="FontStyle13"/>
          <w:sz w:val="24"/>
          <w:szCs w:val="24"/>
        </w:rPr>
        <w:t>со</w:t>
      </w:r>
      <w:proofErr w:type="gramEnd"/>
      <w:r w:rsidRPr="00513323">
        <w:rPr>
          <w:rStyle w:val="FontStyle13"/>
          <w:sz w:val="24"/>
          <w:szCs w:val="24"/>
        </w:rPr>
        <w:t xml:space="preserve"> взрослыми и сверстниками закончен. Теперь маленький школьник доста</w:t>
      </w:r>
      <w:r w:rsidRPr="00513323">
        <w:rPr>
          <w:rStyle w:val="FontStyle13"/>
          <w:sz w:val="24"/>
          <w:szCs w:val="24"/>
        </w:rPr>
        <w:softHyphen/>
        <w:t>точно хорошо представляет себе, что ждет его в школе. Ожида</w:t>
      </w:r>
      <w:r w:rsidRPr="00513323">
        <w:rPr>
          <w:rStyle w:val="FontStyle13"/>
          <w:sz w:val="24"/>
          <w:szCs w:val="24"/>
        </w:rPr>
        <w:softHyphen/>
        <w:t>ния второклассников во многом зависят от того, насколько ус</w:t>
      </w:r>
      <w:r w:rsidRPr="00513323">
        <w:rPr>
          <w:rStyle w:val="FontStyle13"/>
          <w:sz w:val="24"/>
          <w:szCs w:val="24"/>
        </w:rPr>
        <w:softHyphen/>
        <w:t>пешным был для них первый год обучения: «Думаю, что буду учиться так же хорошо, как в первом классе»; «В том году у ме</w:t>
      </w:r>
      <w:r w:rsidRPr="00513323">
        <w:rPr>
          <w:rStyle w:val="FontStyle13"/>
          <w:sz w:val="24"/>
          <w:szCs w:val="24"/>
        </w:rPr>
        <w:softHyphen/>
        <w:t>ня не все хорошо получалось. Писал плохо. Теперь еще не знаю,</w:t>
      </w:r>
      <w:r>
        <w:rPr>
          <w:rStyle w:val="FontStyle13"/>
          <w:sz w:val="24"/>
          <w:szCs w:val="24"/>
        </w:rPr>
        <w:t xml:space="preserve"> </w:t>
      </w:r>
      <w:r w:rsidRPr="00513323">
        <w:rPr>
          <w:rStyle w:val="FontStyle13"/>
          <w:sz w:val="24"/>
          <w:szCs w:val="24"/>
        </w:rPr>
        <w:t>как смогу». Сходные надежды и опасения присутствуют и у ро</w:t>
      </w:r>
      <w:r w:rsidRPr="00513323">
        <w:rPr>
          <w:rStyle w:val="FontStyle13"/>
          <w:sz w:val="24"/>
          <w:szCs w:val="24"/>
        </w:rPr>
        <w:softHyphen/>
        <w:t>дителей второклассников.</w:t>
      </w:r>
    </w:p>
    <w:p w:rsidR="00601F67" w:rsidRPr="00513323" w:rsidRDefault="00601F67" w:rsidP="00601F67">
      <w:pPr>
        <w:pStyle w:val="Style2"/>
        <w:widowControl/>
        <w:spacing w:line="293" w:lineRule="exact"/>
        <w:ind w:left="22" w:right="5" w:firstLine="353"/>
        <w:rPr>
          <w:rStyle w:val="FontStyle13"/>
          <w:sz w:val="24"/>
          <w:szCs w:val="24"/>
        </w:rPr>
      </w:pPr>
      <w:r w:rsidRPr="00165EA7">
        <w:rPr>
          <w:rStyle w:val="FontStyle13"/>
          <w:b/>
          <w:sz w:val="24"/>
          <w:szCs w:val="24"/>
        </w:rPr>
        <w:t>Самооценка</w:t>
      </w:r>
      <w:r w:rsidRPr="00513323">
        <w:rPr>
          <w:rStyle w:val="FontStyle13"/>
          <w:sz w:val="24"/>
          <w:szCs w:val="24"/>
        </w:rPr>
        <w:t xml:space="preserve"> отражает знание человека о себе и его отноше</w:t>
      </w:r>
      <w:r w:rsidRPr="00513323">
        <w:rPr>
          <w:rStyle w:val="FontStyle13"/>
          <w:sz w:val="24"/>
          <w:szCs w:val="24"/>
        </w:rPr>
        <w:softHyphen/>
        <w:t>ние к себе. Она складывается с учетом результатов собственной деятельности и оценок со стороны окружающих людей. В осно</w:t>
      </w:r>
      <w:r w:rsidRPr="00513323">
        <w:rPr>
          <w:rStyle w:val="FontStyle13"/>
          <w:sz w:val="24"/>
          <w:szCs w:val="24"/>
        </w:rPr>
        <w:softHyphen/>
        <w:t>ве позитивной самооценки школьника лежат его собственные успехи в учении, а также положительное отношение к нему со стороны близких взрослых.</w:t>
      </w:r>
    </w:p>
    <w:p w:rsidR="00601F67" w:rsidRPr="00513323" w:rsidRDefault="00601F67" w:rsidP="00601F67">
      <w:pPr>
        <w:pStyle w:val="Style2"/>
        <w:widowControl/>
        <w:spacing w:line="293" w:lineRule="exact"/>
        <w:ind w:left="12" w:right="10" w:firstLine="355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Младший школьный возраст является узловым в становле</w:t>
      </w:r>
      <w:r w:rsidRPr="00513323">
        <w:rPr>
          <w:rStyle w:val="FontStyle13"/>
          <w:sz w:val="24"/>
          <w:szCs w:val="24"/>
        </w:rPr>
        <w:softHyphen/>
        <w:t>нии самооценки. Она становится более развитой, зрелой, более структурированной, чем у первоклассников, и вместе с тем бо</w:t>
      </w:r>
      <w:r w:rsidRPr="00513323">
        <w:rPr>
          <w:rStyle w:val="FontStyle13"/>
          <w:sz w:val="24"/>
          <w:szCs w:val="24"/>
        </w:rPr>
        <w:softHyphen/>
        <w:t>лее целостной. Это связано с включением ребенка в процесс систематического обучения. В школе ребенок выступает объек</w:t>
      </w:r>
      <w:r w:rsidRPr="00513323">
        <w:rPr>
          <w:rStyle w:val="FontStyle13"/>
          <w:sz w:val="24"/>
          <w:szCs w:val="24"/>
        </w:rPr>
        <w:softHyphen/>
        <w:t>том перманентных социально-нормированных оценок, что по</w:t>
      </w:r>
      <w:r w:rsidRPr="00513323">
        <w:rPr>
          <w:rStyle w:val="FontStyle13"/>
          <w:sz w:val="24"/>
          <w:szCs w:val="24"/>
        </w:rPr>
        <w:softHyphen/>
        <w:t>буждает его к активному поиску путей соответствия этим оцен</w:t>
      </w:r>
      <w:r w:rsidRPr="00513323">
        <w:rPr>
          <w:rStyle w:val="FontStyle13"/>
          <w:sz w:val="24"/>
          <w:szCs w:val="24"/>
        </w:rPr>
        <w:softHyphen/>
        <w:t>кам. Эта ситуация «поворачивает» ребенка на себя, формирует потребность в самооценке, вооружает способами оценивания и критериями оценок, учит соизмерять с ними собственные по</w:t>
      </w:r>
      <w:r w:rsidRPr="00513323">
        <w:rPr>
          <w:rStyle w:val="FontStyle13"/>
          <w:sz w:val="24"/>
          <w:szCs w:val="24"/>
        </w:rPr>
        <w:softHyphen/>
        <w:t>ступки. Все это способствует становлению у ребенка внутрен</w:t>
      </w:r>
      <w:r w:rsidRPr="00513323">
        <w:rPr>
          <w:rStyle w:val="FontStyle13"/>
          <w:sz w:val="24"/>
          <w:szCs w:val="24"/>
        </w:rPr>
        <w:softHyphen/>
        <w:t>ней оценочной позиции, развитию отношения к собственной личности как особому объекту познания.</w:t>
      </w:r>
    </w:p>
    <w:p w:rsidR="00601F67" w:rsidRPr="00513323" w:rsidRDefault="00601F67" w:rsidP="00601F67">
      <w:pPr>
        <w:pStyle w:val="Style2"/>
        <w:widowControl/>
        <w:spacing w:before="2" w:line="293" w:lineRule="exact"/>
        <w:ind w:left="2" w:right="19" w:firstLine="362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Самооценка второклассников в учебной деятельности суще</w:t>
      </w:r>
      <w:r w:rsidRPr="00513323">
        <w:rPr>
          <w:rStyle w:val="FontStyle13"/>
          <w:sz w:val="24"/>
          <w:szCs w:val="24"/>
        </w:rPr>
        <w:softHyphen/>
        <w:t>ственно отличается от таковой у первоклассников. Большинству первоклассников свойственна высокая самооценка. Дети счита</w:t>
      </w:r>
      <w:r w:rsidRPr="00513323">
        <w:rPr>
          <w:rStyle w:val="FontStyle13"/>
          <w:sz w:val="24"/>
          <w:szCs w:val="24"/>
        </w:rPr>
        <w:softHyphen/>
        <w:t>ют себя «хорошими», «умными» и положительно оценивают свои школьные успехи уже только потому, что они очень стара</w:t>
      </w:r>
      <w:r w:rsidRPr="00513323">
        <w:rPr>
          <w:rStyle w:val="FontStyle13"/>
          <w:sz w:val="24"/>
          <w:szCs w:val="24"/>
        </w:rPr>
        <w:softHyphen/>
        <w:t>лись, хотели сделать правильно.</w:t>
      </w:r>
    </w:p>
    <w:p w:rsidR="00601F67" w:rsidRPr="00513323" w:rsidRDefault="00601F67" w:rsidP="00601F67">
      <w:pPr>
        <w:pStyle w:val="Style2"/>
        <w:widowControl/>
        <w:spacing w:before="2" w:line="293" w:lineRule="exact"/>
        <w:ind w:right="29" w:firstLine="362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Во втором же классе у многих детей самооценка в учебной деятельности резко снижается. Позднее, у третьеклассников, уровень самооценки вновь повышается. Это явление получило название «феномена вторых классов».</w:t>
      </w:r>
    </w:p>
    <w:p w:rsidR="00601F67" w:rsidRPr="00513323" w:rsidRDefault="00601F67" w:rsidP="00601F67">
      <w:pPr>
        <w:pStyle w:val="Style2"/>
        <w:widowControl/>
        <w:spacing w:line="288" w:lineRule="exact"/>
        <w:ind w:left="22" w:firstLine="346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Снижение самооценки у второклассников связано с повы</w:t>
      </w:r>
      <w:r w:rsidRPr="00513323">
        <w:rPr>
          <w:rStyle w:val="FontStyle13"/>
          <w:sz w:val="24"/>
          <w:szCs w:val="24"/>
        </w:rPr>
        <w:softHyphen/>
        <w:t>шением критичности школьников к себе, их возрастающей спо</w:t>
      </w:r>
      <w:r w:rsidRPr="00513323">
        <w:rPr>
          <w:rStyle w:val="FontStyle13"/>
          <w:sz w:val="24"/>
          <w:szCs w:val="24"/>
        </w:rPr>
        <w:softHyphen/>
        <w:t>собностью ориентироваться на качество результатов своей учебной работы. Однако возможности детей в оценивании ре</w:t>
      </w:r>
      <w:r w:rsidRPr="00513323">
        <w:rPr>
          <w:rStyle w:val="FontStyle13"/>
          <w:sz w:val="24"/>
          <w:szCs w:val="24"/>
        </w:rPr>
        <w:softHyphen/>
        <w:t>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 Осложняющим фактором является и то, что критерии, по которым оцениваются результаты учения, для детей недостаточно ясны и во многом неопределенны.</w:t>
      </w:r>
    </w:p>
    <w:p w:rsidR="00601F67" w:rsidRPr="00513323" w:rsidRDefault="00601F67" w:rsidP="00601F67">
      <w:pPr>
        <w:pStyle w:val="Style2"/>
        <w:widowControl/>
        <w:spacing w:line="288" w:lineRule="exact"/>
        <w:ind w:left="24" w:right="58" w:firstLine="348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 xml:space="preserve">В этой связи требует обсуждения проблема </w:t>
      </w:r>
      <w:r w:rsidRPr="00513323">
        <w:rPr>
          <w:rStyle w:val="FontStyle13"/>
          <w:spacing w:val="40"/>
          <w:sz w:val="24"/>
          <w:szCs w:val="24"/>
        </w:rPr>
        <w:t>школьных оценок</w:t>
      </w:r>
      <w:r w:rsidRPr="00513323">
        <w:rPr>
          <w:rStyle w:val="FontStyle13"/>
          <w:sz w:val="24"/>
          <w:szCs w:val="24"/>
        </w:rPr>
        <w:t xml:space="preserve"> </w:t>
      </w:r>
      <w:r w:rsidRPr="00513323">
        <w:rPr>
          <w:rStyle w:val="FontStyle13"/>
          <w:spacing w:val="40"/>
          <w:sz w:val="24"/>
          <w:szCs w:val="24"/>
        </w:rPr>
        <w:t>и</w:t>
      </w:r>
      <w:r w:rsidRPr="00513323">
        <w:rPr>
          <w:rStyle w:val="FontStyle13"/>
          <w:sz w:val="24"/>
          <w:szCs w:val="24"/>
        </w:rPr>
        <w:t xml:space="preserve"> </w:t>
      </w:r>
      <w:r w:rsidRPr="00513323">
        <w:rPr>
          <w:rStyle w:val="FontStyle13"/>
          <w:spacing w:val="40"/>
          <w:sz w:val="24"/>
          <w:szCs w:val="24"/>
        </w:rPr>
        <w:t>отметок</w:t>
      </w:r>
      <w:r w:rsidRPr="00513323">
        <w:rPr>
          <w:rStyle w:val="FontStyle13"/>
          <w:sz w:val="24"/>
          <w:szCs w:val="24"/>
        </w:rPr>
        <w:t xml:space="preserve"> и отношения к ним детей и родителей.</w:t>
      </w:r>
    </w:p>
    <w:p w:rsidR="00601F67" w:rsidRPr="00513323" w:rsidRDefault="00601F67" w:rsidP="00601F67">
      <w:pPr>
        <w:pStyle w:val="Style2"/>
        <w:widowControl/>
        <w:spacing w:before="5" w:line="288" w:lineRule="exact"/>
        <w:ind w:left="24" w:right="19" w:firstLine="350"/>
        <w:rPr>
          <w:rStyle w:val="FontStyle13"/>
          <w:sz w:val="24"/>
          <w:szCs w:val="24"/>
        </w:rPr>
      </w:pPr>
      <w:r w:rsidRPr="00165EA7">
        <w:rPr>
          <w:rStyle w:val="FontStyle13"/>
          <w:b/>
          <w:sz w:val="24"/>
          <w:szCs w:val="24"/>
        </w:rPr>
        <w:t xml:space="preserve">Оценка нетождественна отметке. </w:t>
      </w:r>
      <w:r w:rsidRPr="00513323">
        <w:rPr>
          <w:rStyle w:val="FontStyle13"/>
          <w:sz w:val="24"/>
          <w:szCs w:val="24"/>
        </w:rPr>
        <w:t>Оценка - это процесс оце</w:t>
      </w:r>
      <w:r w:rsidRPr="00513323">
        <w:rPr>
          <w:rStyle w:val="FontStyle13"/>
          <w:sz w:val="24"/>
          <w:szCs w:val="24"/>
        </w:rPr>
        <w:softHyphen/>
        <w:t>нивания; отметка - результат этого процесса, его условно-формальное отражение в баллах.</w:t>
      </w:r>
    </w:p>
    <w:p w:rsidR="00601F67" w:rsidRPr="00513323" w:rsidRDefault="00601F67" w:rsidP="00601F67">
      <w:pPr>
        <w:pStyle w:val="Style2"/>
        <w:widowControl/>
        <w:spacing w:line="288" w:lineRule="exact"/>
        <w:ind w:left="10" w:right="29" w:firstLine="346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Процесс оценивания должен быть представлен в форме раз</w:t>
      </w:r>
      <w:r w:rsidRPr="00513323">
        <w:rPr>
          <w:rStyle w:val="FontStyle13"/>
          <w:sz w:val="24"/>
          <w:szCs w:val="24"/>
        </w:rPr>
        <w:softHyphen/>
        <w:t>вернутого суждения, в котором учитель (или другой взрослый) сначала разъясняет положительные и отрицательные стороны работы ученика, отмечает наличие или отсутствие продвижений, дает рекомендации, отмечает усилия и старания школьника и только затем как вывод из сказанного называет заслуженную отметку.</w:t>
      </w:r>
    </w:p>
    <w:p w:rsidR="00601F67" w:rsidRPr="00513323" w:rsidRDefault="00601F67" w:rsidP="00601F67">
      <w:pPr>
        <w:pStyle w:val="Style2"/>
        <w:widowControl/>
        <w:spacing w:before="12" w:line="288" w:lineRule="exact"/>
        <w:ind w:left="2" w:right="41" w:firstLine="355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lastRenderedPageBreak/>
        <w:t>Как правило, в школьной практике учителя ограничиваются лишь «объявлением» отметки, не давая развернутых коммента</w:t>
      </w:r>
      <w:r w:rsidRPr="00513323">
        <w:rPr>
          <w:rStyle w:val="FontStyle13"/>
          <w:sz w:val="24"/>
          <w:szCs w:val="24"/>
        </w:rPr>
        <w:softHyphen/>
        <w:t>риев к ней. И поэтому содержательная связь между результатом собственной учебной работы и полученной за нее отметкой ос</w:t>
      </w:r>
      <w:r w:rsidRPr="00513323">
        <w:rPr>
          <w:rStyle w:val="FontStyle13"/>
          <w:sz w:val="24"/>
          <w:szCs w:val="24"/>
        </w:rPr>
        <w:softHyphen/>
        <w:t>тается скрытой для маленького школьника. Он не всегда пони</w:t>
      </w:r>
      <w:r w:rsidRPr="00513323">
        <w:rPr>
          <w:rStyle w:val="FontStyle13"/>
          <w:sz w:val="24"/>
          <w:szCs w:val="24"/>
        </w:rPr>
        <w:softHyphen/>
        <w:t>мает, почему вчера получил пятерку, а сегодня - тройку.</w:t>
      </w:r>
    </w:p>
    <w:p w:rsidR="00601F67" w:rsidRPr="00513323" w:rsidRDefault="00601F67" w:rsidP="00601F67">
      <w:pPr>
        <w:pStyle w:val="Style2"/>
        <w:widowControl/>
        <w:spacing w:before="5" w:line="288" w:lineRule="exact"/>
        <w:ind w:right="46" w:firstLine="350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Родители также редко разъясняют школьнику связь между отметкой и качеством выполнения учебного задания. Сами-то они в целом понимают, почему работа оценена так, а не иначе, и в большинстве случаев согласны с учителем.</w:t>
      </w:r>
    </w:p>
    <w:p w:rsidR="00601F67" w:rsidRPr="00513323" w:rsidRDefault="00601F67" w:rsidP="00601F67">
      <w:pPr>
        <w:pStyle w:val="Style9"/>
        <w:widowControl/>
        <w:ind w:left="26"/>
        <w:rPr>
          <w:rStyle w:val="FontStyle13"/>
          <w:sz w:val="24"/>
          <w:szCs w:val="24"/>
        </w:rPr>
      </w:pPr>
      <w:r w:rsidRPr="00513323">
        <w:rPr>
          <w:rStyle w:val="FontStyle16"/>
          <w:sz w:val="24"/>
          <w:szCs w:val="24"/>
        </w:rPr>
        <w:t>Выходит, что учителя и</w:t>
      </w:r>
      <w:r w:rsidRPr="00513323">
        <w:rPr>
          <w:rStyle w:val="FontStyle14"/>
          <w:sz w:val="24"/>
          <w:szCs w:val="24"/>
        </w:rPr>
        <w:t xml:space="preserve"> </w:t>
      </w:r>
      <w:r w:rsidRPr="00513323">
        <w:rPr>
          <w:rStyle w:val="FontStyle16"/>
          <w:sz w:val="24"/>
          <w:szCs w:val="24"/>
        </w:rPr>
        <w:t xml:space="preserve">родители достаточно успешно </w:t>
      </w:r>
      <w:r w:rsidRPr="00513323">
        <w:rPr>
          <w:rStyle w:val="FontStyle13"/>
          <w:sz w:val="24"/>
          <w:szCs w:val="24"/>
        </w:rPr>
        <w:t>взаи</w:t>
      </w:r>
      <w:r w:rsidRPr="00513323">
        <w:rPr>
          <w:rStyle w:val="FontStyle13"/>
          <w:sz w:val="24"/>
          <w:szCs w:val="24"/>
        </w:rPr>
        <w:softHyphen/>
        <w:t xml:space="preserve">модействуют </w:t>
      </w:r>
      <w:r w:rsidRPr="00513323">
        <w:rPr>
          <w:rStyle w:val="FontStyle16"/>
          <w:sz w:val="24"/>
          <w:szCs w:val="24"/>
        </w:rPr>
        <w:t xml:space="preserve">друг с </w:t>
      </w:r>
      <w:r w:rsidRPr="00513323">
        <w:rPr>
          <w:rStyle w:val="FontStyle13"/>
          <w:sz w:val="24"/>
          <w:szCs w:val="24"/>
        </w:rPr>
        <w:t xml:space="preserve">другом </w:t>
      </w:r>
      <w:r w:rsidRPr="00513323">
        <w:rPr>
          <w:rStyle w:val="FontStyle16"/>
          <w:sz w:val="24"/>
          <w:szCs w:val="24"/>
        </w:rPr>
        <w:t xml:space="preserve">посредством отметок, используя </w:t>
      </w:r>
      <w:r w:rsidRPr="00513323">
        <w:rPr>
          <w:rStyle w:val="FontStyle13"/>
          <w:sz w:val="24"/>
          <w:szCs w:val="24"/>
        </w:rPr>
        <w:t xml:space="preserve">их в качестве </w:t>
      </w:r>
      <w:r w:rsidRPr="00513323">
        <w:rPr>
          <w:rStyle w:val="FontStyle16"/>
          <w:sz w:val="24"/>
          <w:szCs w:val="24"/>
        </w:rPr>
        <w:t xml:space="preserve">обратной связи, </w:t>
      </w:r>
      <w:r w:rsidRPr="00513323">
        <w:rPr>
          <w:rStyle w:val="FontStyle13"/>
          <w:sz w:val="24"/>
          <w:szCs w:val="24"/>
        </w:rPr>
        <w:t xml:space="preserve">а </w:t>
      </w:r>
      <w:r w:rsidRPr="00513323">
        <w:rPr>
          <w:rStyle w:val="FontStyle16"/>
          <w:sz w:val="24"/>
          <w:szCs w:val="24"/>
        </w:rPr>
        <w:t xml:space="preserve">вот </w:t>
      </w:r>
      <w:r w:rsidRPr="00513323">
        <w:rPr>
          <w:rStyle w:val="FontStyle13"/>
          <w:sz w:val="24"/>
          <w:szCs w:val="24"/>
        </w:rPr>
        <w:t xml:space="preserve">потребности и интересы </w:t>
      </w:r>
      <w:r w:rsidRPr="00513323">
        <w:rPr>
          <w:rStyle w:val="FontStyle16"/>
          <w:sz w:val="24"/>
          <w:szCs w:val="24"/>
        </w:rPr>
        <w:t xml:space="preserve">школьника при этом не </w:t>
      </w:r>
      <w:r w:rsidRPr="00513323">
        <w:rPr>
          <w:rStyle w:val="FontStyle13"/>
          <w:sz w:val="24"/>
          <w:szCs w:val="24"/>
        </w:rPr>
        <w:t>учитываются.</w:t>
      </w:r>
    </w:p>
    <w:p w:rsidR="00601F67" w:rsidRPr="00513323" w:rsidRDefault="00601F67" w:rsidP="00601F67">
      <w:pPr>
        <w:pStyle w:val="Style2"/>
        <w:widowControl/>
        <w:spacing w:line="288" w:lineRule="exact"/>
        <w:ind w:left="10" w:right="5" w:firstLine="362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 xml:space="preserve">Однако без </w:t>
      </w:r>
      <w:r w:rsidRPr="00513323">
        <w:rPr>
          <w:rStyle w:val="FontStyle16"/>
          <w:sz w:val="24"/>
          <w:szCs w:val="24"/>
        </w:rPr>
        <w:t xml:space="preserve">помощи взрослых ребенок </w:t>
      </w:r>
      <w:r w:rsidRPr="00513323">
        <w:rPr>
          <w:rStyle w:val="FontStyle13"/>
          <w:sz w:val="24"/>
          <w:szCs w:val="24"/>
        </w:rPr>
        <w:t xml:space="preserve">не </w:t>
      </w:r>
      <w:r w:rsidRPr="00513323">
        <w:rPr>
          <w:rStyle w:val="FontStyle16"/>
          <w:sz w:val="24"/>
          <w:szCs w:val="24"/>
        </w:rPr>
        <w:t xml:space="preserve">в </w:t>
      </w:r>
      <w:proofErr w:type="gramStart"/>
      <w:r w:rsidRPr="00513323">
        <w:rPr>
          <w:rStyle w:val="FontStyle16"/>
          <w:sz w:val="24"/>
          <w:szCs w:val="24"/>
        </w:rPr>
        <w:t>силах</w:t>
      </w:r>
      <w:proofErr w:type="gramEnd"/>
      <w:r w:rsidRPr="00513323">
        <w:rPr>
          <w:rStyle w:val="FontStyle16"/>
          <w:sz w:val="24"/>
          <w:szCs w:val="24"/>
        </w:rPr>
        <w:t xml:space="preserve"> верно </w:t>
      </w:r>
      <w:r w:rsidRPr="00513323">
        <w:rPr>
          <w:rStyle w:val="FontStyle13"/>
          <w:sz w:val="24"/>
          <w:szCs w:val="24"/>
        </w:rPr>
        <w:t>вы</w:t>
      </w:r>
      <w:r w:rsidRPr="00513323">
        <w:rPr>
          <w:rStyle w:val="FontStyle13"/>
          <w:sz w:val="24"/>
          <w:szCs w:val="24"/>
        </w:rPr>
        <w:softHyphen/>
      </w:r>
      <w:r w:rsidRPr="00513323">
        <w:rPr>
          <w:rStyle w:val="FontStyle16"/>
          <w:sz w:val="24"/>
          <w:szCs w:val="24"/>
        </w:rPr>
        <w:t xml:space="preserve">делить критерии оценивания </w:t>
      </w:r>
      <w:r w:rsidRPr="00513323">
        <w:rPr>
          <w:rStyle w:val="FontStyle13"/>
          <w:sz w:val="24"/>
          <w:szCs w:val="24"/>
        </w:rPr>
        <w:t xml:space="preserve">своей </w:t>
      </w:r>
      <w:r w:rsidRPr="00513323">
        <w:rPr>
          <w:rStyle w:val="FontStyle16"/>
          <w:sz w:val="24"/>
          <w:szCs w:val="24"/>
        </w:rPr>
        <w:t xml:space="preserve">работы, В результате </w:t>
      </w:r>
      <w:r w:rsidRPr="00513323">
        <w:rPr>
          <w:rStyle w:val="FontStyle13"/>
          <w:sz w:val="24"/>
          <w:szCs w:val="24"/>
        </w:rPr>
        <w:t>отмет</w:t>
      </w:r>
      <w:r w:rsidRPr="00513323">
        <w:rPr>
          <w:rStyle w:val="FontStyle13"/>
          <w:sz w:val="24"/>
          <w:szCs w:val="24"/>
        </w:rPr>
        <w:softHyphen/>
        <w:t xml:space="preserve">ка лишается </w:t>
      </w:r>
      <w:r w:rsidRPr="00513323">
        <w:rPr>
          <w:rStyle w:val="FontStyle16"/>
          <w:sz w:val="24"/>
          <w:szCs w:val="24"/>
        </w:rPr>
        <w:t>своего содержания, приобретает для детей само</w:t>
      </w:r>
      <w:r w:rsidRPr="00513323">
        <w:rPr>
          <w:rStyle w:val="FontStyle16"/>
          <w:sz w:val="24"/>
          <w:szCs w:val="24"/>
        </w:rPr>
        <w:softHyphen/>
        <w:t xml:space="preserve">довлеющее значение, превращается в школьного идола, о </w:t>
      </w:r>
      <w:r w:rsidRPr="00513323">
        <w:rPr>
          <w:rStyle w:val="FontStyle13"/>
          <w:sz w:val="24"/>
          <w:szCs w:val="24"/>
        </w:rPr>
        <w:t>кото</w:t>
      </w:r>
      <w:r w:rsidRPr="00513323">
        <w:rPr>
          <w:rStyle w:val="FontStyle13"/>
          <w:sz w:val="24"/>
          <w:szCs w:val="24"/>
        </w:rPr>
        <w:softHyphen/>
        <w:t xml:space="preserve">ром писал В. А. Сухомлинский: </w:t>
      </w:r>
      <w:r w:rsidRPr="00513323">
        <w:rPr>
          <w:rStyle w:val="FontStyle16"/>
          <w:sz w:val="24"/>
          <w:szCs w:val="24"/>
        </w:rPr>
        <w:t xml:space="preserve">«С </w:t>
      </w:r>
      <w:r w:rsidRPr="00513323">
        <w:rPr>
          <w:rStyle w:val="FontStyle13"/>
          <w:sz w:val="24"/>
          <w:szCs w:val="24"/>
        </w:rPr>
        <w:t xml:space="preserve">первых </w:t>
      </w:r>
      <w:r w:rsidRPr="00513323">
        <w:rPr>
          <w:rStyle w:val="FontStyle16"/>
          <w:sz w:val="24"/>
          <w:szCs w:val="24"/>
        </w:rPr>
        <w:t xml:space="preserve">дней </w:t>
      </w:r>
      <w:r w:rsidRPr="00513323">
        <w:rPr>
          <w:rStyle w:val="FontStyle13"/>
          <w:sz w:val="24"/>
          <w:szCs w:val="24"/>
        </w:rPr>
        <w:t>школьной жизни на тернистом пути учения перед ребенком появляется идол</w:t>
      </w:r>
      <w:r>
        <w:rPr>
          <w:rStyle w:val="FontStyle13"/>
          <w:sz w:val="24"/>
          <w:szCs w:val="24"/>
        </w:rPr>
        <w:t xml:space="preserve"> -</w:t>
      </w:r>
      <w:r w:rsidRPr="00513323">
        <w:rPr>
          <w:rStyle w:val="FontStyle13"/>
          <w:sz w:val="24"/>
          <w:szCs w:val="24"/>
        </w:rPr>
        <w:t xml:space="preserve"> отметка. Для одного ребенка он добрый, снисходитель</w:t>
      </w:r>
      <w:r w:rsidRPr="00513323">
        <w:rPr>
          <w:rStyle w:val="FontStyle13"/>
          <w:sz w:val="24"/>
          <w:szCs w:val="24"/>
        </w:rPr>
        <w:softHyphen/>
        <w:t>ный, для другого - жесткий, безжалостный, неумолимый. Поче</w:t>
      </w:r>
      <w:r w:rsidRPr="00513323">
        <w:rPr>
          <w:rStyle w:val="FontStyle13"/>
          <w:sz w:val="24"/>
          <w:szCs w:val="24"/>
        </w:rPr>
        <w:softHyphen/>
        <w:t>му это так, по</w:t>
      </w:r>
      <w:r>
        <w:rPr>
          <w:rStyle w:val="FontStyle13"/>
          <w:sz w:val="24"/>
          <w:szCs w:val="24"/>
        </w:rPr>
        <w:t>чему он одному покровительствует,</w:t>
      </w:r>
      <w:r w:rsidRPr="00513323">
        <w:rPr>
          <w:rStyle w:val="FontStyle13"/>
          <w:sz w:val="24"/>
          <w:szCs w:val="24"/>
        </w:rPr>
        <w:t xml:space="preserve"> а другого ти</w:t>
      </w:r>
      <w:r w:rsidRPr="00513323">
        <w:rPr>
          <w:rStyle w:val="FontStyle13"/>
          <w:sz w:val="24"/>
          <w:szCs w:val="24"/>
        </w:rPr>
        <w:softHyphen/>
        <w:t xml:space="preserve">ранит - </w:t>
      </w:r>
      <w:r w:rsidRPr="00513323">
        <w:rPr>
          <w:rStyle w:val="FontStyle16"/>
          <w:sz w:val="24"/>
          <w:szCs w:val="24"/>
        </w:rPr>
        <w:t xml:space="preserve">детям непонятно. Ведь не может семилетний </w:t>
      </w:r>
      <w:r w:rsidRPr="00513323">
        <w:rPr>
          <w:rStyle w:val="FontStyle13"/>
          <w:sz w:val="24"/>
          <w:szCs w:val="24"/>
        </w:rPr>
        <w:t>ребенок понять зависимость оценки от своего труда, от личных усилий -</w:t>
      </w:r>
      <w:r>
        <w:rPr>
          <w:rStyle w:val="FontStyle13"/>
          <w:sz w:val="24"/>
          <w:szCs w:val="24"/>
        </w:rPr>
        <w:t xml:space="preserve"> </w:t>
      </w:r>
      <w:r w:rsidRPr="00513323">
        <w:rPr>
          <w:rStyle w:val="FontStyle13"/>
          <w:sz w:val="24"/>
          <w:szCs w:val="24"/>
        </w:rPr>
        <w:t xml:space="preserve">для него </w:t>
      </w:r>
      <w:r w:rsidRPr="00513323">
        <w:rPr>
          <w:rStyle w:val="FontStyle16"/>
          <w:sz w:val="24"/>
          <w:szCs w:val="24"/>
        </w:rPr>
        <w:t xml:space="preserve">это </w:t>
      </w:r>
      <w:r w:rsidRPr="00513323">
        <w:rPr>
          <w:rStyle w:val="FontStyle13"/>
          <w:sz w:val="24"/>
          <w:szCs w:val="24"/>
        </w:rPr>
        <w:t xml:space="preserve">пока непостижимо. </w:t>
      </w:r>
      <w:r w:rsidRPr="00513323">
        <w:rPr>
          <w:rStyle w:val="FontStyle16"/>
          <w:sz w:val="24"/>
          <w:szCs w:val="24"/>
        </w:rPr>
        <w:t xml:space="preserve">Он </w:t>
      </w:r>
      <w:r w:rsidRPr="00513323">
        <w:rPr>
          <w:rStyle w:val="FontStyle13"/>
          <w:sz w:val="24"/>
          <w:szCs w:val="24"/>
        </w:rPr>
        <w:t>старается удовлетворить или - на худой конец - обмануть идола и постепенно привыкает учиться не для личной радости, а для отметки».</w:t>
      </w:r>
    </w:p>
    <w:p w:rsidR="00601F67" w:rsidRPr="00513323" w:rsidRDefault="00601F67" w:rsidP="00601F67">
      <w:pPr>
        <w:pStyle w:val="Style2"/>
        <w:widowControl/>
        <w:spacing w:before="5" w:line="288" w:lineRule="exact"/>
        <w:ind w:left="12" w:right="14" w:firstLine="353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К сожалению, родители вольно или невольно выстраивают свое отношение к ребенку в зависимости от его успеваемости, от отметок. Дети зачастую улавливают эту связь быстрее, чем взрослые: «Мама не очень меня любит, потому что я не все</w:t>
      </w:r>
      <w:r w:rsidRPr="00513323">
        <w:rPr>
          <w:rStyle w:val="FontStyle13"/>
          <w:sz w:val="24"/>
          <w:szCs w:val="24"/>
        </w:rPr>
        <w:softHyphen/>
        <w:t>гда пятерки получаю».</w:t>
      </w:r>
    </w:p>
    <w:p w:rsidR="00601F67" w:rsidRPr="00513323" w:rsidRDefault="00601F67" w:rsidP="00601F67">
      <w:pPr>
        <w:pStyle w:val="Style2"/>
        <w:widowControl/>
        <w:spacing w:before="7" w:line="288" w:lineRule="exact"/>
        <w:ind w:right="29" w:firstLine="353"/>
        <w:rPr>
          <w:rStyle w:val="FontStyle13"/>
          <w:sz w:val="24"/>
          <w:szCs w:val="24"/>
        </w:rPr>
      </w:pPr>
      <w:r w:rsidRPr="00F3229F">
        <w:rPr>
          <w:rStyle w:val="FontStyle13"/>
          <w:b/>
          <w:sz w:val="24"/>
          <w:szCs w:val="24"/>
        </w:rPr>
        <w:t xml:space="preserve">Ш. А. </w:t>
      </w:r>
      <w:proofErr w:type="spellStart"/>
      <w:r w:rsidRPr="00F3229F">
        <w:rPr>
          <w:rStyle w:val="FontStyle13"/>
          <w:b/>
          <w:spacing w:val="40"/>
          <w:sz w:val="24"/>
          <w:szCs w:val="24"/>
        </w:rPr>
        <w:t>Амонашвили</w:t>
      </w:r>
      <w:proofErr w:type="spellEnd"/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составил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очень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меткие социальные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портреты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отметок</w:t>
      </w:r>
      <w:r w:rsidRPr="00513323">
        <w:rPr>
          <w:rStyle w:val="FontStyle13"/>
          <w:sz w:val="24"/>
          <w:szCs w:val="24"/>
        </w:rPr>
        <w:t xml:space="preserve"> и проанализировал переживания </w:t>
      </w:r>
      <w:r w:rsidRPr="00513323">
        <w:rPr>
          <w:rStyle w:val="FontStyle16"/>
          <w:sz w:val="24"/>
          <w:szCs w:val="24"/>
        </w:rPr>
        <w:t xml:space="preserve">школьников </w:t>
      </w:r>
      <w:r w:rsidRPr="00513323">
        <w:rPr>
          <w:rStyle w:val="FontStyle13"/>
          <w:sz w:val="24"/>
          <w:szCs w:val="24"/>
        </w:rPr>
        <w:t xml:space="preserve">при получении </w:t>
      </w:r>
      <w:r w:rsidRPr="00513323">
        <w:rPr>
          <w:rStyle w:val="FontStyle16"/>
          <w:sz w:val="24"/>
          <w:szCs w:val="24"/>
        </w:rPr>
        <w:t xml:space="preserve">ими </w:t>
      </w:r>
      <w:r w:rsidRPr="00513323">
        <w:rPr>
          <w:rStyle w:val="FontStyle13"/>
          <w:sz w:val="24"/>
          <w:szCs w:val="24"/>
        </w:rPr>
        <w:t>разных отметок. Их названия говорят сами за себя: «торжествующая пятерка», «обнадеживающая четверка», «равнодушная тройка», «угне</w:t>
      </w:r>
      <w:r w:rsidRPr="00513323">
        <w:rPr>
          <w:rStyle w:val="FontStyle13"/>
          <w:sz w:val="24"/>
          <w:szCs w:val="24"/>
        </w:rPr>
        <w:softHyphen/>
        <w:t>тающая двойка», «уничтожающая единица».</w:t>
      </w:r>
    </w:p>
    <w:p w:rsidR="00601F67" w:rsidRPr="00513323" w:rsidRDefault="00601F67" w:rsidP="00601F67">
      <w:pPr>
        <w:pStyle w:val="Style2"/>
        <w:widowControl/>
        <w:spacing w:before="5" w:line="288" w:lineRule="exact"/>
        <w:ind w:left="7" w:right="31" w:firstLine="350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 xml:space="preserve">Рассмотрим так называемую </w:t>
      </w:r>
      <w:r w:rsidRPr="00513323">
        <w:rPr>
          <w:rStyle w:val="FontStyle13"/>
          <w:spacing w:val="40"/>
          <w:sz w:val="24"/>
          <w:szCs w:val="24"/>
        </w:rPr>
        <w:t>«</w:t>
      </w:r>
      <w:r w:rsidRPr="00F3229F">
        <w:rPr>
          <w:rStyle w:val="FontStyle13"/>
          <w:b/>
          <w:spacing w:val="40"/>
          <w:sz w:val="24"/>
          <w:szCs w:val="24"/>
        </w:rPr>
        <w:t>торжественную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пятёр</w:t>
      </w:r>
      <w:r w:rsidRPr="00F3229F">
        <w:rPr>
          <w:rStyle w:val="FontStyle13"/>
          <w:b/>
          <w:spacing w:val="40"/>
          <w:sz w:val="24"/>
          <w:szCs w:val="24"/>
        </w:rPr>
        <w:softHyphen/>
        <w:t>ку</w:t>
      </w:r>
      <w:r w:rsidRPr="00513323">
        <w:rPr>
          <w:rStyle w:val="FontStyle13"/>
          <w:spacing w:val="40"/>
          <w:sz w:val="24"/>
          <w:szCs w:val="24"/>
        </w:rPr>
        <w:t>».</w:t>
      </w:r>
      <w:r w:rsidRPr="00513323">
        <w:rPr>
          <w:rStyle w:val="FontStyle13"/>
          <w:sz w:val="24"/>
          <w:szCs w:val="24"/>
        </w:rPr>
        <w:t xml:space="preserve"> Это торжество, чувство собственной полноценности, укре</w:t>
      </w:r>
      <w:r w:rsidRPr="00513323">
        <w:rPr>
          <w:rStyle w:val="FontStyle13"/>
          <w:sz w:val="24"/>
          <w:szCs w:val="24"/>
        </w:rPr>
        <w:softHyphen/>
        <w:t>пление уверенной позиции в глазах одноклассников и учителя.</w:t>
      </w:r>
    </w:p>
    <w:p w:rsidR="00601F67" w:rsidRPr="00513323" w:rsidRDefault="00601F67" w:rsidP="00601F67">
      <w:pPr>
        <w:pStyle w:val="Style1"/>
        <w:widowControl/>
        <w:spacing w:line="290" w:lineRule="exact"/>
        <w:ind w:left="22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Радость для родителей и родственников. Чувство уважения со стороны взрослых. Появляется уверенная позиция и в семье, расширяются его права. Как видим, происходит сложное, мно</w:t>
      </w:r>
      <w:r w:rsidRPr="00513323">
        <w:rPr>
          <w:rStyle w:val="FontStyle13"/>
          <w:sz w:val="24"/>
          <w:szCs w:val="24"/>
        </w:rPr>
        <w:softHyphen/>
        <w:t xml:space="preserve">гослойное </w:t>
      </w:r>
      <w:r w:rsidRPr="00513323">
        <w:rPr>
          <w:rStyle w:val="FontStyle16"/>
          <w:sz w:val="24"/>
          <w:szCs w:val="24"/>
        </w:rPr>
        <w:t xml:space="preserve">положительное </w:t>
      </w:r>
      <w:r w:rsidRPr="00513323">
        <w:rPr>
          <w:rStyle w:val="FontStyle15"/>
          <w:sz w:val="24"/>
          <w:szCs w:val="24"/>
        </w:rPr>
        <w:t xml:space="preserve">воздействие. Возникает </w:t>
      </w:r>
      <w:r w:rsidRPr="00513323">
        <w:rPr>
          <w:rStyle w:val="FontStyle13"/>
          <w:sz w:val="24"/>
          <w:szCs w:val="24"/>
        </w:rPr>
        <w:t xml:space="preserve">желание </w:t>
      </w:r>
      <w:r w:rsidRPr="00513323">
        <w:rPr>
          <w:rStyle w:val="FontStyle16"/>
          <w:sz w:val="24"/>
          <w:szCs w:val="24"/>
        </w:rPr>
        <w:t>ис</w:t>
      </w:r>
      <w:r w:rsidRPr="00513323">
        <w:rPr>
          <w:rStyle w:val="FontStyle16"/>
          <w:sz w:val="24"/>
          <w:szCs w:val="24"/>
        </w:rPr>
        <w:softHyphen/>
        <w:t xml:space="preserve">пытать его повторно, </w:t>
      </w:r>
      <w:r w:rsidRPr="00513323">
        <w:rPr>
          <w:rStyle w:val="FontStyle15"/>
          <w:sz w:val="24"/>
          <w:szCs w:val="24"/>
        </w:rPr>
        <w:t xml:space="preserve">и </w:t>
      </w:r>
      <w:r w:rsidRPr="00513323">
        <w:rPr>
          <w:rStyle w:val="FontStyle13"/>
          <w:sz w:val="24"/>
          <w:szCs w:val="24"/>
        </w:rPr>
        <w:t xml:space="preserve">за </w:t>
      </w:r>
      <w:r w:rsidRPr="00513323">
        <w:rPr>
          <w:rStyle w:val="FontStyle15"/>
          <w:sz w:val="24"/>
          <w:szCs w:val="24"/>
        </w:rPr>
        <w:t xml:space="preserve">короткий </w:t>
      </w:r>
      <w:r w:rsidRPr="00513323">
        <w:rPr>
          <w:rStyle w:val="FontStyle13"/>
          <w:sz w:val="24"/>
          <w:szCs w:val="24"/>
        </w:rPr>
        <w:t xml:space="preserve">срок оно </w:t>
      </w:r>
      <w:r w:rsidRPr="00513323">
        <w:rPr>
          <w:rStyle w:val="FontStyle16"/>
          <w:sz w:val="24"/>
          <w:szCs w:val="24"/>
        </w:rPr>
        <w:t>становится потреб</w:t>
      </w:r>
      <w:r w:rsidRPr="00513323">
        <w:rPr>
          <w:rStyle w:val="FontStyle16"/>
          <w:sz w:val="24"/>
          <w:szCs w:val="24"/>
        </w:rPr>
        <w:softHyphen/>
        <w:t xml:space="preserve">ностью. </w:t>
      </w:r>
      <w:r w:rsidRPr="00513323">
        <w:rPr>
          <w:rStyle w:val="FontStyle13"/>
          <w:sz w:val="24"/>
          <w:szCs w:val="24"/>
        </w:rPr>
        <w:t xml:space="preserve">А </w:t>
      </w:r>
      <w:r w:rsidRPr="00513323">
        <w:rPr>
          <w:rStyle w:val="FontStyle16"/>
          <w:sz w:val="24"/>
          <w:szCs w:val="24"/>
        </w:rPr>
        <w:t xml:space="preserve">возникшая </w:t>
      </w:r>
      <w:r w:rsidRPr="00513323">
        <w:rPr>
          <w:rStyle w:val="FontStyle15"/>
          <w:sz w:val="24"/>
          <w:szCs w:val="24"/>
        </w:rPr>
        <w:t>потребность</w:t>
      </w:r>
      <w:proofErr w:type="gramStart"/>
      <w:r w:rsidRPr="00513323">
        <w:rPr>
          <w:rStyle w:val="FontStyle16"/>
          <w:sz w:val="24"/>
          <w:szCs w:val="24"/>
        </w:rPr>
        <w:t>.</w:t>
      </w:r>
      <w:proofErr w:type="gramEnd"/>
      <w:r w:rsidRPr="00513323">
        <w:rPr>
          <w:rStyle w:val="FontStyle16"/>
          <w:sz w:val="24"/>
          <w:szCs w:val="24"/>
        </w:rPr>
        <w:t xml:space="preserve"> </w:t>
      </w:r>
      <w:proofErr w:type="gramStart"/>
      <w:r w:rsidRPr="00513323">
        <w:rPr>
          <w:rStyle w:val="FontStyle16"/>
          <w:sz w:val="24"/>
          <w:szCs w:val="24"/>
        </w:rPr>
        <w:t>н</w:t>
      </w:r>
      <w:proofErr w:type="gramEnd"/>
      <w:r w:rsidRPr="00513323">
        <w:rPr>
          <w:rStyle w:val="FontStyle16"/>
          <w:sz w:val="24"/>
          <w:szCs w:val="24"/>
        </w:rPr>
        <w:t xml:space="preserve">ачинает </w:t>
      </w:r>
      <w:r w:rsidRPr="00513323">
        <w:rPr>
          <w:rStyle w:val="FontStyle13"/>
          <w:sz w:val="24"/>
          <w:szCs w:val="24"/>
        </w:rPr>
        <w:t xml:space="preserve">стимулировать и усилия, которые </w:t>
      </w:r>
      <w:r w:rsidRPr="00513323">
        <w:rPr>
          <w:rStyle w:val="FontStyle16"/>
          <w:sz w:val="24"/>
          <w:szCs w:val="24"/>
        </w:rPr>
        <w:t xml:space="preserve">необходимы </w:t>
      </w:r>
      <w:r w:rsidRPr="00513323">
        <w:rPr>
          <w:rStyle w:val="FontStyle13"/>
          <w:sz w:val="24"/>
          <w:szCs w:val="24"/>
        </w:rPr>
        <w:t xml:space="preserve">для того, </w:t>
      </w:r>
      <w:r w:rsidRPr="00513323">
        <w:rPr>
          <w:rStyle w:val="FontStyle16"/>
          <w:sz w:val="24"/>
          <w:szCs w:val="24"/>
        </w:rPr>
        <w:t xml:space="preserve">чтобы заработать </w:t>
      </w:r>
      <w:r w:rsidRPr="00513323">
        <w:rPr>
          <w:rStyle w:val="FontStyle13"/>
          <w:sz w:val="24"/>
          <w:szCs w:val="24"/>
        </w:rPr>
        <w:t>пя</w:t>
      </w:r>
      <w:r w:rsidRPr="00513323">
        <w:rPr>
          <w:rStyle w:val="FontStyle13"/>
          <w:sz w:val="24"/>
          <w:szCs w:val="24"/>
        </w:rPr>
        <w:softHyphen/>
        <w:t>тёрку. Постепенно работа с полной отдачей становится чертой личности школьника.</w:t>
      </w:r>
    </w:p>
    <w:p w:rsidR="00601F67" w:rsidRPr="00513323" w:rsidRDefault="00601F67" w:rsidP="00601F67">
      <w:pPr>
        <w:pStyle w:val="Style2"/>
        <w:widowControl/>
        <w:ind w:left="12" w:right="7" w:firstLine="355"/>
        <w:rPr>
          <w:rStyle w:val="FontStyle16"/>
          <w:sz w:val="24"/>
          <w:szCs w:val="24"/>
        </w:rPr>
      </w:pPr>
      <w:r w:rsidRPr="00513323">
        <w:rPr>
          <w:rStyle w:val="FontStyle13"/>
          <w:spacing w:val="40"/>
          <w:sz w:val="24"/>
          <w:szCs w:val="24"/>
        </w:rPr>
        <w:t>«</w:t>
      </w:r>
      <w:r w:rsidRPr="00F3229F">
        <w:rPr>
          <w:rStyle w:val="FontStyle13"/>
          <w:b/>
          <w:spacing w:val="40"/>
          <w:sz w:val="24"/>
          <w:szCs w:val="24"/>
        </w:rPr>
        <w:t>Обнадёживающая</w:t>
      </w:r>
      <w:r w:rsidRPr="00F3229F">
        <w:rPr>
          <w:rStyle w:val="FontStyle13"/>
          <w:b/>
          <w:sz w:val="24"/>
          <w:szCs w:val="24"/>
        </w:rPr>
        <w:t xml:space="preserve"> </w:t>
      </w:r>
      <w:r w:rsidRPr="00F3229F">
        <w:rPr>
          <w:rStyle w:val="FontStyle13"/>
          <w:b/>
          <w:spacing w:val="40"/>
          <w:sz w:val="24"/>
          <w:szCs w:val="24"/>
        </w:rPr>
        <w:t>четвёрка</w:t>
      </w:r>
      <w:r w:rsidRPr="00513323">
        <w:rPr>
          <w:rStyle w:val="FontStyle13"/>
          <w:spacing w:val="40"/>
          <w:sz w:val="24"/>
          <w:szCs w:val="24"/>
        </w:rPr>
        <w:t>».</w:t>
      </w:r>
      <w:r w:rsidRPr="00513323">
        <w:rPr>
          <w:rStyle w:val="FontStyle13"/>
          <w:sz w:val="24"/>
          <w:szCs w:val="24"/>
        </w:rPr>
        <w:t xml:space="preserve"> Переживания школь</w:t>
      </w:r>
      <w:r w:rsidRPr="00513323">
        <w:rPr>
          <w:rStyle w:val="FontStyle13"/>
          <w:sz w:val="24"/>
          <w:szCs w:val="24"/>
        </w:rPr>
        <w:softHyphen/>
        <w:t xml:space="preserve">ника очень зависят от </w:t>
      </w:r>
      <w:r w:rsidRPr="00513323">
        <w:rPr>
          <w:rStyle w:val="FontStyle16"/>
          <w:sz w:val="24"/>
          <w:szCs w:val="24"/>
        </w:rPr>
        <w:t xml:space="preserve">того, </w:t>
      </w:r>
      <w:r w:rsidRPr="00513323">
        <w:rPr>
          <w:rStyle w:val="FontStyle13"/>
          <w:sz w:val="24"/>
          <w:szCs w:val="24"/>
        </w:rPr>
        <w:t xml:space="preserve">действительно </w:t>
      </w:r>
      <w:r w:rsidRPr="00513323">
        <w:rPr>
          <w:rStyle w:val="FontStyle16"/>
          <w:sz w:val="24"/>
          <w:szCs w:val="24"/>
        </w:rPr>
        <w:t xml:space="preserve">ли эта </w:t>
      </w:r>
      <w:r w:rsidRPr="00513323">
        <w:rPr>
          <w:rStyle w:val="FontStyle13"/>
          <w:sz w:val="24"/>
          <w:szCs w:val="24"/>
        </w:rPr>
        <w:t>четвёрка обна</w:t>
      </w:r>
      <w:r w:rsidRPr="00513323">
        <w:rPr>
          <w:rStyle w:val="FontStyle13"/>
          <w:sz w:val="24"/>
          <w:szCs w:val="24"/>
        </w:rPr>
        <w:softHyphen/>
        <w:t xml:space="preserve">дёживающая, </w:t>
      </w:r>
      <w:r w:rsidRPr="00513323">
        <w:rPr>
          <w:rStyle w:val="FontStyle16"/>
          <w:sz w:val="24"/>
          <w:szCs w:val="24"/>
        </w:rPr>
        <w:t xml:space="preserve">то </w:t>
      </w:r>
      <w:r w:rsidRPr="00513323">
        <w:rPr>
          <w:rStyle w:val="FontStyle13"/>
          <w:sz w:val="24"/>
          <w:szCs w:val="24"/>
        </w:rPr>
        <w:t xml:space="preserve">есть </w:t>
      </w:r>
      <w:r w:rsidRPr="00513323">
        <w:rPr>
          <w:rStyle w:val="FontStyle16"/>
          <w:sz w:val="24"/>
          <w:szCs w:val="24"/>
        </w:rPr>
        <w:t xml:space="preserve">является достижением </w:t>
      </w:r>
      <w:r w:rsidRPr="00513323">
        <w:rPr>
          <w:rStyle w:val="FontStyle13"/>
          <w:sz w:val="24"/>
          <w:szCs w:val="24"/>
        </w:rPr>
        <w:t xml:space="preserve">ученика и заявкой на </w:t>
      </w:r>
      <w:r w:rsidRPr="00513323">
        <w:rPr>
          <w:rStyle w:val="FontStyle16"/>
          <w:sz w:val="24"/>
          <w:szCs w:val="24"/>
        </w:rPr>
        <w:t xml:space="preserve">дальнейшие успехи. Если да, то </w:t>
      </w:r>
      <w:r w:rsidRPr="00513323">
        <w:rPr>
          <w:rStyle w:val="FontStyle13"/>
          <w:sz w:val="24"/>
          <w:szCs w:val="24"/>
        </w:rPr>
        <w:t xml:space="preserve">последствия </w:t>
      </w:r>
      <w:r w:rsidRPr="00513323">
        <w:rPr>
          <w:rStyle w:val="FontStyle16"/>
          <w:sz w:val="24"/>
          <w:szCs w:val="24"/>
        </w:rPr>
        <w:t xml:space="preserve">этой </w:t>
      </w:r>
      <w:r w:rsidRPr="00513323">
        <w:rPr>
          <w:rStyle w:val="FontStyle13"/>
          <w:sz w:val="24"/>
          <w:szCs w:val="24"/>
        </w:rPr>
        <w:t xml:space="preserve">отметки такие </w:t>
      </w:r>
      <w:r w:rsidRPr="00513323">
        <w:rPr>
          <w:rStyle w:val="FontStyle16"/>
          <w:sz w:val="24"/>
          <w:szCs w:val="24"/>
        </w:rPr>
        <w:t xml:space="preserve">же, как </w:t>
      </w:r>
      <w:r w:rsidRPr="00513323">
        <w:rPr>
          <w:rStyle w:val="FontStyle13"/>
          <w:sz w:val="24"/>
          <w:szCs w:val="24"/>
        </w:rPr>
        <w:t xml:space="preserve">при «5». </w:t>
      </w:r>
      <w:r w:rsidRPr="00513323">
        <w:rPr>
          <w:rStyle w:val="FontStyle16"/>
          <w:sz w:val="24"/>
          <w:szCs w:val="24"/>
        </w:rPr>
        <w:t xml:space="preserve">Но </w:t>
      </w:r>
      <w:r w:rsidRPr="00513323">
        <w:rPr>
          <w:rStyle w:val="FontStyle13"/>
          <w:sz w:val="24"/>
          <w:szCs w:val="24"/>
        </w:rPr>
        <w:t xml:space="preserve">если </w:t>
      </w:r>
      <w:r w:rsidRPr="00513323">
        <w:rPr>
          <w:rStyle w:val="FontStyle16"/>
          <w:sz w:val="24"/>
          <w:szCs w:val="24"/>
        </w:rPr>
        <w:t xml:space="preserve">эта'«4» </w:t>
      </w:r>
      <w:r w:rsidRPr="00513323">
        <w:rPr>
          <w:rStyle w:val="FontStyle13"/>
          <w:sz w:val="24"/>
          <w:szCs w:val="24"/>
        </w:rPr>
        <w:t xml:space="preserve">следует </w:t>
      </w:r>
      <w:r w:rsidRPr="00513323">
        <w:rPr>
          <w:rStyle w:val="FontStyle16"/>
          <w:sz w:val="24"/>
          <w:szCs w:val="24"/>
        </w:rPr>
        <w:t xml:space="preserve">за </w:t>
      </w:r>
      <w:r w:rsidRPr="00513323">
        <w:rPr>
          <w:rStyle w:val="FontStyle13"/>
          <w:sz w:val="24"/>
          <w:szCs w:val="24"/>
        </w:rPr>
        <w:t xml:space="preserve">пятёркой, то это воспринимается как </w:t>
      </w:r>
      <w:r w:rsidRPr="00513323">
        <w:rPr>
          <w:rStyle w:val="FontStyle16"/>
          <w:sz w:val="24"/>
          <w:szCs w:val="24"/>
        </w:rPr>
        <w:t xml:space="preserve">снижение результата. </w:t>
      </w:r>
      <w:r w:rsidRPr="00513323">
        <w:rPr>
          <w:rStyle w:val="FontStyle13"/>
          <w:sz w:val="24"/>
          <w:szCs w:val="24"/>
        </w:rPr>
        <w:t>Школьник ис</w:t>
      </w:r>
      <w:r w:rsidRPr="00513323">
        <w:rPr>
          <w:rStyle w:val="FontStyle13"/>
          <w:sz w:val="24"/>
          <w:szCs w:val="24"/>
        </w:rPr>
        <w:softHyphen/>
        <w:t>пытывает чувство ущемленного самолюбия, родители тоже ино</w:t>
      </w:r>
      <w:r w:rsidRPr="00513323">
        <w:rPr>
          <w:rStyle w:val="FontStyle13"/>
          <w:sz w:val="24"/>
          <w:szCs w:val="24"/>
        </w:rPr>
        <w:softHyphen/>
        <w:t>гда прибегают к умеренным санкциям: приостанавливают ис</w:t>
      </w:r>
      <w:r w:rsidRPr="00513323">
        <w:rPr>
          <w:rStyle w:val="FontStyle13"/>
          <w:sz w:val="24"/>
          <w:szCs w:val="24"/>
        </w:rPr>
        <w:softHyphen/>
        <w:t>полнение данных ранее обещаний, лишают некоторых удоволь</w:t>
      </w:r>
      <w:r w:rsidRPr="00513323">
        <w:rPr>
          <w:rStyle w:val="FontStyle13"/>
          <w:sz w:val="24"/>
          <w:szCs w:val="24"/>
        </w:rPr>
        <w:softHyphen/>
        <w:t xml:space="preserve">ствий. Задеваются те </w:t>
      </w:r>
      <w:r w:rsidRPr="00513323">
        <w:rPr>
          <w:rStyle w:val="FontStyle16"/>
          <w:sz w:val="24"/>
          <w:szCs w:val="24"/>
        </w:rPr>
        <w:t xml:space="preserve">же самые глубокие </w:t>
      </w:r>
      <w:r w:rsidRPr="00513323">
        <w:rPr>
          <w:rStyle w:val="FontStyle13"/>
          <w:sz w:val="24"/>
          <w:szCs w:val="24"/>
        </w:rPr>
        <w:t>социально-психоло</w:t>
      </w:r>
      <w:r w:rsidRPr="00513323">
        <w:rPr>
          <w:rStyle w:val="FontStyle13"/>
          <w:sz w:val="24"/>
          <w:szCs w:val="24"/>
        </w:rPr>
        <w:softHyphen/>
        <w:t xml:space="preserve">гические слои, </w:t>
      </w:r>
      <w:r w:rsidRPr="00513323">
        <w:rPr>
          <w:rStyle w:val="FontStyle16"/>
          <w:sz w:val="24"/>
          <w:szCs w:val="24"/>
        </w:rPr>
        <w:t xml:space="preserve">но </w:t>
      </w:r>
      <w:r w:rsidRPr="00513323">
        <w:rPr>
          <w:rStyle w:val="FontStyle13"/>
          <w:sz w:val="24"/>
          <w:szCs w:val="24"/>
        </w:rPr>
        <w:t xml:space="preserve">уже с отрицательным </w:t>
      </w:r>
      <w:r w:rsidRPr="00513323">
        <w:rPr>
          <w:rStyle w:val="FontStyle16"/>
          <w:sz w:val="24"/>
          <w:szCs w:val="24"/>
        </w:rPr>
        <w:t>знаком,</w:t>
      </w:r>
    </w:p>
    <w:p w:rsidR="00601F67" w:rsidRPr="00513323" w:rsidRDefault="00601F67" w:rsidP="00601F67">
      <w:pPr>
        <w:pStyle w:val="Style1"/>
        <w:widowControl/>
        <w:spacing w:line="293" w:lineRule="exact"/>
        <w:ind w:left="22"/>
        <w:rPr>
          <w:rStyle w:val="FontStyle13"/>
          <w:sz w:val="24"/>
          <w:szCs w:val="24"/>
        </w:rPr>
      </w:pPr>
      <w:r w:rsidRPr="00513323">
        <w:rPr>
          <w:rStyle w:val="FontStyle13"/>
          <w:spacing w:val="40"/>
          <w:sz w:val="24"/>
          <w:szCs w:val="24"/>
        </w:rPr>
        <w:t>«</w:t>
      </w:r>
      <w:r w:rsidRPr="007419D1">
        <w:rPr>
          <w:rStyle w:val="FontStyle13"/>
          <w:b/>
          <w:spacing w:val="40"/>
          <w:sz w:val="24"/>
          <w:szCs w:val="24"/>
        </w:rPr>
        <w:t>Равнодушная</w:t>
      </w:r>
      <w:r w:rsidRPr="007419D1">
        <w:rPr>
          <w:rStyle w:val="FontStyle13"/>
          <w:b/>
          <w:sz w:val="24"/>
          <w:szCs w:val="24"/>
        </w:rPr>
        <w:t xml:space="preserve"> </w:t>
      </w:r>
      <w:r w:rsidRPr="007419D1">
        <w:rPr>
          <w:rStyle w:val="FontStyle13"/>
          <w:b/>
          <w:spacing w:val="40"/>
          <w:sz w:val="24"/>
          <w:szCs w:val="24"/>
        </w:rPr>
        <w:t>тройка</w:t>
      </w:r>
      <w:r w:rsidRPr="00513323">
        <w:rPr>
          <w:rStyle w:val="FontStyle13"/>
          <w:spacing w:val="40"/>
          <w:sz w:val="24"/>
          <w:szCs w:val="24"/>
        </w:rPr>
        <w:t>».</w:t>
      </w:r>
      <w:r w:rsidRPr="00513323">
        <w:rPr>
          <w:rStyle w:val="FontStyle13"/>
          <w:sz w:val="24"/>
          <w:szCs w:val="24"/>
        </w:rPr>
        <w:t xml:space="preserve"> </w:t>
      </w:r>
      <w:r w:rsidRPr="00513323">
        <w:rPr>
          <w:rStyle w:val="FontStyle16"/>
          <w:sz w:val="24"/>
          <w:szCs w:val="24"/>
        </w:rPr>
        <w:t xml:space="preserve">Здесь </w:t>
      </w:r>
      <w:r w:rsidRPr="00513323">
        <w:rPr>
          <w:rStyle w:val="FontStyle13"/>
          <w:sz w:val="24"/>
          <w:szCs w:val="24"/>
        </w:rPr>
        <w:t>нет переживания успе</w:t>
      </w:r>
      <w:r w:rsidRPr="00513323">
        <w:rPr>
          <w:rStyle w:val="FontStyle13"/>
          <w:sz w:val="24"/>
          <w:szCs w:val="24"/>
        </w:rPr>
        <w:softHyphen/>
        <w:t xml:space="preserve">ха. Нет и отрицательных переживаний. Эмоциональный фон нейтрален. Возникает безразличное </w:t>
      </w:r>
      <w:r w:rsidRPr="00513323">
        <w:rPr>
          <w:rStyle w:val="FontStyle16"/>
          <w:sz w:val="24"/>
          <w:szCs w:val="24"/>
        </w:rPr>
        <w:t xml:space="preserve">отношение к </w:t>
      </w:r>
      <w:r w:rsidRPr="00513323">
        <w:rPr>
          <w:rStyle w:val="FontStyle13"/>
          <w:sz w:val="24"/>
          <w:szCs w:val="24"/>
        </w:rPr>
        <w:t>учебе. Появля</w:t>
      </w:r>
      <w:r w:rsidRPr="00513323">
        <w:rPr>
          <w:rStyle w:val="FontStyle13"/>
          <w:sz w:val="24"/>
          <w:szCs w:val="24"/>
        </w:rPr>
        <w:softHyphen/>
        <w:t>ется ли при этом чувство полноценности или неполноценности -</w:t>
      </w:r>
      <w:r>
        <w:rPr>
          <w:rStyle w:val="FontStyle13"/>
          <w:sz w:val="24"/>
          <w:szCs w:val="24"/>
        </w:rPr>
        <w:t xml:space="preserve"> </w:t>
      </w:r>
      <w:r w:rsidRPr="00513323">
        <w:rPr>
          <w:rStyle w:val="FontStyle13"/>
          <w:sz w:val="24"/>
          <w:szCs w:val="24"/>
        </w:rPr>
        <w:t xml:space="preserve">зависит </w:t>
      </w:r>
      <w:r w:rsidRPr="00513323">
        <w:rPr>
          <w:rStyle w:val="FontStyle16"/>
          <w:sz w:val="24"/>
          <w:szCs w:val="24"/>
        </w:rPr>
        <w:t xml:space="preserve">от </w:t>
      </w:r>
      <w:r w:rsidRPr="00513323">
        <w:rPr>
          <w:rStyle w:val="FontStyle13"/>
          <w:sz w:val="24"/>
          <w:szCs w:val="24"/>
        </w:rPr>
        <w:t xml:space="preserve">уровня притязаний </w:t>
      </w:r>
      <w:r>
        <w:rPr>
          <w:rStyle w:val="FontStyle16"/>
          <w:sz w:val="24"/>
          <w:szCs w:val="24"/>
        </w:rPr>
        <w:t>школьника.</w:t>
      </w:r>
      <w:r w:rsidRPr="00513323">
        <w:rPr>
          <w:rStyle w:val="FontStyle16"/>
          <w:sz w:val="24"/>
          <w:szCs w:val="24"/>
        </w:rPr>
        <w:t xml:space="preserve"> Что хуже, сказать </w:t>
      </w:r>
      <w:r w:rsidRPr="00513323">
        <w:rPr>
          <w:rStyle w:val="FontStyle13"/>
          <w:sz w:val="24"/>
          <w:szCs w:val="24"/>
        </w:rPr>
        <w:t xml:space="preserve">трудно. </w:t>
      </w:r>
      <w:r w:rsidRPr="00513323">
        <w:rPr>
          <w:rStyle w:val="FontStyle16"/>
          <w:sz w:val="24"/>
          <w:szCs w:val="24"/>
        </w:rPr>
        <w:t xml:space="preserve">При </w:t>
      </w:r>
      <w:r w:rsidRPr="00513323">
        <w:rPr>
          <w:rStyle w:val="FontStyle13"/>
          <w:sz w:val="24"/>
          <w:szCs w:val="24"/>
        </w:rPr>
        <w:t xml:space="preserve">низком </w:t>
      </w:r>
      <w:r w:rsidRPr="00513323">
        <w:rPr>
          <w:rStyle w:val="FontStyle16"/>
          <w:sz w:val="24"/>
          <w:szCs w:val="24"/>
        </w:rPr>
        <w:t xml:space="preserve">уровне притязаний </w:t>
      </w:r>
      <w:r w:rsidRPr="00513323">
        <w:rPr>
          <w:rStyle w:val="FontStyle13"/>
          <w:sz w:val="24"/>
          <w:szCs w:val="24"/>
        </w:rPr>
        <w:t xml:space="preserve">сохраняется чувство полноценности, но вряд ли сформируется потребность хорошо учиться. При </w:t>
      </w:r>
      <w:r w:rsidRPr="00513323">
        <w:rPr>
          <w:rStyle w:val="FontStyle16"/>
          <w:sz w:val="24"/>
          <w:szCs w:val="24"/>
        </w:rPr>
        <w:t xml:space="preserve">высоком уровне притязаний появляется </w:t>
      </w:r>
      <w:r w:rsidRPr="00513323">
        <w:rPr>
          <w:rStyle w:val="FontStyle13"/>
          <w:sz w:val="24"/>
          <w:szCs w:val="24"/>
        </w:rPr>
        <w:t xml:space="preserve">чувство неполноценности, </w:t>
      </w:r>
      <w:r w:rsidRPr="00513323">
        <w:rPr>
          <w:rStyle w:val="FontStyle16"/>
          <w:sz w:val="24"/>
          <w:szCs w:val="24"/>
        </w:rPr>
        <w:t xml:space="preserve">оно может привести к поискам </w:t>
      </w:r>
      <w:r w:rsidRPr="00513323">
        <w:rPr>
          <w:rStyle w:val="FontStyle13"/>
          <w:sz w:val="24"/>
          <w:szCs w:val="24"/>
        </w:rPr>
        <w:lastRenderedPageBreak/>
        <w:t xml:space="preserve">признания </w:t>
      </w:r>
      <w:r w:rsidRPr="00513323">
        <w:rPr>
          <w:rStyle w:val="FontStyle16"/>
          <w:sz w:val="24"/>
          <w:szCs w:val="24"/>
        </w:rPr>
        <w:t>где</w:t>
      </w:r>
      <w:r w:rsidRPr="00513323">
        <w:rPr>
          <w:rStyle w:val="FontStyle13"/>
          <w:sz w:val="24"/>
          <w:szCs w:val="24"/>
        </w:rPr>
        <w:t xml:space="preserve">-то </w:t>
      </w:r>
      <w:r w:rsidRPr="00513323">
        <w:rPr>
          <w:rStyle w:val="FontStyle16"/>
          <w:sz w:val="24"/>
          <w:szCs w:val="24"/>
        </w:rPr>
        <w:t>на стороне (у</w:t>
      </w:r>
      <w:r w:rsidRPr="00513323">
        <w:rPr>
          <w:rStyle w:val="FontStyle13"/>
          <w:sz w:val="24"/>
          <w:szCs w:val="24"/>
        </w:rPr>
        <w:t xml:space="preserve">' подростков </w:t>
      </w:r>
      <w:r w:rsidRPr="00513323">
        <w:rPr>
          <w:rStyle w:val="FontStyle16"/>
          <w:sz w:val="24"/>
          <w:szCs w:val="24"/>
        </w:rPr>
        <w:t xml:space="preserve">это прямой </w:t>
      </w:r>
      <w:r w:rsidRPr="00513323">
        <w:rPr>
          <w:rStyle w:val="FontStyle13"/>
          <w:sz w:val="24"/>
          <w:szCs w:val="24"/>
        </w:rPr>
        <w:t xml:space="preserve">путь </w:t>
      </w:r>
      <w:r w:rsidRPr="00513323">
        <w:rPr>
          <w:rStyle w:val="FontStyle16"/>
          <w:sz w:val="24"/>
          <w:szCs w:val="24"/>
        </w:rPr>
        <w:t xml:space="preserve">к </w:t>
      </w:r>
      <w:r w:rsidRPr="00513323">
        <w:rPr>
          <w:rStyle w:val="FontStyle13"/>
          <w:sz w:val="24"/>
          <w:szCs w:val="24"/>
        </w:rPr>
        <w:t xml:space="preserve">уличным компаниям) </w:t>
      </w:r>
      <w:r w:rsidRPr="00513323">
        <w:rPr>
          <w:rStyle w:val="FontStyle16"/>
          <w:sz w:val="24"/>
          <w:szCs w:val="24"/>
        </w:rPr>
        <w:t xml:space="preserve">либо </w:t>
      </w:r>
      <w:r w:rsidRPr="00513323">
        <w:rPr>
          <w:rStyle w:val="FontStyle13"/>
          <w:sz w:val="24"/>
          <w:szCs w:val="24"/>
        </w:rPr>
        <w:t xml:space="preserve">к агрессивности. </w:t>
      </w:r>
      <w:proofErr w:type="gramStart"/>
      <w:r w:rsidRPr="00513323">
        <w:rPr>
          <w:rStyle w:val="FontStyle16"/>
          <w:sz w:val="24"/>
          <w:szCs w:val="24"/>
        </w:rPr>
        <w:t xml:space="preserve">Позиция </w:t>
      </w:r>
      <w:r w:rsidRPr="00513323">
        <w:rPr>
          <w:rStyle w:val="FontStyle13"/>
          <w:sz w:val="24"/>
          <w:szCs w:val="24"/>
        </w:rPr>
        <w:t xml:space="preserve">в </w:t>
      </w:r>
      <w:r w:rsidRPr="00513323">
        <w:rPr>
          <w:rStyle w:val="FontStyle15"/>
          <w:sz w:val="24"/>
          <w:szCs w:val="24"/>
        </w:rPr>
        <w:t xml:space="preserve">классе </w:t>
      </w:r>
      <w:r w:rsidRPr="00513323">
        <w:rPr>
          <w:rStyle w:val="FontStyle13"/>
          <w:sz w:val="24"/>
          <w:szCs w:val="24"/>
        </w:rPr>
        <w:t>тоже впол</w:t>
      </w:r>
      <w:r w:rsidRPr="00513323">
        <w:rPr>
          <w:rStyle w:val="FontStyle13"/>
          <w:sz w:val="24"/>
          <w:szCs w:val="24"/>
        </w:rPr>
        <w:softHyphen/>
        <w:t xml:space="preserve">не определенная: </w:t>
      </w:r>
      <w:r w:rsidRPr="00513323">
        <w:rPr>
          <w:rStyle w:val="FontStyle16"/>
          <w:sz w:val="24"/>
          <w:szCs w:val="24"/>
        </w:rPr>
        <w:t xml:space="preserve">ребята сближаются </w:t>
      </w:r>
      <w:r w:rsidRPr="00513323">
        <w:rPr>
          <w:rStyle w:val="FontStyle15"/>
          <w:sz w:val="24"/>
          <w:szCs w:val="24"/>
        </w:rPr>
        <w:t xml:space="preserve">с </w:t>
      </w:r>
      <w:r w:rsidRPr="00513323">
        <w:rPr>
          <w:rStyle w:val="FontStyle16"/>
          <w:sz w:val="24"/>
          <w:szCs w:val="24"/>
        </w:rPr>
        <w:t xml:space="preserve">подобными </w:t>
      </w:r>
      <w:r w:rsidRPr="00513323">
        <w:rPr>
          <w:rStyle w:val="FontStyle13"/>
          <w:sz w:val="24"/>
          <w:szCs w:val="24"/>
        </w:rPr>
        <w:t xml:space="preserve">себе, </w:t>
      </w:r>
      <w:r w:rsidRPr="00513323">
        <w:rPr>
          <w:rStyle w:val="FontStyle16"/>
          <w:sz w:val="24"/>
          <w:szCs w:val="24"/>
        </w:rPr>
        <w:t>с теми,</w:t>
      </w:r>
      <w:r w:rsidRPr="00513323">
        <w:t xml:space="preserve"> </w:t>
      </w:r>
      <w:r w:rsidRPr="00513323">
        <w:rPr>
          <w:rStyle w:val="FontStyle13"/>
          <w:sz w:val="24"/>
          <w:szCs w:val="24"/>
        </w:rPr>
        <w:t>у кого такое же отношение к учёбе.</w:t>
      </w:r>
      <w:proofErr w:type="gramEnd"/>
      <w:r w:rsidRPr="00513323">
        <w:rPr>
          <w:rStyle w:val="FontStyle13"/>
          <w:sz w:val="24"/>
          <w:szCs w:val="24"/>
        </w:rPr>
        <w:t xml:space="preserve"> Позиция </w:t>
      </w:r>
      <w:r w:rsidRPr="00513323">
        <w:rPr>
          <w:rStyle w:val="FontStyle16"/>
          <w:sz w:val="24"/>
          <w:szCs w:val="24"/>
        </w:rPr>
        <w:t xml:space="preserve">в </w:t>
      </w:r>
      <w:r w:rsidRPr="00513323">
        <w:rPr>
          <w:rStyle w:val="FontStyle13"/>
          <w:sz w:val="24"/>
          <w:szCs w:val="24"/>
        </w:rPr>
        <w:t>семье в основном нейтральная: говорить об учёбе там не принято, родители и дети взаимно этого избегают - радости такой разговор все равно ни</w:t>
      </w:r>
      <w:r w:rsidRPr="00513323">
        <w:rPr>
          <w:rStyle w:val="FontStyle13"/>
          <w:sz w:val="24"/>
          <w:szCs w:val="24"/>
        </w:rPr>
        <w:softHyphen/>
        <w:t>кому не принесет, а отсутствие «2» позволяет спокойно укло</w:t>
      </w:r>
      <w:r w:rsidRPr="00513323">
        <w:rPr>
          <w:rStyle w:val="FontStyle13"/>
          <w:sz w:val="24"/>
          <w:szCs w:val="24"/>
        </w:rPr>
        <w:softHyphen/>
        <w:t>ниться от обсуждения школьных дел. Хвалить или ругать не за что. С течением времени это перерастает в привычку, а за</w:t>
      </w:r>
      <w:r w:rsidRPr="00513323">
        <w:rPr>
          <w:rStyle w:val="FontStyle13"/>
          <w:sz w:val="24"/>
          <w:szCs w:val="24"/>
        </w:rPr>
        <w:softHyphen/>
        <w:t>тем и в потребность заниматься учёбой настолько, чтобы обес</w:t>
      </w:r>
      <w:r w:rsidRPr="00513323">
        <w:rPr>
          <w:rStyle w:val="FontStyle13"/>
          <w:sz w:val="24"/>
          <w:szCs w:val="24"/>
        </w:rPr>
        <w:softHyphen/>
        <w:t>печить себе спокойное существование. Конечно, это о тех, для которых «3» стала стабильной отметкой.</w:t>
      </w:r>
    </w:p>
    <w:p w:rsidR="00601F67" w:rsidRPr="00513323" w:rsidRDefault="00601F67" w:rsidP="00601F67">
      <w:pPr>
        <w:pStyle w:val="Style2"/>
        <w:widowControl/>
        <w:spacing w:before="2" w:line="293" w:lineRule="exact"/>
        <w:ind w:left="29" w:right="5" w:firstLine="350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Не будем говорить о двойке. Последствия не требуют ком</w:t>
      </w:r>
      <w:r w:rsidRPr="00513323">
        <w:rPr>
          <w:rStyle w:val="FontStyle13"/>
          <w:sz w:val="24"/>
          <w:szCs w:val="24"/>
        </w:rPr>
        <w:softHyphen/>
        <w:t>ментариев.</w:t>
      </w:r>
    </w:p>
    <w:p w:rsidR="00601F67" w:rsidRPr="00513323" w:rsidRDefault="00601F67" w:rsidP="00601F67">
      <w:pPr>
        <w:pStyle w:val="Style2"/>
        <w:widowControl/>
        <w:spacing w:line="293" w:lineRule="exact"/>
        <w:ind w:left="17" w:right="10" w:firstLine="350"/>
        <w:rPr>
          <w:rStyle w:val="FontStyle13"/>
          <w:sz w:val="24"/>
          <w:szCs w:val="24"/>
        </w:rPr>
      </w:pPr>
      <w:r w:rsidRPr="004874B7">
        <w:rPr>
          <w:rStyle w:val="FontStyle13"/>
          <w:b/>
          <w:sz w:val="24"/>
          <w:szCs w:val="24"/>
        </w:rPr>
        <w:t>Родители должны помнить</w:t>
      </w:r>
      <w:r w:rsidRPr="00513323">
        <w:rPr>
          <w:rStyle w:val="FontStyle13"/>
          <w:sz w:val="24"/>
          <w:szCs w:val="24"/>
        </w:rPr>
        <w:t>, что, связывая своё отношение к ребенку с его отметками (особенно если эти отметки не соот</w:t>
      </w:r>
      <w:r w:rsidRPr="00513323">
        <w:rPr>
          <w:rStyle w:val="FontStyle13"/>
          <w:sz w:val="24"/>
          <w:szCs w:val="24"/>
        </w:rPr>
        <w:softHyphen/>
        <w:t>ветствуют их ожиданиям), они затрудняют формирование адек</w:t>
      </w:r>
      <w:r w:rsidRPr="00513323">
        <w:rPr>
          <w:rStyle w:val="FontStyle13"/>
          <w:sz w:val="24"/>
          <w:szCs w:val="24"/>
        </w:rPr>
        <w:softHyphen/>
        <w:t>ватной положительной самооценки школьника, способствуют появлению у него неуверенности в себе, мешают развитию ин</w:t>
      </w:r>
      <w:r w:rsidRPr="00513323">
        <w:rPr>
          <w:rStyle w:val="FontStyle13"/>
          <w:sz w:val="24"/>
          <w:szCs w:val="24"/>
        </w:rPr>
        <w:softHyphen/>
        <w:t>тереса к учению.</w:t>
      </w:r>
    </w:p>
    <w:p w:rsidR="00601F67" w:rsidRPr="00513323" w:rsidRDefault="00601F67" w:rsidP="00601F67">
      <w:pPr>
        <w:pStyle w:val="Style2"/>
        <w:widowControl/>
        <w:spacing w:line="293" w:lineRule="exact"/>
        <w:ind w:left="5" w:right="12" w:firstLine="353"/>
        <w:rPr>
          <w:rStyle w:val="FontStyle13"/>
          <w:sz w:val="24"/>
          <w:szCs w:val="24"/>
        </w:rPr>
      </w:pPr>
      <w:r w:rsidRPr="00513323">
        <w:rPr>
          <w:rStyle w:val="FontStyle13"/>
          <w:sz w:val="24"/>
          <w:szCs w:val="24"/>
        </w:rPr>
        <w:t>В учении важна не столько отметка, сколько реальные зна</w:t>
      </w:r>
      <w:r w:rsidRPr="00513323">
        <w:rPr>
          <w:rStyle w:val="FontStyle13"/>
          <w:sz w:val="24"/>
          <w:szCs w:val="24"/>
        </w:rPr>
        <w:softHyphen/>
        <w:t>ния и умения ученика, его трудолюбие, ответственность, по</w:t>
      </w:r>
      <w:r w:rsidRPr="00513323">
        <w:rPr>
          <w:rStyle w:val="FontStyle13"/>
          <w:sz w:val="24"/>
          <w:szCs w:val="24"/>
        </w:rPr>
        <w:softHyphen/>
        <w:t>требность в получении новых знаний. К тому же следует учиты</w:t>
      </w:r>
      <w:r w:rsidRPr="00513323">
        <w:rPr>
          <w:rStyle w:val="FontStyle13"/>
          <w:sz w:val="24"/>
          <w:szCs w:val="24"/>
        </w:rPr>
        <w:softHyphen/>
        <w:t>вать, что успешность ребенка в учении определяется множест</w:t>
      </w:r>
      <w:r w:rsidRPr="00513323">
        <w:rPr>
          <w:rStyle w:val="FontStyle13"/>
          <w:sz w:val="24"/>
          <w:szCs w:val="24"/>
        </w:rPr>
        <w:softHyphen/>
        <w:t>вом факторов. Не последнюю роль среди них играет вера родителей в возможности своего ребенка, а также их способ</w:t>
      </w:r>
      <w:r w:rsidRPr="00513323">
        <w:rPr>
          <w:rStyle w:val="FontStyle13"/>
          <w:sz w:val="24"/>
          <w:szCs w:val="24"/>
        </w:rPr>
        <w:softHyphen/>
        <w:t>ность оказать ему реальную помощь в учебе.</w:t>
      </w:r>
    </w:p>
    <w:p w:rsidR="001F08FB" w:rsidRDefault="001F08FB"/>
    <w:sectPr w:rsidR="001F08FB" w:rsidSect="00601F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1F67"/>
    <w:rsid w:val="001F08FB"/>
    <w:rsid w:val="0060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01F67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01F6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01F6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601F6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601F67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01F67"/>
    <w:rPr>
      <w:rFonts w:ascii="Times New Roman" w:hAnsi="Times New Roman" w:cs="Times New Roman"/>
      <w:i/>
      <w:iCs/>
      <w:w w:val="66"/>
      <w:sz w:val="22"/>
      <w:szCs w:val="22"/>
    </w:rPr>
  </w:style>
  <w:style w:type="character" w:customStyle="1" w:styleId="FontStyle16">
    <w:name w:val="Font Style16"/>
    <w:basedOn w:val="a0"/>
    <w:uiPriority w:val="99"/>
    <w:rsid w:val="00601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01F6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01F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1323</Words>
  <Characters>7547</Characters>
  <Application>Microsoft Office Word</Application>
  <DocSecurity>0</DocSecurity>
  <Lines>62</Lines>
  <Paragraphs>17</Paragraphs>
  <ScaleCrop>false</ScaleCrop>
  <Company>Microsoft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2015-11-30T11:59:00Z</dcterms:created>
  <dcterms:modified xsi:type="dcterms:W3CDTF">2015-11-30T12:01:00Z</dcterms:modified>
</cp:coreProperties>
</file>