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F" w:rsidRDefault="008914CF" w:rsidP="005E33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+самоанализ.</w:t>
      </w:r>
    </w:p>
    <w:p w:rsidR="005E3394" w:rsidRPr="005E3394" w:rsidRDefault="005E3394" w:rsidP="005E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>Тема: Дружба крепкая.</w:t>
      </w:r>
    </w:p>
    <w:p w:rsidR="005E3394" w:rsidRPr="005E3394" w:rsidRDefault="008914CF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E3394" w:rsidRPr="005E3394">
        <w:rPr>
          <w:rFonts w:ascii="Times New Roman" w:hAnsi="Times New Roman" w:cs="Times New Roman"/>
          <w:b/>
          <w:sz w:val="28"/>
          <w:szCs w:val="28"/>
        </w:rPr>
        <w:t>:</w:t>
      </w:r>
      <w:r w:rsidR="005E3394" w:rsidRPr="005E3394">
        <w:rPr>
          <w:rFonts w:ascii="Times New Roman" w:hAnsi="Times New Roman" w:cs="Times New Roman"/>
          <w:sz w:val="28"/>
          <w:szCs w:val="28"/>
        </w:rPr>
        <w:t xml:space="preserve"> понимание таких важнейших общечеловеческих ценностей, как товарищество, взаимопомощь, умение вовремя придти на помощь, умение ценить и дорожить дружбой.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-с помощью устного народного творчества (пословиц и поговорок) и литературных образов (рассказ «Друзья») помочь детям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уяснить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что подразумевается под словосочетаниями «настоящая дружба», «верный друг»;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-воспитывать чувство товарищества;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-учить детей размышлять, делать выводы, анализировать ситуации.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Конкурс рисунков на тему «Мой друг»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Самостоятельное ознакомление детей с пословицами и поговорками о дружбе.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Выставка детских рисунков</w:t>
      </w:r>
    </w:p>
    <w:p w:rsidR="005E3394" w:rsidRPr="005E3394" w:rsidRDefault="008914CF" w:rsidP="005E33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5E3394" w:rsidRPr="005E3394">
        <w:rPr>
          <w:rFonts w:ascii="Times New Roman" w:hAnsi="Times New Roman" w:cs="Times New Roman"/>
          <w:b/>
          <w:sz w:val="28"/>
          <w:szCs w:val="28"/>
        </w:rPr>
        <w:t>:</w:t>
      </w:r>
    </w:p>
    <w:p w:rsidR="005E3394" w:rsidRPr="005E3394" w:rsidRDefault="008914CF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Сообщение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94" w:rsidRPr="005E33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Звучит песня « Если с другом вышел в путь».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На доске записаны слова: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     Друг          Приятель        Товарищ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-Ребята, продолжите предложение: « Друг- это тот, кто……»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lastRenderedPageBreak/>
        <w:t xml:space="preserve"> (Ребята по цепочке высказывают свое мнение.)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-А как вы думаете, приятель и товарищ- это тот же друг?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-Сегодня мы попробуем разобраться, чем отличаются эти слов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«друг», «приятель», «товарищ», будем учиться дружить и беречь дружбу.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2.Анализ слов  «друг», «приятель», «товарищ».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Учитель зачитывает значение этих слов из «Толкового словаря  русского языка». Ожегова.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Друг- это человек, который связан с кем-нибудь дружбой.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Приятел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близкий дружески расположенный знакомый.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Товарищ- человек, близкий кому-нибудь по взглядам, деятельности, по условиям жизни, а также человек, дружески расположенный к кому-нибудь.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-Какое из этих понятий отличается от остальных?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3.Конкурс пословиц о дружбе.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-Ребята, вам заранее нужно было подготовить пословицы о дружбе. Давайте их вспомним.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Дети делятся на группы. Каждая группа называет пословицу и объясняет ее смысл. Ребята, назвавшие наибольшее количество пословиц становятся победителями. </w:t>
      </w:r>
    </w:p>
    <w:p w:rsidR="005E3394" w:rsidRPr="005E3394" w:rsidRDefault="005E3394" w:rsidP="005E33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>Народные пословицы и поговорки.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Дружба как стекло, разобьёшь – не сложишь.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Старый друг лучше новых двух.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Скажи, кто твой друг, и я скажу, кто ты.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lastRenderedPageBreak/>
        <w:t>Друг познаётся в беде.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Нет друга – ищи, а найдёшь – береги.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Вместе тесно, а врозь скучно.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Куда иголка, туда и нитка.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Не в службу, а в дружбу.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Не имей сто рублей, а имей сто друзей.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Не мил и свет, когда друга нет.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Хороший друг – отрада для души.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Дружбу помни, а злобу забывай.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 xml:space="preserve">Не люби друга потаковщика, люби </w:t>
      </w:r>
      <w:proofErr w:type="spellStart"/>
      <w:r w:rsidRPr="005E3394">
        <w:rPr>
          <w:rFonts w:ascii="Times New Roman" w:hAnsi="Times New Roman" w:cs="Times New Roman"/>
          <w:i/>
          <w:sz w:val="28"/>
          <w:szCs w:val="28"/>
        </w:rPr>
        <w:t>встрешника</w:t>
      </w:r>
      <w:proofErr w:type="spellEnd"/>
      <w:r w:rsidRPr="005E3394">
        <w:rPr>
          <w:rFonts w:ascii="Times New Roman" w:hAnsi="Times New Roman" w:cs="Times New Roman"/>
          <w:i/>
          <w:sz w:val="28"/>
          <w:szCs w:val="28"/>
        </w:rPr>
        <w:t>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Быть с другом и в горе и в радости.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Помогай другу в беде.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Приятелей много, да друга нет.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94">
        <w:rPr>
          <w:rFonts w:ascii="Times New Roman" w:hAnsi="Times New Roman" w:cs="Times New Roman"/>
          <w:i/>
          <w:sz w:val="28"/>
          <w:szCs w:val="28"/>
        </w:rPr>
        <w:t>Без друга – сирота.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4.Чтение и анализ рассказа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-А сейчас я прочитаю вам рассказ, который так и называется «Друзья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Затем, мы с вами его обсудим. 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Друзья.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Трое приятелей жили по соседству, учились в одной школе и даже в одном классе – в третьем «А». Дружба их началась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, почти с пелёнок. Малышами они любили возиться во дворе, в песочнице. Через некоторое время они подросли и пошли в садик, а потом и в школу. Ваню, Сережу и Сеню все называли неразлучными друзьями.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lastRenderedPageBreak/>
        <w:t xml:space="preserve">    Но однажды произошёл случай, который испытал на прочность дружбу мальчиков. А дело было так. Трое друзей катались на санках с высокой ледяной горы. Санки, на которых ехал Ваня, перевернулись. Мальчик упал лицом в снег. Сережа, один из Ваниных друзей, стоя на самом верху горки и давясь от смеха, прокричал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бедолаге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: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-Эх ты! С такой маленькой горки и то съехать не смог без аварии. Ну – кА, освободи мне дорогу, смотри, как я поеду!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Но Ваня ему не ответил. Он неподвижно лежал так и уткнувшись лицом в снег. Сеня, благополучно скатившись, в это время поднимался в гору. Бросив свои сани, он подбежал к другу.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-Вань, ты чего? – Испуганно прокричал он и потряс тихонько мальчика за плечо. Тот, глотая слёзы, тихо застонал.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-Больно? – участливо спросил Сеня товарища, помогая подняться и отряхнуться от снега.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-Не очень! – Мужественно прошептал Ваня, украдкой вытирая слёзы. _ Только нога болит…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 Давай я тебе помогу! – Сеня перевернул Ванины санки и осторожно усадил пострадавшего. – Держись, Ванёк! Я тебя домой отвезу.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-Спасибо! – Прошептал Ваня, морщась от боли.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 Да не за что! – Отмахнулся Ваня.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-Эй, Сенька! Санки свои убери, а то сейчас в них влеплюсь! – Прокричал сверху Серёжа.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Мальчик ничего не ответил. Он привязал свои санки к Ваниным саням и повёз друга домой.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lastRenderedPageBreak/>
        <w:t>-Какая из перечисленных пословиц и поговорок больше всего подходит к содержанию рассказа?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-Кого из Ваниных друзей можно назвать настоящим другом – Серёжу или Сеню? Почему?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-Есть ли у вас верный друг, на которого вы можете положиться в трудную минуту?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-Можете ли вы  себя назвать верным и надёжным другом?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-Как вы понимаете такое выражение: «верный и надёжный друг?»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-Почему распадается дружба?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-По каким причинам чаще всего?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5.Работа в группах по созданию правил дружбы.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6.Итог.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По результатам беседы оформляются «Правила дружбы» и помещаются в классный уголок.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1.Помогай товарищу, если   умеешь что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о делать, научи и его.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2.Если товарищ попал в беду, помоги ему, чем можешь.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3.Останови товарища, если он делает что-то плохое.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4.Умей порадоваться успехам товарища.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5.Умей спокойно принять помощь, советы от других ребят. 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6.Прослушайте в записи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в исполнении музыкального  руководителя) песню о настоящем друге.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94" w:rsidRPr="005E3394" w:rsidRDefault="008914CF" w:rsidP="005E3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Самоанализ классного часа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94" w:rsidRPr="005E33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394" w:rsidRPr="005E3394" w:rsidRDefault="008914CF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Классный час был проведен</w:t>
      </w:r>
      <w:r w:rsidR="005E3394" w:rsidRPr="005E3394">
        <w:rPr>
          <w:rFonts w:ascii="Times New Roman" w:hAnsi="Times New Roman" w:cs="Times New Roman"/>
          <w:sz w:val="28"/>
          <w:szCs w:val="28"/>
        </w:rPr>
        <w:t xml:space="preserve"> в 3 классе ГУ Специальной (коррекционной) общеобразовательной школе – интернате 8 вида г</w:t>
      </w:r>
      <w:proofErr w:type="gramStart"/>
      <w:r w:rsidR="005E3394" w:rsidRPr="005E33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3394" w:rsidRPr="005E3394">
        <w:rPr>
          <w:rFonts w:ascii="Times New Roman" w:hAnsi="Times New Roman" w:cs="Times New Roman"/>
          <w:sz w:val="28"/>
          <w:szCs w:val="28"/>
        </w:rPr>
        <w:t>ашина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8 октября 2014</w:t>
      </w:r>
      <w:r w:rsidR="005E3394" w:rsidRPr="005E3394">
        <w:rPr>
          <w:rFonts w:ascii="Times New Roman" w:hAnsi="Times New Roman" w:cs="Times New Roman"/>
          <w:sz w:val="28"/>
          <w:szCs w:val="28"/>
        </w:rPr>
        <w:t>г.</w:t>
      </w:r>
    </w:p>
    <w:p w:rsidR="005E3394" w:rsidRPr="005E3394" w:rsidRDefault="008914CF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94" w:rsidRPr="005E33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3394" w:rsidRPr="005E3394">
        <w:rPr>
          <w:rFonts w:ascii="Times New Roman" w:hAnsi="Times New Roman" w:cs="Times New Roman"/>
          <w:sz w:val="28"/>
          <w:szCs w:val="28"/>
        </w:rPr>
        <w:t xml:space="preserve"> «Дружба крепкая» была выбрана в связи с необходимостью воспитания у детей  таких важнейших общечеловеческих ценностей, как товарищество, взаимопомощь, умение вовремя придти на помощь, умение ценить и дорожить дружбой.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Перед проведением беседы была проведена предварительная работа:   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Конкурс рисунков на тему «Мой друг»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Самостоятельное ознакомление детей с пословицами и поговорками о дружбе.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 Для возбуждения у школьников интереса к восприятию и усвоению материала в начале беседы была использована аудиозапись песни « Если с другом  вышел в путь», которая помогла точно определить тему беседы.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Чтобы заинтересовать детей, настроить их на серьёзную работу, каждый ребёнок получил индивидуальное задание: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подобрать пословицы и поговорки о дружбе, нарисовать рисунок на тему: «Мой друг».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Для более точно раскрытия беседы методика изложения материала сочетала в себе </w:t>
      </w:r>
      <w:proofErr w:type="spellStart"/>
      <w:proofErr w:type="gramStart"/>
      <w:r w:rsidRPr="005E3394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Pr="005E3394">
        <w:rPr>
          <w:rFonts w:ascii="Times New Roman" w:hAnsi="Times New Roman" w:cs="Times New Roman"/>
          <w:sz w:val="28"/>
          <w:szCs w:val="28"/>
        </w:rPr>
        <w:t xml:space="preserve"> – ответную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форму,  чтение авторского рассказа с последующим анализом, дидактическую игру «Конкурс пословиц»; была использована работа в группах.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П</w:t>
      </w:r>
      <w:r w:rsidR="008914CF">
        <w:rPr>
          <w:rFonts w:ascii="Times New Roman" w:hAnsi="Times New Roman" w:cs="Times New Roman"/>
          <w:sz w:val="28"/>
          <w:szCs w:val="28"/>
        </w:rPr>
        <w:t>ри классного часа</w:t>
      </w:r>
      <w:r w:rsidRPr="005E3394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 с помощью устного народного творчества (пословиц и поговорок) и литературных </w:t>
      </w:r>
      <w:r w:rsidRPr="005E3394">
        <w:rPr>
          <w:rFonts w:ascii="Times New Roman" w:hAnsi="Times New Roman" w:cs="Times New Roman"/>
          <w:sz w:val="28"/>
          <w:szCs w:val="28"/>
        </w:rPr>
        <w:lastRenderedPageBreak/>
        <w:t xml:space="preserve">образов (рассказ «Друзья») помочь детям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уяснить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что подразумевается под словосочетаниями «настоящая дружба», «верный друг»; воспитывать чувство товарищества; учить детей размышлять, делать выводы, анализировать ситуации</w:t>
      </w:r>
      <w:r w:rsidR="008914CF">
        <w:rPr>
          <w:rFonts w:ascii="Times New Roman" w:hAnsi="Times New Roman" w:cs="Times New Roman"/>
          <w:sz w:val="28"/>
          <w:szCs w:val="28"/>
        </w:rPr>
        <w:t>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 xml:space="preserve"> поставленные задачи были решены. Подтверждением этого явилась большая активность детей в ходе всей беседы, правильные ответы при подведении итогов.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Воспитать у детей чувство товарищества, научить детей дружить, беречь дружбу на одном мероприятии нельзя, поэтому данному вопросу следует уделять много внимания, как на уроках, так и во внеурочной работе. В этом учебном году в планы воспитательной работы по данной тематике включены следующие мероприятия: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1. «Учимся правильно жить и дружить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Практические игры)-сентябрь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2.Беседа «Правила хорошего тона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-ноябрь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3. Беседа-соревнование «Учимся выигрывать и проигрывать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декабрь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4. «Правила хорошего тона» (Учебные игры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февраль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>5.Выпуск плаката «О весне, дружбе и мире</w:t>
      </w:r>
      <w:proofErr w:type="gramStart"/>
      <w:r w:rsidRPr="005E339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E3394">
        <w:rPr>
          <w:rFonts w:ascii="Times New Roman" w:hAnsi="Times New Roman" w:cs="Times New Roman"/>
          <w:sz w:val="28"/>
          <w:szCs w:val="28"/>
        </w:rPr>
        <w:t>-май.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94" w:rsidRPr="005E3394" w:rsidRDefault="005E3394" w:rsidP="005E3394">
      <w:pPr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394" w:rsidRPr="005E3394" w:rsidRDefault="005E3394" w:rsidP="005E3394">
      <w:pPr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3394" w:rsidRPr="005E3394" w:rsidRDefault="005E3394" w:rsidP="005E3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94" w:rsidRPr="005E3394" w:rsidRDefault="005E3394" w:rsidP="005E3394">
      <w:pPr>
        <w:jc w:val="both"/>
        <w:rPr>
          <w:rFonts w:ascii="Times New Roman" w:hAnsi="Times New Roman" w:cs="Times New Roman"/>
          <w:sz w:val="28"/>
          <w:szCs w:val="28"/>
        </w:rPr>
      </w:pPr>
      <w:r w:rsidRPr="005E33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3394" w:rsidRPr="005E3394" w:rsidRDefault="005E3394" w:rsidP="005E3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393" w:rsidRPr="005E3394" w:rsidRDefault="00C21393">
      <w:pPr>
        <w:rPr>
          <w:rFonts w:ascii="Times New Roman" w:hAnsi="Times New Roman" w:cs="Times New Roman"/>
          <w:sz w:val="28"/>
          <w:szCs w:val="28"/>
        </w:rPr>
      </w:pPr>
    </w:p>
    <w:sectPr w:rsidR="00C21393" w:rsidRPr="005E3394" w:rsidSect="007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394"/>
    <w:rsid w:val="005E3394"/>
    <w:rsid w:val="007E69CB"/>
    <w:rsid w:val="008914CF"/>
    <w:rsid w:val="00C2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2015-09-27T10:42:00Z</dcterms:created>
  <dcterms:modified xsi:type="dcterms:W3CDTF">2015-09-27T20:35:00Z</dcterms:modified>
</cp:coreProperties>
</file>