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6" w:space="0" w:color="DBDBDB"/>
          <w:left w:val="single" w:sz="6" w:space="0" w:color="DBDBDB"/>
          <w:bottom w:val="single" w:sz="6" w:space="0" w:color="DBDBDB"/>
          <w:right w:val="single" w:sz="6" w:space="0" w:color="DBDBDB"/>
        </w:tblBorders>
        <w:tblCellMar>
          <w:top w:w="150" w:type="dxa"/>
          <w:left w:w="150" w:type="dxa"/>
          <w:bottom w:w="150" w:type="dxa"/>
          <w:right w:w="150" w:type="dxa"/>
        </w:tblCellMar>
        <w:tblLook w:val="04A0"/>
      </w:tblPr>
      <w:tblGrid>
        <w:gridCol w:w="10691"/>
      </w:tblGrid>
      <w:tr w:rsidR="009A1F75" w:rsidRPr="009A1F75" w:rsidTr="009A1F75">
        <w:tc>
          <w:tcPr>
            <w:tcW w:w="0" w:type="auto"/>
            <w:tcMar>
              <w:top w:w="45" w:type="dxa"/>
              <w:left w:w="150" w:type="dxa"/>
              <w:bottom w:w="150" w:type="dxa"/>
              <w:right w:w="75" w:type="dxa"/>
            </w:tcMar>
            <w:vAlign w:val="center"/>
            <w:hideMark/>
          </w:tcPr>
          <w:p w:rsidR="009A1F75" w:rsidRPr="009A1F75" w:rsidRDefault="009A1F75" w:rsidP="009A1F75">
            <w:pPr>
              <w:spacing w:after="0" w:line="240" w:lineRule="auto"/>
              <w:jc w:val="right"/>
              <w:rPr>
                <w:rFonts w:ascii="Times New Roman" w:eastAsia="Times New Roman" w:hAnsi="Times New Roman" w:cs="Times New Roman"/>
                <w:sz w:val="24"/>
                <w:szCs w:val="24"/>
              </w:rPr>
            </w:pPr>
          </w:p>
        </w:tc>
      </w:tr>
      <w:tr w:rsidR="009A1F75" w:rsidRPr="005D35C4" w:rsidTr="009A1F75">
        <w:tc>
          <w:tcPr>
            <w:tcW w:w="0" w:type="auto"/>
            <w:vAlign w:val="center"/>
            <w:hideMark/>
          </w:tcPr>
          <w:p w:rsidR="005D35C4" w:rsidRDefault="009A1F75" w:rsidP="005D35C4">
            <w:pPr>
              <w:spacing w:after="0" w:line="240" w:lineRule="auto"/>
              <w:rPr>
                <w:rFonts w:ascii="Times New Roman" w:eastAsia="Times New Roman" w:hAnsi="Times New Roman" w:cs="Times New Roman"/>
                <w:color w:val="000000"/>
                <w:sz w:val="28"/>
                <w:szCs w:val="28"/>
              </w:rPr>
            </w:pPr>
            <w:r w:rsidRPr="005D35C4">
              <w:rPr>
                <w:rFonts w:ascii="Times New Roman" w:eastAsia="Times New Roman" w:hAnsi="Times New Roman" w:cs="Times New Roman"/>
                <w:noProof/>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905000"/>
                  <wp:effectExtent l="19050" t="0" r="0" b="0"/>
                  <wp:wrapSquare wrapText="bothSides"/>
                  <wp:docPr id="2" name="Рисунок 2" descr="Половое воспитание младших школьников. Советы роди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ловое воспитание младших школьников. Советы родителям"/>
                          <pic:cNvPicPr>
                            <a:picLocks noChangeAspect="1" noChangeArrowheads="1"/>
                          </pic:cNvPicPr>
                        </pic:nvPicPr>
                        <pic:blipFill>
                          <a:blip r:embed="rId5" cstate="print"/>
                          <a:srcRect/>
                          <a:stretch>
                            <a:fillRect/>
                          </a:stretch>
                        </pic:blipFill>
                        <pic:spPr bwMode="auto">
                          <a:xfrm>
                            <a:off x="0" y="0"/>
                            <a:ext cx="1905000" cy="1905000"/>
                          </a:xfrm>
                          <a:prstGeom prst="rect">
                            <a:avLst/>
                          </a:prstGeom>
                          <a:noFill/>
                          <a:ln w="9525">
                            <a:noFill/>
                            <a:miter lim="800000"/>
                            <a:headEnd/>
                            <a:tailEnd/>
                          </a:ln>
                        </pic:spPr>
                      </pic:pic>
                    </a:graphicData>
                  </a:graphic>
                </wp:anchor>
              </w:drawing>
            </w:r>
            <w:r w:rsidRPr="005D35C4">
              <w:rPr>
                <w:rFonts w:ascii="Times New Roman" w:eastAsia="Times New Roman" w:hAnsi="Times New Roman" w:cs="Times New Roman"/>
                <w:b/>
                <w:bCs/>
                <w:color w:val="000000"/>
                <w:sz w:val="28"/>
                <w:szCs w:val="28"/>
              </w:rPr>
              <w:t>Половое воспитание младших школьников</w:t>
            </w:r>
            <w:r w:rsidRPr="005D35C4">
              <w:rPr>
                <w:rFonts w:ascii="Times New Roman" w:eastAsia="Times New Roman" w:hAnsi="Times New Roman" w:cs="Times New Roman"/>
                <w:color w:val="000000"/>
                <w:sz w:val="28"/>
                <w:szCs w:val="28"/>
              </w:rPr>
              <w:br/>
            </w:r>
            <w:r w:rsidRPr="005D35C4">
              <w:rPr>
                <w:rFonts w:ascii="Times New Roman" w:eastAsia="Times New Roman" w:hAnsi="Times New Roman" w:cs="Times New Roman"/>
                <w:color w:val="000000"/>
                <w:sz w:val="28"/>
                <w:szCs w:val="28"/>
              </w:rPr>
              <w:br/>
              <w:t>- "Младший школьный возраст" - период впитывания, накопления знаний... Успешному выполнению этой важной функции благоприятствуют характерные особенности детей этого возраста: доверчивое подчинение авторитету, повышенная восприимчивость, внимательность, наивно игровое отношение ко многому из того, с чем они сталкиваются».</w:t>
            </w:r>
          </w:p>
          <w:p w:rsidR="005D35C4" w:rsidRDefault="009A1F75" w:rsidP="005D35C4">
            <w:pPr>
              <w:spacing w:after="0" w:line="240" w:lineRule="auto"/>
              <w:rPr>
                <w:rFonts w:ascii="Times New Roman" w:eastAsia="Times New Roman" w:hAnsi="Times New Roman" w:cs="Times New Roman"/>
                <w:color w:val="000000"/>
                <w:sz w:val="28"/>
                <w:szCs w:val="28"/>
              </w:rPr>
            </w:pPr>
            <w:r w:rsidRPr="005D35C4">
              <w:rPr>
                <w:rFonts w:ascii="Times New Roman" w:eastAsia="Times New Roman" w:hAnsi="Times New Roman" w:cs="Times New Roman"/>
                <w:color w:val="000000"/>
                <w:sz w:val="28"/>
                <w:szCs w:val="28"/>
              </w:rPr>
              <w:t xml:space="preserve"> На эти психологические качества младших школь</w:t>
            </w:r>
            <w:r w:rsidR="00BE4D98" w:rsidRPr="005D35C4">
              <w:rPr>
                <w:rFonts w:ascii="Times New Roman" w:eastAsia="Times New Roman" w:hAnsi="Times New Roman" w:cs="Times New Roman"/>
                <w:color w:val="000000"/>
                <w:sz w:val="28"/>
                <w:szCs w:val="28"/>
              </w:rPr>
              <w:t>ников</w:t>
            </w:r>
            <w:proofErr w:type="gramStart"/>
            <w:r w:rsidR="00E07A80" w:rsidRPr="005D35C4">
              <w:rPr>
                <w:rFonts w:ascii="Times New Roman" w:eastAsia="Times New Roman" w:hAnsi="Times New Roman" w:cs="Times New Roman"/>
                <w:color w:val="000000"/>
                <w:sz w:val="28"/>
                <w:szCs w:val="28"/>
              </w:rPr>
              <w:t xml:space="preserve"> ,</w:t>
            </w:r>
            <w:proofErr w:type="gramEnd"/>
            <w:r w:rsidR="00E07A80" w:rsidRPr="005D35C4">
              <w:rPr>
                <w:rFonts w:ascii="Times New Roman" w:eastAsia="Times New Roman" w:hAnsi="Times New Roman" w:cs="Times New Roman"/>
                <w:color w:val="000000"/>
                <w:sz w:val="28"/>
                <w:szCs w:val="28"/>
              </w:rPr>
              <w:t>мы и</w:t>
            </w:r>
            <w:r w:rsidR="00BE4D98" w:rsidRPr="005D35C4">
              <w:rPr>
                <w:rFonts w:ascii="Times New Roman" w:eastAsia="Times New Roman" w:hAnsi="Times New Roman" w:cs="Times New Roman"/>
                <w:color w:val="000000"/>
                <w:sz w:val="28"/>
                <w:szCs w:val="28"/>
              </w:rPr>
              <w:t xml:space="preserve"> должны опираться ,</w:t>
            </w:r>
            <w:r w:rsidRPr="005D35C4">
              <w:rPr>
                <w:rFonts w:ascii="Times New Roman" w:eastAsia="Times New Roman" w:hAnsi="Times New Roman" w:cs="Times New Roman"/>
                <w:color w:val="000000"/>
                <w:sz w:val="28"/>
                <w:szCs w:val="28"/>
              </w:rPr>
              <w:t xml:space="preserve"> о</w:t>
            </w:r>
            <w:r w:rsidR="005D35C4">
              <w:rPr>
                <w:rFonts w:ascii="Times New Roman" w:eastAsia="Times New Roman" w:hAnsi="Times New Roman" w:cs="Times New Roman"/>
                <w:color w:val="000000"/>
                <w:sz w:val="28"/>
                <w:szCs w:val="28"/>
              </w:rPr>
              <w:t>существляя половое воспитание.</w:t>
            </w:r>
            <w:r w:rsidR="005D35C4">
              <w:rPr>
                <w:rFonts w:ascii="Times New Roman" w:eastAsia="Times New Roman" w:hAnsi="Times New Roman" w:cs="Times New Roman"/>
                <w:color w:val="000000"/>
                <w:sz w:val="28"/>
                <w:szCs w:val="28"/>
              </w:rPr>
              <w:br/>
            </w:r>
            <w:r w:rsidRPr="005D35C4">
              <w:rPr>
                <w:rFonts w:ascii="Times New Roman" w:eastAsia="Times New Roman" w:hAnsi="Times New Roman" w:cs="Times New Roman"/>
                <w:color w:val="000000"/>
                <w:sz w:val="28"/>
                <w:szCs w:val="28"/>
              </w:rPr>
              <w:t>В школьные годы начинают более отчетливо обнаруживаться половые различия физиологических систем организма мальчиков и девочек</w:t>
            </w:r>
            <w:proofErr w:type="gramStart"/>
            <w:r w:rsidRPr="005D35C4">
              <w:rPr>
                <w:rFonts w:ascii="Times New Roman" w:eastAsia="Times New Roman" w:hAnsi="Times New Roman" w:cs="Times New Roman"/>
                <w:color w:val="000000"/>
                <w:sz w:val="28"/>
                <w:szCs w:val="28"/>
              </w:rPr>
              <w:t xml:space="preserve">.. </w:t>
            </w:r>
            <w:proofErr w:type="gramEnd"/>
            <w:r w:rsidRPr="005D35C4">
              <w:rPr>
                <w:rFonts w:ascii="Times New Roman" w:eastAsia="Times New Roman" w:hAnsi="Times New Roman" w:cs="Times New Roman"/>
                <w:color w:val="000000"/>
                <w:sz w:val="28"/>
                <w:szCs w:val="28"/>
              </w:rPr>
              <w:t>Поэтому в процессе воспитания следует учитыват</w:t>
            </w:r>
            <w:r w:rsidR="005D35C4">
              <w:rPr>
                <w:rFonts w:ascii="Times New Roman" w:eastAsia="Times New Roman" w:hAnsi="Times New Roman" w:cs="Times New Roman"/>
                <w:color w:val="000000"/>
                <w:sz w:val="28"/>
                <w:szCs w:val="28"/>
              </w:rPr>
              <w:t>ь не только возраст, но и пол.</w:t>
            </w:r>
            <w:r w:rsidR="005D35C4">
              <w:rPr>
                <w:rFonts w:ascii="Times New Roman" w:eastAsia="Times New Roman" w:hAnsi="Times New Roman" w:cs="Times New Roman"/>
                <w:color w:val="000000"/>
                <w:sz w:val="28"/>
                <w:szCs w:val="28"/>
              </w:rPr>
              <w:br/>
            </w:r>
            <w:r w:rsidRPr="005D35C4">
              <w:rPr>
                <w:rFonts w:ascii="Times New Roman" w:eastAsia="Times New Roman" w:hAnsi="Times New Roman" w:cs="Times New Roman"/>
                <w:color w:val="000000"/>
                <w:sz w:val="28"/>
                <w:szCs w:val="28"/>
              </w:rPr>
              <w:t xml:space="preserve">Параллельно с половыми физиологическими различиями наблюдаются и психологические особенности мальчиков и девочек, в частности разная направленность интересов. Девочек больше интересуют общие свойства предметов, их назначение, а мальчиков - внутреннее строение, их устройство. Вот почему мальчики чаще разбирают вещи, </w:t>
            </w:r>
            <w:proofErr w:type="gramStart"/>
            <w:r w:rsidRPr="005D35C4">
              <w:rPr>
                <w:rFonts w:ascii="Times New Roman" w:eastAsia="Times New Roman" w:hAnsi="Times New Roman" w:cs="Times New Roman"/>
                <w:color w:val="000000"/>
                <w:sz w:val="28"/>
                <w:szCs w:val="28"/>
              </w:rPr>
              <w:t>например</w:t>
            </w:r>
            <w:proofErr w:type="gramEnd"/>
            <w:r w:rsidRPr="005D35C4">
              <w:rPr>
                <w:rFonts w:ascii="Times New Roman" w:eastAsia="Times New Roman" w:hAnsi="Times New Roman" w:cs="Times New Roman"/>
                <w:color w:val="000000"/>
                <w:sz w:val="28"/>
                <w:szCs w:val="28"/>
              </w:rPr>
              <w:t xml:space="preserve"> часы, ломают игрушки, пытаясь узнать, что же находится внутр</w:t>
            </w:r>
            <w:r w:rsidR="005D35C4">
              <w:rPr>
                <w:rFonts w:ascii="Times New Roman" w:eastAsia="Times New Roman" w:hAnsi="Times New Roman" w:cs="Times New Roman"/>
                <w:color w:val="000000"/>
                <w:sz w:val="28"/>
                <w:szCs w:val="28"/>
              </w:rPr>
              <w:t>и, изучить механизм их работы.</w:t>
            </w:r>
            <w:r w:rsidR="005D35C4">
              <w:rPr>
                <w:rFonts w:ascii="Times New Roman" w:eastAsia="Times New Roman" w:hAnsi="Times New Roman" w:cs="Times New Roman"/>
                <w:color w:val="000000"/>
                <w:sz w:val="28"/>
                <w:szCs w:val="28"/>
              </w:rPr>
              <w:br/>
            </w:r>
            <w:r w:rsidRPr="005D35C4">
              <w:rPr>
                <w:rFonts w:ascii="Times New Roman" w:eastAsia="Times New Roman" w:hAnsi="Times New Roman" w:cs="Times New Roman"/>
                <w:color w:val="000000"/>
                <w:sz w:val="28"/>
                <w:szCs w:val="28"/>
              </w:rPr>
              <w:t>В этом возрасте дети все больше осознают свой пол. Им свойственно поведение, связанное с пробуждением половых влечений. Ребята проявляют интерес ко всему тому, что касается взаимоотношений мальчиков и девочек. Дети стремятся быть красивыми, особенно девочки. У мальчиков формируются черты мужественности, возникает же</w:t>
            </w:r>
            <w:r w:rsidR="005D35C4">
              <w:rPr>
                <w:rFonts w:ascii="Times New Roman" w:eastAsia="Times New Roman" w:hAnsi="Times New Roman" w:cs="Times New Roman"/>
                <w:color w:val="000000"/>
                <w:sz w:val="28"/>
                <w:szCs w:val="28"/>
              </w:rPr>
              <w:t>лание помочь и защитить девочек.</w:t>
            </w:r>
          </w:p>
          <w:p w:rsidR="009A1F75" w:rsidRPr="005D35C4" w:rsidRDefault="00152276" w:rsidP="005D35C4">
            <w:pPr>
              <w:spacing w:after="0" w:line="240" w:lineRule="auto"/>
              <w:rPr>
                <w:rFonts w:ascii="Times New Roman" w:eastAsia="Times New Roman" w:hAnsi="Times New Roman" w:cs="Times New Roman"/>
                <w:color w:val="000000"/>
                <w:sz w:val="28"/>
                <w:szCs w:val="28"/>
              </w:rPr>
            </w:pPr>
            <w:r w:rsidRPr="005D35C4">
              <w:rPr>
                <w:rFonts w:ascii="Times New Roman" w:eastAsia="Times New Roman" w:hAnsi="Times New Roman" w:cs="Times New Roman"/>
                <w:color w:val="000000"/>
                <w:sz w:val="28"/>
                <w:szCs w:val="28"/>
              </w:rPr>
              <w:t>В начальных</w:t>
            </w:r>
            <w:r w:rsidR="005D35C4">
              <w:rPr>
                <w:rFonts w:ascii="Times New Roman" w:eastAsia="Times New Roman" w:hAnsi="Times New Roman" w:cs="Times New Roman"/>
                <w:color w:val="000000"/>
                <w:sz w:val="28"/>
                <w:szCs w:val="28"/>
              </w:rPr>
              <w:t xml:space="preserve"> классах стараемся рассаживать</w:t>
            </w:r>
            <w:r w:rsidR="005D35C4">
              <w:rPr>
                <w:rFonts w:ascii="Times New Roman" w:eastAsia="Times New Roman" w:hAnsi="Times New Roman" w:cs="Times New Roman"/>
                <w:color w:val="000000"/>
                <w:sz w:val="28"/>
                <w:szCs w:val="28"/>
              </w:rPr>
              <w:br/>
            </w:r>
            <w:r w:rsidR="009A1F75" w:rsidRPr="005D35C4">
              <w:rPr>
                <w:rFonts w:ascii="Times New Roman" w:eastAsia="Times New Roman" w:hAnsi="Times New Roman" w:cs="Times New Roman"/>
                <w:color w:val="000000"/>
                <w:sz w:val="28"/>
                <w:szCs w:val="28"/>
              </w:rPr>
              <w:t xml:space="preserve">мальчиков и девочек за одной партой. Мальчики тогда меньше шумят, а девочки - меньше переговариваются. Девочки старательнее в учебе, и это подтягивает мальчиков. Многие мальчики из </w:t>
            </w:r>
            <w:proofErr w:type="gramStart"/>
            <w:r w:rsidR="009A1F75" w:rsidRPr="005D35C4">
              <w:rPr>
                <w:rFonts w:ascii="Times New Roman" w:eastAsia="Times New Roman" w:hAnsi="Times New Roman" w:cs="Times New Roman"/>
                <w:color w:val="000000"/>
                <w:sz w:val="28"/>
                <w:szCs w:val="28"/>
              </w:rPr>
              <w:t>шумных</w:t>
            </w:r>
            <w:proofErr w:type="gramEnd"/>
            <w:r w:rsidR="009A1F75" w:rsidRPr="005D35C4">
              <w:rPr>
                <w:rFonts w:ascii="Times New Roman" w:eastAsia="Times New Roman" w:hAnsi="Times New Roman" w:cs="Times New Roman"/>
                <w:color w:val="000000"/>
                <w:sz w:val="28"/>
                <w:szCs w:val="28"/>
              </w:rPr>
              <w:t xml:space="preserve"> превращаются в спокойных, сосредоточенных. </w:t>
            </w:r>
            <w:proofErr w:type="gramStart"/>
            <w:r w:rsidR="009A1F75" w:rsidRPr="005D35C4">
              <w:rPr>
                <w:rFonts w:ascii="Times New Roman" w:eastAsia="Times New Roman" w:hAnsi="Times New Roman" w:cs="Times New Roman"/>
                <w:color w:val="000000"/>
                <w:sz w:val="28"/>
                <w:szCs w:val="28"/>
              </w:rPr>
              <w:t>Известно, что мальчики более резки, самостоятельны, настойчивы, в то время как девочки более аккуратны, прилежны, отзывчивы, чувствительны, нежны.</w:t>
            </w:r>
            <w:proofErr w:type="gramEnd"/>
            <w:r w:rsidR="009A1F75" w:rsidRPr="005D35C4">
              <w:rPr>
                <w:rFonts w:ascii="Times New Roman" w:eastAsia="Times New Roman" w:hAnsi="Times New Roman" w:cs="Times New Roman"/>
                <w:color w:val="000000"/>
                <w:sz w:val="28"/>
                <w:szCs w:val="28"/>
              </w:rPr>
              <w:t xml:space="preserve"> Поэтому соседство мальчиков и девочек за партой помогает формировать и развивать нравственно ценные товарищеские отношения между ними, предупреждает порой излишне проявляющуюся половую односторонность. Девочки становятся смелее, естественнее, мальчики </w:t>
            </w:r>
            <w:r w:rsidR="005D35C4">
              <w:rPr>
                <w:rFonts w:ascii="Times New Roman" w:eastAsia="Times New Roman" w:hAnsi="Times New Roman" w:cs="Times New Roman"/>
                <w:color w:val="000000"/>
                <w:sz w:val="28"/>
                <w:szCs w:val="28"/>
              </w:rPr>
              <w:t>- вежливее, мягче, утонченнее.</w:t>
            </w:r>
            <w:r w:rsidR="005D35C4">
              <w:rPr>
                <w:rFonts w:ascii="Times New Roman" w:eastAsia="Times New Roman" w:hAnsi="Times New Roman" w:cs="Times New Roman"/>
                <w:color w:val="000000"/>
                <w:sz w:val="28"/>
                <w:szCs w:val="28"/>
              </w:rPr>
              <w:br/>
            </w:r>
            <w:r w:rsidR="009A1F75" w:rsidRPr="005D35C4">
              <w:rPr>
                <w:rFonts w:ascii="Times New Roman" w:eastAsia="Times New Roman" w:hAnsi="Times New Roman" w:cs="Times New Roman"/>
                <w:color w:val="000000"/>
                <w:sz w:val="28"/>
                <w:szCs w:val="28"/>
              </w:rPr>
              <w:t>С началом школьного обучения создаются благоприятные условия для воспитания у мальчиков настоящего мужского благородства, без которого невозможно себе представить будущего юношу и мужчину. Воспитанием мужского благородства родители должны заниматься постоянно и настойчиво, используя личный пример и примеры окружающих людей. Необходимо привить мальчику бережное, заботливое отношение к бабушке, матери, сестричке и вообще ко всем девочкам. Мальчику надо объяснить, что его мама, которую он очень любит,- это вчерашняя девочка. И девочка, его соседка по парте,- будущая мама. Так большое чувство, связывающее мальчика с матерью, становится эталоном складыва</w:t>
            </w:r>
            <w:r w:rsidR="005D35C4">
              <w:rPr>
                <w:rFonts w:ascii="Times New Roman" w:eastAsia="Times New Roman" w:hAnsi="Times New Roman" w:cs="Times New Roman"/>
                <w:color w:val="000000"/>
                <w:sz w:val="28"/>
                <w:szCs w:val="28"/>
              </w:rPr>
              <w:t>ющихся отношений с девочками.</w:t>
            </w:r>
            <w:r w:rsidR="005D35C4">
              <w:rPr>
                <w:rFonts w:ascii="Times New Roman" w:eastAsia="Times New Roman" w:hAnsi="Times New Roman" w:cs="Times New Roman"/>
                <w:color w:val="000000"/>
                <w:sz w:val="28"/>
                <w:szCs w:val="28"/>
              </w:rPr>
              <w:br/>
            </w:r>
            <w:r w:rsidR="009A1F75" w:rsidRPr="005D35C4">
              <w:rPr>
                <w:rFonts w:ascii="Times New Roman" w:eastAsia="Times New Roman" w:hAnsi="Times New Roman" w:cs="Times New Roman"/>
                <w:color w:val="000000"/>
                <w:sz w:val="28"/>
                <w:szCs w:val="28"/>
              </w:rPr>
              <w:t>Для формирования правильных, красивых взаимоотношений между мальчиками и девочками важ</w:t>
            </w:r>
            <w:r w:rsidR="00775CB2" w:rsidRPr="005D35C4">
              <w:rPr>
                <w:rFonts w:ascii="Times New Roman" w:eastAsia="Times New Roman" w:hAnsi="Times New Roman" w:cs="Times New Roman"/>
                <w:color w:val="000000"/>
                <w:sz w:val="28"/>
                <w:szCs w:val="28"/>
              </w:rPr>
              <w:t xml:space="preserve">но, чтобы они имели друзей. Наша задача </w:t>
            </w:r>
            <w:r w:rsidRPr="005D35C4">
              <w:rPr>
                <w:rFonts w:ascii="Times New Roman" w:eastAsia="Times New Roman" w:hAnsi="Times New Roman" w:cs="Times New Roman"/>
                <w:color w:val="000000"/>
                <w:sz w:val="28"/>
                <w:szCs w:val="28"/>
              </w:rPr>
              <w:t>- уч</w:t>
            </w:r>
            <w:r w:rsidR="009A1F75" w:rsidRPr="005D35C4">
              <w:rPr>
                <w:rFonts w:ascii="Times New Roman" w:eastAsia="Times New Roman" w:hAnsi="Times New Roman" w:cs="Times New Roman"/>
                <w:color w:val="000000"/>
                <w:sz w:val="28"/>
                <w:szCs w:val="28"/>
              </w:rPr>
              <w:t xml:space="preserve">ить детей общению с </w:t>
            </w:r>
            <w:r w:rsidR="009A1F75" w:rsidRPr="005D35C4">
              <w:rPr>
                <w:rFonts w:ascii="Times New Roman" w:eastAsia="Times New Roman" w:hAnsi="Times New Roman" w:cs="Times New Roman"/>
                <w:color w:val="000000"/>
                <w:sz w:val="28"/>
                <w:szCs w:val="28"/>
              </w:rPr>
              <w:lastRenderedPageBreak/>
              <w:t>лицами противоположного пола, поддерживать дружбу мальчиков и девочек и заботиться чтобы отношение к этим друзьям не было случайным и эгоистичным</w:t>
            </w:r>
            <w:proofErr w:type="gramStart"/>
            <w:r w:rsidR="00775CB2" w:rsidRPr="005D35C4">
              <w:rPr>
                <w:rFonts w:ascii="Times New Roman" w:eastAsia="Times New Roman" w:hAnsi="Times New Roman" w:cs="Times New Roman"/>
                <w:color w:val="000000"/>
                <w:sz w:val="28"/>
                <w:szCs w:val="28"/>
              </w:rPr>
              <w:t xml:space="preserve"> </w:t>
            </w:r>
            <w:r w:rsidR="009A1F75" w:rsidRPr="005D35C4">
              <w:rPr>
                <w:rFonts w:ascii="Times New Roman" w:eastAsia="Times New Roman" w:hAnsi="Times New Roman" w:cs="Times New Roman"/>
                <w:color w:val="000000"/>
                <w:sz w:val="28"/>
                <w:szCs w:val="28"/>
              </w:rPr>
              <w:t>.</w:t>
            </w:r>
            <w:proofErr w:type="gramEnd"/>
            <w:r w:rsidR="00775CB2" w:rsidRPr="005D35C4">
              <w:rPr>
                <w:rFonts w:ascii="Times New Roman" w:eastAsia="Times New Roman" w:hAnsi="Times New Roman" w:cs="Times New Roman"/>
                <w:color w:val="000000"/>
                <w:sz w:val="28"/>
                <w:szCs w:val="28"/>
              </w:rPr>
              <w:t>А р</w:t>
            </w:r>
            <w:r w:rsidR="009A1F75" w:rsidRPr="005D35C4">
              <w:rPr>
                <w:rFonts w:ascii="Times New Roman" w:eastAsia="Times New Roman" w:hAnsi="Times New Roman" w:cs="Times New Roman"/>
                <w:color w:val="000000"/>
                <w:sz w:val="28"/>
                <w:szCs w:val="28"/>
              </w:rPr>
              <w:t>одители должны хорошо знать, с кем встречается их ребенок и как проводит время, следить, чтобы оно было насыщено интересными делами, беседами, иг</w:t>
            </w:r>
            <w:r w:rsidR="005D35C4">
              <w:rPr>
                <w:rFonts w:ascii="Times New Roman" w:eastAsia="Times New Roman" w:hAnsi="Times New Roman" w:cs="Times New Roman"/>
                <w:color w:val="000000"/>
                <w:sz w:val="28"/>
                <w:szCs w:val="28"/>
              </w:rPr>
              <w:t>рами, обсуждением книг и т. д.</w:t>
            </w:r>
            <w:r w:rsidR="005D35C4">
              <w:rPr>
                <w:rFonts w:ascii="Times New Roman" w:eastAsia="Times New Roman" w:hAnsi="Times New Roman" w:cs="Times New Roman"/>
                <w:color w:val="000000"/>
                <w:sz w:val="28"/>
                <w:szCs w:val="28"/>
              </w:rPr>
              <w:br/>
            </w:r>
            <w:r w:rsidR="009A1F75" w:rsidRPr="005D35C4">
              <w:rPr>
                <w:rFonts w:ascii="Times New Roman" w:eastAsia="Times New Roman" w:hAnsi="Times New Roman" w:cs="Times New Roman"/>
                <w:color w:val="000000"/>
                <w:sz w:val="28"/>
                <w:szCs w:val="28"/>
              </w:rPr>
              <w:t xml:space="preserve">Хорошей формой общения мальчиков и девочек является празднование дней рождения, </w:t>
            </w:r>
            <w:r w:rsidR="00775CB2" w:rsidRPr="005D35C4">
              <w:rPr>
                <w:rFonts w:ascii="Times New Roman" w:eastAsia="Times New Roman" w:hAnsi="Times New Roman" w:cs="Times New Roman"/>
                <w:color w:val="000000"/>
                <w:sz w:val="28"/>
                <w:szCs w:val="28"/>
              </w:rPr>
              <w:t xml:space="preserve">организация </w:t>
            </w:r>
            <w:r w:rsidR="009A1F75" w:rsidRPr="005D35C4">
              <w:rPr>
                <w:rFonts w:ascii="Times New Roman" w:eastAsia="Times New Roman" w:hAnsi="Times New Roman" w:cs="Times New Roman"/>
                <w:color w:val="000000"/>
                <w:sz w:val="28"/>
                <w:szCs w:val="28"/>
              </w:rPr>
              <w:t xml:space="preserve"> ребят культпоходов в кино, цирк, музей. Вот тут-то и нужно обратить внимание мальчиков на то, как вести себя с девочками. Девочки же должны показать умение держаться скромно, просто и тем самым воспитывать мальчиков, в</w:t>
            </w:r>
            <w:r w:rsidR="005D35C4">
              <w:rPr>
                <w:rFonts w:ascii="Times New Roman" w:eastAsia="Times New Roman" w:hAnsi="Times New Roman" w:cs="Times New Roman"/>
                <w:color w:val="000000"/>
                <w:sz w:val="28"/>
                <w:szCs w:val="28"/>
              </w:rPr>
              <w:t>ызывать их уважение, внимание.</w:t>
            </w:r>
            <w:r w:rsidR="005D35C4">
              <w:rPr>
                <w:rFonts w:ascii="Times New Roman" w:eastAsia="Times New Roman" w:hAnsi="Times New Roman" w:cs="Times New Roman"/>
                <w:color w:val="000000"/>
                <w:sz w:val="28"/>
                <w:szCs w:val="28"/>
              </w:rPr>
              <w:br/>
            </w:r>
            <w:r w:rsidR="009A1F75" w:rsidRPr="005D35C4">
              <w:rPr>
                <w:rFonts w:ascii="Times New Roman" w:eastAsia="Times New Roman" w:hAnsi="Times New Roman" w:cs="Times New Roman"/>
                <w:color w:val="000000"/>
                <w:sz w:val="28"/>
                <w:szCs w:val="28"/>
              </w:rPr>
              <w:t xml:space="preserve">Мальчик младшего школьного возраста должен знать, что девочку следует пропустить вперед при входе в класс, в школу, в кинозал, уступить место в автобусе, подать пальто. </w:t>
            </w:r>
            <w:r w:rsidR="00E07A80" w:rsidRPr="005D35C4">
              <w:rPr>
                <w:rFonts w:ascii="Times New Roman" w:eastAsia="Times New Roman" w:hAnsi="Times New Roman" w:cs="Times New Roman"/>
                <w:color w:val="000000"/>
                <w:sz w:val="28"/>
                <w:szCs w:val="28"/>
              </w:rPr>
              <w:t>» И</w:t>
            </w:r>
            <w:r w:rsidR="009A1F75" w:rsidRPr="005D35C4">
              <w:rPr>
                <w:rFonts w:ascii="Times New Roman" w:eastAsia="Times New Roman" w:hAnsi="Times New Roman" w:cs="Times New Roman"/>
                <w:color w:val="000000"/>
                <w:sz w:val="28"/>
                <w:szCs w:val="28"/>
              </w:rPr>
              <w:t>менно в школьные годы создаются благоприятные условия для формирования у мал</w:t>
            </w:r>
            <w:r w:rsidR="00E07A80" w:rsidRPr="005D35C4">
              <w:rPr>
                <w:rFonts w:ascii="Times New Roman" w:eastAsia="Times New Roman" w:hAnsi="Times New Roman" w:cs="Times New Roman"/>
                <w:color w:val="000000"/>
                <w:sz w:val="28"/>
                <w:szCs w:val="28"/>
              </w:rPr>
              <w:t>ьчиков мужских черт поведения.</w:t>
            </w:r>
            <w:r w:rsidR="00E07A80" w:rsidRPr="005D35C4">
              <w:rPr>
                <w:rFonts w:ascii="Times New Roman" w:eastAsia="Times New Roman" w:hAnsi="Times New Roman" w:cs="Times New Roman"/>
                <w:color w:val="000000"/>
                <w:sz w:val="28"/>
                <w:szCs w:val="28"/>
              </w:rPr>
              <w:br/>
            </w:r>
            <w:r w:rsidR="009A1F75" w:rsidRPr="005D35C4">
              <w:rPr>
                <w:rFonts w:ascii="Times New Roman" w:eastAsia="Times New Roman" w:hAnsi="Times New Roman" w:cs="Times New Roman"/>
                <w:color w:val="000000"/>
                <w:sz w:val="28"/>
                <w:szCs w:val="28"/>
              </w:rPr>
              <w:t>Уже в раннем возрасте надо воспитывать у мальчиков' волевые качества, т. е. способность усмирять свои желания, пыл и порывы. Дети должны усвоить, что надо считаться с интересами окружающих даже вопреки своему желанию. Формировать самообладание нужно намного раньше появления полового чувства. Поэтому уже первоклассник должен научиться владеть собой, должен понять, что часть его желаний останется неудовлетворенной, от них придется просто отказаться. Важно научить ребенка больше отдавать, чем брать от других, и получать от этого удовлетворение. В. А. Сухомлинский считал необходимым</w:t>
            </w:r>
            <w:r w:rsidR="00162A92" w:rsidRPr="005D35C4">
              <w:rPr>
                <w:rFonts w:ascii="Times New Roman" w:eastAsia="Times New Roman" w:hAnsi="Times New Roman" w:cs="Times New Roman"/>
                <w:color w:val="000000"/>
                <w:sz w:val="28"/>
                <w:szCs w:val="28"/>
              </w:rPr>
              <w:t xml:space="preserve"> </w:t>
            </w:r>
            <w:proofErr w:type="gramStart"/>
            <w:r w:rsidR="009A1F75" w:rsidRPr="005D35C4">
              <w:rPr>
                <w:rFonts w:ascii="Times New Roman" w:eastAsia="Times New Roman" w:hAnsi="Times New Roman" w:cs="Times New Roman"/>
                <w:color w:val="000000"/>
                <w:sz w:val="28"/>
                <w:szCs w:val="28"/>
              </w:rPr>
              <w:t>-у</w:t>
            </w:r>
            <w:proofErr w:type="gramEnd"/>
            <w:r w:rsidR="009A1F75" w:rsidRPr="005D35C4">
              <w:rPr>
                <w:rFonts w:ascii="Times New Roman" w:eastAsia="Times New Roman" w:hAnsi="Times New Roman" w:cs="Times New Roman"/>
                <w:color w:val="000000"/>
                <w:sz w:val="28"/>
                <w:szCs w:val="28"/>
              </w:rPr>
              <w:t>же с первого класса вырабатывать у ребят умение распознавать душевное состояние другого человека, его радость, тревогу, горе, отзываться на все это мыслями, поступками, делами. Ребенок должен уметь «читать» чужие чувства, переживания, радости и горести. Эти качества способствуют развитию целеустремленности, готовности преодолевать любые трудности и препятствия.</w:t>
            </w:r>
            <w:r w:rsidR="009A1F75" w:rsidRPr="005D35C4">
              <w:rPr>
                <w:rFonts w:ascii="Times New Roman" w:eastAsia="Times New Roman" w:hAnsi="Times New Roman" w:cs="Times New Roman"/>
                <w:color w:val="000000"/>
                <w:sz w:val="28"/>
                <w:szCs w:val="28"/>
              </w:rPr>
              <w:br/>
              <w:t>Для младшего школьника характерно подражани</w:t>
            </w:r>
            <w:r w:rsidR="003C18EF" w:rsidRPr="005D35C4">
              <w:rPr>
                <w:rFonts w:ascii="Times New Roman" w:eastAsia="Times New Roman" w:hAnsi="Times New Roman" w:cs="Times New Roman"/>
                <w:color w:val="000000"/>
                <w:sz w:val="28"/>
                <w:szCs w:val="28"/>
              </w:rPr>
              <w:t>е. Если больше внимания уделя</w:t>
            </w:r>
            <w:r w:rsidR="009A1F75" w:rsidRPr="005D35C4">
              <w:rPr>
                <w:rFonts w:ascii="Times New Roman" w:eastAsia="Times New Roman" w:hAnsi="Times New Roman" w:cs="Times New Roman"/>
                <w:color w:val="000000"/>
                <w:sz w:val="28"/>
                <w:szCs w:val="28"/>
              </w:rPr>
              <w:t>т</w:t>
            </w:r>
            <w:r w:rsidR="003C18EF" w:rsidRPr="005D35C4">
              <w:rPr>
                <w:rFonts w:ascii="Times New Roman" w:eastAsia="Times New Roman" w:hAnsi="Times New Roman" w:cs="Times New Roman"/>
                <w:color w:val="000000"/>
                <w:sz w:val="28"/>
                <w:szCs w:val="28"/>
              </w:rPr>
              <w:t xml:space="preserve">ь </w:t>
            </w:r>
            <w:r w:rsidR="009A1F75" w:rsidRPr="005D35C4">
              <w:rPr>
                <w:rFonts w:ascii="Times New Roman" w:eastAsia="Times New Roman" w:hAnsi="Times New Roman" w:cs="Times New Roman"/>
                <w:color w:val="000000"/>
                <w:sz w:val="28"/>
                <w:szCs w:val="28"/>
              </w:rPr>
              <w:t>всесторонней оценке нравственных качеств школьника в различных жизненных ситуациях, в различной деятельности, дети не остаются безразличными к такой оценке, стараются подражать</w:t>
            </w:r>
            <w:r w:rsidR="005D35C4">
              <w:rPr>
                <w:rFonts w:ascii="Times New Roman" w:eastAsia="Times New Roman" w:hAnsi="Times New Roman" w:cs="Times New Roman"/>
                <w:color w:val="000000"/>
                <w:sz w:val="28"/>
                <w:szCs w:val="28"/>
              </w:rPr>
              <w:t xml:space="preserve"> </w:t>
            </w:r>
            <w:proofErr w:type="gramStart"/>
            <w:r w:rsidR="005D35C4">
              <w:rPr>
                <w:rFonts w:ascii="Times New Roman" w:eastAsia="Times New Roman" w:hAnsi="Times New Roman" w:cs="Times New Roman"/>
                <w:color w:val="000000"/>
                <w:sz w:val="28"/>
                <w:szCs w:val="28"/>
              </w:rPr>
              <w:t>хорошему</w:t>
            </w:r>
            <w:proofErr w:type="gramEnd"/>
            <w:r w:rsidR="005D35C4">
              <w:rPr>
                <w:rFonts w:ascii="Times New Roman" w:eastAsia="Times New Roman" w:hAnsi="Times New Roman" w:cs="Times New Roman"/>
                <w:color w:val="000000"/>
                <w:sz w:val="28"/>
                <w:szCs w:val="28"/>
              </w:rPr>
              <w:t>, порицают плохое.</w:t>
            </w:r>
            <w:r w:rsidR="005D35C4">
              <w:rPr>
                <w:rFonts w:ascii="Times New Roman" w:eastAsia="Times New Roman" w:hAnsi="Times New Roman" w:cs="Times New Roman"/>
                <w:color w:val="000000"/>
                <w:sz w:val="28"/>
                <w:szCs w:val="28"/>
              </w:rPr>
              <w:br/>
              <w:t>..</w:t>
            </w:r>
            <w:r w:rsidR="003C18EF" w:rsidRPr="005D35C4">
              <w:rPr>
                <w:rFonts w:ascii="Times New Roman" w:eastAsia="Times New Roman" w:hAnsi="Times New Roman" w:cs="Times New Roman"/>
                <w:color w:val="000000"/>
                <w:sz w:val="28"/>
                <w:szCs w:val="28"/>
              </w:rPr>
              <w:t xml:space="preserve"> </w:t>
            </w:r>
            <w:r w:rsidR="009A1F75" w:rsidRPr="005D35C4">
              <w:rPr>
                <w:rFonts w:ascii="Times New Roman" w:eastAsia="Times New Roman" w:hAnsi="Times New Roman" w:cs="Times New Roman"/>
                <w:color w:val="000000"/>
                <w:sz w:val="28"/>
                <w:szCs w:val="28"/>
              </w:rPr>
              <w:t>Здоровое общение мальчиков и девочек способствует их дружбе, предупрежден</w:t>
            </w:r>
            <w:r w:rsidR="005D35C4">
              <w:rPr>
                <w:rFonts w:ascii="Times New Roman" w:eastAsia="Times New Roman" w:hAnsi="Times New Roman" w:cs="Times New Roman"/>
                <w:color w:val="000000"/>
                <w:sz w:val="28"/>
                <w:szCs w:val="28"/>
              </w:rPr>
              <w:t>ию раннего полового интереса.</w:t>
            </w:r>
            <w:r w:rsidR="005D35C4">
              <w:rPr>
                <w:rFonts w:ascii="Times New Roman" w:eastAsia="Times New Roman" w:hAnsi="Times New Roman" w:cs="Times New Roman"/>
                <w:color w:val="000000"/>
                <w:sz w:val="28"/>
                <w:szCs w:val="28"/>
              </w:rPr>
              <w:br/>
            </w:r>
            <w:r w:rsidR="009A1F75" w:rsidRPr="005D35C4">
              <w:rPr>
                <w:rFonts w:ascii="Times New Roman" w:eastAsia="Times New Roman" w:hAnsi="Times New Roman" w:cs="Times New Roman"/>
                <w:color w:val="000000"/>
                <w:sz w:val="28"/>
                <w:szCs w:val="28"/>
              </w:rPr>
              <w:t>Большое значение в воспитании правильных взаимоотношений мальчиков и девочек, в становлении дружбы имеют русские народные сказки. В них говорится о доброте, доверии, верности, дружбе, умении чувствовать человека, понять страдания другого и сопереживать его горю. Из народных сказок ученик узнает, что «добрый молодец» полюбил «красну девицу», что после всевозможных приключений они «сыграли свадьбу и стали счастливо жить-поживать, добра наживать». В сказках подчеркивается красота рождения человека, прекрасное чувство радости материнства, показывающее органическую связь ребенка и матери. В. А. Сухомлинский специально для маленьких детей - дошкольников и младших школьников - придумал</w:t>
            </w:r>
            <w:r w:rsidR="005D35C4">
              <w:rPr>
                <w:rFonts w:ascii="Times New Roman" w:eastAsia="Times New Roman" w:hAnsi="Times New Roman" w:cs="Times New Roman"/>
                <w:color w:val="000000"/>
                <w:sz w:val="28"/>
                <w:szCs w:val="28"/>
              </w:rPr>
              <w:t xml:space="preserve"> сказку о рождении человека.</w:t>
            </w:r>
            <w:proofErr w:type="gramStart"/>
            <w:r w:rsidR="005D35C4">
              <w:rPr>
                <w:rFonts w:ascii="Times New Roman" w:eastAsia="Times New Roman" w:hAnsi="Times New Roman" w:cs="Times New Roman"/>
                <w:color w:val="000000"/>
                <w:sz w:val="28"/>
                <w:szCs w:val="28"/>
              </w:rPr>
              <w:br/>
            </w:r>
            <w:r w:rsidR="00E07A80" w:rsidRPr="005D35C4">
              <w:rPr>
                <w:rFonts w:ascii="Times New Roman" w:eastAsia="Times New Roman" w:hAnsi="Times New Roman" w:cs="Times New Roman"/>
                <w:color w:val="000000"/>
                <w:sz w:val="28"/>
                <w:szCs w:val="28"/>
              </w:rPr>
              <w:t>-</w:t>
            </w:r>
            <w:proofErr w:type="gramEnd"/>
            <w:r w:rsidR="009A1F75" w:rsidRPr="005D35C4">
              <w:rPr>
                <w:rFonts w:ascii="Times New Roman" w:eastAsia="Times New Roman" w:hAnsi="Times New Roman" w:cs="Times New Roman"/>
                <w:color w:val="000000"/>
                <w:sz w:val="28"/>
                <w:szCs w:val="28"/>
              </w:rPr>
              <w:t>В беседах, разговорах с детьми младшего школьного" возраста должна проходить мысль о том, что со временем</w:t>
            </w:r>
            <w:r w:rsidR="00E07A80" w:rsidRPr="005D35C4">
              <w:rPr>
                <w:rFonts w:ascii="Times New Roman" w:eastAsia="Times New Roman" w:hAnsi="Times New Roman" w:cs="Times New Roman"/>
                <w:color w:val="000000"/>
                <w:sz w:val="28"/>
                <w:szCs w:val="28"/>
              </w:rPr>
              <w:t xml:space="preserve"> у них будет своя семья, дети.</w:t>
            </w:r>
            <w:r w:rsidR="00E07A80" w:rsidRPr="005D35C4">
              <w:rPr>
                <w:rFonts w:ascii="Times New Roman" w:eastAsia="Times New Roman" w:hAnsi="Times New Roman" w:cs="Times New Roman"/>
                <w:color w:val="000000"/>
                <w:sz w:val="28"/>
                <w:szCs w:val="28"/>
              </w:rPr>
              <w:br/>
            </w:r>
            <w:r w:rsidR="009A1F75" w:rsidRPr="005D35C4">
              <w:rPr>
                <w:rFonts w:ascii="Times New Roman" w:eastAsia="Times New Roman" w:hAnsi="Times New Roman" w:cs="Times New Roman"/>
                <w:color w:val="000000"/>
                <w:sz w:val="28"/>
                <w:szCs w:val="28"/>
              </w:rPr>
              <w:t xml:space="preserve">Ребята интересуются многими вопросами, касающимися сексуального поведения </w:t>
            </w:r>
            <w:r w:rsidR="009A1F75" w:rsidRPr="005D35C4">
              <w:rPr>
                <w:rFonts w:ascii="Times New Roman" w:eastAsia="Times New Roman" w:hAnsi="Times New Roman" w:cs="Times New Roman"/>
                <w:color w:val="000000"/>
                <w:sz w:val="28"/>
                <w:szCs w:val="28"/>
              </w:rPr>
              <w:lastRenderedPageBreak/>
              <w:t>животных, ищу</w:t>
            </w:r>
            <w:r w:rsidR="0085592A" w:rsidRPr="005D35C4">
              <w:rPr>
                <w:rFonts w:ascii="Times New Roman" w:eastAsia="Times New Roman" w:hAnsi="Times New Roman" w:cs="Times New Roman"/>
                <w:color w:val="000000"/>
                <w:sz w:val="28"/>
                <w:szCs w:val="28"/>
              </w:rPr>
              <w:t>т</w:t>
            </w:r>
            <w:r w:rsidR="009A1F75" w:rsidRPr="005D35C4">
              <w:rPr>
                <w:rFonts w:ascii="Times New Roman" w:eastAsia="Times New Roman" w:hAnsi="Times New Roman" w:cs="Times New Roman"/>
                <w:color w:val="000000"/>
                <w:sz w:val="28"/>
                <w:szCs w:val="28"/>
              </w:rPr>
              <w:t xml:space="preserve"> ответы на эти вопросы. Поэтому нам, взрослым, нельзя молчать или говорить полуправду. Мы должны проводить соответствующую работу. </w:t>
            </w:r>
            <w:r w:rsidR="009559C8" w:rsidRPr="005D35C4">
              <w:rPr>
                <w:rFonts w:ascii="Times New Roman" w:eastAsia="Times New Roman" w:hAnsi="Times New Roman" w:cs="Times New Roman"/>
                <w:color w:val="000000"/>
                <w:sz w:val="28"/>
                <w:szCs w:val="28"/>
              </w:rPr>
              <w:br/>
            </w:r>
            <w:r w:rsidR="009A1F75" w:rsidRPr="005D35C4">
              <w:rPr>
                <w:rFonts w:ascii="Times New Roman" w:eastAsia="Times New Roman" w:hAnsi="Times New Roman" w:cs="Times New Roman"/>
                <w:color w:val="000000"/>
                <w:sz w:val="28"/>
                <w:szCs w:val="28"/>
              </w:rPr>
              <w:t xml:space="preserve"> Нельзя отталкивать ребенка молчанием, ссылкой на то, что ребено</w:t>
            </w:r>
            <w:r w:rsidR="009559C8" w:rsidRPr="005D35C4">
              <w:rPr>
                <w:rFonts w:ascii="Times New Roman" w:eastAsia="Times New Roman" w:hAnsi="Times New Roman" w:cs="Times New Roman"/>
                <w:color w:val="000000"/>
                <w:sz w:val="28"/>
                <w:szCs w:val="28"/>
              </w:rPr>
              <w:t>к подрастет и сам все узнает.</w:t>
            </w:r>
            <w:r w:rsidR="009A1F75" w:rsidRPr="005D35C4">
              <w:rPr>
                <w:rFonts w:ascii="Times New Roman" w:eastAsia="Times New Roman" w:hAnsi="Times New Roman" w:cs="Times New Roman"/>
                <w:color w:val="000000"/>
                <w:sz w:val="28"/>
                <w:szCs w:val="28"/>
              </w:rPr>
              <w:t xml:space="preserve"> В младшем школьном возрасте подробности не нужны. А. С. Макаренко считал недопустимым сообщать ребенку подробности об отношениях между мужчинами и женщинами, так как это рано может вызвать у него любопытство к половой проблеме. Такого же мнения был и К. Чуковский. Он считал, что ответы на вопросы детей должны быть строго дозированы.</w:t>
            </w:r>
            <w:r w:rsidR="009A1F75" w:rsidRPr="005D35C4">
              <w:rPr>
                <w:rFonts w:ascii="Times New Roman" w:eastAsia="Times New Roman" w:hAnsi="Times New Roman" w:cs="Times New Roman"/>
                <w:color w:val="000000"/>
                <w:sz w:val="28"/>
                <w:szCs w:val="28"/>
              </w:rPr>
              <w:br/>
            </w:r>
            <w:r w:rsidR="009A1F75" w:rsidRPr="005D35C4">
              <w:rPr>
                <w:rFonts w:ascii="Times New Roman" w:eastAsia="Times New Roman" w:hAnsi="Times New Roman" w:cs="Times New Roman"/>
                <w:color w:val="000000"/>
                <w:sz w:val="28"/>
                <w:szCs w:val="28"/>
              </w:rPr>
              <w:br/>
            </w:r>
          </w:p>
        </w:tc>
      </w:tr>
    </w:tbl>
    <w:p w:rsidR="0048050F" w:rsidRPr="005D35C4" w:rsidRDefault="0048050F">
      <w:pPr>
        <w:rPr>
          <w:sz w:val="28"/>
          <w:szCs w:val="28"/>
        </w:rPr>
      </w:pPr>
    </w:p>
    <w:sectPr w:rsidR="0048050F" w:rsidRPr="005D35C4" w:rsidSect="009A1F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A1F75"/>
    <w:rsid w:val="00152276"/>
    <w:rsid w:val="00162A92"/>
    <w:rsid w:val="002D2BA9"/>
    <w:rsid w:val="003C18EF"/>
    <w:rsid w:val="0048050F"/>
    <w:rsid w:val="005D35C4"/>
    <w:rsid w:val="00775CB2"/>
    <w:rsid w:val="0085592A"/>
    <w:rsid w:val="009559C8"/>
    <w:rsid w:val="009A1F75"/>
    <w:rsid w:val="00BE4D98"/>
    <w:rsid w:val="00D7559E"/>
    <w:rsid w:val="00E07A80"/>
    <w:rsid w:val="00FD4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5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1F75"/>
    <w:rPr>
      <w:b/>
      <w:bCs/>
    </w:rPr>
  </w:style>
  <w:style w:type="character" w:styleId="a4">
    <w:name w:val="Hyperlink"/>
    <w:basedOn w:val="a0"/>
    <w:uiPriority w:val="99"/>
    <w:semiHidden/>
    <w:unhideWhenUsed/>
    <w:rsid w:val="009A1F75"/>
    <w:rPr>
      <w:color w:val="0000FF"/>
      <w:u w:val="single"/>
    </w:rPr>
  </w:style>
</w:styles>
</file>

<file path=word/webSettings.xml><?xml version="1.0" encoding="utf-8"?>
<w:webSettings xmlns:r="http://schemas.openxmlformats.org/officeDocument/2006/relationships" xmlns:w="http://schemas.openxmlformats.org/wordprocessingml/2006/main">
  <w:divs>
    <w:div w:id="828062912">
      <w:bodyDiv w:val="1"/>
      <w:marLeft w:val="0"/>
      <w:marRight w:val="0"/>
      <w:marTop w:val="0"/>
      <w:marBottom w:val="0"/>
      <w:divBdr>
        <w:top w:val="none" w:sz="0" w:space="0" w:color="auto"/>
        <w:left w:val="none" w:sz="0" w:space="0" w:color="auto"/>
        <w:bottom w:val="none" w:sz="0" w:space="0" w:color="auto"/>
        <w:right w:val="none" w:sz="0" w:space="0" w:color="auto"/>
      </w:divBdr>
      <w:divsChild>
        <w:div w:id="1611811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0ADA5-BE96-40D2-A221-70E2692F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1011</Words>
  <Characters>5765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4</cp:revision>
  <cp:lastPrinted>2015-10-30T16:57:00Z</cp:lastPrinted>
  <dcterms:created xsi:type="dcterms:W3CDTF">2015-10-30T16:46:00Z</dcterms:created>
  <dcterms:modified xsi:type="dcterms:W3CDTF">2015-10-30T19:01:00Z</dcterms:modified>
</cp:coreProperties>
</file>