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№20»</w:t>
      </w: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D338C" w:rsidTr="003D338C">
        <w:trPr>
          <w:jc w:val="center"/>
        </w:trPr>
        <w:tc>
          <w:tcPr>
            <w:tcW w:w="3190" w:type="dxa"/>
            <w:hideMark/>
          </w:tcPr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ШМО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от___августа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2015 г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Хальзова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Н.</w:t>
            </w:r>
          </w:p>
        </w:tc>
        <w:tc>
          <w:tcPr>
            <w:tcW w:w="3190" w:type="dxa"/>
          </w:tcPr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августа 2015 г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hideMark/>
          </w:tcPr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 августа  2015 г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3D338C" w:rsidRDefault="003D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Л.В.</w:t>
            </w:r>
          </w:p>
        </w:tc>
      </w:tr>
    </w:tbl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8C" w:rsidRDefault="003D338C" w:rsidP="003D33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8C" w:rsidRDefault="003D338C" w:rsidP="003D338C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3D338C" w:rsidRDefault="003D338C" w:rsidP="003D338C">
      <w:pPr>
        <w:rPr>
          <w:sz w:val="16"/>
          <w:szCs w:val="16"/>
        </w:rPr>
      </w:pPr>
    </w:p>
    <w:p w:rsidR="003D338C" w:rsidRDefault="003D338C" w:rsidP="003D33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   технологии</w:t>
      </w:r>
    </w:p>
    <w:p w:rsidR="003D338C" w:rsidRDefault="003D338C" w:rsidP="003D33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8C" w:rsidRDefault="003D338C" w:rsidP="003D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38C" w:rsidRDefault="003D338C" w:rsidP="003D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 обучения  3 класс</w:t>
      </w:r>
    </w:p>
    <w:p w:rsidR="003D338C" w:rsidRDefault="003D338C" w:rsidP="003D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38C" w:rsidRDefault="003D338C" w:rsidP="003D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34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Уровень базовый</w:t>
      </w:r>
    </w:p>
    <w:p w:rsidR="003D338C" w:rsidRDefault="003D338C" w:rsidP="003D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D338C" w:rsidRDefault="003D338C" w:rsidP="003D3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Хальзова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Николаевна                 категория первая  </w:t>
      </w:r>
    </w:p>
    <w:p w:rsidR="003D338C" w:rsidRDefault="003D338C" w:rsidP="003D33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15" w:rsidRPr="009A2B13" w:rsidRDefault="003B4F15" w:rsidP="003B4F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B1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примерной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по учебным предметам « Начальная школа». Стандарты второго поколения. Москва «Просвещение» 2010 г.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общеобразовательных учреждений 1-4 классы  «Технология» ФГОС  , Н.М.Конышева,  Смоленск, «Ассоциация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>» 2013 г.</w:t>
      </w:r>
      <w:r w:rsidRPr="003A5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F15" w:rsidRDefault="003B4F15" w:rsidP="003B4F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8C" w:rsidRDefault="003D338C" w:rsidP="003D338C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8C" w:rsidRDefault="003D338C" w:rsidP="003D338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338C" w:rsidRDefault="003D338C" w:rsidP="003D338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338C" w:rsidRDefault="003D338C" w:rsidP="003D338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338C" w:rsidRDefault="003D338C" w:rsidP="003D33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– 2016 учебный год</w:t>
      </w:r>
    </w:p>
    <w:p w:rsidR="003D338C" w:rsidRDefault="003D338C" w:rsidP="003D33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Красноярский</w:t>
      </w:r>
    </w:p>
    <w:p w:rsidR="00137E0C" w:rsidRDefault="00137E0C"/>
    <w:p w:rsidR="002B5945" w:rsidRDefault="002B5945" w:rsidP="002B59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5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Настоящая рабочая программа разработана в соответствии с основными требованиями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примерной основной образовательной программы начального общего образования (одобренной протоколом от 08.04.15г № /15), авторской программы «Технология» для начальной школы, разработанной Н. М. Конышевой (УМК «Гармония»)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МАОУ «СОШ №20» (утвержденной на педагогическом совете от 27.08.15г),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 по учебно-методическому комплекту:</w:t>
      </w:r>
    </w:p>
    <w:p w:rsidR="002B5945" w:rsidRPr="004875DD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  <w:r w:rsidRPr="004875DD">
        <w:rPr>
          <w:sz w:val="28"/>
          <w:szCs w:val="28"/>
        </w:rPr>
        <w:t xml:space="preserve">Конышева Н.М. Технология. 3 класс. Учебник. – Смоленск: Ассоциация </w:t>
      </w:r>
      <w:r w:rsidRPr="004875DD">
        <w:rPr>
          <w:sz w:val="28"/>
          <w:szCs w:val="28"/>
          <w:lang w:val="en-US"/>
        </w:rPr>
        <w:t>XXI</w:t>
      </w:r>
      <w:r w:rsidRPr="004875DD">
        <w:rPr>
          <w:sz w:val="28"/>
          <w:szCs w:val="28"/>
        </w:rPr>
        <w:t xml:space="preserve"> век</w:t>
      </w:r>
    </w:p>
    <w:p w:rsidR="002B5945" w:rsidRPr="004875DD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  <w:r w:rsidRPr="004875DD">
        <w:rPr>
          <w:sz w:val="28"/>
          <w:szCs w:val="28"/>
        </w:rPr>
        <w:t xml:space="preserve">Конышева Н.М. Технология. 3 класс. Рабочие тетради №1 и №2. - Смоленск: Ассоциация </w:t>
      </w:r>
      <w:r w:rsidRPr="004875DD">
        <w:rPr>
          <w:sz w:val="28"/>
          <w:szCs w:val="28"/>
          <w:lang w:val="en-US"/>
        </w:rPr>
        <w:t>XXI</w:t>
      </w:r>
      <w:r w:rsidRPr="004875DD">
        <w:rPr>
          <w:sz w:val="28"/>
          <w:szCs w:val="28"/>
        </w:rPr>
        <w:t xml:space="preserve"> век</w:t>
      </w:r>
    </w:p>
    <w:p w:rsidR="002B5945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  <w:r w:rsidRPr="004875DD">
        <w:rPr>
          <w:sz w:val="28"/>
          <w:szCs w:val="28"/>
        </w:rPr>
        <w:t xml:space="preserve">Конышева Н.М. Технология: Методические рекомендации к учебнику для 3 класса общеобразовательных учреждений. – Смоленск: Ассоциация </w:t>
      </w:r>
      <w:r w:rsidRPr="004875DD">
        <w:rPr>
          <w:sz w:val="28"/>
          <w:szCs w:val="28"/>
          <w:lang w:val="en-US"/>
        </w:rPr>
        <w:t>XXI</w:t>
      </w:r>
      <w:r w:rsidRPr="004875DD">
        <w:rPr>
          <w:sz w:val="28"/>
          <w:szCs w:val="28"/>
        </w:rPr>
        <w:t xml:space="preserve"> век.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 xml:space="preserve">     Программа рассчитана на 34 часа из расчета 1 час в неделю в соответствии с учебным планом школы.</w:t>
      </w:r>
    </w:p>
    <w:p w:rsidR="002B5945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</w:p>
    <w:p w:rsidR="002B5945" w:rsidRPr="00E04566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4566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2B5945" w:rsidRPr="004875DD" w:rsidRDefault="002B5945" w:rsidP="002B5945">
      <w:pPr>
        <w:tabs>
          <w:tab w:val="left" w:pos="142"/>
        </w:tabs>
        <w:spacing w:after="0"/>
        <w:ind w:right="-58" w:firstLine="720"/>
        <w:rPr>
          <w:rFonts w:ascii="Times New Roman" w:hAnsi="Times New Roman" w:cs="Times New Roman"/>
          <w:sz w:val="28"/>
          <w:szCs w:val="28"/>
        </w:rPr>
      </w:pPr>
      <w:r w:rsidRPr="004875DD">
        <w:rPr>
          <w:rFonts w:ascii="Times New Roman" w:hAnsi="Times New Roman" w:cs="Times New Roman"/>
          <w:sz w:val="28"/>
          <w:szCs w:val="28"/>
        </w:rP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В связи с этим данный учебный предмет, построенный на основе интеграции интеллектуальной и практической деятельности, составляет ощутимый противовес тотальному </w:t>
      </w:r>
      <w:proofErr w:type="spellStart"/>
      <w:r w:rsidRPr="004875DD">
        <w:rPr>
          <w:rFonts w:ascii="Times New Roman" w:hAnsi="Times New Roman" w:cs="Times New Roman"/>
          <w:sz w:val="28"/>
          <w:szCs w:val="28"/>
        </w:rPr>
        <w:t>вербализму</w:t>
      </w:r>
      <w:proofErr w:type="spellEnd"/>
      <w:r w:rsidRPr="004875DD">
        <w:rPr>
          <w:rFonts w:ascii="Times New Roman" w:hAnsi="Times New Roman" w:cs="Times New Roman"/>
          <w:sz w:val="28"/>
          <w:szCs w:val="28"/>
        </w:rPr>
        <w:t xml:space="preserve"> в обучении, который захлестнул современную школу и наносит колоссальный ущерб здоровью детей. </w:t>
      </w:r>
    </w:p>
    <w:p w:rsidR="002B5945" w:rsidRPr="004875DD" w:rsidRDefault="002B5945" w:rsidP="002B5945">
      <w:pPr>
        <w:pStyle w:val="1"/>
        <w:tabs>
          <w:tab w:val="left" w:pos="142"/>
        </w:tabs>
        <w:spacing w:after="0"/>
        <w:ind w:left="0" w:firstLine="720"/>
        <w:jc w:val="both"/>
        <w:rPr>
          <w:sz w:val="28"/>
          <w:szCs w:val="28"/>
        </w:rPr>
      </w:pPr>
      <w:r w:rsidRPr="004875DD">
        <w:rPr>
          <w:sz w:val="28"/>
          <w:szCs w:val="28"/>
        </w:rPr>
        <w:t>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2B5945" w:rsidRPr="004875DD" w:rsidRDefault="002B5945" w:rsidP="002B5945">
      <w:pPr>
        <w:pStyle w:val="1"/>
        <w:tabs>
          <w:tab w:val="left" w:pos="142"/>
        </w:tabs>
        <w:spacing w:after="0"/>
        <w:ind w:left="0" w:firstLine="720"/>
        <w:jc w:val="both"/>
        <w:rPr>
          <w:sz w:val="28"/>
          <w:szCs w:val="28"/>
        </w:rPr>
      </w:pPr>
      <w:r w:rsidRPr="004875DD">
        <w:rPr>
          <w:sz w:val="28"/>
          <w:szCs w:val="28"/>
        </w:rPr>
        <w:t xml:space="preserve">Учебный материал каждого года имеет системную блочно-тематическую структуру, предполагающую постепенное продвижение учащихся в освоении выделенных тем, разделов одновременно по таким направлениям, как: практико-технологическая (предметная) подготовка, формирование </w:t>
      </w:r>
      <w:proofErr w:type="spellStart"/>
      <w:r w:rsidRPr="004875DD">
        <w:rPr>
          <w:sz w:val="28"/>
          <w:szCs w:val="28"/>
        </w:rPr>
        <w:t>метапредметных</w:t>
      </w:r>
      <w:proofErr w:type="spellEnd"/>
      <w:r w:rsidRPr="004875DD">
        <w:rPr>
          <w:sz w:val="28"/>
          <w:szCs w:val="28"/>
        </w:rPr>
        <w:t xml:space="preserve"> умений и целостное развитие личности.</w:t>
      </w:r>
    </w:p>
    <w:p w:rsidR="002B5945" w:rsidRPr="004875DD" w:rsidRDefault="002B5945" w:rsidP="002B5945">
      <w:pPr>
        <w:pStyle w:val="a4"/>
        <w:tabs>
          <w:tab w:val="left" w:pos="142"/>
        </w:tabs>
        <w:ind w:firstLine="680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>Содержательные акценты</w:t>
      </w:r>
      <w:r w:rsidRPr="004875DD">
        <w:rPr>
          <w:rFonts w:ascii="Times New Roman" w:hAnsi="Times New Roman"/>
          <w:b/>
          <w:sz w:val="28"/>
          <w:szCs w:val="28"/>
        </w:rPr>
        <w:t xml:space="preserve"> </w:t>
      </w:r>
      <w:r w:rsidRPr="004875DD">
        <w:rPr>
          <w:rFonts w:ascii="Times New Roman" w:hAnsi="Times New Roman"/>
          <w:sz w:val="28"/>
          <w:szCs w:val="28"/>
        </w:rPr>
        <w:t xml:space="preserve">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</w:t>
      </w:r>
      <w:r w:rsidRPr="004875DD">
        <w:rPr>
          <w:rFonts w:ascii="Times New Roman" w:hAnsi="Times New Roman"/>
          <w:sz w:val="28"/>
          <w:szCs w:val="28"/>
        </w:rPr>
        <w:lastRenderedPageBreak/>
        <w:t>интеграцию различных видов учебно-познавательной и творческой деятельности учащихся.</w:t>
      </w:r>
    </w:p>
    <w:p w:rsidR="002B5945" w:rsidRPr="004875DD" w:rsidRDefault="002B5945" w:rsidP="002B5945">
      <w:pPr>
        <w:pStyle w:val="a4"/>
        <w:tabs>
          <w:tab w:val="left" w:pos="142"/>
        </w:tabs>
        <w:ind w:firstLine="680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b/>
          <w:i/>
          <w:sz w:val="28"/>
          <w:szCs w:val="28"/>
        </w:rPr>
        <w:t>Методической основой</w:t>
      </w:r>
      <w:r w:rsidRPr="004875DD">
        <w:rPr>
          <w:rFonts w:ascii="Times New Roman" w:hAnsi="Times New Roman"/>
          <w:sz w:val="28"/>
          <w:szCs w:val="28"/>
        </w:rPr>
        <w:t xml:space="preserve">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proofErr w:type="gramStart"/>
      <w:r w:rsidRPr="004875DD">
        <w:rPr>
          <w:rFonts w:ascii="Times New Roman" w:hAnsi="Times New Roman"/>
          <w:sz w:val="28"/>
          <w:szCs w:val="28"/>
        </w:rPr>
        <w:t xml:space="preserve">Помимо этого в учебниках 2–4 классов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</w:t>
      </w:r>
      <w:r w:rsidRPr="004875DD">
        <w:rPr>
          <w:rFonts w:ascii="Times New Roman" w:hAnsi="Times New Roman"/>
          <w:b/>
          <w:i/>
          <w:sz w:val="28"/>
          <w:szCs w:val="28"/>
        </w:rPr>
        <w:t>системную</w:t>
      </w:r>
      <w:r w:rsidRPr="004875DD">
        <w:rPr>
          <w:rFonts w:ascii="Times New Roman" w:hAnsi="Times New Roman"/>
          <w:sz w:val="28"/>
          <w:szCs w:val="28"/>
        </w:rPr>
        <w:t xml:space="preserve"> </w:t>
      </w:r>
      <w:r w:rsidRPr="004875DD">
        <w:rPr>
          <w:rFonts w:ascii="Times New Roman" w:hAnsi="Times New Roman"/>
          <w:b/>
          <w:i/>
          <w:sz w:val="28"/>
          <w:szCs w:val="28"/>
        </w:rPr>
        <w:t>проектно-творческую деятельность</w:t>
      </w:r>
      <w:r w:rsidRPr="004875DD">
        <w:rPr>
          <w:rFonts w:ascii="Times New Roman" w:hAnsi="Times New Roman"/>
          <w:i/>
          <w:sz w:val="28"/>
          <w:szCs w:val="28"/>
        </w:rPr>
        <w:t xml:space="preserve"> </w:t>
      </w:r>
      <w:r w:rsidRPr="004875DD">
        <w:rPr>
          <w:rFonts w:ascii="Times New Roman" w:hAnsi="Times New Roman"/>
          <w:sz w:val="28"/>
          <w:szCs w:val="28"/>
        </w:rPr>
        <w:t>учащихся;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  <w:proofErr w:type="gramEnd"/>
    </w:p>
    <w:p w:rsidR="002B5945" w:rsidRPr="004875DD" w:rsidRDefault="002B5945" w:rsidP="002B5945">
      <w:pPr>
        <w:tabs>
          <w:tab w:val="left" w:pos="142"/>
          <w:tab w:val="left" w:pos="1701"/>
        </w:tabs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4875DD">
        <w:rPr>
          <w:rFonts w:ascii="Times New Roman" w:hAnsi="Times New Roman" w:cs="Times New Roman"/>
          <w:sz w:val="28"/>
          <w:szCs w:val="28"/>
        </w:rPr>
        <w:t>Таким образом, программа и созданный на ее основе авторский учебно-методический комплект позволяют учителю избежать вербального подхода в освоении курса технологии и направить главное внимание и силы учащихся на реальное развитие творческого созидательного потенциала личности.</w:t>
      </w:r>
    </w:p>
    <w:p w:rsidR="002B5945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  <w:r w:rsidRPr="004875DD">
        <w:rPr>
          <w:sz w:val="28"/>
          <w:szCs w:val="28"/>
        </w:rPr>
        <w:t xml:space="preserve">В целом курс технологии в начальных классах представлен как система формирования предметных и </w:t>
      </w:r>
      <w:proofErr w:type="spellStart"/>
      <w:r w:rsidRPr="004875DD">
        <w:rPr>
          <w:sz w:val="28"/>
          <w:szCs w:val="28"/>
        </w:rPr>
        <w:t>надпредметных</w:t>
      </w:r>
      <w:proofErr w:type="spellEnd"/>
      <w:r w:rsidRPr="004875DD">
        <w:rPr>
          <w:sz w:val="28"/>
          <w:szCs w:val="28"/>
        </w:rPr>
        <w:t xml:space="preserve"> знаний, умений и качеств личности учащихся,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2B5945" w:rsidRPr="004875DD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</w:p>
    <w:p w:rsidR="002B5945" w:rsidRPr="004875DD" w:rsidRDefault="002B5945" w:rsidP="002B5945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945" w:rsidRPr="00E04566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плане.</w:t>
      </w: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 xml:space="preserve">Согласно базисному учебному плану начального общего образования, определенному ФГОС, на изучение учебного предмета «Технология» отводится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5DD">
        <w:rPr>
          <w:rFonts w:ascii="Times New Roman" w:hAnsi="Times New Roman"/>
          <w:sz w:val="28"/>
          <w:szCs w:val="28"/>
        </w:rPr>
        <w:t xml:space="preserve"> 1 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5DD">
        <w:rPr>
          <w:rFonts w:ascii="Times New Roman" w:hAnsi="Times New Roman"/>
          <w:sz w:val="28"/>
          <w:szCs w:val="28"/>
        </w:rPr>
        <w:t xml:space="preserve"> в неделю  во всех классах начальной школы.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5DD">
        <w:rPr>
          <w:rFonts w:ascii="Times New Roman" w:hAnsi="Times New Roman"/>
          <w:sz w:val="28"/>
          <w:szCs w:val="28"/>
        </w:rPr>
        <w:t xml:space="preserve"> Таким образом, в течение учебного года этот курс изучается в количестве</w:t>
      </w:r>
      <w:r>
        <w:rPr>
          <w:rFonts w:ascii="Times New Roman" w:hAnsi="Times New Roman"/>
          <w:sz w:val="28"/>
          <w:szCs w:val="28"/>
        </w:rPr>
        <w:t xml:space="preserve"> 33 часов в 1-м классе, 34 часа во 2-м классе,</w:t>
      </w:r>
      <w:r w:rsidRPr="004875DD">
        <w:rPr>
          <w:rFonts w:ascii="Times New Roman" w:hAnsi="Times New Roman"/>
          <w:sz w:val="28"/>
          <w:szCs w:val="28"/>
        </w:rPr>
        <w:t xml:space="preserve"> в 3-м и 4-м классах; общее количество часов, отводимых на изучение учебного предмета в системе начального общего образования, – </w:t>
      </w:r>
      <w:r>
        <w:rPr>
          <w:rFonts w:ascii="Times New Roman" w:hAnsi="Times New Roman"/>
          <w:sz w:val="28"/>
          <w:szCs w:val="28"/>
        </w:rPr>
        <w:t>135часов</w:t>
      </w:r>
      <w:r w:rsidRPr="004875DD">
        <w:rPr>
          <w:rFonts w:ascii="Times New Roman" w:hAnsi="Times New Roman"/>
          <w:sz w:val="28"/>
          <w:szCs w:val="28"/>
        </w:rPr>
        <w:t xml:space="preserve">. </w:t>
      </w:r>
    </w:p>
    <w:p w:rsidR="002B5945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 xml:space="preserve">Содержательная и методическая поддержка проектной работы и дополнительных кружковых занятий обеспечена соответствующими разработками, созданными в рамках </w:t>
      </w:r>
      <w:proofErr w:type="gramStart"/>
      <w:r w:rsidRPr="004875DD">
        <w:rPr>
          <w:rFonts w:ascii="Times New Roman" w:hAnsi="Times New Roman"/>
          <w:sz w:val="28"/>
          <w:szCs w:val="28"/>
        </w:rPr>
        <w:t>целостного</w:t>
      </w:r>
      <w:proofErr w:type="gramEnd"/>
      <w:r w:rsidRPr="004875DD">
        <w:rPr>
          <w:rFonts w:ascii="Times New Roman" w:hAnsi="Times New Roman"/>
          <w:sz w:val="28"/>
          <w:szCs w:val="28"/>
        </w:rPr>
        <w:t xml:space="preserve"> УМК.  </w:t>
      </w:r>
    </w:p>
    <w:p w:rsidR="002B5945" w:rsidRPr="004875DD" w:rsidRDefault="002B5945" w:rsidP="00F36E71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75DD">
        <w:rPr>
          <w:rFonts w:ascii="Times New Roman" w:hAnsi="Times New Roman"/>
          <w:b/>
          <w:sz w:val="28"/>
          <w:szCs w:val="28"/>
        </w:rPr>
        <w:t>Ценностные ориентиры, формируемые в учебном предмете</w:t>
      </w: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>Базовыми ценностными ориентирами  содержания общего образования, положенными в основу данной программы,  являются:</w:t>
      </w: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lastRenderedPageBreak/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>–  формирование  самосознания младшего школьника как гражданина, основ гражданской идентичности;</w:t>
      </w: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>– воспитание ответственного отношения к сохранению окружающей среды, к себе и своему здоровью.</w:t>
      </w:r>
    </w:p>
    <w:p w:rsidR="002B5945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4875DD">
        <w:rPr>
          <w:rFonts w:ascii="Times New Roman" w:hAnsi="Times New Roman"/>
          <w:sz w:val="28"/>
          <w:szCs w:val="28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 у учащихся комплекса личностных и </w:t>
      </w:r>
      <w:proofErr w:type="spellStart"/>
      <w:r w:rsidRPr="004875D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875DD">
        <w:rPr>
          <w:rFonts w:ascii="Times New Roman" w:hAnsi="Times New Roman"/>
          <w:sz w:val="28"/>
          <w:szCs w:val="28"/>
        </w:rPr>
        <w:t xml:space="preserve"> учебных действий одновременно с формированием предметных умений.</w:t>
      </w:r>
    </w:p>
    <w:p w:rsidR="002B5945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B5945" w:rsidRPr="004875DD" w:rsidRDefault="002B5945" w:rsidP="002B5945">
      <w:pPr>
        <w:tabs>
          <w:tab w:val="left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предмета.</w:t>
      </w:r>
    </w:p>
    <w:p w:rsidR="002B5945" w:rsidRPr="00E04566" w:rsidRDefault="002B5945" w:rsidP="002B594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54" w:type="dxa"/>
        <w:tblInd w:w="-318" w:type="dxa"/>
        <w:tblLook w:val="04A0"/>
      </w:tblPr>
      <w:tblGrid>
        <w:gridCol w:w="2142"/>
        <w:gridCol w:w="2232"/>
        <w:gridCol w:w="2576"/>
        <w:gridCol w:w="2681"/>
      </w:tblGrid>
      <w:tr w:rsidR="002B5945" w:rsidRPr="00814156" w:rsidTr="00CB6695">
        <w:trPr>
          <w:trHeight w:val="853"/>
        </w:trPr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 качества: 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</w:tc>
      </w:tr>
      <w:tr w:rsidR="002B5945" w:rsidRPr="00814156" w:rsidTr="00CB6695">
        <w:trPr>
          <w:trHeight w:val="4283"/>
        </w:trPr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расширять культурный кругозор; чувствовать и понимать красоту произведений декоративно-прикладного искусства; проявлять положительную мотивацию к творческому решению учебных задач, уважение к мастерству и творчеству мастеров,</w:t>
            </w:r>
          </w:p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основанному</w:t>
            </w:r>
            <w:proofErr w:type="gramEnd"/>
            <w:r w:rsidRPr="00814156">
              <w:rPr>
                <w:rFonts w:ascii="Times New Roman" w:hAnsi="Times New Roman" w:cs="Times New Roman"/>
                <w:sz w:val="28"/>
                <w:szCs w:val="28"/>
              </w:rPr>
              <w:t xml:space="preserve"> на внимательном и вдумчивом изучении объектов</w:t>
            </w:r>
          </w:p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для работы с бумагой, поддерживать порядок на рабочем месте в течение урока;</w:t>
            </w:r>
          </w:p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задании, принимать и сохранять учебную задачу; прогнозировать необходимые действия для получения практического результата, планировать работу; осуществлять </w:t>
            </w:r>
            <w:proofErr w:type="gramStart"/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поэтапный</w:t>
            </w:r>
            <w:proofErr w:type="gramEnd"/>
          </w:p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и итоговый контроль и вносить коррективы в работу.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анализировать графическую и текстовую</w:t>
            </w:r>
          </w:p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информацию; анализировать образцы, обсуждать их и сравнивать;</w:t>
            </w:r>
          </w:p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принимать учебную задачу; понимать предлагаемый план действий, действовать по плану; выполнять работу по инструкции;</w:t>
            </w:r>
          </w:p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проявлять учебно-познавательный интерес, догадку, стремление к познавательной самостоятельности; производить мысленную трансформацию заготовки.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вступать в общение, соблюдая правила</w:t>
            </w:r>
          </w:p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общения, выражать свою точку зрения, слушать другого; производить оценку работы товарищей, проявляя доброжелательность</w:t>
            </w:r>
          </w:p>
          <w:p w:rsidR="002B5945" w:rsidRPr="00814156" w:rsidRDefault="002B5945" w:rsidP="00CB66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6">
              <w:rPr>
                <w:rFonts w:ascii="Times New Roman" w:hAnsi="Times New Roman" w:cs="Times New Roman"/>
                <w:sz w:val="28"/>
                <w:szCs w:val="28"/>
              </w:rPr>
              <w:t>и интерес.</w:t>
            </w:r>
          </w:p>
        </w:tc>
      </w:tr>
    </w:tbl>
    <w:p w:rsidR="002B5945" w:rsidRDefault="002B5945" w:rsidP="002B5945">
      <w:pPr>
        <w:tabs>
          <w:tab w:val="left" w:pos="142"/>
        </w:tabs>
        <w:spacing w:after="0"/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2B5945" w:rsidRDefault="002B5945" w:rsidP="002B5945">
      <w:pPr>
        <w:tabs>
          <w:tab w:val="left" w:pos="14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945" w:rsidRPr="004875DD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1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56">
        <w:rPr>
          <w:rFonts w:ascii="Times New Roman" w:hAnsi="Times New Roman" w:cs="Times New Roman"/>
          <w:b/>
          <w:sz w:val="28"/>
          <w:szCs w:val="28"/>
        </w:rPr>
        <w:t>Содержание  обучения.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14156">
        <w:rPr>
          <w:rFonts w:ascii="Times New Roman" w:hAnsi="Times New Roman" w:cs="Times New Roman"/>
          <w:b/>
          <w:sz w:val="28"/>
          <w:szCs w:val="28"/>
        </w:rPr>
        <w:t>Наш рукотворный мир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5945" w:rsidRPr="00814156" w:rsidRDefault="002B5945" w:rsidP="002B59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56">
        <w:rPr>
          <w:rFonts w:ascii="Times New Roman" w:hAnsi="Times New Roman" w:cs="Times New Roman"/>
          <w:b/>
          <w:sz w:val="28"/>
          <w:szCs w:val="28"/>
        </w:rPr>
        <w:t>(от мира природы - к миру вещей)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 xml:space="preserve">Основной содержательный компонент программы третьего класса - проблема «Человек - Предмет - Среда»; она разрабатывается обстоятельно, последовательно </w:t>
      </w:r>
      <w:r w:rsidRPr="00814156">
        <w:rPr>
          <w:rFonts w:ascii="Times New Roman" w:hAnsi="Times New Roman" w:cs="Times New Roman"/>
          <w:sz w:val="28"/>
          <w:szCs w:val="28"/>
        </w:rPr>
        <w:lastRenderedPageBreak/>
        <w:t>переходя от одной темы к другой. Проблема «мира вещей» наполняется достаточно глубоким смыслом. Прежде чем рассматривать конкретные правила дизайна ученики осмысливают духов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но-психологическое содержание предметного мира и его единство с миром природы. На базе этих представлений они разрабатывают бытовые вещи, каждый раз сознательно и целенаправленно применяя, в работе формулу «красота + польза» - т.е. принцип единства в вещи утилитарного и эсте</w:t>
      </w:r>
      <w:r w:rsidRPr="00814156">
        <w:rPr>
          <w:rFonts w:ascii="Times New Roman" w:hAnsi="Times New Roman" w:cs="Times New Roman"/>
          <w:sz w:val="28"/>
          <w:szCs w:val="28"/>
        </w:rPr>
        <w:softHyphen/>
        <w:t xml:space="preserve">тического начала. </w:t>
      </w:r>
      <w:proofErr w:type="gramStart"/>
      <w:r w:rsidRPr="00814156">
        <w:rPr>
          <w:rFonts w:ascii="Times New Roman" w:hAnsi="Times New Roman" w:cs="Times New Roman"/>
          <w:sz w:val="28"/>
          <w:szCs w:val="28"/>
        </w:rPr>
        <w:t>При проведении с детьми художественно-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конструкторского анализа предметов учитель в соответствии с конкретными темами обращает их внимание и на другие, более частные принципы, которые не формулируются, но не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изменно учитываются в работе: композиционная целостность (основные закономерности гармонии), функциональность (степень соответствия форм, цвета, материала, декора ос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новным функциям изделия), технологичность (лаконичность конструкции, адекватность способов работы), единство предмета и среды (стиль).</w:t>
      </w:r>
      <w:proofErr w:type="gramEnd"/>
    </w:p>
    <w:p w:rsidR="002B5945" w:rsidRPr="00814156" w:rsidRDefault="002B5945" w:rsidP="002B594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4156">
        <w:rPr>
          <w:rFonts w:ascii="Times New Roman" w:hAnsi="Times New Roman" w:cs="Times New Roman"/>
          <w:bCs/>
          <w:sz w:val="28"/>
          <w:szCs w:val="28"/>
        </w:rPr>
        <w:t>Формы природы и форма вещей (11ч.)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>Внимание детей заостряется на положении о первичнос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ти мира природы по отношению к рукотворной среде; еще раз предлагается внимательно присмотреться к удивительно гар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моничному устройству самых привычных и обыденных предметов природы. Безусловно, следует учитывать весь предыду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щий опыт детских наблюдений, но на этом этапе он получает в совокупности с новыми фактами более глубокую качественную оценку. Эта оценка трансформируется в очень важный вывод: природой во всем предусмотрен строго выверенный порядок, изучая который человек-творец может позаимство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вать полезные конструктивные и художественные идеи; не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внимательное же отношение к этим фактам обедняет творче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ство мастера и даже может вызвать цепь нравственных разрушений, хаос. Отталкиваясь от этой мысли, ученики бо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лее обстоятельно подходят к проектированию рукотворной среды обитания человека.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14156">
        <w:rPr>
          <w:rFonts w:ascii="Times New Roman" w:hAnsi="Times New Roman" w:cs="Times New Roman"/>
          <w:bCs/>
          <w:i/>
          <w:iCs/>
          <w:sz w:val="28"/>
          <w:szCs w:val="28"/>
        </w:rPr>
        <w:t>Содержание уроков. Примерные изделия.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14156">
        <w:rPr>
          <w:rFonts w:ascii="Times New Roman" w:hAnsi="Times New Roman" w:cs="Times New Roman"/>
          <w:i/>
          <w:iCs/>
          <w:sz w:val="28"/>
          <w:szCs w:val="28"/>
        </w:rPr>
        <w:t>Изучение и анализ форм природы, их переосмысление  в деко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ративно-художественных изделиях и предметах утилитарно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-бытового назначения.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14156">
        <w:rPr>
          <w:rFonts w:ascii="Times New Roman" w:hAnsi="Times New Roman" w:cs="Times New Roman"/>
          <w:i/>
          <w:iCs/>
          <w:sz w:val="28"/>
          <w:szCs w:val="28"/>
        </w:rPr>
        <w:t xml:space="preserve">Композиции из природных форм; передача природных форм и образов в различных материалах: коллажи на темы </w:t>
      </w:r>
      <w:proofErr w:type="gramStart"/>
      <w:r w:rsidRPr="00814156">
        <w:rPr>
          <w:rFonts w:ascii="Times New Roman" w:hAnsi="Times New Roman" w:cs="Times New Roman"/>
          <w:i/>
          <w:iCs/>
          <w:sz w:val="28"/>
          <w:szCs w:val="28"/>
        </w:rPr>
        <w:t>при</w:t>
      </w:r>
      <w:proofErr w:type="gramEnd"/>
      <w:r w:rsidRPr="008141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14156">
        <w:rPr>
          <w:rFonts w:ascii="Times New Roman" w:hAnsi="Times New Roman" w:cs="Times New Roman"/>
          <w:i/>
          <w:iCs/>
          <w:sz w:val="28"/>
          <w:szCs w:val="28"/>
        </w:rPr>
        <w:t>роды</w:t>
      </w:r>
      <w:proofErr w:type="gramEnd"/>
      <w:r w:rsidRPr="00814156">
        <w:rPr>
          <w:rFonts w:ascii="Times New Roman" w:hAnsi="Times New Roman" w:cs="Times New Roman"/>
          <w:i/>
          <w:iCs/>
          <w:sz w:val="28"/>
          <w:szCs w:val="28"/>
        </w:rPr>
        <w:t>; ори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гами, образы животных; лепка животных по наблюдениям: Сти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лизация при родных форм в бытовых вещах: подбор декора к изделию в соответствии </w:t>
      </w:r>
      <w:r w:rsidRPr="00814156">
        <w:rPr>
          <w:rFonts w:ascii="Times New Roman" w:hAnsi="Times New Roman" w:cs="Times New Roman"/>
          <w:sz w:val="28"/>
          <w:szCs w:val="28"/>
        </w:rPr>
        <w:t xml:space="preserve">с 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t>его формой на основе стилизации растительных мотивов (тарелка, шкатулка, кувшин); декора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тивная рамка для фотографии; чудо-посуда; стилизованные светильники, игрушки и пр.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4156">
        <w:rPr>
          <w:rFonts w:ascii="Times New Roman" w:hAnsi="Times New Roman" w:cs="Times New Roman"/>
          <w:bCs/>
          <w:sz w:val="28"/>
          <w:szCs w:val="28"/>
        </w:rPr>
        <w:t>Вещи, создающие настроение праздника (7 ч).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>Ученики постигают конкретные закономерности и принципы дизайна и с их учетом  самостоятельно проектируют отдельные вещи определенного назначения. Все раз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рабатываемые изделия, хотя и создаются по отдельности, объединены общим (новогодним, праздничным) характе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ром и настроением.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>Должное внимание уделяется новым сложным приемам разметки (в частности, работе с циркулем), новым техноло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гиям шитья.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14156">
        <w:rPr>
          <w:rFonts w:ascii="Times New Roman" w:hAnsi="Times New Roman" w:cs="Times New Roman"/>
          <w:bCs/>
          <w:i/>
          <w:iCs/>
          <w:sz w:val="28"/>
          <w:szCs w:val="28"/>
        </w:rPr>
        <w:t>Содержание уроков. Примерные изделия.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i/>
          <w:iCs/>
          <w:sz w:val="28"/>
          <w:szCs w:val="28"/>
        </w:rPr>
        <w:t xml:space="preserve">Проектирование вещей праздничного характера </w:t>
      </w:r>
      <w:r w:rsidRPr="00814156">
        <w:rPr>
          <w:rFonts w:ascii="Times New Roman" w:hAnsi="Times New Roman" w:cs="Times New Roman"/>
          <w:sz w:val="28"/>
          <w:szCs w:val="28"/>
        </w:rPr>
        <w:t xml:space="preserve">с 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t>учетом ос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новных принципов  дизайна. Целесообразность формы и декора упаковки. 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14156">
        <w:rPr>
          <w:rFonts w:ascii="Times New Roman" w:hAnsi="Times New Roman" w:cs="Times New Roman"/>
          <w:i/>
          <w:iCs/>
          <w:sz w:val="28"/>
          <w:szCs w:val="28"/>
        </w:rPr>
        <w:t>Пригласительные билеты, поздравительные открытки; уб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ранство праздничного стола (салфетки, посуда и пр.); украше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ния для елки и для интерьера; развертки конуса, цилиндра, по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строение форм на основе круга: игрушки, упаковки для подарков (конструирование, стилизация, комбинированная работа).</w:t>
      </w:r>
      <w:proofErr w:type="gramEnd"/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4156">
        <w:rPr>
          <w:rFonts w:ascii="Times New Roman" w:hAnsi="Times New Roman" w:cs="Times New Roman"/>
          <w:iCs/>
          <w:sz w:val="28"/>
          <w:szCs w:val="28"/>
        </w:rPr>
        <w:t>Красота и уют нашего дома.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4156">
        <w:rPr>
          <w:rFonts w:ascii="Times New Roman" w:hAnsi="Times New Roman" w:cs="Times New Roman"/>
          <w:bCs/>
          <w:sz w:val="28"/>
          <w:szCs w:val="28"/>
        </w:rPr>
        <w:t>Гармония вещей (11ч.)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>Центральный содержательный компонент данного этапа обучения - стиль проектируемых вещей и их стилевое един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ство. Проблема неразрывной связи предмета со средой ста</w:t>
      </w:r>
      <w:r w:rsidRPr="00814156">
        <w:rPr>
          <w:rFonts w:ascii="Times New Roman" w:hAnsi="Times New Roman" w:cs="Times New Roman"/>
          <w:sz w:val="28"/>
          <w:szCs w:val="28"/>
        </w:rPr>
        <w:softHyphen/>
        <w:t xml:space="preserve">новится объектом специального осмысления. </w:t>
      </w:r>
      <w:r w:rsidRPr="0081415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814156">
        <w:rPr>
          <w:rFonts w:ascii="Times New Roman" w:hAnsi="Times New Roman" w:cs="Times New Roman"/>
          <w:sz w:val="28"/>
          <w:szCs w:val="28"/>
        </w:rPr>
        <w:t>этом важ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но, чтобы сугубо дизайнерские идеи по возможности рассматривались не только в художественно-конструкторс</w:t>
      </w:r>
      <w:r w:rsidRPr="00814156">
        <w:rPr>
          <w:rFonts w:ascii="Times New Roman" w:hAnsi="Times New Roman" w:cs="Times New Roman"/>
          <w:sz w:val="28"/>
          <w:szCs w:val="28"/>
        </w:rPr>
        <w:softHyphen/>
        <w:t>ком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4156">
        <w:rPr>
          <w:rFonts w:ascii="Times New Roman" w:hAnsi="Times New Roman" w:cs="Times New Roman"/>
          <w:sz w:val="28"/>
          <w:szCs w:val="28"/>
        </w:rPr>
        <w:t>но и в духовно-психологическом аспекте.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4156">
        <w:rPr>
          <w:rFonts w:ascii="Times New Roman" w:hAnsi="Times New Roman" w:cs="Times New Roman"/>
          <w:i/>
          <w:sz w:val="28"/>
          <w:szCs w:val="28"/>
        </w:rPr>
        <w:t>Содер</w:t>
      </w:r>
      <w:r w:rsidRPr="00814156">
        <w:rPr>
          <w:rFonts w:ascii="Times New Roman" w:hAnsi="Times New Roman" w:cs="Times New Roman"/>
          <w:bCs/>
          <w:i/>
          <w:iCs/>
          <w:sz w:val="28"/>
          <w:szCs w:val="28"/>
        </w:rPr>
        <w:t>жание уроков. Примерные изделия.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14156">
        <w:rPr>
          <w:rFonts w:ascii="Times New Roman" w:hAnsi="Times New Roman" w:cs="Times New Roman"/>
          <w:i/>
          <w:iCs/>
          <w:sz w:val="28"/>
          <w:szCs w:val="28"/>
        </w:rPr>
        <w:t>Основные</w:t>
      </w:r>
      <w:proofErr w:type="gramStart"/>
      <w:r w:rsidRPr="00814156">
        <w:rPr>
          <w:rFonts w:ascii="Times New Roman" w:hAnsi="Times New Roman" w:cs="Times New Roman"/>
          <w:i/>
          <w:iCs/>
          <w:sz w:val="28"/>
          <w:szCs w:val="28"/>
        </w:rPr>
        <w:t>,п</w:t>
      </w:r>
      <w:proofErr w:type="gramEnd"/>
      <w:r w:rsidRPr="00814156">
        <w:rPr>
          <w:rFonts w:ascii="Times New Roman" w:hAnsi="Times New Roman" w:cs="Times New Roman"/>
          <w:i/>
          <w:iCs/>
          <w:sz w:val="28"/>
          <w:szCs w:val="28"/>
        </w:rPr>
        <w:t>ринципы</w:t>
      </w:r>
      <w:proofErr w:type="spellEnd"/>
      <w:r w:rsidRPr="00814156">
        <w:rPr>
          <w:rFonts w:ascii="Times New Roman" w:hAnsi="Times New Roman" w:cs="Times New Roman"/>
          <w:i/>
          <w:iCs/>
          <w:sz w:val="28"/>
          <w:szCs w:val="28"/>
        </w:rPr>
        <w:t xml:space="preserve"> и конкретные примеры стилевой гармонии. Комбинаторика в формообразовании; Использование модулей в формообразовании предметов. Новые приемы обработки ткани. Изготовление выкройки. Технология переплёта</w:t>
      </w:r>
      <w:r w:rsidRPr="00814156">
        <w:rPr>
          <w:rFonts w:ascii="Times New Roman" w:hAnsi="Times New Roman" w:cs="Times New Roman"/>
          <w:sz w:val="28"/>
          <w:szCs w:val="28"/>
        </w:rPr>
        <w:t>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14156">
        <w:rPr>
          <w:rFonts w:ascii="Times New Roman" w:hAnsi="Times New Roman" w:cs="Times New Roman"/>
          <w:i/>
          <w:iCs/>
          <w:sz w:val="28"/>
          <w:szCs w:val="28"/>
        </w:rPr>
        <w:t xml:space="preserve"> Комплекты предметов интерьера: макеты комплектов мебели определенного стиля на основе единого модуля, декоратив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ная подушка к определенному интерьеру, кухонный комплект, сервиз, комплект украшений на основе единого модуля (варианты стилевого объединения); обложка для книги (ткань, аппликация); записная книжка (простой переплет); </w:t>
      </w:r>
      <w:proofErr w:type="spellStart"/>
      <w:r w:rsidRPr="00814156">
        <w:rPr>
          <w:rFonts w:ascii="Times New Roman" w:hAnsi="Times New Roman" w:cs="Times New Roman"/>
          <w:i/>
          <w:iCs/>
          <w:sz w:val="28"/>
          <w:szCs w:val="28"/>
        </w:rPr>
        <w:t>газетница</w:t>
      </w:r>
      <w:proofErr w:type="spellEnd"/>
      <w:r w:rsidRPr="0081415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iCs/>
          <w:sz w:val="28"/>
          <w:szCs w:val="28"/>
        </w:rPr>
        <w:t>От мира природ</w:t>
      </w:r>
      <w:proofErr w:type="gramStart"/>
      <w:r w:rsidRPr="00814156">
        <w:rPr>
          <w:rFonts w:ascii="Times New Roman" w:hAnsi="Times New Roman" w:cs="Times New Roman"/>
          <w:iCs/>
          <w:sz w:val="28"/>
          <w:szCs w:val="28"/>
        </w:rPr>
        <w:t>ы-</w:t>
      </w:r>
      <w:proofErr w:type="gramEnd"/>
      <w:r w:rsidRPr="00814156">
        <w:rPr>
          <w:rFonts w:ascii="Times New Roman" w:hAnsi="Times New Roman" w:cs="Times New Roman"/>
          <w:iCs/>
          <w:sz w:val="28"/>
          <w:szCs w:val="28"/>
        </w:rPr>
        <w:t xml:space="preserve"> к миру вещей. (5ч.)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>Как обычно, в конце учебного года детям предоставляется возможность выполнять более яркие, необычные, привлекательные сами по себе работы. Разумеется, это не означает снижения познавательного и развивающего начала уроков. Учащиеся продолжают осмысливать рукотворные вещи с точки зрения их аналогии с объектами природы (неизменно более совершенными); расширяются их представления о народных обычаях и традициях; развивается ассоциативное мышление.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14156">
        <w:rPr>
          <w:rFonts w:ascii="Times New Roman" w:hAnsi="Times New Roman" w:cs="Times New Roman"/>
          <w:i/>
          <w:iCs/>
          <w:sz w:val="28"/>
          <w:szCs w:val="28"/>
        </w:rPr>
        <w:t>Содержание уроков. Примерные изделия.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14156">
        <w:rPr>
          <w:rFonts w:ascii="Times New Roman" w:hAnsi="Times New Roman" w:cs="Times New Roman"/>
          <w:i/>
          <w:iCs/>
          <w:sz w:val="28"/>
          <w:szCs w:val="28"/>
        </w:rPr>
        <w:t>Новые материалы и способы работы  - новые идеи. Изяще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ство форм и цвета в природе, их передача в декоративно-худо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жественных изделиях.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14156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Pr="00814156">
        <w:rPr>
          <w:rFonts w:ascii="Times New Roman" w:hAnsi="Times New Roman" w:cs="Times New Roman"/>
          <w:i/>
          <w:iCs/>
          <w:sz w:val="28"/>
          <w:szCs w:val="28"/>
        </w:rPr>
        <w:t>Пасхальные сувениры, подарки; весенние мотивы (цветы из бисера, ткани, бумаги и пр.); эстамп, композиция; игрушки из разных материалов; кукольный театр (художественно-комби</w:t>
      </w:r>
      <w:r w:rsidRPr="00814156">
        <w:rPr>
          <w:rFonts w:ascii="Times New Roman" w:hAnsi="Times New Roman" w:cs="Times New Roman"/>
          <w:i/>
          <w:iCs/>
          <w:sz w:val="28"/>
          <w:szCs w:val="28"/>
        </w:rPr>
        <w:softHyphen/>
        <w:t>наторная работа).</w:t>
      </w:r>
      <w:proofErr w:type="gramEnd"/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i/>
          <w:iCs/>
          <w:sz w:val="28"/>
          <w:szCs w:val="28"/>
        </w:rPr>
        <w:t>3. Перечень практических работ.</w:t>
      </w:r>
      <w:r w:rsidRPr="00814156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814156">
        <w:rPr>
          <w:rFonts w:ascii="Times New Roman" w:hAnsi="Times New Roman" w:cs="Times New Roman"/>
          <w:iCs/>
          <w:sz w:val="28"/>
          <w:szCs w:val="28"/>
        </w:rPr>
        <w:t>Практические работы  перечислены в содержании программы.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156">
        <w:rPr>
          <w:rFonts w:ascii="Times New Roman" w:hAnsi="Times New Roman" w:cs="Times New Roman"/>
          <w:sz w:val="28"/>
          <w:szCs w:val="28"/>
        </w:rPr>
        <w:t xml:space="preserve">4. Планируемые результаты формирования универсальных учебных действий средствами предмета «Технология» </w:t>
      </w:r>
      <w:proofErr w:type="gramStart"/>
      <w:r w:rsidRPr="0081415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814156">
        <w:rPr>
          <w:rFonts w:ascii="Times New Roman" w:hAnsi="Times New Roman" w:cs="Times New Roman"/>
          <w:sz w:val="28"/>
          <w:szCs w:val="28"/>
        </w:rPr>
        <w:t xml:space="preserve"> 3-го класса.</w:t>
      </w: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904E0E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04E0E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2B5945" w:rsidRPr="00904E0E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04E0E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2B5945" w:rsidRPr="00904E0E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04E0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04E0E">
        <w:rPr>
          <w:rFonts w:ascii="Times New Roman" w:hAnsi="Times New Roman" w:cs="Times New Roman"/>
          <w:sz w:val="28"/>
          <w:szCs w:val="28"/>
        </w:rPr>
        <w:t>«___» __________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04E0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904E0E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20»</w:t>
      </w: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4E0E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4E0E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4E0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4E0E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4E0E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904E0E">
        <w:rPr>
          <w:rFonts w:ascii="Times New Roman" w:hAnsi="Times New Roman" w:cs="Times New Roman"/>
          <w:sz w:val="28"/>
          <w:szCs w:val="28"/>
        </w:rPr>
        <w:t xml:space="preserve">; в неделю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904E0E">
        <w:rPr>
          <w:rFonts w:ascii="Times New Roman" w:hAnsi="Times New Roman" w:cs="Times New Roman"/>
          <w:sz w:val="28"/>
          <w:szCs w:val="28"/>
        </w:rPr>
        <w:t>;</w:t>
      </w: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4E0E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Николаевны,</w:t>
      </w: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директором, приказ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_____от_____августа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2015года.</w:t>
      </w:r>
    </w:p>
    <w:p w:rsidR="002B5945" w:rsidRPr="00904E0E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jc w:val="center"/>
        <w:rPr>
          <w:rFonts w:ascii="Times New Roman" w:hAnsi="Times New Roman" w:cs="Times New Roman"/>
          <w:sz w:val="28"/>
          <w:szCs w:val="28"/>
        </w:rPr>
        <w:sectPr w:rsidR="002B5945">
          <w:pgSz w:w="11906" w:h="16838"/>
          <w:pgMar w:top="1021" w:right="748" w:bottom="1021" w:left="709" w:header="709" w:footer="709" w:gutter="0"/>
          <w:cols w:space="720"/>
        </w:sectPr>
      </w:pPr>
    </w:p>
    <w:p w:rsidR="002B5945" w:rsidRPr="00520EAA" w:rsidRDefault="002B5945" w:rsidP="002B5945">
      <w:pPr>
        <w:autoSpaceDE w:val="0"/>
        <w:jc w:val="right"/>
        <w:rPr>
          <w:color w:val="FF0000"/>
        </w:rPr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Default="002B5945" w:rsidP="002B5945">
      <w:pPr>
        <w:autoSpaceDE w:val="0"/>
        <w:jc w:val="right"/>
      </w:pPr>
    </w:p>
    <w:p w:rsidR="002B5945" w:rsidRPr="005118FF" w:rsidRDefault="002B5945" w:rsidP="002B5945">
      <w:pPr>
        <w:sectPr w:rsidR="002B5945" w:rsidRPr="005118FF" w:rsidSect="002B594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bCs/>
          <w:sz w:val="28"/>
          <w:szCs w:val="28"/>
        </w:rPr>
        <w:t xml:space="preserve"> </w:t>
      </w:r>
    </w:p>
    <w:p w:rsidR="002B5945" w:rsidRPr="005118FF" w:rsidRDefault="002B5945" w:rsidP="002B5945">
      <w:pPr>
        <w:rPr>
          <w:b/>
          <w:bCs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945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tbl>
      <w:tblPr>
        <w:tblW w:w="15107" w:type="dxa"/>
        <w:tblInd w:w="-257" w:type="dxa"/>
        <w:tblLayout w:type="fixed"/>
        <w:tblLook w:val="0000"/>
      </w:tblPr>
      <w:tblGrid>
        <w:gridCol w:w="540"/>
        <w:gridCol w:w="1243"/>
        <w:gridCol w:w="850"/>
        <w:gridCol w:w="993"/>
        <w:gridCol w:w="992"/>
        <w:gridCol w:w="2695"/>
        <w:gridCol w:w="1275"/>
        <w:gridCol w:w="1275"/>
        <w:gridCol w:w="1842"/>
        <w:gridCol w:w="1985"/>
        <w:gridCol w:w="709"/>
        <w:gridCol w:w="708"/>
      </w:tblGrid>
      <w:tr w:rsidR="002B5945" w:rsidRPr="002B5945" w:rsidTr="00CB6695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Решае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(предметные)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</w:tr>
      <w:tr w:rsidR="002B5945" w:rsidRPr="002B5945" w:rsidTr="00CB6695">
        <w:trPr>
          <w:trHeight w:val="5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Образы природы в оригами. Силуэт.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орига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ми?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учебник, рабочую тетрадь, объяснять назначение каждого пособия. Использовать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Определять материалы и инструменты, необходимые для изготовления изделий.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Использовать рубрику «Вопросы и задания» для организации проектной деятельности при изготовлении изделия.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Образы природы в оригами. Силуэт.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Что такое оригами?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Определять материалы и инструменты, необходимые для изготовления изделий.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рубрику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«Вопросы и задания» для организации проектной деятельности при изготовлении изделия.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оценивать жизненны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ситуации с точки зрения своих ощущений.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осуществлять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необходимой информации для выполнения учебной задачи с использованием учебной литературы.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Умение учитывать выделенные учителем ориентиры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новом учебном материале в сотрудничестве с учителем.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12.09  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Образы  природы в коллаже из ткани или бумаги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Умеем ли мы создавать коллаж из цветной бумаги?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лаж,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линии черте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актура,апплика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информацию, необходимую для  изготовления изделия, объяснять новые понятия, овладевать основами черчения и масштабирования, анализировать линии чертежа, конструкции изделия, организовывать рабочее место, находить и рационально располагать на рабочем месте необходимые материалы и инструменты, осваивать правила работы с новыми инструментами, определять этапы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деятельности, контролировать и корректировать работу, соотносить  этапы работы с технологической картой,  слайдовыми и текстовыми планами, использовать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этикета,  оформлять изделие по собственному замыслу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проявлять познавательную инициативу в учебном сотрудничестве.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Помпон из ниток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Как изготовить помпон с помощью картона и ниток?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Шаблон,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вспо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могательный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правила работы с материалами. Использовать циркуль для выполнения разметки деталей изделия.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работы.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Вырезать круги при помощи ножниц.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 изготовлении помпона умения работать с нитками (наматывать, завязывать, разрезать).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изделия по собственному замыслу (цветовое решение, </w:t>
            </w:r>
            <w:r w:rsidRPr="002B5945">
              <w:rPr>
                <w:rFonts w:ascii="Times New Roman" w:hAnsi="Times New Roman" w:cs="Times New Roman"/>
                <w:i/>
                <w:sz w:val="24"/>
                <w:szCs w:val="24"/>
              </w:rPr>
              <w:t>учёт национальных традиций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самостоятельно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разметку и раскрой детали для отделки изделия.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цели, функции участников и способов взаимодействия, работа в группах.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Лепка животных по наблюдениям.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Как слепить по памяти знакомое животное?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Осваивать способы работы с пластилином.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свою работу. Составлять план изготов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изделия с опорой на слайдовый план учебника, контролировать и корректировать свою работу. Оценивать свою работу и работу других учащихся по заданным критериям.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аналогии.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речь для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2B5945" w:rsidRPr="002B5945" w:rsidTr="00CB6695">
        <w:trPr>
          <w:trHeight w:val="36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Формы природы в бытовых вещах.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выле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пить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бытовую вещь,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зуя формы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Заци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необходимую для  изготовления изделия, объяснять новые понятия, анализировать  конструкции изделия, организовывать рабочее место,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эмоционально-нравственной отзывчивости на основе развития способности к восприятию чу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угих людей и экспрессии эмоций.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Учёт разных мнений и умение обосновывать своё.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B5945" w:rsidRPr="002B5945" w:rsidTr="00CB6695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природы 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изделиях из бисера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Какие образы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можно сделать из бисера?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Бисер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Свойст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и возможности бисера.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 отбирать информацию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для  изготовления изделия, объяснять новые понятия, анализировать  конструкции изделия, организовывать рабочее место.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адекватной и позитивной самооценки.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осознанных устойчивых эстетических предпочтений и ориентации на искусство как значимую сферу человеческой жизни.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проявлять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инициативу в учебном сотрудничестве.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выполнять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17.1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Пригласительные билеты.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Умеем ли мы передавать характер поделки?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ригласительная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открытка,пртгласительный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билет.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необходимую для  изготовления изделия, объяснять новые понятия, овладевать основами черчения и масштабирования, анализировать линии чертежа, конструкции изделия, организовывать рабочее место.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. Открытка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«окошком». Фигурная открытка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Как изготовить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открытку с окошком?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Сюрприз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Внутренняя сторона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Внешняя сторона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 отбирать информацию необходимую для 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изделия, объяснять новые понятия, овладевать основами черчения и масштабирования, анализировать линии чертежа, конструкции изделия, организовывать рабочее место,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реализующего потребность в социально значимой и социально оцениваемой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внутренне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плана на основе поэтапной отработки предметно-преобразующих действий.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договариваться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находить общее решение, определять способы взаимодействия в группах.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выполнять контроль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разметки деталей с помощью шаблона.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«Домик» для подарка к Новому году.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Как конструировать из бумаги?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Контраст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необходимую для  изготовления изделия, объяснять новые понятия, овладевать основами черчения и масштабирования, анализировать линии чертежа, конструкции изделия, организовывать рабочее место,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и позитивной самооценки.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приемы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. Дед Мороз  и Снегурка.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Все ли изделия имеют одинаковую констр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укцию?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Цилиндр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необходимую для  изготовления изделия, объяснять новые понятия, овладевать основами черчения и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масштабирования, анализировать линии чертежа, конструкции изделия, организовывать рабочее место,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осуществлять анализ объектов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выделением существенных и несущественных признаков.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речь для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05.12</w:t>
            </w:r>
          </w:p>
        </w:tc>
      </w:tr>
      <w:tr w:rsidR="002B5945" w:rsidRPr="002B5945" w:rsidTr="00CB6695">
        <w:trPr>
          <w:trHeight w:val="39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Разметка деталей с помощь. Циркуля. Фонарик из  кругов.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Умеем ли мы работать циркулем?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Радиус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Находить и рационально располагать на рабочем месте необходимые материалы и инструменты, осваивать правила работы с новыми инструментами, определять этапы проектной деятельности, контролировать и корректировать работу, соотносить  этапы работы с технологической картой,  слайдовыми и текстовыми планами.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аналогии.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речь для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и картона. Рождественская звезда.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тать по шаблону.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Объёмная поделка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Бумажная скульптура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необходимую для  изготовления изделия, объяснять новые понятия, овладевать основами черчения и масштабирования, анализировать линии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чертежа, конструкции изделия, организовывать рабочее место, находи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осознанных устойчивых эстетических предпочте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и ориентации на искусство как значимую сферу человеческой жизни.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проявлять познавательную инициативу в учебном сотрудничестве.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практическую работу по предложенному учителем плану с опорой на образцы, рисунки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2B5945" w:rsidRPr="002B5945" w:rsidTr="00CB6695">
        <w:trPr>
          <w:trHeight w:val="2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уют нашего дома.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та с тканью.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Умеем ли мы изготавливать простейшую выкройку?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Выкройка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Раскрой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Шов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Экономно расходовать материалы при выполнении.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Составлять  план изготовления изделия на основе слайдового плана, объяснять последовательность выполнения работы.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Поиск и выделение нужной информации.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26.12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2B5945" w:rsidRPr="002B5945" w:rsidTr="00CB6695">
        <w:trPr>
          <w:trHeight w:val="28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Стилевое единство. Грелка на чайник.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Инструктаж по ТБ от 01.03.12г.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Умеем ли мы изготавливать 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простейшую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выкрой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роя,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швы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Экономно расходовать материалы при выполнении.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Составлять  план изготовления изделия на основе слайдового плана, объяснять последовательность выполнения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прекрасного и эстетических чувств на основе знакомства с культурой и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традициями народов мира.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осуществлять синтез как составление целого из частей.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. Осознание оценки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Конструирование. Обложка для книги.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Умеем ли мы изготавливать сложную выкройку?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Сложная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выкройка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риёмы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роя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бложка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работы с тканью  и клеем, правила работы с ножницами.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Размечать и вырезать детали и развёртки по шаблонам.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Оформлять изделия по собственному замыслу.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Проводить презентацию композиции.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Ориентация на позицию других людей, отличную от собственной; уважение иной точки зрения.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вышивки. Монограмма  на ткани.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Что такое монограмма?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вышивки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нограм</w:t>
            </w:r>
            <w:proofErr w:type="spell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рационально располагать на рабочем месте необходимые материалы и инструменты, осваивать правила работы с новыми инструментами, определять этапы проектной деятельности,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корректировать работу, соотносить  этапы работы с технологической картой.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мотива.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05.03    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Записная книжка в мягкой обложке.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Как изготовить записную книжку?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плёт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ягка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обложка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понятия, находить их значение в словаре учебника и других источниках информации.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разметку деталей по шаблону.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Осваивать приемы работы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 бумагой: разметка деталей сгибанием.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организации рабочего места и рационального распределения времени на изготовление изделия. Контролировать и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ректировать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слайдовому плану.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выполнения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аналогии.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речь для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Простые конструкции из соломки.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Умеем ли мы выполнять простые констр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укции из соломки?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Стилизация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Солом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проектную деятельность с помощью учителя: анализировать </w:t>
            </w:r>
            <w:r w:rsidRPr="002B59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изделие, планировать его изготовление, оценивать </w:t>
            </w:r>
            <w:r w:rsidRPr="002B59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промежуточные этапы,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коррекцию и оценивать качество изготовления изделия, презентовать композицию по специальной схеме.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иллюстрацию учебника и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детали, определять инструменты, необходимые для выполнения работы.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Составлять самостоятельно план выполнения работы.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умения работать с пластилином, организовывать рабочее </w:t>
            </w:r>
            <w:r w:rsidRPr="002B59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место. Оформлять изделие по собственному замыслу.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осуществлять синтез как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целого из частей.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контролировать действия партнёра.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набором «конструктор - механик».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Как сконструировать простейшее сооружение?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Подвижные соединения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Неподвижные соединения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  виды,   свойства   и   состав   конструктора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Выполнять изделие из деталей на основе материала учебника</w:t>
            </w:r>
            <w:proofErr w:type="gram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работы с конструктором,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безопасной работы с ним.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16.04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Модель ракеты из разных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Умеем ли мы соединять различные материалы в поделке?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Мо-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последовательность технологических операций при конструировании.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умения работать с бумагой,  ножницами. Самостоятельно составлять композицию и презентовать её,  Самостоятельно организовывать свою деятельность.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Овладевать способами экономного и рационального расходования материалов. Соблюдать технологию изготовления изделий.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и позитивной самооценки.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вопросы, необходимые для организации собственной деятельности и сотрудничества с учителем.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Осознание оценки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45" w:rsidRPr="002B5945" w:rsidTr="00CB6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Как сконструировать макет?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Объёмная модель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проектную деятельность с помощью учителя: анализировать </w:t>
            </w:r>
            <w:r w:rsidRPr="002B59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изделие, планировать его изготовление, оценивать промежуточные этапы,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коррекцию и оценивать качество изготовления изделия, презентовать композицию по специальной схеме.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иллюстрацию учебника 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детали, определять инструменты, необходимые для выполнения работы. 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Составлять самостоятельно план выполнения работы.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умения работать с пластилином, организовывать рабочее </w:t>
            </w:r>
            <w:r w:rsidRPr="002B59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место. Оформлять изделие по собственному замыслу.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мотива, реализующего потребность в социально значимой и социально оцениваемой деятельно</w:t>
            </w: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осуществлять синтез как составление целого из частей.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контролировать действия партнёра.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</w:t>
            </w:r>
            <w:proofErr w:type="spellStart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07.05</w:t>
            </w: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B5945" w:rsidRPr="002B5945" w:rsidTr="00CB6695">
        <w:trPr>
          <w:trHeight w:val="9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аналогии.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речь для регуляции своего действия.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45" w:rsidRPr="002B5945" w:rsidRDefault="002B5945" w:rsidP="002B5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94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  <w:sectPr w:rsidR="002B5945" w:rsidSect="002B5945">
          <w:pgSz w:w="16838" w:h="11906" w:orient="landscape"/>
          <w:pgMar w:top="709" w:right="1021" w:bottom="748" w:left="1021" w:header="709" w:footer="709" w:gutter="0"/>
          <w:cols w:space="720"/>
          <w:docGrid w:linePitch="299"/>
        </w:sectPr>
      </w:pPr>
      <w:r w:rsidRPr="002B5945">
        <w:rPr>
          <w:rFonts w:ascii="Times New Roman" w:hAnsi="Times New Roman" w:cs="Times New Roman"/>
          <w:sz w:val="24"/>
          <w:szCs w:val="24"/>
        </w:rPr>
        <w:br w:type="page"/>
      </w: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Default="002B5945" w:rsidP="002B5945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материально-технического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образовательного процесса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литература.</w:t>
      </w:r>
    </w:p>
    <w:p w:rsidR="002B5945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Конышева Н. М. Проектная деятельность младших школьников на уроках технологии: Книга для учителя. – Смоленск: Ассоциация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век;</w:t>
      </w:r>
    </w:p>
    <w:p w:rsidR="002B5945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Петрушина</w:t>
      </w:r>
      <w:proofErr w:type="gramEnd"/>
      <w:r>
        <w:rPr>
          <w:sz w:val="28"/>
          <w:szCs w:val="28"/>
        </w:rPr>
        <w:t xml:space="preserve"> С. В. Вырезаем силуэты. – Смоленск: Ассоциация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век;</w:t>
      </w:r>
    </w:p>
    <w:p w:rsidR="002B5945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Конышева Н. М. Дарим людям красоту и радость: Материалы для организации кружковой работы с учащимися 1–4 классов.  </w:t>
      </w:r>
    </w:p>
    <w:p w:rsidR="002B5945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sz w:val="28"/>
          <w:szCs w:val="28"/>
        </w:rPr>
      </w:pPr>
    </w:p>
    <w:p w:rsidR="002B5945" w:rsidRDefault="002B5945" w:rsidP="002B594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http://school-collection.edu.ru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Образовательный портал.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www.uroki.ru</w:t>
      </w:r>
      <w:proofErr w:type="spellEnd"/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 уроков «Начальная школа».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http://nachalka.info/about/193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www.festival</w:t>
      </w:r>
      <w:proofErr w:type="spellEnd"/>
      <w:r>
        <w:rPr>
          <w:rFonts w:ascii="Times New Roman" w:hAnsi="Times New Roman" w:cs="Times New Roman"/>
          <w:sz w:val="28"/>
          <w:szCs w:val="28"/>
        </w:rPr>
        <w:t>. 1september.ru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Учебно-методический портал.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http://www.uchmet.ru/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Портал компании «Кирилл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http://www.km.ru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Детские электронные книги и презентации.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http://viki.rdf.ru/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Учительский портал.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http://www.uchportal.ru/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Методические пособия и рабочие программы учителям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 www.nachalka.com/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http://www.zavuch.info/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Методический центр.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http://numi.ru/</w:t>
      </w:r>
    </w:p>
    <w:p w:rsidR="002B5945" w:rsidRDefault="002B5945" w:rsidP="002B594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Наглядные пособия.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Иллюстрации (плакаты, альбомы  и др.).</w:t>
      </w:r>
    </w:p>
    <w:p w:rsidR="002B5945" w:rsidRDefault="002B5945" w:rsidP="002B594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4. Технические средства обучения.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Компьютер.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Интерактивная  доска.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 камера.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Сканер.</w:t>
      </w:r>
    </w:p>
    <w:p w:rsidR="002B5945" w:rsidRDefault="002B5945" w:rsidP="002B594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6. Учебно-практическое оборудование.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Шкаф для хранения таблиц.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Ящики для хранения наглядных пособий.</w:t>
      </w:r>
    </w:p>
    <w:p w:rsidR="002B5945" w:rsidRDefault="002B5945" w:rsidP="002B594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Специализированная учебная мебель.</w:t>
      </w:r>
    </w:p>
    <w:p w:rsidR="002B5945" w:rsidRDefault="002B5945" w:rsidP="002B5945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 стол.</w:t>
      </w:r>
    </w:p>
    <w:p w:rsidR="002B5945" w:rsidRDefault="002B5945" w:rsidP="002B5945"/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  <w:sectPr w:rsidR="002B5945" w:rsidRPr="002B5945" w:rsidSect="002B5945">
          <w:pgSz w:w="11906" w:h="16838"/>
          <w:pgMar w:top="1021" w:right="709" w:bottom="1021" w:left="748" w:header="709" w:footer="709" w:gutter="0"/>
          <w:cols w:space="720"/>
          <w:docGrid w:linePitch="299"/>
        </w:sect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Pr="002B5945" w:rsidRDefault="002B5945" w:rsidP="002B59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B5945" w:rsidRPr="00E04566" w:rsidRDefault="002B5945" w:rsidP="002B5945">
      <w:pPr>
        <w:pStyle w:val="1"/>
        <w:tabs>
          <w:tab w:val="left" w:pos="142"/>
        </w:tabs>
        <w:spacing w:after="0"/>
        <w:ind w:left="0" w:firstLine="6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B5945" w:rsidRPr="00814156" w:rsidRDefault="002B5945" w:rsidP="002B59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945" w:rsidRDefault="002B5945"/>
    <w:sectPr w:rsidR="002B5945" w:rsidSect="0013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338C"/>
    <w:rsid w:val="00137E0C"/>
    <w:rsid w:val="002575A9"/>
    <w:rsid w:val="002B5945"/>
    <w:rsid w:val="003B4F15"/>
    <w:rsid w:val="003D338C"/>
    <w:rsid w:val="00F22380"/>
    <w:rsid w:val="00F3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0C"/>
  </w:style>
  <w:style w:type="paragraph" w:styleId="3">
    <w:name w:val="heading 3"/>
    <w:basedOn w:val="a"/>
    <w:next w:val="a"/>
    <w:link w:val="30"/>
    <w:semiHidden/>
    <w:unhideWhenUsed/>
    <w:qFormat/>
    <w:rsid w:val="003D338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338C"/>
    <w:rPr>
      <w:rFonts w:ascii="Times New Roman" w:eastAsia="Times New Roman" w:hAnsi="Times New Roman" w:cs="Times New Roman"/>
      <w:b/>
      <w:i/>
      <w:sz w:val="18"/>
      <w:szCs w:val="20"/>
    </w:rPr>
  </w:style>
  <w:style w:type="table" w:styleId="a3">
    <w:name w:val="Table Grid"/>
    <w:basedOn w:val="a1"/>
    <w:rsid w:val="003D33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B5945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B5945"/>
    <w:rPr>
      <w:rFonts w:ascii="Arial" w:eastAsia="Times New Roman" w:hAnsi="Arial" w:cs="Times New Roman"/>
      <w:sz w:val="24"/>
      <w:szCs w:val="20"/>
    </w:rPr>
  </w:style>
  <w:style w:type="paragraph" w:customStyle="1" w:styleId="ParagraphStyle">
    <w:name w:val="Paragraph Style"/>
    <w:rsid w:val="002B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2B594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">
    <w:name w:val="Продолжение списка1"/>
    <w:basedOn w:val="a"/>
    <w:rsid w:val="002B5945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5205</Words>
  <Characters>29673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6</cp:revision>
  <cp:lastPrinted>2015-09-29T15:00:00Z</cp:lastPrinted>
  <dcterms:created xsi:type="dcterms:W3CDTF">2015-09-25T15:47:00Z</dcterms:created>
  <dcterms:modified xsi:type="dcterms:W3CDTF">2015-10-08T05:52:00Z</dcterms:modified>
</cp:coreProperties>
</file>