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A4" w:rsidRDefault="00BC40A4"/>
    <w:p w:rsidR="003F2F56" w:rsidRDefault="003F2F56" w:rsidP="003F2F56">
      <w:pPr>
        <w:jc w:val="center"/>
        <w:rPr>
          <w:b/>
          <w:sz w:val="28"/>
          <w:szCs w:val="28"/>
        </w:rPr>
      </w:pPr>
      <w:r w:rsidRPr="009C6694">
        <w:rPr>
          <w:b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 xml:space="preserve">внеурочной деятельности </w:t>
      </w:r>
      <w:r w:rsidRPr="009C6694">
        <w:rPr>
          <w:b/>
          <w:sz w:val="28"/>
          <w:szCs w:val="28"/>
        </w:rPr>
        <w:t>«Мой родной край»</w:t>
      </w:r>
      <w:r>
        <w:rPr>
          <w:b/>
          <w:sz w:val="28"/>
          <w:szCs w:val="28"/>
        </w:rPr>
        <w:t>.</w:t>
      </w:r>
    </w:p>
    <w:p w:rsidR="003F2F56" w:rsidRDefault="003F2F56" w:rsidP="003F2F56">
      <w:pPr>
        <w:rPr>
          <w:sz w:val="28"/>
          <w:szCs w:val="28"/>
        </w:rPr>
      </w:pPr>
    </w:p>
    <w:p w:rsidR="003F2F56" w:rsidRPr="003F2F56" w:rsidRDefault="003F2F56" w:rsidP="003F2F56">
      <w:pPr>
        <w:rPr>
          <w:sz w:val="28"/>
          <w:szCs w:val="28"/>
        </w:rPr>
      </w:pPr>
      <w:r>
        <w:rPr>
          <w:sz w:val="28"/>
          <w:szCs w:val="28"/>
        </w:rPr>
        <w:t>Учитель начальных классов: Рамжаева Светлана Сергеевна.</w:t>
      </w:r>
    </w:p>
    <w:p w:rsidR="003F2F56" w:rsidRDefault="003F2F56" w:rsidP="003F2F56">
      <w:pPr>
        <w:rPr>
          <w:sz w:val="28"/>
          <w:szCs w:val="28"/>
        </w:rPr>
      </w:pPr>
    </w:p>
    <w:p w:rsidR="003F2F56" w:rsidRPr="009C6694" w:rsidRDefault="003F2F56" w:rsidP="003F2F56">
      <w:pPr>
        <w:rPr>
          <w:i/>
          <w:sz w:val="20"/>
          <w:szCs w:val="20"/>
        </w:rPr>
      </w:pPr>
    </w:p>
    <w:p w:rsidR="003F2F56" w:rsidRPr="0078061A" w:rsidRDefault="003F2F56" w:rsidP="003F2F56">
      <w:pPr>
        <w:pStyle w:val="a4"/>
        <w:tabs>
          <w:tab w:val="left" w:pos="8820"/>
        </w:tabs>
        <w:ind w:right="535"/>
        <w:jc w:val="center"/>
        <w:rPr>
          <w:b/>
          <w:i/>
          <w:szCs w:val="28"/>
        </w:rPr>
      </w:pPr>
      <w:r w:rsidRPr="0078061A">
        <w:rPr>
          <w:b/>
          <w:i/>
          <w:szCs w:val="28"/>
        </w:rPr>
        <w:t>Пояснительная записка</w:t>
      </w:r>
    </w:p>
    <w:p w:rsidR="003F2F56" w:rsidRPr="00F76D98" w:rsidRDefault="003F2F56" w:rsidP="003F2F56">
      <w:pPr>
        <w:pStyle w:val="a6"/>
        <w:tabs>
          <w:tab w:val="left" w:pos="8820"/>
        </w:tabs>
        <w:ind w:left="0" w:right="535"/>
        <w:jc w:val="both"/>
        <w:rPr>
          <w:sz w:val="28"/>
          <w:szCs w:val="28"/>
        </w:rPr>
      </w:pPr>
      <w:r>
        <w:rPr>
          <w:b/>
          <w:caps/>
          <w:sz w:val="28"/>
          <w:szCs w:val="28"/>
        </w:rPr>
        <w:t xml:space="preserve">     </w:t>
      </w:r>
      <w:r w:rsidRPr="00F76D98">
        <w:rPr>
          <w:b/>
          <w:caps/>
          <w:sz w:val="28"/>
          <w:szCs w:val="28"/>
        </w:rPr>
        <w:t xml:space="preserve"> </w:t>
      </w:r>
      <w:r w:rsidRPr="00F76D98">
        <w:rPr>
          <w:sz w:val="28"/>
          <w:szCs w:val="28"/>
        </w:rPr>
        <w:t>Программа факультатива «Мой родной край» с</w:t>
      </w:r>
      <w:r w:rsidRPr="00F76D98">
        <w:rPr>
          <w:sz w:val="28"/>
          <w:szCs w:val="28"/>
        </w:rPr>
        <w:t>о</w:t>
      </w:r>
      <w:r w:rsidRPr="00F76D98">
        <w:rPr>
          <w:sz w:val="28"/>
          <w:szCs w:val="28"/>
        </w:rPr>
        <w:t>ставлена для работы с младшими школьниками и направлена на социокультурную адаптацию младшего школьника, на подготовку его к гр</w:t>
      </w:r>
      <w:r w:rsidRPr="00F76D98">
        <w:rPr>
          <w:sz w:val="28"/>
          <w:szCs w:val="28"/>
        </w:rPr>
        <w:t>а</w:t>
      </w:r>
      <w:r w:rsidRPr="00F76D98">
        <w:rPr>
          <w:sz w:val="28"/>
          <w:szCs w:val="28"/>
        </w:rPr>
        <w:t>жданской и нравственной деятельности.   Данная программа может быть применена в школах и учреждениях дополнительного образования. Материалы программы могут быть использов</w:t>
      </w:r>
      <w:r w:rsidRPr="00F76D98">
        <w:rPr>
          <w:sz w:val="28"/>
          <w:szCs w:val="28"/>
        </w:rPr>
        <w:t>а</w:t>
      </w:r>
      <w:r w:rsidRPr="00F76D98">
        <w:rPr>
          <w:sz w:val="28"/>
          <w:szCs w:val="28"/>
        </w:rPr>
        <w:t>ны на уроках окружающего мира в начальной школе, на уроках истории при изучении тем с использованием краеведческого материала, на внеклассных занятиях.  Изучение родного края способствует воспитанию патриотического курса, дает возможность привлечь к поисков</w:t>
      </w:r>
      <w:proofErr w:type="gramStart"/>
      <w:r w:rsidRPr="00F76D98">
        <w:rPr>
          <w:sz w:val="28"/>
          <w:szCs w:val="28"/>
        </w:rPr>
        <w:t>о-</w:t>
      </w:r>
      <w:proofErr w:type="gramEnd"/>
      <w:r w:rsidRPr="00F76D98">
        <w:rPr>
          <w:sz w:val="28"/>
          <w:szCs w:val="28"/>
        </w:rPr>
        <w:t xml:space="preserve"> исследовательской работе. Обучение путем открытий – актуальна проблема нашего времени. Она имеет две черты: исследовательскую активность учащихся и самостоятельное приобретение знаний.</w:t>
      </w:r>
    </w:p>
    <w:p w:rsidR="003F2F56" w:rsidRDefault="003F2F56" w:rsidP="003F2F56">
      <w:pPr>
        <w:pStyle w:val="a6"/>
        <w:tabs>
          <w:tab w:val="left" w:pos="8820"/>
        </w:tabs>
        <w:ind w:left="0" w:right="535"/>
        <w:jc w:val="both"/>
        <w:rPr>
          <w:b/>
          <w:bCs/>
          <w:sz w:val="28"/>
          <w:szCs w:val="28"/>
        </w:rPr>
      </w:pPr>
      <w:r w:rsidRPr="00F76D98">
        <w:rPr>
          <w:sz w:val="28"/>
          <w:szCs w:val="28"/>
        </w:rPr>
        <w:t xml:space="preserve">            Программа обучен</w:t>
      </w:r>
      <w:r w:rsidR="00AA0498">
        <w:rPr>
          <w:sz w:val="28"/>
          <w:szCs w:val="28"/>
        </w:rPr>
        <w:t>ия рассчитана  на школьников 2 класса</w:t>
      </w:r>
      <w:r w:rsidRPr="00F76D98">
        <w:rPr>
          <w:sz w:val="28"/>
          <w:szCs w:val="28"/>
        </w:rPr>
        <w:t>. В ее основе развитие личности ребенка посредством знакомства с историей родного края.</w:t>
      </w:r>
      <w:r w:rsidRPr="00F76D98">
        <w:rPr>
          <w:b/>
          <w:bCs/>
          <w:sz w:val="28"/>
          <w:szCs w:val="28"/>
        </w:rPr>
        <w:t xml:space="preserve">   </w:t>
      </w:r>
    </w:p>
    <w:p w:rsidR="003F2F56" w:rsidRDefault="003F2F56" w:rsidP="003F2F56">
      <w:pPr>
        <w:pStyle w:val="a6"/>
        <w:tabs>
          <w:tab w:val="left" w:pos="8820"/>
        </w:tabs>
        <w:ind w:left="0" w:right="53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F76D98">
        <w:rPr>
          <w:b/>
          <w:bCs/>
          <w:sz w:val="28"/>
          <w:szCs w:val="28"/>
        </w:rPr>
        <w:t>Целью</w:t>
      </w:r>
      <w:r w:rsidRPr="00F76D98">
        <w:rPr>
          <w:sz w:val="28"/>
          <w:szCs w:val="28"/>
        </w:rPr>
        <w:t xml:space="preserve"> программы является формирование основ этнического сам</w:t>
      </w:r>
      <w:r w:rsidRPr="00F76D98">
        <w:rPr>
          <w:sz w:val="28"/>
          <w:szCs w:val="28"/>
        </w:rPr>
        <w:t>о</w:t>
      </w:r>
      <w:r w:rsidRPr="00F76D98">
        <w:rPr>
          <w:sz w:val="28"/>
          <w:szCs w:val="28"/>
        </w:rPr>
        <w:t xml:space="preserve">сознания школьника и расширение собственного культурного опыта, интерес к истории Волгоградской области. </w:t>
      </w:r>
    </w:p>
    <w:p w:rsidR="003F2F56" w:rsidRPr="00C2752B" w:rsidRDefault="003F2F56" w:rsidP="003F2F56">
      <w:pPr>
        <w:pStyle w:val="a6"/>
        <w:tabs>
          <w:tab w:val="left" w:pos="8820"/>
        </w:tabs>
        <w:ind w:left="0" w:right="535"/>
        <w:jc w:val="both"/>
        <w:rPr>
          <w:sz w:val="28"/>
          <w:szCs w:val="28"/>
        </w:rPr>
      </w:pPr>
      <w:r w:rsidRPr="00F76D98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</w:t>
      </w:r>
      <w:r w:rsidRPr="00F76D98">
        <w:rPr>
          <w:b/>
          <w:bCs/>
          <w:sz w:val="28"/>
          <w:szCs w:val="28"/>
        </w:rPr>
        <w:t xml:space="preserve"> Задачи программы:</w:t>
      </w:r>
    </w:p>
    <w:p w:rsidR="003F2F56" w:rsidRPr="00F76D98" w:rsidRDefault="003F2F56" w:rsidP="003F2F56">
      <w:pPr>
        <w:pStyle w:val="a6"/>
        <w:tabs>
          <w:tab w:val="left" w:pos="8820"/>
        </w:tabs>
        <w:ind w:right="535"/>
        <w:jc w:val="both"/>
        <w:rPr>
          <w:sz w:val="28"/>
          <w:szCs w:val="28"/>
        </w:rPr>
      </w:pPr>
      <w:r w:rsidRPr="00F76D98">
        <w:rPr>
          <w:b/>
          <w:bCs/>
          <w:sz w:val="28"/>
          <w:szCs w:val="28"/>
        </w:rPr>
        <w:t>образовательные:</w:t>
      </w:r>
      <w:r w:rsidRPr="00F76D98">
        <w:rPr>
          <w:sz w:val="28"/>
          <w:szCs w:val="28"/>
        </w:rPr>
        <w:t xml:space="preserve"> структура программы позв</w:t>
      </w:r>
      <w:r w:rsidRPr="00F76D98">
        <w:rPr>
          <w:sz w:val="28"/>
          <w:szCs w:val="28"/>
        </w:rPr>
        <w:t>о</w:t>
      </w:r>
      <w:r w:rsidRPr="00F76D98">
        <w:rPr>
          <w:sz w:val="28"/>
          <w:szCs w:val="28"/>
        </w:rPr>
        <w:t>ляет познакомить ребят с многонациональным составом населения Волгоградской области, культурными учреждениями ра</w:t>
      </w:r>
      <w:r w:rsidRPr="00F76D98">
        <w:rPr>
          <w:sz w:val="28"/>
          <w:szCs w:val="28"/>
        </w:rPr>
        <w:t>й</w:t>
      </w:r>
      <w:r w:rsidRPr="00F76D98">
        <w:rPr>
          <w:sz w:val="28"/>
          <w:szCs w:val="28"/>
        </w:rPr>
        <w:t>она, историей возникновения и развития Малой Родины;</w:t>
      </w:r>
    </w:p>
    <w:p w:rsidR="003F2F56" w:rsidRPr="00F76D98" w:rsidRDefault="003F2F56" w:rsidP="003F2F56">
      <w:pPr>
        <w:pStyle w:val="a6"/>
        <w:tabs>
          <w:tab w:val="left" w:pos="8820"/>
        </w:tabs>
        <w:ind w:right="535"/>
        <w:jc w:val="both"/>
        <w:rPr>
          <w:sz w:val="28"/>
          <w:szCs w:val="28"/>
        </w:rPr>
      </w:pPr>
      <w:r w:rsidRPr="00F76D98">
        <w:rPr>
          <w:b/>
          <w:bCs/>
          <w:sz w:val="28"/>
          <w:szCs w:val="28"/>
        </w:rPr>
        <w:t>развивающие:</w:t>
      </w:r>
      <w:r w:rsidRPr="00F76D98">
        <w:rPr>
          <w:sz w:val="28"/>
          <w:szCs w:val="28"/>
        </w:rPr>
        <w:t xml:space="preserve"> развивать в детях наблюдательность, самостоятельность и инициат</w:t>
      </w:r>
      <w:r w:rsidRPr="00F76D98">
        <w:rPr>
          <w:sz w:val="28"/>
          <w:szCs w:val="28"/>
        </w:rPr>
        <w:t>и</w:t>
      </w:r>
      <w:r w:rsidRPr="00F76D98">
        <w:rPr>
          <w:sz w:val="28"/>
          <w:szCs w:val="28"/>
        </w:rPr>
        <w:t>ву; развивать у детей способности проявлять свои теоретические, практические умения и навыки;</w:t>
      </w:r>
    </w:p>
    <w:p w:rsidR="003F2F56" w:rsidRPr="00F76D98" w:rsidRDefault="003F2F56" w:rsidP="003F2F56">
      <w:pPr>
        <w:pStyle w:val="a6"/>
        <w:tabs>
          <w:tab w:val="left" w:pos="8820"/>
        </w:tabs>
        <w:ind w:right="535"/>
        <w:jc w:val="both"/>
        <w:rPr>
          <w:sz w:val="28"/>
          <w:szCs w:val="28"/>
        </w:rPr>
      </w:pPr>
      <w:r w:rsidRPr="00F76D98">
        <w:rPr>
          <w:b/>
          <w:bCs/>
          <w:sz w:val="28"/>
          <w:szCs w:val="28"/>
        </w:rPr>
        <w:t>воспитательные:</w:t>
      </w:r>
      <w:r w:rsidRPr="00F76D98">
        <w:rPr>
          <w:sz w:val="28"/>
          <w:szCs w:val="28"/>
        </w:rPr>
        <w:t xml:space="preserve"> воспитывать такие личностные качества как доброта, честность, взаимопомощь; во</w:t>
      </w:r>
      <w:r w:rsidRPr="00F76D98">
        <w:rPr>
          <w:sz w:val="28"/>
          <w:szCs w:val="28"/>
        </w:rPr>
        <w:t>с</w:t>
      </w:r>
      <w:r w:rsidRPr="00F76D98">
        <w:rPr>
          <w:sz w:val="28"/>
          <w:szCs w:val="28"/>
        </w:rPr>
        <w:t xml:space="preserve">питывать у детей культуру труда и этику общения; воспитывать бережное отношение к природе, родному краю. </w:t>
      </w:r>
    </w:p>
    <w:p w:rsidR="003F2F56" w:rsidRPr="00F76D98" w:rsidRDefault="003F2F56" w:rsidP="003F2F56">
      <w:pPr>
        <w:pStyle w:val="a6"/>
        <w:tabs>
          <w:tab w:val="left" w:pos="8820"/>
        </w:tabs>
        <w:ind w:right="53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F76D98">
        <w:rPr>
          <w:b/>
          <w:bCs/>
          <w:sz w:val="28"/>
          <w:szCs w:val="28"/>
        </w:rPr>
        <w:t xml:space="preserve">Основные принципы, </w:t>
      </w:r>
      <w:r w:rsidRPr="00F76D98">
        <w:rPr>
          <w:sz w:val="28"/>
          <w:szCs w:val="28"/>
        </w:rPr>
        <w:t>положенные в основу программы:</w:t>
      </w:r>
    </w:p>
    <w:p w:rsidR="003F2F56" w:rsidRPr="00F76D98" w:rsidRDefault="003F2F56" w:rsidP="003F2F56">
      <w:pPr>
        <w:pStyle w:val="a6"/>
        <w:numPr>
          <w:ilvl w:val="0"/>
          <w:numId w:val="1"/>
        </w:numPr>
        <w:tabs>
          <w:tab w:val="left" w:pos="8820"/>
        </w:tabs>
        <w:autoSpaceDN w:val="0"/>
        <w:spacing w:after="0"/>
        <w:ind w:right="535"/>
        <w:jc w:val="both"/>
        <w:rPr>
          <w:sz w:val="28"/>
          <w:szCs w:val="28"/>
        </w:rPr>
      </w:pPr>
      <w:r w:rsidRPr="00F76D98">
        <w:rPr>
          <w:sz w:val="28"/>
          <w:szCs w:val="28"/>
        </w:rPr>
        <w:t>принцип доступности</w:t>
      </w:r>
      <w:r w:rsidRPr="00F76D98">
        <w:rPr>
          <w:bCs/>
          <w:sz w:val="28"/>
          <w:szCs w:val="28"/>
        </w:rPr>
        <w:t>,</w:t>
      </w:r>
      <w:r w:rsidRPr="00F76D98">
        <w:rPr>
          <w:b/>
          <w:bCs/>
          <w:sz w:val="28"/>
          <w:szCs w:val="28"/>
        </w:rPr>
        <w:t xml:space="preserve"> </w:t>
      </w:r>
      <w:r w:rsidRPr="00F76D98">
        <w:rPr>
          <w:sz w:val="28"/>
          <w:szCs w:val="28"/>
        </w:rPr>
        <w:t>учитывающий индивидуальные особенности каждого ребенка, создание благоприятных условий для их разв</w:t>
      </w:r>
      <w:r w:rsidRPr="00F76D98">
        <w:rPr>
          <w:sz w:val="28"/>
          <w:szCs w:val="28"/>
        </w:rPr>
        <w:t>и</w:t>
      </w:r>
      <w:r w:rsidRPr="00F76D98">
        <w:rPr>
          <w:sz w:val="28"/>
          <w:szCs w:val="28"/>
        </w:rPr>
        <w:t>тия;</w:t>
      </w:r>
    </w:p>
    <w:p w:rsidR="003F2F56" w:rsidRPr="00F76D98" w:rsidRDefault="003F2F56" w:rsidP="003F2F56">
      <w:pPr>
        <w:pStyle w:val="a6"/>
        <w:numPr>
          <w:ilvl w:val="0"/>
          <w:numId w:val="1"/>
        </w:numPr>
        <w:tabs>
          <w:tab w:val="left" w:pos="8820"/>
        </w:tabs>
        <w:autoSpaceDN w:val="0"/>
        <w:spacing w:after="0"/>
        <w:ind w:right="535"/>
        <w:jc w:val="both"/>
        <w:rPr>
          <w:sz w:val="28"/>
          <w:szCs w:val="28"/>
        </w:rPr>
      </w:pPr>
      <w:r w:rsidRPr="00F76D98">
        <w:rPr>
          <w:sz w:val="28"/>
          <w:szCs w:val="28"/>
        </w:rPr>
        <w:lastRenderedPageBreak/>
        <w:t>принцип демократичности, предполагающий сотрудничество уч</w:t>
      </w:r>
      <w:r w:rsidRPr="00F76D98">
        <w:rPr>
          <w:sz w:val="28"/>
          <w:szCs w:val="28"/>
        </w:rPr>
        <w:t>и</w:t>
      </w:r>
      <w:r w:rsidRPr="00F76D98">
        <w:rPr>
          <w:sz w:val="28"/>
          <w:szCs w:val="28"/>
        </w:rPr>
        <w:t>теля и ученика;</w:t>
      </w:r>
    </w:p>
    <w:p w:rsidR="003F2F56" w:rsidRPr="00F76D98" w:rsidRDefault="003F2F56" w:rsidP="003F2F56">
      <w:pPr>
        <w:pStyle w:val="a6"/>
        <w:numPr>
          <w:ilvl w:val="0"/>
          <w:numId w:val="1"/>
        </w:numPr>
        <w:tabs>
          <w:tab w:val="left" w:pos="8820"/>
        </w:tabs>
        <w:autoSpaceDN w:val="0"/>
        <w:spacing w:after="0"/>
        <w:ind w:right="535"/>
        <w:jc w:val="both"/>
        <w:rPr>
          <w:sz w:val="28"/>
          <w:szCs w:val="28"/>
        </w:rPr>
      </w:pPr>
      <w:r w:rsidRPr="00F76D98">
        <w:rPr>
          <w:sz w:val="28"/>
          <w:szCs w:val="28"/>
        </w:rPr>
        <w:t>научности, предполагающий отбор материала из научных исто</w:t>
      </w:r>
      <w:r w:rsidRPr="00F76D98">
        <w:rPr>
          <w:sz w:val="28"/>
          <w:szCs w:val="28"/>
        </w:rPr>
        <w:t>ч</w:t>
      </w:r>
      <w:r w:rsidRPr="00F76D98">
        <w:rPr>
          <w:sz w:val="28"/>
          <w:szCs w:val="28"/>
        </w:rPr>
        <w:t>ников, проверенных практикой;</w:t>
      </w:r>
    </w:p>
    <w:p w:rsidR="003F2F56" w:rsidRPr="00F76D98" w:rsidRDefault="003F2F56" w:rsidP="003F2F56">
      <w:pPr>
        <w:pStyle w:val="a6"/>
        <w:numPr>
          <w:ilvl w:val="0"/>
          <w:numId w:val="1"/>
        </w:numPr>
        <w:tabs>
          <w:tab w:val="left" w:pos="8820"/>
        </w:tabs>
        <w:autoSpaceDN w:val="0"/>
        <w:spacing w:after="0"/>
        <w:ind w:right="535"/>
        <w:jc w:val="both"/>
        <w:rPr>
          <w:sz w:val="28"/>
          <w:szCs w:val="28"/>
        </w:rPr>
      </w:pPr>
      <w:r w:rsidRPr="00F76D98">
        <w:rPr>
          <w:sz w:val="28"/>
          <w:szCs w:val="28"/>
        </w:rPr>
        <w:t>систематичности и последовательности – знание в программе даются в определенной системе,  накапливая запас знаний, дети могут прим</w:t>
      </w:r>
      <w:r w:rsidRPr="00F76D98">
        <w:rPr>
          <w:sz w:val="28"/>
          <w:szCs w:val="28"/>
        </w:rPr>
        <w:t>е</w:t>
      </w:r>
      <w:r w:rsidRPr="00F76D98">
        <w:rPr>
          <w:sz w:val="28"/>
          <w:szCs w:val="28"/>
        </w:rPr>
        <w:t>нять их на практике.</w:t>
      </w:r>
    </w:p>
    <w:p w:rsidR="003F2F56" w:rsidRPr="00F76D98" w:rsidRDefault="003F2F56" w:rsidP="003F2F56">
      <w:pPr>
        <w:pStyle w:val="a6"/>
        <w:tabs>
          <w:tab w:val="left" w:pos="8820"/>
        </w:tabs>
        <w:ind w:right="535" w:firstLine="709"/>
        <w:jc w:val="both"/>
        <w:rPr>
          <w:sz w:val="28"/>
          <w:szCs w:val="28"/>
        </w:rPr>
      </w:pPr>
      <w:r w:rsidRPr="00F76D98">
        <w:rPr>
          <w:b/>
          <w:bCs/>
          <w:sz w:val="28"/>
          <w:szCs w:val="28"/>
        </w:rPr>
        <w:t>Основными критериями</w:t>
      </w:r>
      <w:r w:rsidRPr="00F76D98">
        <w:rPr>
          <w:sz w:val="28"/>
          <w:szCs w:val="28"/>
        </w:rPr>
        <w:t xml:space="preserve"> отбора материала при составлении програ</w:t>
      </w:r>
      <w:r w:rsidRPr="00F76D98">
        <w:rPr>
          <w:sz w:val="28"/>
          <w:szCs w:val="28"/>
        </w:rPr>
        <w:t>м</w:t>
      </w:r>
      <w:r w:rsidRPr="00F76D98">
        <w:rPr>
          <w:sz w:val="28"/>
          <w:szCs w:val="28"/>
        </w:rPr>
        <w:t>мы является ее культурная значимость в жизни района, актуальность, воспитател</w:t>
      </w:r>
      <w:r w:rsidRPr="00F76D98">
        <w:rPr>
          <w:sz w:val="28"/>
          <w:szCs w:val="28"/>
        </w:rPr>
        <w:t>ь</w:t>
      </w:r>
      <w:r w:rsidRPr="00F76D98">
        <w:rPr>
          <w:sz w:val="28"/>
          <w:szCs w:val="28"/>
        </w:rPr>
        <w:t xml:space="preserve">ная ценность. </w:t>
      </w:r>
    </w:p>
    <w:p w:rsidR="003F2F56" w:rsidRPr="00F76D98" w:rsidRDefault="003F2F56" w:rsidP="003F2F56">
      <w:pPr>
        <w:pStyle w:val="a6"/>
        <w:tabs>
          <w:tab w:val="left" w:pos="8820"/>
        </w:tabs>
        <w:ind w:right="535" w:firstLine="709"/>
        <w:jc w:val="both"/>
        <w:rPr>
          <w:b/>
          <w:bCs/>
          <w:sz w:val="28"/>
          <w:szCs w:val="28"/>
        </w:rPr>
      </w:pPr>
      <w:r w:rsidRPr="00F76D98">
        <w:rPr>
          <w:b/>
          <w:bCs/>
          <w:sz w:val="28"/>
          <w:szCs w:val="28"/>
        </w:rPr>
        <w:t>Методы работы:</w:t>
      </w:r>
    </w:p>
    <w:p w:rsidR="003F2F56" w:rsidRPr="00F76D98" w:rsidRDefault="003F2F56" w:rsidP="003F2F56">
      <w:pPr>
        <w:pStyle w:val="a6"/>
        <w:numPr>
          <w:ilvl w:val="0"/>
          <w:numId w:val="2"/>
        </w:numPr>
        <w:tabs>
          <w:tab w:val="left" w:pos="8820"/>
        </w:tabs>
        <w:autoSpaceDN w:val="0"/>
        <w:spacing w:after="0"/>
        <w:ind w:right="535"/>
        <w:jc w:val="both"/>
        <w:rPr>
          <w:sz w:val="28"/>
          <w:szCs w:val="28"/>
        </w:rPr>
      </w:pPr>
      <w:r w:rsidRPr="00F76D98">
        <w:rPr>
          <w:sz w:val="28"/>
          <w:szCs w:val="28"/>
        </w:rPr>
        <w:t>словесные методы: рассказ, беседа, сообщения - эти методы сп</w:t>
      </w:r>
      <w:r w:rsidRPr="00F76D98">
        <w:rPr>
          <w:sz w:val="28"/>
          <w:szCs w:val="28"/>
        </w:rPr>
        <w:t>о</w:t>
      </w:r>
      <w:r w:rsidRPr="00F76D98">
        <w:rPr>
          <w:sz w:val="28"/>
          <w:szCs w:val="28"/>
        </w:rPr>
        <w:t>собствуют обогащению теоретических знаний детей, являются источником новой информации.</w:t>
      </w:r>
    </w:p>
    <w:p w:rsidR="003F2F56" w:rsidRPr="00F76D98" w:rsidRDefault="003F2F56" w:rsidP="003F2F56">
      <w:pPr>
        <w:pStyle w:val="a6"/>
        <w:numPr>
          <w:ilvl w:val="0"/>
          <w:numId w:val="2"/>
        </w:numPr>
        <w:tabs>
          <w:tab w:val="left" w:pos="8820"/>
        </w:tabs>
        <w:autoSpaceDN w:val="0"/>
        <w:spacing w:after="0"/>
        <w:ind w:right="535"/>
        <w:jc w:val="both"/>
        <w:rPr>
          <w:sz w:val="28"/>
          <w:szCs w:val="28"/>
        </w:rPr>
      </w:pPr>
      <w:r w:rsidRPr="00F76D98">
        <w:rPr>
          <w:sz w:val="28"/>
          <w:szCs w:val="28"/>
        </w:rPr>
        <w:t>наглядные методы: демонстрации рисунков, плакатов, макетов, схем, коллекций, иллюстраций. Наглядные методы дают возмо</w:t>
      </w:r>
      <w:r w:rsidRPr="00F76D98">
        <w:rPr>
          <w:sz w:val="28"/>
          <w:szCs w:val="28"/>
        </w:rPr>
        <w:t>ж</w:t>
      </w:r>
      <w:r w:rsidRPr="00F76D98">
        <w:rPr>
          <w:sz w:val="28"/>
          <w:szCs w:val="28"/>
        </w:rPr>
        <w:t>ность более детального обследования объектов, дополняют словесные методы, способс</w:t>
      </w:r>
      <w:r w:rsidRPr="00F76D98">
        <w:rPr>
          <w:sz w:val="28"/>
          <w:szCs w:val="28"/>
        </w:rPr>
        <w:t>т</w:t>
      </w:r>
      <w:r w:rsidRPr="00F76D98">
        <w:rPr>
          <w:sz w:val="28"/>
          <w:szCs w:val="28"/>
        </w:rPr>
        <w:t>вуют развитию мышления детей;</w:t>
      </w:r>
    </w:p>
    <w:p w:rsidR="003F2F56" w:rsidRDefault="003F2F56" w:rsidP="003F2F56">
      <w:pPr>
        <w:pStyle w:val="a6"/>
        <w:numPr>
          <w:ilvl w:val="0"/>
          <w:numId w:val="2"/>
        </w:numPr>
        <w:tabs>
          <w:tab w:val="left" w:pos="8820"/>
        </w:tabs>
        <w:autoSpaceDN w:val="0"/>
        <w:spacing w:after="0"/>
        <w:ind w:right="535"/>
        <w:jc w:val="both"/>
        <w:rPr>
          <w:sz w:val="28"/>
          <w:szCs w:val="28"/>
        </w:rPr>
      </w:pPr>
      <w:r w:rsidRPr="00F76D98">
        <w:rPr>
          <w:sz w:val="28"/>
          <w:szCs w:val="28"/>
        </w:rPr>
        <w:t>практические методы: изготовление рисунков, плакатов, схем, практические работы. Пра</w:t>
      </w:r>
      <w:r w:rsidRPr="00F76D98">
        <w:rPr>
          <w:sz w:val="28"/>
          <w:szCs w:val="28"/>
        </w:rPr>
        <w:t>к</w:t>
      </w:r>
      <w:r w:rsidRPr="00F76D98">
        <w:rPr>
          <w:sz w:val="28"/>
          <w:szCs w:val="28"/>
        </w:rPr>
        <w:t>тические методы позволяют воплотить теоретические знания</w:t>
      </w:r>
      <w:r w:rsidRPr="00F76D98">
        <w:rPr>
          <w:b/>
          <w:bCs/>
          <w:sz w:val="28"/>
          <w:szCs w:val="28"/>
        </w:rPr>
        <w:t xml:space="preserve"> </w:t>
      </w:r>
      <w:r w:rsidRPr="00F76D98">
        <w:rPr>
          <w:sz w:val="28"/>
          <w:szCs w:val="28"/>
        </w:rPr>
        <w:t>на</w:t>
      </w:r>
      <w:r w:rsidRPr="00F76D98">
        <w:rPr>
          <w:b/>
          <w:bCs/>
          <w:sz w:val="28"/>
          <w:szCs w:val="28"/>
        </w:rPr>
        <w:t xml:space="preserve"> </w:t>
      </w:r>
      <w:r w:rsidRPr="00F76D98">
        <w:rPr>
          <w:sz w:val="28"/>
          <w:szCs w:val="28"/>
        </w:rPr>
        <w:t>практике, способствуют развитию навыков и умение детей. Учитывая возрастные и психологические особенности детей, специфику курса «Мой родной край» необходимо использ</w:t>
      </w:r>
      <w:r w:rsidRPr="00F76D98">
        <w:rPr>
          <w:sz w:val="28"/>
          <w:szCs w:val="28"/>
        </w:rPr>
        <w:t>о</w:t>
      </w:r>
      <w:r w:rsidRPr="00F76D98">
        <w:rPr>
          <w:sz w:val="28"/>
          <w:szCs w:val="28"/>
        </w:rPr>
        <w:t xml:space="preserve">вать такие </w:t>
      </w:r>
      <w:r w:rsidRPr="00F76D98">
        <w:rPr>
          <w:b/>
          <w:bCs/>
          <w:sz w:val="28"/>
          <w:szCs w:val="28"/>
        </w:rPr>
        <w:t>формы</w:t>
      </w:r>
      <w:r w:rsidRPr="00F76D98">
        <w:rPr>
          <w:sz w:val="28"/>
          <w:szCs w:val="28"/>
        </w:rPr>
        <w:t xml:space="preserve"> проведения занятий как экскурсии, занятия-встречи с инфо</w:t>
      </w:r>
      <w:r w:rsidRPr="00F76D98">
        <w:rPr>
          <w:sz w:val="28"/>
          <w:szCs w:val="28"/>
        </w:rPr>
        <w:t>р</w:t>
      </w:r>
      <w:r w:rsidRPr="00F76D98">
        <w:rPr>
          <w:sz w:val="28"/>
          <w:szCs w:val="28"/>
        </w:rPr>
        <w:t>мантами, практические работы. Такие формы работы позволяют детям п</w:t>
      </w:r>
      <w:r w:rsidRPr="00F76D98">
        <w:rPr>
          <w:sz w:val="28"/>
          <w:szCs w:val="28"/>
        </w:rPr>
        <w:t>о</w:t>
      </w:r>
      <w:r w:rsidRPr="00F76D98">
        <w:rPr>
          <w:sz w:val="28"/>
          <w:szCs w:val="28"/>
        </w:rPr>
        <w:t>чувствовать их причастность к культурному наследию народа, его ценн</w:t>
      </w:r>
      <w:r w:rsidRPr="00F76D98">
        <w:rPr>
          <w:sz w:val="28"/>
          <w:szCs w:val="28"/>
        </w:rPr>
        <w:t>о</w:t>
      </w:r>
      <w:r w:rsidRPr="00F76D98">
        <w:rPr>
          <w:sz w:val="28"/>
          <w:szCs w:val="28"/>
        </w:rPr>
        <w:t>стям.</w:t>
      </w:r>
      <w:r w:rsidRPr="00F76D98">
        <w:rPr>
          <w:rFonts w:cs="Arial"/>
          <w:sz w:val="28"/>
          <w:szCs w:val="28"/>
        </w:rPr>
        <w:t xml:space="preserve"> Особенностью организации учебного процесса по краеведению является динамичность ее форм. </w:t>
      </w:r>
      <w:proofErr w:type="gramStart"/>
      <w:r w:rsidRPr="00F76D98">
        <w:rPr>
          <w:rFonts w:cs="Arial"/>
          <w:sz w:val="28"/>
          <w:szCs w:val="28"/>
        </w:rPr>
        <w:t>Принципиальное изменение форм организации урока заключается в том, что занятие из класса, по возможности, переносится в ту среду, которая изучается (парк, лес, водоем, пришкольный участок, музей, улица, дом,  учреждения, предприятия и т. д.).</w:t>
      </w:r>
      <w:proofErr w:type="gramEnd"/>
      <w:r w:rsidRPr="00F76D98">
        <w:rPr>
          <w:rFonts w:cs="Arial"/>
          <w:sz w:val="28"/>
          <w:szCs w:val="28"/>
        </w:rPr>
        <w:t xml:space="preserve"> Как можно больше экскурсий, целевых прогулок, походов, тематических актов, игр и праздников на воздухе, то есть необходимо расширение образовательного пространства. Наряду с традиционными, в программе используются современные технологии и методики: технология развивающего воспитания и обучения, здоровье сберегающие технологии, игровые технологии, компьютерные технологии, </w:t>
      </w:r>
      <w:proofErr w:type="spellStart"/>
      <w:r w:rsidRPr="00F76D98">
        <w:rPr>
          <w:rFonts w:cs="Arial"/>
          <w:sz w:val="28"/>
          <w:szCs w:val="28"/>
        </w:rPr>
        <w:t>краевед</w:t>
      </w:r>
      <w:proofErr w:type="gramStart"/>
      <w:r w:rsidRPr="00F76D98">
        <w:rPr>
          <w:rFonts w:cs="Arial"/>
          <w:sz w:val="28"/>
          <w:szCs w:val="28"/>
        </w:rPr>
        <w:t>о</w:t>
      </w:r>
      <w:proofErr w:type="spellEnd"/>
      <w:r w:rsidRPr="00F76D98">
        <w:rPr>
          <w:rFonts w:cs="Arial"/>
          <w:sz w:val="28"/>
          <w:szCs w:val="28"/>
        </w:rPr>
        <w:t>–</w:t>
      </w:r>
      <w:proofErr w:type="gramEnd"/>
      <w:r w:rsidRPr="00F76D98">
        <w:rPr>
          <w:rFonts w:cs="Arial"/>
          <w:sz w:val="28"/>
          <w:szCs w:val="28"/>
        </w:rPr>
        <w:t xml:space="preserve"> туристические технологии, проектные технологии.</w:t>
      </w:r>
    </w:p>
    <w:p w:rsidR="003F2F56" w:rsidRDefault="003F2F56" w:rsidP="003F2F56">
      <w:pPr>
        <w:pStyle w:val="a6"/>
        <w:tabs>
          <w:tab w:val="left" w:pos="8820"/>
        </w:tabs>
        <w:autoSpaceDN w:val="0"/>
        <w:spacing w:after="0"/>
        <w:ind w:left="0" w:right="535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</w:t>
      </w:r>
      <w:r w:rsidRPr="00F76D98">
        <w:rPr>
          <w:rFonts w:cs="Arial"/>
          <w:sz w:val="28"/>
          <w:szCs w:val="28"/>
        </w:rPr>
        <w:t xml:space="preserve">Программа «Краеведение» предусматривает следующие формы контроля знаний, умений и навыков: </w:t>
      </w:r>
      <w:proofErr w:type="spellStart"/>
      <w:r w:rsidRPr="00F76D98">
        <w:rPr>
          <w:rFonts w:cs="Arial"/>
          <w:sz w:val="28"/>
          <w:szCs w:val="28"/>
        </w:rPr>
        <w:t>разноуровневые</w:t>
      </w:r>
      <w:proofErr w:type="spellEnd"/>
      <w:r w:rsidRPr="00F76D98">
        <w:rPr>
          <w:rFonts w:cs="Arial"/>
          <w:sz w:val="28"/>
          <w:szCs w:val="28"/>
        </w:rPr>
        <w:t xml:space="preserve"> тестовые контрольные работы, отчеты по экскурсиям, практическим работам, защиту проектов.</w:t>
      </w:r>
    </w:p>
    <w:p w:rsidR="003F2F56" w:rsidRPr="00C2752B" w:rsidRDefault="003F2F56" w:rsidP="003F2F56">
      <w:pPr>
        <w:pStyle w:val="a6"/>
        <w:tabs>
          <w:tab w:val="left" w:pos="8820"/>
        </w:tabs>
        <w:autoSpaceDN w:val="0"/>
        <w:spacing w:after="0"/>
        <w:ind w:left="0" w:right="5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C2752B">
        <w:rPr>
          <w:sz w:val="28"/>
          <w:szCs w:val="28"/>
        </w:rPr>
        <w:t>Занятия кружка проходят 1 раз в неделю в течение 1 академического часа, 34 часа.</w:t>
      </w:r>
    </w:p>
    <w:p w:rsidR="003F2F56" w:rsidRDefault="003F2F56" w:rsidP="003F2F56">
      <w:pPr>
        <w:pStyle w:val="7"/>
        <w:tabs>
          <w:tab w:val="left" w:pos="8820"/>
        </w:tabs>
        <w:ind w:right="53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</w:p>
    <w:p w:rsidR="003F2F56" w:rsidRDefault="003F2F56" w:rsidP="003F2F56">
      <w:pPr>
        <w:pStyle w:val="7"/>
        <w:tabs>
          <w:tab w:val="left" w:pos="8820"/>
        </w:tabs>
        <w:ind w:right="53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F76D98">
        <w:rPr>
          <w:b/>
          <w:sz w:val="32"/>
          <w:szCs w:val="32"/>
        </w:rPr>
        <w:t>Программа</w:t>
      </w:r>
      <w:bookmarkStart w:id="0" w:name="_GoBack"/>
      <w:bookmarkEnd w:id="0"/>
    </w:p>
    <w:p w:rsidR="003F2F56" w:rsidRPr="00D817D6" w:rsidRDefault="003F2F56" w:rsidP="003F2F56">
      <w:pPr>
        <w:tabs>
          <w:tab w:val="left" w:pos="8820"/>
        </w:tabs>
        <w:ind w:right="535"/>
        <w:jc w:val="both"/>
      </w:pPr>
    </w:p>
    <w:p w:rsidR="003F2F56" w:rsidRPr="00D817D6" w:rsidRDefault="003F2F56" w:rsidP="003F2F56">
      <w:pPr>
        <w:tabs>
          <w:tab w:val="left" w:pos="8820"/>
        </w:tabs>
        <w:ind w:right="535"/>
        <w:jc w:val="both"/>
        <w:rPr>
          <w:sz w:val="28"/>
          <w:szCs w:val="28"/>
        </w:rPr>
      </w:pPr>
      <w:r w:rsidRPr="00D817D6">
        <w:rPr>
          <w:sz w:val="28"/>
          <w:szCs w:val="28"/>
        </w:rPr>
        <w:t>Тема 1:    Введение  (1ч)</w:t>
      </w:r>
    </w:p>
    <w:p w:rsidR="003F2F56" w:rsidRPr="00D817D6" w:rsidRDefault="003F2F56" w:rsidP="003F2F56">
      <w:pPr>
        <w:tabs>
          <w:tab w:val="left" w:pos="8820"/>
        </w:tabs>
        <w:ind w:right="535"/>
        <w:jc w:val="both"/>
        <w:rPr>
          <w:sz w:val="28"/>
          <w:szCs w:val="28"/>
        </w:rPr>
      </w:pPr>
      <w:r w:rsidRPr="00D817D6">
        <w:rPr>
          <w:sz w:val="28"/>
          <w:szCs w:val="28"/>
        </w:rPr>
        <w:t>Что изучает краеведение. Источники краеведческих знаний: карта как источник информации и другие источники. История изучения края. Вклад выдающихся ученых в исследования края.</w:t>
      </w:r>
    </w:p>
    <w:p w:rsidR="003F2F56" w:rsidRPr="00D817D6" w:rsidRDefault="003F2F56" w:rsidP="003F2F56">
      <w:pPr>
        <w:pStyle w:val="a3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rFonts w:cs="Arial"/>
          <w:bCs/>
          <w:sz w:val="28"/>
          <w:szCs w:val="28"/>
        </w:rPr>
        <w:t>Тема 2:</w:t>
      </w:r>
      <w:r w:rsidRPr="00D817D6">
        <w:rPr>
          <w:rFonts w:cs="Arial"/>
          <w:sz w:val="28"/>
          <w:szCs w:val="28"/>
        </w:rPr>
        <w:t xml:space="preserve"> </w:t>
      </w:r>
      <w:r w:rsidRPr="00D817D6">
        <w:rPr>
          <w:bCs/>
          <w:iCs/>
          <w:sz w:val="28"/>
          <w:szCs w:val="28"/>
        </w:rPr>
        <w:t>“Мой край на карте Родины”.(2 ч)</w:t>
      </w:r>
    </w:p>
    <w:p w:rsidR="003F2F56" w:rsidRPr="00D817D6" w:rsidRDefault="003F2F56" w:rsidP="003F2F56">
      <w:pPr>
        <w:tabs>
          <w:tab w:val="left" w:pos="8820"/>
        </w:tabs>
        <w:ind w:right="535"/>
        <w:jc w:val="both"/>
        <w:rPr>
          <w:sz w:val="28"/>
          <w:szCs w:val="28"/>
        </w:rPr>
      </w:pPr>
      <w:r w:rsidRPr="00D817D6">
        <w:rPr>
          <w:bCs/>
          <w:iCs/>
          <w:sz w:val="28"/>
          <w:szCs w:val="28"/>
        </w:rPr>
        <w:t xml:space="preserve">  1.Территория и географическое положение области. Знакомство с картой района, границы, история образования. Изучение местной топонимики, составление кратких сообщений, сбор материалов.</w:t>
      </w:r>
      <w:r w:rsidRPr="00D817D6">
        <w:rPr>
          <w:sz w:val="28"/>
          <w:szCs w:val="28"/>
        </w:rPr>
        <w:t xml:space="preserve">    </w:t>
      </w:r>
    </w:p>
    <w:p w:rsidR="003F2F56" w:rsidRPr="00D817D6" w:rsidRDefault="003F2F56" w:rsidP="003F2F56">
      <w:pPr>
        <w:tabs>
          <w:tab w:val="left" w:pos="8820"/>
        </w:tabs>
        <w:ind w:right="535"/>
        <w:jc w:val="both"/>
        <w:rPr>
          <w:sz w:val="28"/>
          <w:szCs w:val="28"/>
        </w:rPr>
      </w:pPr>
      <w:r w:rsidRPr="00D817D6">
        <w:rPr>
          <w:sz w:val="28"/>
          <w:szCs w:val="28"/>
        </w:rPr>
        <w:t xml:space="preserve">   2.  Творческая работа «Загадочный мир названий»</w:t>
      </w:r>
    </w:p>
    <w:p w:rsidR="003F2F56" w:rsidRPr="00D817D6" w:rsidRDefault="003F2F56" w:rsidP="003F2F56">
      <w:pPr>
        <w:tabs>
          <w:tab w:val="left" w:pos="8820"/>
        </w:tabs>
        <w:ind w:right="535"/>
        <w:jc w:val="both"/>
        <w:rPr>
          <w:sz w:val="28"/>
          <w:szCs w:val="28"/>
        </w:rPr>
      </w:pPr>
      <w:r w:rsidRPr="00D817D6">
        <w:rPr>
          <w:sz w:val="28"/>
          <w:szCs w:val="28"/>
        </w:rPr>
        <w:t>Происхождение и объяснение наиболее значимых топонимов. Легенды и предания.</w:t>
      </w:r>
    </w:p>
    <w:p w:rsidR="003F2F56" w:rsidRPr="00D817D6" w:rsidRDefault="003F2F56" w:rsidP="003F2F56">
      <w:pPr>
        <w:pStyle w:val="a3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bCs/>
          <w:iCs/>
          <w:sz w:val="28"/>
          <w:szCs w:val="28"/>
        </w:rPr>
        <w:t>Тема 3: “Я и моя семья ”.(3 ч)</w:t>
      </w:r>
    </w:p>
    <w:p w:rsidR="003F2F56" w:rsidRPr="00D817D6" w:rsidRDefault="003F2F56" w:rsidP="003F2F56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rFonts w:cs="Arial"/>
          <w:sz w:val="28"/>
          <w:szCs w:val="28"/>
        </w:rPr>
        <w:t>- Профессии моих родителей. Дать выяснить учащимся кем работают их  родители.</w:t>
      </w:r>
    </w:p>
    <w:p w:rsidR="003F2F56" w:rsidRPr="00D817D6" w:rsidRDefault="003F2F56" w:rsidP="003F2F56">
      <w:pPr>
        <w:tabs>
          <w:tab w:val="left" w:pos="8820"/>
        </w:tabs>
        <w:ind w:right="535"/>
        <w:jc w:val="both"/>
        <w:rPr>
          <w:sz w:val="28"/>
          <w:szCs w:val="28"/>
        </w:rPr>
      </w:pPr>
      <w:r w:rsidRPr="00D817D6">
        <w:rPr>
          <w:sz w:val="28"/>
          <w:szCs w:val="28"/>
        </w:rPr>
        <w:t>Творческий  конкурс  - «Старая фотография рассказала…»</w:t>
      </w:r>
    </w:p>
    <w:p w:rsidR="003F2F56" w:rsidRPr="00D817D6" w:rsidRDefault="003F2F56" w:rsidP="003F2F56">
      <w:pPr>
        <w:tabs>
          <w:tab w:val="left" w:pos="8820"/>
        </w:tabs>
        <w:ind w:right="535"/>
        <w:jc w:val="both"/>
        <w:rPr>
          <w:sz w:val="28"/>
          <w:szCs w:val="28"/>
        </w:rPr>
      </w:pPr>
      <w:r w:rsidRPr="00D817D6">
        <w:rPr>
          <w:sz w:val="28"/>
          <w:szCs w:val="28"/>
        </w:rPr>
        <w:t>-Моя родословная - нарисовать родословное древо.</w:t>
      </w:r>
    </w:p>
    <w:p w:rsidR="003F2F56" w:rsidRPr="00D817D6" w:rsidRDefault="003F2F56" w:rsidP="003F2F56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bCs/>
          <w:iCs/>
          <w:sz w:val="28"/>
          <w:szCs w:val="28"/>
        </w:rPr>
        <w:t>Тема 4: “Дом, в котором я живу или хотел бы жить”.(2 ч</w:t>
      </w:r>
      <w:proofErr w:type="gramStart"/>
      <w:r w:rsidRPr="00D817D6">
        <w:rPr>
          <w:bCs/>
          <w:iCs/>
          <w:sz w:val="28"/>
          <w:szCs w:val="28"/>
        </w:rPr>
        <w:t xml:space="preserve"> )</w:t>
      </w:r>
      <w:proofErr w:type="gramEnd"/>
    </w:p>
    <w:p w:rsidR="003F2F56" w:rsidRDefault="003F2F56" w:rsidP="003F2F56">
      <w:pPr>
        <w:pStyle w:val="a3"/>
        <w:tabs>
          <w:tab w:val="left" w:pos="8820"/>
        </w:tabs>
        <w:ind w:right="535"/>
        <w:jc w:val="both"/>
        <w:rPr>
          <w:sz w:val="28"/>
          <w:szCs w:val="28"/>
        </w:rPr>
      </w:pPr>
      <w:r w:rsidRPr="00D817D6">
        <w:rPr>
          <w:sz w:val="28"/>
          <w:szCs w:val="28"/>
        </w:rPr>
        <w:t xml:space="preserve">1.Рисунок дома, выполненного в реалистическом или сказочном представлении учеников. </w:t>
      </w:r>
    </w:p>
    <w:p w:rsidR="003F2F56" w:rsidRPr="00D817D6" w:rsidRDefault="003F2F56" w:rsidP="003F2F56">
      <w:pPr>
        <w:pStyle w:val="a3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sz w:val="28"/>
          <w:szCs w:val="28"/>
        </w:rPr>
        <w:t>2. Проект-изготовление дома моей мечты (творческая работа)  с помощью конструир</w:t>
      </w:r>
      <w:r w:rsidRPr="00D817D6">
        <w:rPr>
          <w:sz w:val="28"/>
          <w:szCs w:val="28"/>
        </w:rPr>
        <w:t>о</w:t>
      </w:r>
      <w:r w:rsidRPr="00D817D6">
        <w:rPr>
          <w:sz w:val="28"/>
          <w:szCs w:val="28"/>
        </w:rPr>
        <w:t>вания из бумаги, пластилина и подручного материала.</w:t>
      </w:r>
    </w:p>
    <w:p w:rsidR="003F2F56" w:rsidRPr="00D817D6" w:rsidRDefault="003F2F56" w:rsidP="003F2F56">
      <w:pPr>
        <w:pStyle w:val="a3"/>
        <w:tabs>
          <w:tab w:val="left" w:pos="7605"/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bCs/>
          <w:iCs/>
          <w:sz w:val="28"/>
          <w:szCs w:val="28"/>
        </w:rPr>
        <w:t>Тема 5: “Моя улица”.(1 ч)</w:t>
      </w:r>
      <w:r w:rsidRPr="00D817D6">
        <w:rPr>
          <w:bCs/>
          <w:iCs/>
          <w:sz w:val="28"/>
          <w:szCs w:val="28"/>
        </w:rPr>
        <w:tab/>
      </w:r>
    </w:p>
    <w:p w:rsidR="003F2F56" w:rsidRPr="00D817D6" w:rsidRDefault="003F2F56" w:rsidP="003F2F56">
      <w:pPr>
        <w:pStyle w:val="a3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bCs/>
          <w:iCs/>
          <w:sz w:val="28"/>
          <w:szCs w:val="28"/>
        </w:rPr>
        <w:t>Урок-экскурсия по улицам города Волгограда. Учащиеся знакомятся с названием улицы, расположением домов. Исторические объекты, мемориальные доски.</w:t>
      </w:r>
    </w:p>
    <w:p w:rsidR="003F2F56" w:rsidRPr="00D817D6" w:rsidRDefault="003F2F56" w:rsidP="003F2F56">
      <w:pPr>
        <w:pStyle w:val="a3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bCs/>
          <w:iCs/>
          <w:sz w:val="28"/>
          <w:szCs w:val="28"/>
        </w:rPr>
        <w:t>Форма контроля: эссе «Прогулка по улицам моего района».</w:t>
      </w:r>
    </w:p>
    <w:p w:rsidR="003F2F56" w:rsidRPr="00D817D6" w:rsidRDefault="003F2F56" w:rsidP="003F2F56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bCs/>
          <w:iCs/>
          <w:sz w:val="28"/>
          <w:szCs w:val="28"/>
        </w:rPr>
        <w:lastRenderedPageBreak/>
        <w:t>Тема</w:t>
      </w:r>
      <w:r w:rsidRPr="00D817D6">
        <w:rPr>
          <w:iCs/>
          <w:sz w:val="28"/>
          <w:szCs w:val="28"/>
        </w:rPr>
        <w:t xml:space="preserve"> </w:t>
      </w:r>
      <w:r w:rsidRPr="00D817D6">
        <w:rPr>
          <w:bCs/>
          <w:iCs/>
          <w:sz w:val="28"/>
          <w:szCs w:val="28"/>
        </w:rPr>
        <w:t>6:</w:t>
      </w:r>
      <w:r w:rsidRPr="00D817D6">
        <w:rPr>
          <w:rFonts w:cs="Arial"/>
          <w:bCs/>
          <w:sz w:val="28"/>
          <w:szCs w:val="28"/>
        </w:rPr>
        <w:t xml:space="preserve"> </w:t>
      </w:r>
      <w:r w:rsidRPr="00D817D6">
        <w:rPr>
          <w:bCs/>
          <w:iCs/>
          <w:sz w:val="28"/>
          <w:szCs w:val="28"/>
        </w:rPr>
        <w:t>“Наша школа”. (2 ч)</w:t>
      </w:r>
    </w:p>
    <w:p w:rsidR="003F2F56" w:rsidRPr="00D817D6" w:rsidRDefault="003F2F56" w:rsidP="003F2F56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rFonts w:cs="Arial"/>
          <w:sz w:val="28"/>
          <w:szCs w:val="28"/>
        </w:rPr>
        <w:t>- Моя школа: знакомство с традициями, историей своей школы (экскурсия по школе).</w:t>
      </w:r>
    </w:p>
    <w:p w:rsidR="003F2F56" w:rsidRPr="00D817D6" w:rsidRDefault="003F2F56" w:rsidP="003F2F56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rFonts w:cs="Arial"/>
          <w:sz w:val="28"/>
          <w:szCs w:val="28"/>
        </w:rPr>
        <w:t xml:space="preserve">-Знаменитые выпускники – дети заранее получают творческие задания в группах, </w:t>
      </w:r>
      <w:proofErr w:type="spellStart"/>
      <w:r w:rsidRPr="00D817D6">
        <w:rPr>
          <w:sz w:val="28"/>
          <w:szCs w:val="28"/>
        </w:rPr>
        <w:t>поисково</w:t>
      </w:r>
      <w:proofErr w:type="spellEnd"/>
      <w:r w:rsidRPr="00D817D6">
        <w:rPr>
          <w:sz w:val="28"/>
          <w:szCs w:val="28"/>
        </w:rPr>
        <w:t>–исследовательская работа.</w:t>
      </w:r>
    </w:p>
    <w:p w:rsidR="003F2F56" w:rsidRPr="00D817D6" w:rsidRDefault="003F2F56" w:rsidP="003F2F56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bCs/>
          <w:iCs/>
          <w:sz w:val="28"/>
          <w:szCs w:val="28"/>
        </w:rPr>
        <w:t>Тема 7: “Моя малая Родина”.(2 ч)</w:t>
      </w:r>
    </w:p>
    <w:p w:rsidR="003F2F56" w:rsidRPr="00D817D6" w:rsidRDefault="003F2F56" w:rsidP="003F2F56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rFonts w:cs="Arial"/>
          <w:sz w:val="28"/>
          <w:szCs w:val="28"/>
        </w:rPr>
        <w:t>1. Экскурсия  по городу, по микрорайону.</w:t>
      </w:r>
    </w:p>
    <w:p w:rsidR="003F2F56" w:rsidRPr="00D817D6" w:rsidRDefault="003F2F56" w:rsidP="003F2F56">
      <w:pPr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rFonts w:cs="Arial"/>
          <w:sz w:val="28"/>
          <w:szCs w:val="28"/>
        </w:rPr>
        <w:t xml:space="preserve">2. Знакомство с </w:t>
      </w:r>
      <w:proofErr w:type="gramStart"/>
      <w:r w:rsidRPr="00D817D6">
        <w:rPr>
          <w:rFonts w:cs="Arial"/>
          <w:sz w:val="28"/>
          <w:szCs w:val="28"/>
        </w:rPr>
        <w:t>историческим</w:t>
      </w:r>
      <w:proofErr w:type="gramEnd"/>
      <w:r w:rsidRPr="00D817D6">
        <w:rPr>
          <w:rFonts w:cs="Arial"/>
          <w:sz w:val="28"/>
          <w:szCs w:val="28"/>
        </w:rPr>
        <w:t xml:space="preserve"> Царицыным, архитектурные объекты старого Царицына, памятники. </w:t>
      </w:r>
    </w:p>
    <w:p w:rsidR="003F2F56" w:rsidRPr="00D817D6" w:rsidRDefault="003F2F56" w:rsidP="003F2F56">
      <w:pPr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</w:p>
    <w:p w:rsidR="003F2F56" w:rsidRPr="00D817D6" w:rsidRDefault="003F2F56" w:rsidP="003F2F56">
      <w:pPr>
        <w:tabs>
          <w:tab w:val="left" w:pos="8820"/>
        </w:tabs>
        <w:ind w:right="535"/>
        <w:jc w:val="both"/>
        <w:rPr>
          <w:sz w:val="28"/>
          <w:szCs w:val="28"/>
        </w:rPr>
      </w:pPr>
      <w:r w:rsidRPr="00D817D6">
        <w:rPr>
          <w:rFonts w:cs="Arial"/>
          <w:sz w:val="28"/>
          <w:szCs w:val="28"/>
        </w:rPr>
        <w:t xml:space="preserve">Форма контроля: </w:t>
      </w:r>
      <w:r w:rsidRPr="00D817D6">
        <w:rPr>
          <w:sz w:val="28"/>
          <w:szCs w:val="28"/>
        </w:rPr>
        <w:t>Конкурс творческих литературных работ.</w:t>
      </w:r>
    </w:p>
    <w:p w:rsidR="003F2F56" w:rsidRPr="00D817D6" w:rsidRDefault="003F2F56" w:rsidP="003F2F56">
      <w:pPr>
        <w:pStyle w:val="a3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bCs/>
          <w:iCs/>
          <w:sz w:val="28"/>
          <w:szCs w:val="28"/>
        </w:rPr>
        <w:t>Тема 8: “Природа нашего края”.(6  ч)</w:t>
      </w:r>
    </w:p>
    <w:p w:rsidR="003F2F56" w:rsidRPr="00D817D6" w:rsidRDefault="003F2F56" w:rsidP="003F2F56">
      <w:pPr>
        <w:numPr>
          <w:ilvl w:val="0"/>
          <w:numId w:val="3"/>
        </w:numPr>
        <w:tabs>
          <w:tab w:val="left" w:pos="8820"/>
        </w:tabs>
        <w:ind w:right="535"/>
        <w:jc w:val="both"/>
        <w:rPr>
          <w:sz w:val="28"/>
          <w:szCs w:val="28"/>
        </w:rPr>
      </w:pPr>
      <w:r w:rsidRPr="00D817D6">
        <w:rPr>
          <w:bCs/>
          <w:iCs/>
          <w:sz w:val="28"/>
          <w:szCs w:val="28"/>
        </w:rPr>
        <w:t>Занятие проводится в форме виртуального путешествия в растительный и животный мир Волгоградской области.</w:t>
      </w:r>
      <w:r w:rsidRPr="00D817D6">
        <w:rPr>
          <w:sz w:val="28"/>
          <w:szCs w:val="28"/>
        </w:rPr>
        <w:t xml:space="preserve">  </w:t>
      </w:r>
    </w:p>
    <w:p w:rsidR="003F2F56" w:rsidRPr="00D817D6" w:rsidRDefault="003F2F56" w:rsidP="003F2F56">
      <w:pPr>
        <w:tabs>
          <w:tab w:val="left" w:pos="8820"/>
        </w:tabs>
        <w:ind w:left="360" w:right="535"/>
        <w:jc w:val="both"/>
        <w:rPr>
          <w:sz w:val="28"/>
          <w:szCs w:val="28"/>
        </w:rPr>
      </w:pPr>
      <w:proofErr w:type="gramStart"/>
      <w:r w:rsidRPr="00D817D6">
        <w:rPr>
          <w:sz w:val="28"/>
          <w:szCs w:val="28"/>
        </w:rPr>
        <w:t>Видовой состав растительного покрова и животного мира природного комплекса нашей природной зоны; территории района с коренной и вторичной растительностью; численность животного мира нашего края (много, мало); животный мир рек, водоемов; сроки сбора лекарственных растений и правила их заготовки; сроки и количество промысловых животных, которых можно добывать в нашем крае в охотничий сезон;</w:t>
      </w:r>
      <w:proofErr w:type="gramEnd"/>
      <w:r w:rsidRPr="00D817D6">
        <w:rPr>
          <w:sz w:val="28"/>
          <w:szCs w:val="28"/>
        </w:rPr>
        <w:t xml:space="preserve"> растения и животные района, занесенные в Красную книгу.</w:t>
      </w:r>
    </w:p>
    <w:p w:rsidR="003F2F56" w:rsidRPr="00D817D6" w:rsidRDefault="003F2F56" w:rsidP="003F2F56">
      <w:pPr>
        <w:pStyle w:val="a3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bCs/>
          <w:iCs/>
          <w:sz w:val="28"/>
          <w:szCs w:val="28"/>
        </w:rPr>
        <w:t xml:space="preserve">2. </w:t>
      </w:r>
      <w:r>
        <w:rPr>
          <w:bCs/>
          <w:iCs/>
          <w:sz w:val="28"/>
          <w:szCs w:val="28"/>
        </w:rPr>
        <w:t>П</w:t>
      </w:r>
      <w:r w:rsidRPr="00D817D6">
        <w:rPr>
          <w:bCs/>
          <w:iCs/>
          <w:sz w:val="28"/>
          <w:szCs w:val="28"/>
        </w:rPr>
        <w:t>амятники природы района.</w:t>
      </w:r>
    </w:p>
    <w:p w:rsidR="003F2F56" w:rsidRPr="00D817D6" w:rsidRDefault="003F2F56" w:rsidP="003F2F56">
      <w:pPr>
        <w:pStyle w:val="a3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bCs/>
          <w:iCs/>
          <w:sz w:val="28"/>
          <w:szCs w:val="28"/>
        </w:rPr>
        <w:t>3.</w:t>
      </w:r>
      <w:r>
        <w:rPr>
          <w:bCs/>
          <w:iCs/>
          <w:sz w:val="28"/>
          <w:szCs w:val="28"/>
        </w:rPr>
        <w:t>О</w:t>
      </w:r>
      <w:r w:rsidRPr="00D817D6">
        <w:rPr>
          <w:bCs/>
          <w:iCs/>
          <w:sz w:val="28"/>
          <w:szCs w:val="28"/>
        </w:rPr>
        <w:t>бъекты природы своей области.</w:t>
      </w:r>
    </w:p>
    <w:p w:rsidR="003F2F56" w:rsidRPr="00D817D6" w:rsidRDefault="003F2F56" w:rsidP="003F2F56">
      <w:pPr>
        <w:tabs>
          <w:tab w:val="left" w:pos="8820"/>
        </w:tabs>
        <w:ind w:right="535"/>
        <w:jc w:val="both"/>
        <w:rPr>
          <w:sz w:val="28"/>
          <w:szCs w:val="28"/>
        </w:rPr>
      </w:pPr>
      <w:r w:rsidRPr="00D817D6">
        <w:rPr>
          <w:sz w:val="28"/>
          <w:szCs w:val="28"/>
        </w:rPr>
        <w:t>4. Климат (2 ч)</w:t>
      </w:r>
    </w:p>
    <w:p w:rsidR="003F2F56" w:rsidRPr="00D817D6" w:rsidRDefault="003F2F56" w:rsidP="003F2F56">
      <w:pPr>
        <w:tabs>
          <w:tab w:val="left" w:pos="8820"/>
        </w:tabs>
        <w:ind w:right="535"/>
        <w:jc w:val="both"/>
        <w:rPr>
          <w:sz w:val="28"/>
          <w:szCs w:val="28"/>
        </w:rPr>
      </w:pPr>
      <w:r w:rsidRPr="00D817D6">
        <w:rPr>
          <w:sz w:val="28"/>
          <w:szCs w:val="28"/>
        </w:rPr>
        <w:t>Климатическая область расположения района; средние многолетние температуры самого холодного и самого теплого месяца, среднее годовое количество осадков, средняя высота снежного покрова, сроки замерзания и вскрытия водоёмов. Ветер, причины его образования. Господствующие ветры на территории, их виды, направления, скорость, влияние на погоду</w:t>
      </w:r>
    </w:p>
    <w:p w:rsidR="003F2F56" w:rsidRPr="00D817D6" w:rsidRDefault="003F2F56" w:rsidP="003F2F56">
      <w:pPr>
        <w:tabs>
          <w:tab w:val="left" w:pos="8820"/>
        </w:tabs>
        <w:ind w:right="535"/>
        <w:jc w:val="both"/>
        <w:rPr>
          <w:sz w:val="28"/>
          <w:szCs w:val="28"/>
        </w:rPr>
      </w:pPr>
      <w:r w:rsidRPr="00D817D6">
        <w:rPr>
          <w:sz w:val="28"/>
          <w:szCs w:val="28"/>
        </w:rPr>
        <w:t>Практические работы. Определение средней температуры за год, месяц, сутки для своего города; анализ по данным календаря погоды; составление «розы ветров» за месяц и за сезон; выводы о различиях в  климате на территории города, района (наиболее благоприятные территории в климатическом отношении)</w:t>
      </w:r>
    </w:p>
    <w:p w:rsidR="003F2F56" w:rsidRPr="00D817D6" w:rsidRDefault="003F2F56" w:rsidP="003F2F56">
      <w:pPr>
        <w:pStyle w:val="a3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bCs/>
          <w:iCs/>
          <w:sz w:val="28"/>
          <w:szCs w:val="28"/>
        </w:rPr>
        <w:lastRenderedPageBreak/>
        <w:t>Практические занятия:</w:t>
      </w:r>
    </w:p>
    <w:p w:rsidR="003F2F56" w:rsidRPr="00D817D6" w:rsidRDefault="003F2F56" w:rsidP="003F2F56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bCs/>
          <w:iCs/>
          <w:sz w:val="28"/>
          <w:szCs w:val="28"/>
        </w:rPr>
        <w:t>-</w:t>
      </w:r>
      <w:r w:rsidRPr="00D817D6">
        <w:rPr>
          <w:rFonts w:cs="Arial"/>
          <w:sz w:val="28"/>
          <w:szCs w:val="28"/>
        </w:rPr>
        <w:t xml:space="preserve"> разведение комнатных растений, цветов в школе и дома, уход за ними;</w:t>
      </w:r>
    </w:p>
    <w:p w:rsidR="003F2F56" w:rsidRPr="00D817D6" w:rsidRDefault="003F2F56" w:rsidP="003F2F56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rFonts w:cs="Arial"/>
          <w:sz w:val="28"/>
          <w:szCs w:val="28"/>
        </w:rPr>
        <w:t>а)– в зимний период делать кормушки и подкармливать птиц;</w:t>
      </w:r>
    </w:p>
    <w:p w:rsidR="003F2F56" w:rsidRPr="00D817D6" w:rsidRDefault="003F2F56" w:rsidP="003F2F56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rFonts w:cs="Arial"/>
          <w:sz w:val="28"/>
          <w:szCs w:val="28"/>
        </w:rPr>
        <w:t>б)– в весенний период организовывать рейды по защите берез от любителей березового сока. (Вести разъяснительную работу о том, какой вред это наносит деревьям);</w:t>
      </w:r>
    </w:p>
    <w:p w:rsidR="003F2F56" w:rsidRPr="00D817D6" w:rsidRDefault="003F2F56" w:rsidP="003F2F56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rFonts w:cs="Arial"/>
          <w:sz w:val="28"/>
          <w:szCs w:val="28"/>
        </w:rPr>
        <w:t>в) – операция “Чистый двор”.</w:t>
      </w:r>
    </w:p>
    <w:p w:rsidR="003F2F56" w:rsidRPr="00D817D6" w:rsidRDefault="003F2F56" w:rsidP="003F2F56">
      <w:pPr>
        <w:pStyle w:val="a3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bCs/>
          <w:iCs/>
          <w:sz w:val="28"/>
          <w:szCs w:val="28"/>
        </w:rPr>
        <w:t>Тема 9:“Что дает наш край стране”.(2 ч)</w:t>
      </w:r>
    </w:p>
    <w:p w:rsidR="003F2F56" w:rsidRPr="00D817D6" w:rsidRDefault="003F2F56" w:rsidP="003F2F56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rFonts w:cs="Arial"/>
          <w:sz w:val="28"/>
          <w:szCs w:val="28"/>
        </w:rPr>
        <w:t>1. Знакомство с промышленностью, сельским хозяйством города (села), его предприятиями, их история.</w:t>
      </w:r>
    </w:p>
    <w:p w:rsidR="003F2F56" w:rsidRPr="00D817D6" w:rsidRDefault="003F2F56" w:rsidP="003F2F56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rFonts w:cs="Arial"/>
          <w:sz w:val="28"/>
          <w:szCs w:val="28"/>
        </w:rPr>
        <w:t>2. Экскурсии на предприятия.</w:t>
      </w:r>
    </w:p>
    <w:p w:rsidR="003F2F56" w:rsidRDefault="003F2F56" w:rsidP="003F2F56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rFonts w:cs="Arial"/>
          <w:sz w:val="28"/>
          <w:szCs w:val="28"/>
        </w:rPr>
        <w:t>3. Встречи с передовиками производства, ветеранами труда.</w:t>
      </w:r>
    </w:p>
    <w:p w:rsidR="003F2F56" w:rsidRPr="00D817D6" w:rsidRDefault="003F2F56" w:rsidP="003F2F56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rFonts w:cs="Arial"/>
          <w:sz w:val="28"/>
          <w:szCs w:val="28"/>
        </w:rPr>
        <w:t>Форма контроля: сочинение-рассуждение «Что дает наш край стране».</w:t>
      </w:r>
    </w:p>
    <w:p w:rsidR="003F2F56" w:rsidRPr="00D817D6" w:rsidRDefault="003F2F56" w:rsidP="003F2F56">
      <w:pPr>
        <w:pStyle w:val="a3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bCs/>
          <w:iCs/>
          <w:sz w:val="28"/>
          <w:szCs w:val="28"/>
        </w:rPr>
        <w:t>Тема 10:</w:t>
      </w:r>
      <w:r w:rsidRPr="00D817D6">
        <w:rPr>
          <w:rFonts w:cs="Arial"/>
          <w:bCs/>
          <w:sz w:val="28"/>
          <w:szCs w:val="28"/>
        </w:rPr>
        <w:t xml:space="preserve"> </w:t>
      </w:r>
      <w:r w:rsidRPr="00D817D6">
        <w:rPr>
          <w:bCs/>
          <w:iCs/>
          <w:sz w:val="28"/>
          <w:szCs w:val="28"/>
        </w:rPr>
        <w:t>“Наш край богат талантами”.(2 ч)</w:t>
      </w:r>
    </w:p>
    <w:p w:rsidR="003F2F56" w:rsidRPr="00D817D6" w:rsidRDefault="003F2F56" w:rsidP="003F2F56">
      <w:pPr>
        <w:tabs>
          <w:tab w:val="left" w:pos="8820"/>
        </w:tabs>
        <w:ind w:right="535"/>
        <w:jc w:val="both"/>
        <w:rPr>
          <w:sz w:val="28"/>
          <w:szCs w:val="28"/>
        </w:rPr>
      </w:pPr>
      <w:r w:rsidRPr="00D817D6">
        <w:rPr>
          <w:sz w:val="28"/>
          <w:szCs w:val="28"/>
        </w:rPr>
        <w:t>Литературное, художественное, музыкальное творчество, СМИ, физкультура и спорт; земляки, прославившие родной край.</w:t>
      </w:r>
    </w:p>
    <w:p w:rsidR="003F2F56" w:rsidRPr="00D817D6" w:rsidRDefault="003F2F56" w:rsidP="003F2F56">
      <w:pPr>
        <w:tabs>
          <w:tab w:val="left" w:pos="8820"/>
        </w:tabs>
        <w:ind w:right="535"/>
        <w:jc w:val="both"/>
        <w:rPr>
          <w:sz w:val="28"/>
          <w:szCs w:val="28"/>
        </w:rPr>
      </w:pPr>
      <w:r w:rsidRPr="00D817D6">
        <w:rPr>
          <w:sz w:val="28"/>
          <w:szCs w:val="28"/>
        </w:rPr>
        <w:t>Практическая работа: сбор и оформление краеведческого материала о творческих людях; выявление особенностей культуры своего населенного пункта.</w:t>
      </w:r>
    </w:p>
    <w:p w:rsidR="003F2F56" w:rsidRPr="00D817D6" w:rsidRDefault="003F2F56" w:rsidP="003F2F56">
      <w:pPr>
        <w:tabs>
          <w:tab w:val="left" w:pos="8820"/>
        </w:tabs>
        <w:ind w:right="535"/>
        <w:jc w:val="both"/>
        <w:rPr>
          <w:sz w:val="28"/>
          <w:szCs w:val="28"/>
        </w:rPr>
      </w:pPr>
      <w:r w:rsidRPr="00D817D6">
        <w:rPr>
          <w:sz w:val="28"/>
          <w:szCs w:val="28"/>
        </w:rPr>
        <w:t>Экскурсии - в местный краеведческий музей; посещение творческих выставок земляков</w:t>
      </w:r>
    </w:p>
    <w:p w:rsidR="003F2F56" w:rsidRPr="00D817D6" w:rsidRDefault="003F2F56" w:rsidP="003F2F56">
      <w:pPr>
        <w:pStyle w:val="a3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bCs/>
          <w:iCs/>
          <w:sz w:val="28"/>
          <w:szCs w:val="28"/>
        </w:rPr>
        <w:t>Тема 11:“Наш край в годы Великой Отечественной войны”. (4 ч)</w:t>
      </w:r>
    </w:p>
    <w:p w:rsidR="003F2F56" w:rsidRPr="00D817D6" w:rsidRDefault="003F2F56" w:rsidP="003F2F56">
      <w:pPr>
        <w:pStyle w:val="a3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bCs/>
          <w:iCs/>
          <w:sz w:val="28"/>
          <w:szCs w:val="28"/>
        </w:rPr>
        <w:t xml:space="preserve">Форма урока: </w:t>
      </w:r>
      <w:proofErr w:type="spellStart"/>
      <w:r w:rsidRPr="00D817D6">
        <w:rPr>
          <w:bCs/>
          <w:iCs/>
          <w:sz w:val="28"/>
          <w:szCs w:val="28"/>
        </w:rPr>
        <w:t>видеоурок</w:t>
      </w:r>
      <w:proofErr w:type="spellEnd"/>
      <w:r w:rsidRPr="00D817D6">
        <w:rPr>
          <w:bCs/>
          <w:iCs/>
          <w:sz w:val="28"/>
          <w:szCs w:val="28"/>
        </w:rPr>
        <w:t>,  беседа.</w:t>
      </w:r>
    </w:p>
    <w:p w:rsidR="003F2F56" w:rsidRPr="00D817D6" w:rsidRDefault="003F2F56" w:rsidP="003F2F56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rFonts w:cs="Arial"/>
          <w:sz w:val="28"/>
          <w:szCs w:val="28"/>
        </w:rPr>
        <w:t>1.  События истории, жизни и деятельности героев войны, живших на территории края.</w:t>
      </w:r>
    </w:p>
    <w:p w:rsidR="003F2F56" w:rsidRPr="00D817D6" w:rsidRDefault="003F2F56" w:rsidP="003F2F56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rFonts w:cs="Arial"/>
          <w:sz w:val="28"/>
          <w:szCs w:val="28"/>
        </w:rPr>
        <w:t>2.  Творческая работа «Расскажи о своем герое». Можно предложить детям узнать, кто из героев или членов их семей проживает рядом.</w:t>
      </w:r>
    </w:p>
    <w:p w:rsidR="003F2F56" w:rsidRPr="00D817D6" w:rsidRDefault="003F2F56" w:rsidP="003F2F56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rFonts w:cs="Arial"/>
          <w:sz w:val="28"/>
          <w:szCs w:val="28"/>
        </w:rPr>
        <w:t>3. Встречи с ветеранами, героями Великой Отечественной войны, тружениками трудового фронта.</w:t>
      </w:r>
    </w:p>
    <w:p w:rsidR="003F2F56" w:rsidRPr="00D817D6" w:rsidRDefault="003F2F56" w:rsidP="003F2F56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rFonts w:cs="Arial"/>
          <w:sz w:val="28"/>
          <w:szCs w:val="28"/>
        </w:rPr>
        <w:lastRenderedPageBreak/>
        <w:t>4. Экскурсия силами детей в места боевой славы. Составление экспозиции “Дедушкины ордена и медали”.</w:t>
      </w:r>
    </w:p>
    <w:p w:rsidR="003F2F56" w:rsidRPr="00D817D6" w:rsidRDefault="003F2F56" w:rsidP="003F2F56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rFonts w:cs="Arial"/>
          <w:sz w:val="28"/>
          <w:szCs w:val="28"/>
        </w:rPr>
        <w:t>5. Концерты для ветеранов войны.</w:t>
      </w:r>
    </w:p>
    <w:p w:rsidR="003F2F56" w:rsidRPr="00D817D6" w:rsidRDefault="003F2F56" w:rsidP="003F2F56">
      <w:pPr>
        <w:pStyle w:val="a3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bCs/>
          <w:iCs/>
          <w:sz w:val="28"/>
          <w:szCs w:val="28"/>
        </w:rPr>
        <w:t xml:space="preserve"> Тема 12</w:t>
      </w:r>
      <w:r w:rsidRPr="00D817D6">
        <w:rPr>
          <w:rFonts w:cs="Arial"/>
          <w:bCs/>
          <w:sz w:val="28"/>
          <w:szCs w:val="28"/>
        </w:rPr>
        <w:t xml:space="preserve">: </w:t>
      </w:r>
      <w:r w:rsidRPr="00D817D6">
        <w:rPr>
          <w:bCs/>
          <w:iCs/>
          <w:sz w:val="28"/>
          <w:szCs w:val="28"/>
        </w:rPr>
        <w:t>“Герб района”.(2 ч)</w:t>
      </w:r>
    </w:p>
    <w:p w:rsidR="003F2F56" w:rsidRPr="00D817D6" w:rsidRDefault="003F2F56" w:rsidP="003F2F56">
      <w:pPr>
        <w:pStyle w:val="a3"/>
        <w:numPr>
          <w:ilvl w:val="0"/>
          <w:numId w:val="4"/>
        </w:numPr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bCs/>
          <w:iCs/>
          <w:sz w:val="28"/>
          <w:szCs w:val="28"/>
        </w:rPr>
        <w:t>Лекция по геральдике.</w:t>
      </w:r>
    </w:p>
    <w:p w:rsidR="003F2F56" w:rsidRPr="00D817D6" w:rsidRDefault="003F2F56" w:rsidP="003F2F56">
      <w:pPr>
        <w:pStyle w:val="a3"/>
        <w:numPr>
          <w:ilvl w:val="0"/>
          <w:numId w:val="4"/>
        </w:numPr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bCs/>
          <w:iCs/>
          <w:sz w:val="28"/>
          <w:szCs w:val="28"/>
        </w:rPr>
        <w:t>Творческая работа по созданию символа (герба) своего района.</w:t>
      </w:r>
    </w:p>
    <w:p w:rsidR="003F2F56" w:rsidRPr="00D817D6" w:rsidRDefault="003F2F56" w:rsidP="003F2F56">
      <w:pPr>
        <w:pStyle w:val="a3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bCs/>
          <w:iCs/>
          <w:sz w:val="28"/>
          <w:szCs w:val="28"/>
        </w:rPr>
        <w:t>Тема 13:</w:t>
      </w:r>
      <w:r w:rsidRPr="00D817D6">
        <w:rPr>
          <w:rFonts w:cs="Arial"/>
          <w:bCs/>
          <w:sz w:val="28"/>
          <w:szCs w:val="28"/>
        </w:rPr>
        <w:t xml:space="preserve"> </w:t>
      </w:r>
      <w:r w:rsidRPr="00D817D6">
        <w:rPr>
          <w:bCs/>
          <w:iCs/>
          <w:sz w:val="28"/>
          <w:szCs w:val="28"/>
        </w:rPr>
        <w:t>“Красная книга родного края”.(2 ч)</w:t>
      </w:r>
    </w:p>
    <w:p w:rsidR="003F2F56" w:rsidRDefault="003F2F56" w:rsidP="003F2F56">
      <w:pPr>
        <w:pStyle w:val="a3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bCs/>
          <w:iCs/>
          <w:sz w:val="28"/>
          <w:szCs w:val="28"/>
        </w:rPr>
        <w:t xml:space="preserve">Совместно с учителями географии, биологии обобщение материалов экскурсий, походов по родному краю. </w:t>
      </w:r>
    </w:p>
    <w:p w:rsidR="003F2F56" w:rsidRPr="00D817D6" w:rsidRDefault="003F2F56" w:rsidP="003F2F56">
      <w:pPr>
        <w:pStyle w:val="a3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bCs/>
          <w:iCs/>
          <w:sz w:val="28"/>
          <w:szCs w:val="28"/>
        </w:rPr>
        <w:t>Творческая работа-создание Красной книги микрорайона.</w:t>
      </w:r>
    </w:p>
    <w:p w:rsidR="003F2F56" w:rsidRDefault="003F2F56" w:rsidP="003F2F56">
      <w:pPr>
        <w:pStyle w:val="7"/>
        <w:tabs>
          <w:tab w:val="left" w:pos="8820"/>
        </w:tabs>
        <w:ind w:right="53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r w:rsidRPr="00D817D6">
        <w:rPr>
          <w:b/>
          <w:sz w:val="36"/>
          <w:szCs w:val="36"/>
        </w:rPr>
        <w:t>Учебный план</w:t>
      </w:r>
    </w:p>
    <w:p w:rsidR="003F2F56" w:rsidRPr="00D817D6" w:rsidRDefault="003F2F56" w:rsidP="003F2F56">
      <w:pPr>
        <w:tabs>
          <w:tab w:val="left" w:pos="8820"/>
        </w:tabs>
        <w:ind w:right="535"/>
      </w:pP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162"/>
        <w:gridCol w:w="1100"/>
        <w:gridCol w:w="1276"/>
        <w:gridCol w:w="1417"/>
        <w:gridCol w:w="1701"/>
        <w:gridCol w:w="1000"/>
      </w:tblGrid>
      <w:tr w:rsidR="003F2F56" w:rsidRPr="00D817D6" w:rsidTr="00DE1BA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162" w:type="dxa"/>
            <w:vMerge w:val="restart"/>
            <w:vAlign w:val="center"/>
          </w:tcPr>
          <w:p w:rsidR="003F2F56" w:rsidRPr="00D817D6" w:rsidRDefault="003F2F56" w:rsidP="00DE1BA6">
            <w:pPr>
              <w:pStyle w:val="7"/>
              <w:tabs>
                <w:tab w:val="left" w:pos="8820"/>
              </w:tabs>
              <w:ind w:right="535"/>
              <w:jc w:val="center"/>
              <w:rPr>
                <w:sz w:val="28"/>
                <w:szCs w:val="28"/>
              </w:rPr>
            </w:pPr>
            <w:r w:rsidRPr="00D817D6">
              <w:rPr>
                <w:sz w:val="28"/>
                <w:szCs w:val="28"/>
              </w:rPr>
              <w:t>Тема</w:t>
            </w:r>
          </w:p>
        </w:tc>
        <w:tc>
          <w:tcPr>
            <w:tcW w:w="5494" w:type="dxa"/>
            <w:gridSpan w:val="4"/>
            <w:vAlign w:val="center"/>
          </w:tcPr>
          <w:p w:rsidR="003F2F56" w:rsidRPr="00D817D6" w:rsidRDefault="003F2F56" w:rsidP="00DE1BA6">
            <w:pPr>
              <w:pStyle w:val="7"/>
              <w:tabs>
                <w:tab w:val="left" w:pos="8820"/>
              </w:tabs>
              <w:ind w:right="535"/>
              <w:jc w:val="center"/>
              <w:rPr>
                <w:sz w:val="28"/>
                <w:szCs w:val="28"/>
              </w:rPr>
            </w:pPr>
            <w:r w:rsidRPr="00D817D6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000" w:type="dxa"/>
            <w:vMerge w:val="restart"/>
            <w:vAlign w:val="center"/>
          </w:tcPr>
          <w:p w:rsidR="003F2F56" w:rsidRPr="00812490" w:rsidRDefault="003F2F56" w:rsidP="00DE1BA6">
            <w:pPr>
              <w:tabs>
                <w:tab w:val="left" w:pos="8820"/>
              </w:tabs>
              <w:ind w:right="535"/>
              <w:jc w:val="center"/>
              <w:rPr>
                <w:sz w:val="18"/>
                <w:szCs w:val="18"/>
              </w:rPr>
            </w:pPr>
            <w:r w:rsidRPr="00812490">
              <w:rPr>
                <w:sz w:val="18"/>
                <w:szCs w:val="18"/>
              </w:rPr>
              <w:t>всего часов</w:t>
            </w:r>
          </w:p>
        </w:tc>
      </w:tr>
      <w:tr w:rsidR="003F2F56" w:rsidRPr="00D817D6" w:rsidTr="00DE1BA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162" w:type="dxa"/>
            <w:vMerge/>
            <w:vAlign w:val="center"/>
          </w:tcPr>
          <w:p w:rsidR="003F2F56" w:rsidRPr="00D817D6" w:rsidRDefault="003F2F56" w:rsidP="00DE1BA6">
            <w:pPr>
              <w:tabs>
                <w:tab w:val="left" w:pos="8820"/>
              </w:tabs>
              <w:ind w:right="535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3F2F56" w:rsidRPr="00D817D6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817D6">
              <w:t>те</w:t>
            </w:r>
            <w:r w:rsidRPr="00D817D6">
              <w:t>о</w:t>
            </w:r>
            <w:r w:rsidRPr="00D817D6">
              <w:t>рия</w:t>
            </w:r>
          </w:p>
        </w:tc>
        <w:tc>
          <w:tcPr>
            <w:tcW w:w="1276" w:type="dxa"/>
            <w:vAlign w:val="center"/>
          </w:tcPr>
          <w:p w:rsidR="003F2F56" w:rsidRPr="00D817D6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817D6">
              <w:t>практика</w:t>
            </w:r>
          </w:p>
        </w:tc>
        <w:tc>
          <w:tcPr>
            <w:tcW w:w="1417" w:type="dxa"/>
            <w:vAlign w:val="center"/>
          </w:tcPr>
          <w:p w:rsidR="003F2F56" w:rsidRPr="00D817D6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817D6">
              <w:t>экскурсии</w:t>
            </w:r>
          </w:p>
        </w:tc>
        <w:tc>
          <w:tcPr>
            <w:tcW w:w="1701" w:type="dxa"/>
            <w:vAlign w:val="center"/>
          </w:tcPr>
          <w:p w:rsidR="003F2F56" w:rsidRPr="00D817D6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817D6">
              <w:t>массовые м</w:t>
            </w:r>
            <w:r w:rsidRPr="00D817D6">
              <w:t>е</w:t>
            </w:r>
            <w:r w:rsidRPr="00D817D6">
              <w:t>роприятия</w:t>
            </w:r>
          </w:p>
        </w:tc>
        <w:tc>
          <w:tcPr>
            <w:tcW w:w="1000" w:type="dxa"/>
            <w:vMerge/>
            <w:vAlign w:val="center"/>
          </w:tcPr>
          <w:p w:rsidR="003F2F56" w:rsidRPr="00D817D6" w:rsidRDefault="003F2F56" w:rsidP="00DE1BA6">
            <w:pPr>
              <w:tabs>
                <w:tab w:val="left" w:pos="8820"/>
              </w:tabs>
              <w:ind w:right="535"/>
              <w:jc w:val="center"/>
              <w:rPr>
                <w:sz w:val="28"/>
                <w:szCs w:val="28"/>
              </w:rPr>
            </w:pPr>
          </w:p>
        </w:tc>
      </w:tr>
      <w:tr w:rsidR="003F2F56" w:rsidRPr="00D817D6" w:rsidTr="00DE1BA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162" w:type="dxa"/>
            <w:vAlign w:val="center"/>
          </w:tcPr>
          <w:p w:rsidR="003F2F56" w:rsidRPr="00D817D6" w:rsidRDefault="003F2F56" w:rsidP="00DE1BA6">
            <w:pPr>
              <w:tabs>
                <w:tab w:val="left" w:pos="8820"/>
              </w:tabs>
              <w:ind w:right="535"/>
              <w:jc w:val="both"/>
              <w:rPr>
                <w:sz w:val="28"/>
                <w:szCs w:val="28"/>
              </w:rPr>
            </w:pPr>
            <w:r w:rsidRPr="00D817D6">
              <w:rPr>
                <w:sz w:val="28"/>
                <w:szCs w:val="28"/>
              </w:rPr>
              <w:t>1. Введение</w:t>
            </w:r>
          </w:p>
        </w:tc>
        <w:tc>
          <w:tcPr>
            <w:tcW w:w="1100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276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-</w:t>
            </w:r>
          </w:p>
        </w:tc>
        <w:tc>
          <w:tcPr>
            <w:tcW w:w="1417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-</w:t>
            </w:r>
          </w:p>
        </w:tc>
        <w:tc>
          <w:tcPr>
            <w:tcW w:w="1701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-</w:t>
            </w:r>
          </w:p>
        </w:tc>
        <w:tc>
          <w:tcPr>
            <w:tcW w:w="1000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</w:tr>
      <w:tr w:rsidR="003F2F56" w:rsidRPr="00D817D6" w:rsidTr="00DE1BA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162" w:type="dxa"/>
            <w:vAlign w:val="center"/>
          </w:tcPr>
          <w:p w:rsidR="003F2F56" w:rsidRPr="00D817D6" w:rsidRDefault="003F2F56" w:rsidP="00DE1BA6">
            <w:pPr>
              <w:tabs>
                <w:tab w:val="left" w:pos="8820"/>
              </w:tabs>
              <w:ind w:right="535"/>
              <w:jc w:val="both"/>
              <w:rPr>
                <w:sz w:val="28"/>
                <w:szCs w:val="28"/>
              </w:rPr>
            </w:pPr>
            <w:r w:rsidRPr="00D817D6">
              <w:rPr>
                <w:sz w:val="28"/>
                <w:szCs w:val="28"/>
              </w:rPr>
              <w:t xml:space="preserve">2. </w:t>
            </w:r>
            <w:r w:rsidRPr="00D817D6">
              <w:rPr>
                <w:bCs/>
                <w:iCs/>
                <w:sz w:val="28"/>
                <w:szCs w:val="28"/>
              </w:rPr>
              <w:t>Мой край на карте Родины</w:t>
            </w:r>
          </w:p>
        </w:tc>
        <w:tc>
          <w:tcPr>
            <w:tcW w:w="1100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276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417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-</w:t>
            </w:r>
          </w:p>
        </w:tc>
        <w:tc>
          <w:tcPr>
            <w:tcW w:w="1701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-</w:t>
            </w:r>
          </w:p>
        </w:tc>
        <w:tc>
          <w:tcPr>
            <w:tcW w:w="1000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2</w:t>
            </w:r>
          </w:p>
        </w:tc>
      </w:tr>
      <w:tr w:rsidR="003F2F56" w:rsidRPr="00D817D6" w:rsidTr="00DE1BA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162" w:type="dxa"/>
            <w:vAlign w:val="center"/>
          </w:tcPr>
          <w:p w:rsidR="003F2F56" w:rsidRPr="00D817D6" w:rsidRDefault="003F2F56" w:rsidP="00DE1BA6">
            <w:pPr>
              <w:tabs>
                <w:tab w:val="left" w:pos="8820"/>
              </w:tabs>
              <w:ind w:right="535"/>
              <w:jc w:val="both"/>
              <w:rPr>
                <w:sz w:val="28"/>
                <w:szCs w:val="28"/>
              </w:rPr>
            </w:pPr>
            <w:r w:rsidRPr="00D817D6">
              <w:rPr>
                <w:sz w:val="28"/>
                <w:szCs w:val="28"/>
              </w:rPr>
              <w:t>3</w:t>
            </w:r>
            <w:r w:rsidRPr="00D817D6">
              <w:rPr>
                <w:bCs/>
                <w:iCs/>
                <w:sz w:val="28"/>
                <w:szCs w:val="28"/>
              </w:rPr>
              <w:t xml:space="preserve"> 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D817D6">
              <w:rPr>
                <w:bCs/>
                <w:iCs/>
                <w:sz w:val="28"/>
                <w:szCs w:val="28"/>
              </w:rPr>
              <w:t>Я и моя семья</w:t>
            </w:r>
          </w:p>
        </w:tc>
        <w:tc>
          <w:tcPr>
            <w:tcW w:w="1100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276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2</w:t>
            </w:r>
          </w:p>
        </w:tc>
        <w:tc>
          <w:tcPr>
            <w:tcW w:w="1417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</w:p>
        </w:tc>
        <w:tc>
          <w:tcPr>
            <w:tcW w:w="1701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-</w:t>
            </w:r>
          </w:p>
        </w:tc>
        <w:tc>
          <w:tcPr>
            <w:tcW w:w="1000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3</w:t>
            </w:r>
          </w:p>
        </w:tc>
      </w:tr>
      <w:tr w:rsidR="003F2F56" w:rsidRPr="00D817D6" w:rsidTr="00DE1BA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162" w:type="dxa"/>
            <w:vAlign w:val="center"/>
          </w:tcPr>
          <w:p w:rsidR="003F2F56" w:rsidRPr="00D817D6" w:rsidRDefault="003F2F56" w:rsidP="00DE1BA6">
            <w:pPr>
              <w:tabs>
                <w:tab w:val="left" w:pos="8820"/>
              </w:tabs>
              <w:ind w:right="535"/>
              <w:jc w:val="both"/>
              <w:rPr>
                <w:sz w:val="28"/>
                <w:szCs w:val="28"/>
              </w:rPr>
            </w:pPr>
            <w:r w:rsidRPr="00D817D6">
              <w:rPr>
                <w:sz w:val="28"/>
                <w:szCs w:val="28"/>
              </w:rPr>
              <w:t xml:space="preserve">4. </w:t>
            </w:r>
            <w:r w:rsidRPr="00D817D6">
              <w:rPr>
                <w:bCs/>
                <w:iCs/>
                <w:sz w:val="28"/>
                <w:szCs w:val="28"/>
              </w:rPr>
              <w:t>Дом, в котором я живу или хотел бы жить</w:t>
            </w:r>
          </w:p>
          <w:p w:rsidR="003F2F56" w:rsidRPr="00D817D6" w:rsidRDefault="003F2F56" w:rsidP="00DE1BA6">
            <w:pPr>
              <w:tabs>
                <w:tab w:val="left" w:pos="8820"/>
              </w:tabs>
              <w:ind w:right="535"/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276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417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</w:p>
        </w:tc>
        <w:tc>
          <w:tcPr>
            <w:tcW w:w="1701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</w:p>
        </w:tc>
        <w:tc>
          <w:tcPr>
            <w:tcW w:w="1000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2</w:t>
            </w:r>
          </w:p>
        </w:tc>
      </w:tr>
      <w:tr w:rsidR="003F2F56" w:rsidRPr="00D817D6" w:rsidTr="00DE1BA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162" w:type="dxa"/>
            <w:vAlign w:val="center"/>
          </w:tcPr>
          <w:p w:rsidR="003F2F56" w:rsidRPr="00D817D6" w:rsidRDefault="003F2F56" w:rsidP="00DE1BA6">
            <w:pPr>
              <w:tabs>
                <w:tab w:val="left" w:pos="8820"/>
              </w:tabs>
              <w:ind w:right="535"/>
              <w:rPr>
                <w:sz w:val="28"/>
                <w:szCs w:val="28"/>
              </w:rPr>
            </w:pPr>
            <w:r w:rsidRPr="00D817D6">
              <w:rPr>
                <w:sz w:val="28"/>
                <w:szCs w:val="28"/>
              </w:rPr>
              <w:t>5.</w:t>
            </w:r>
            <w:r w:rsidRPr="00D817D6">
              <w:rPr>
                <w:bCs/>
                <w:iCs/>
                <w:sz w:val="28"/>
                <w:szCs w:val="28"/>
              </w:rPr>
              <w:t xml:space="preserve"> Моя улица</w:t>
            </w:r>
          </w:p>
        </w:tc>
        <w:tc>
          <w:tcPr>
            <w:tcW w:w="1100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</w:p>
        </w:tc>
        <w:tc>
          <w:tcPr>
            <w:tcW w:w="1276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417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701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-</w:t>
            </w:r>
          </w:p>
        </w:tc>
        <w:tc>
          <w:tcPr>
            <w:tcW w:w="1000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2</w:t>
            </w:r>
          </w:p>
        </w:tc>
      </w:tr>
      <w:tr w:rsidR="003F2F56" w:rsidRPr="00D817D6" w:rsidTr="00DE1BA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162" w:type="dxa"/>
            <w:vAlign w:val="center"/>
          </w:tcPr>
          <w:p w:rsidR="003F2F56" w:rsidRPr="00D817D6" w:rsidRDefault="003F2F56" w:rsidP="00DE1BA6">
            <w:pPr>
              <w:tabs>
                <w:tab w:val="left" w:pos="8820"/>
              </w:tabs>
              <w:ind w:right="535"/>
              <w:rPr>
                <w:sz w:val="28"/>
                <w:szCs w:val="28"/>
              </w:rPr>
            </w:pPr>
            <w:r w:rsidRPr="00D817D6">
              <w:rPr>
                <w:sz w:val="28"/>
                <w:szCs w:val="28"/>
              </w:rPr>
              <w:t xml:space="preserve">6. </w:t>
            </w:r>
            <w:r w:rsidRPr="00D817D6">
              <w:rPr>
                <w:bCs/>
                <w:iCs/>
                <w:sz w:val="28"/>
                <w:szCs w:val="28"/>
              </w:rPr>
              <w:t>Наша школа</w:t>
            </w:r>
          </w:p>
        </w:tc>
        <w:tc>
          <w:tcPr>
            <w:tcW w:w="1100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</w:p>
        </w:tc>
        <w:tc>
          <w:tcPr>
            <w:tcW w:w="1276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417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701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</w:p>
        </w:tc>
        <w:tc>
          <w:tcPr>
            <w:tcW w:w="1000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2</w:t>
            </w:r>
          </w:p>
        </w:tc>
      </w:tr>
      <w:tr w:rsidR="003F2F56" w:rsidRPr="00D817D6" w:rsidTr="00DE1BA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162" w:type="dxa"/>
            <w:vAlign w:val="center"/>
          </w:tcPr>
          <w:p w:rsidR="003F2F56" w:rsidRPr="00D817D6" w:rsidRDefault="003F2F56" w:rsidP="00DE1BA6">
            <w:pPr>
              <w:tabs>
                <w:tab w:val="left" w:pos="8820"/>
              </w:tabs>
              <w:ind w:right="535"/>
              <w:rPr>
                <w:sz w:val="28"/>
                <w:szCs w:val="28"/>
              </w:rPr>
            </w:pPr>
            <w:r w:rsidRPr="00D817D6">
              <w:rPr>
                <w:sz w:val="28"/>
                <w:szCs w:val="28"/>
              </w:rPr>
              <w:t xml:space="preserve">7. </w:t>
            </w:r>
            <w:r w:rsidRPr="00D817D6">
              <w:rPr>
                <w:bCs/>
                <w:iCs/>
                <w:sz w:val="28"/>
                <w:szCs w:val="28"/>
              </w:rPr>
              <w:t>Моя малая Родина</w:t>
            </w:r>
          </w:p>
        </w:tc>
        <w:tc>
          <w:tcPr>
            <w:tcW w:w="1100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-</w:t>
            </w:r>
          </w:p>
        </w:tc>
        <w:tc>
          <w:tcPr>
            <w:tcW w:w="1276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417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701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</w:p>
        </w:tc>
        <w:tc>
          <w:tcPr>
            <w:tcW w:w="1000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2</w:t>
            </w:r>
          </w:p>
        </w:tc>
      </w:tr>
      <w:tr w:rsidR="003F2F56" w:rsidRPr="00D817D6" w:rsidTr="00DE1BA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162" w:type="dxa"/>
            <w:vAlign w:val="center"/>
          </w:tcPr>
          <w:p w:rsidR="003F2F56" w:rsidRPr="00D817D6" w:rsidRDefault="003F2F56" w:rsidP="00DE1BA6">
            <w:pPr>
              <w:tabs>
                <w:tab w:val="left" w:pos="8820"/>
              </w:tabs>
              <w:ind w:right="535"/>
              <w:rPr>
                <w:sz w:val="28"/>
                <w:szCs w:val="28"/>
              </w:rPr>
            </w:pPr>
            <w:r w:rsidRPr="00D817D6">
              <w:rPr>
                <w:sz w:val="28"/>
                <w:szCs w:val="28"/>
              </w:rPr>
              <w:t xml:space="preserve">8. </w:t>
            </w:r>
            <w:r w:rsidRPr="00D817D6">
              <w:rPr>
                <w:bCs/>
                <w:iCs/>
                <w:sz w:val="28"/>
                <w:szCs w:val="28"/>
              </w:rPr>
              <w:t>Природа нашего края</w:t>
            </w:r>
          </w:p>
        </w:tc>
        <w:tc>
          <w:tcPr>
            <w:tcW w:w="1100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3</w:t>
            </w:r>
          </w:p>
        </w:tc>
        <w:tc>
          <w:tcPr>
            <w:tcW w:w="1276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3</w:t>
            </w:r>
          </w:p>
        </w:tc>
        <w:tc>
          <w:tcPr>
            <w:tcW w:w="1417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</w:p>
        </w:tc>
        <w:tc>
          <w:tcPr>
            <w:tcW w:w="1701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-</w:t>
            </w:r>
          </w:p>
        </w:tc>
        <w:tc>
          <w:tcPr>
            <w:tcW w:w="1000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6</w:t>
            </w:r>
          </w:p>
        </w:tc>
      </w:tr>
      <w:tr w:rsidR="003F2F56" w:rsidRPr="00D817D6" w:rsidTr="00DE1BA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162" w:type="dxa"/>
            <w:vAlign w:val="center"/>
          </w:tcPr>
          <w:p w:rsidR="003F2F56" w:rsidRPr="00D817D6" w:rsidRDefault="003F2F56" w:rsidP="00DE1BA6">
            <w:pPr>
              <w:tabs>
                <w:tab w:val="left" w:pos="8820"/>
              </w:tabs>
              <w:ind w:right="535"/>
              <w:rPr>
                <w:sz w:val="28"/>
                <w:szCs w:val="28"/>
              </w:rPr>
            </w:pPr>
            <w:r w:rsidRPr="00D817D6">
              <w:rPr>
                <w:sz w:val="28"/>
                <w:szCs w:val="28"/>
              </w:rPr>
              <w:t xml:space="preserve">9. </w:t>
            </w:r>
            <w:r w:rsidRPr="00D817D6">
              <w:rPr>
                <w:bCs/>
                <w:iCs/>
                <w:sz w:val="28"/>
                <w:szCs w:val="28"/>
              </w:rPr>
              <w:t>Что дает наш край стране</w:t>
            </w:r>
          </w:p>
        </w:tc>
        <w:tc>
          <w:tcPr>
            <w:tcW w:w="1100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</w:p>
        </w:tc>
        <w:tc>
          <w:tcPr>
            <w:tcW w:w="1276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417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701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-</w:t>
            </w:r>
          </w:p>
        </w:tc>
        <w:tc>
          <w:tcPr>
            <w:tcW w:w="1000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2</w:t>
            </w:r>
          </w:p>
        </w:tc>
      </w:tr>
      <w:tr w:rsidR="003F2F56" w:rsidRPr="00D817D6" w:rsidTr="00DE1BA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162" w:type="dxa"/>
            <w:vAlign w:val="center"/>
          </w:tcPr>
          <w:p w:rsidR="003F2F56" w:rsidRPr="00D817D6" w:rsidRDefault="003F2F56" w:rsidP="00DE1BA6">
            <w:pPr>
              <w:tabs>
                <w:tab w:val="left" w:pos="8820"/>
              </w:tabs>
              <w:ind w:right="535"/>
              <w:rPr>
                <w:sz w:val="28"/>
                <w:szCs w:val="28"/>
              </w:rPr>
            </w:pPr>
            <w:r w:rsidRPr="00D817D6">
              <w:rPr>
                <w:sz w:val="28"/>
                <w:szCs w:val="28"/>
              </w:rPr>
              <w:t>10.</w:t>
            </w:r>
            <w:r w:rsidRPr="00D817D6">
              <w:rPr>
                <w:bCs/>
                <w:iCs/>
                <w:sz w:val="28"/>
                <w:szCs w:val="28"/>
              </w:rPr>
              <w:t xml:space="preserve"> Наш край богат талантами</w:t>
            </w:r>
          </w:p>
        </w:tc>
        <w:tc>
          <w:tcPr>
            <w:tcW w:w="1100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</w:p>
        </w:tc>
        <w:tc>
          <w:tcPr>
            <w:tcW w:w="1276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417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701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</w:p>
        </w:tc>
        <w:tc>
          <w:tcPr>
            <w:tcW w:w="1000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2</w:t>
            </w:r>
          </w:p>
        </w:tc>
      </w:tr>
      <w:tr w:rsidR="003F2F56" w:rsidRPr="00D817D6" w:rsidTr="00DE1BA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162" w:type="dxa"/>
            <w:vAlign w:val="center"/>
          </w:tcPr>
          <w:p w:rsidR="003F2F56" w:rsidRPr="00D817D6" w:rsidRDefault="003F2F56" w:rsidP="00DE1BA6">
            <w:pPr>
              <w:tabs>
                <w:tab w:val="left" w:pos="8820"/>
              </w:tabs>
              <w:ind w:right="535"/>
              <w:rPr>
                <w:sz w:val="28"/>
                <w:szCs w:val="28"/>
              </w:rPr>
            </w:pPr>
            <w:r w:rsidRPr="00D817D6">
              <w:rPr>
                <w:sz w:val="28"/>
                <w:szCs w:val="28"/>
              </w:rPr>
              <w:t>11.</w:t>
            </w:r>
            <w:r w:rsidRPr="00D817D6">
              <w:rPr>
                <w:bCs/>
                <w:iCs/>
                <w:sz w:val="28"/>
                <w:szCs w:val="28"/>
              </w:rPr>
              <w:t xml:space="preserve"> Наш край в годы Великой </w:t>
            </w:r>
            <w:r w:rsidRPr="00D817D6">
              <w:rPr>
                <w:bCs/>
                <w:iCs/>
                <w:sz w:val="28"/>
                <w:szCs w:val="28"/>
              </w:rPr>
              <w:lastRenderedPageBreak/>
              <w:t>Отечественной войны</w:t>
            </w:r>
          </w:p>
        </w:tc>
        <w:tc>
          <w:tcPr>
            <w:tcW w:w="1100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417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701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000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4</w:t>
            </w:r>
          </w:p>
        </w:tc>
      </w:tr>
      <w:tr w:rsidR="003F2F56" w:rsidRPr="00D817D6" w:rsidTr="00DE1BA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162" w:type="dxa"/>
            <w:vAlign w:val="center"/>
          </w:tcPr>
          <w:p w:rsidR="003F2F56" w:rsidRPr="00D817D6" w:rsidRDefault="003F2F56" w:rsidP="00DE1BA6">
            <w:pPr>
              <w:tabs>
                <w:tab w:val="left" w:pos="8820"/>
              </w:tabs>
              <w:ind w:right="535"/>
              <w:rPr>
                <w:sz w:val="28"/>
                <w:szCs w:val="28"/>
              </w:rPr>
            </w:pPr>
            <w:r w:rsidRPr="00D817D6">
              <w:rPr>
                <w:sz w:val="28"/>
                <w:szCs w:val="28"/>
              </w:rPr>
              <w:lastRenderedPageBreak/>
              <w:t>12.</w:t>
            </w:r>
            <w:r w:rsidRPr="00D817D6">
              <w:rPr>
                <w:bCs/>
                <w:iCs/>
                <w:sz w:val="28"/>
                <w:szCs w:val="28"/>
              </w:rPr>
              <w:t xml:space="preserve"> Герб района</w:t>
            </w:r>
          </w:p>
        </w:tc>
        <w:tc>
          <w:tcPr>
            <w:tcW w:w="1100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276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417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</w:p>
        </w:tc>
        <w:tc>
          <w:tcPr>
            <w:tcW w:w="1701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</w:p>
        </w:tc>
        <w:tc>
          <w:tcPr>
            <w:tcW w:w="1000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2</w:t>
            </w:r>
          </w:p>
        </w:tc>
      </w:tr>
      <w:tr w:rsidR="003F2F56" w:rsidRPr="00D817D6" w:rsidTr="00DE1BA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162" w:type="dxa"/>
            <w:vAlign w:val="center"/>
          </w:tcPr>
          <w:p w:rsidR="003F2F56" w:rsidRPr="00D817D6" w:rsidRDefault="003F2F56" w:rsidP="00DE1BA6">
            <w:pPr>
              <w:tabs>
                <w:tab w:val="left" w:pos="8820"/>
              </w:tabs>
              <w:ind w:right="535"/>
              <w:rPr>
                <w:sz w:val="28"/>
                <w:szCs w:val="28"/>
              </w:rPr>
            </w:pPr>
            <w:r w:rsidRPr="00D817D6">
              <w:rPr>
                <w:sz w:val="28"/>
                <w:szCs w:val="28"/>
              </w:rPr>
              <w:t>13.</w:t>
            </w:r>
            <w:r w:rsidRPr="00D817D6">
              <w:rPr>
                <w:bCs/>
                <w:iCs/>
                <w:sz w:val="28"/>
                <w:szCs w:val="28"/>
              </w:rPr>
              <w:t xml:space="preserve"> Красная книга родного края.</w:t>
            </w:r>
          </w:p>
        </w:tc>
        <w:tc>
          <w:tcPr>
            <w:tcW w:w="1100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276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417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</w:p>
        </w:tc>
        <w:tc>
          <w:tcPr>
            <w:tcW w:w="1701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</w:p>
        </w:tc>
        <w:tc>
          <w:tcPr>
            <w:tcW w:w="1000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2</w:t>
            </w:r>
          </w:p>
        </w:tc>
      </w:tr>
      <w:tr w:rsidR="003F2F56" w:rsidRPr="00D817D6" w:rsidTr="00DE1BA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162" w:type="dxa"/>
            <w:vAlign w:val="center"/>
          </w:tcPr>
          <w:p w:rsidR="003F2F56" w:rsidRPr="00D817D6" w:rsidRDefault="003F2F56" w:rsidP="00DE1BA6">
            <w:pPr>
              <w:tabs>
                <w:tab w:val="left" w:pos="8820"/>
              </w:tabs>
              <w:ind w:right="535"/>
              <w:rPr>
                <w:sz w:val="28"/>
                <w:szCs w:val="28"/>
              </w:rPr>
            </w:pPr>
            <w:r w:rsidRPr="00D817D6">
              <w:rPr>
                <w:sz w:val="28"/>
                <w:szCs w:val="28"/>
              </w:rPr>
              <w:t>Всего часов:</w:t>
            </w:r>
          </w:p>
        </w:tc>
        <w:tc>
          <w:tcPr>
            <w:tcW w:w="1100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12</w:t>
            </w:r>
          </w:p>
        </w:tc>
        <w:tc>
          <w:tcPr>
            <w:tcW w:w="1276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15</w:t>
            </w:r>
          </w:p>
        </w:tc>
        <w:tc>
          <w:tcPr>
            <w:tcW w:w="1417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6</w:t>
            </w:r>
          </w:p>
        </w:tc>
        <w:tc>
          <w:tcPr>
            <w:tcW w:w="1701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000" w:type="dxa"/>
            <w:vAlign w:val="center"/>
          </w:tcPr>
          <w:p w:rsidR="003F2F56" w:rsidRPr="00DE5A88" w:rsidRDefault="003F2F56" w:rsidP="00DE1BA6">
            <w:pPr>
              <w:tabs>
                <w:tab w:val="left" w:pos="8820"/>
              </w:tabs>
              <w:ind w:right="535"/>
              <w:jc w:val="center"/>
            </w:pPr>
            <w:r w:rsidRPr="00DE5A88">
              <w:t>34</w:t>
            </w:r>
          </w:p>
        </w:tc>
      </w:tr>
    </w:tbl>
    <w:p w:rsidR="003F2F56" w:rsidRDefault="003F2F56" w:rsidP="003F2F56">
      <w:pPr>
        <w:tabs>
          <w:tab w:val="left" w:pos="8820"/>
        </w:tabs>
        <w:ind w:right="535"/>
      </w:pPr>
    </w:p>
    <w:p w:rsidR="003F2F56" w:rsidRPr="0078061A" w:rsidRDefault="003F2F56" w:rsidP="003F2F56">
      <w:pPr>
        <w:pStyle w:val="a6"/>
        <w:ind w:left="0"/>
        <w:jc w:val="both"/>
        <w:rPr>
          <w:b/>
          <w:bCs/>
          <w:sz w:val="28"/>
          <w:szCs w:val="28"/>
        </w:rPr>
      </w:pPr>
      <w:r w:rsidRPr="0078061A">
        <w:rPr>
          <w:b/>
          <w:bCs/>
          <w:sz w:val="28"/>
          <w:szCs w:val="28"/>
        </w:rPr>
        <w:t>Основные требования к знаниям и умениям</w:t>
      </w:r>
    </w:p>
    <w:p w:rsidR="003F2F56" w:rsidRPr="00D84971" w:rsidRDefault="003F2F56" w:rsidP="003F2F56">
      <w:pPr>
        <w:pStyle w:val="a6"/>
        <w:ind w:firstLine="709"/>
        <w:jc w:val="both"/>
        <w:rPr>
          <w:sz w:val="28"/>
          <w:szCs w:val="28"/>
        </w:rPr>
      </w:pPr>
      <w:r w:rsidRPr="00D84971">
        <w:rPr>
          <w:sz w:val="28"/>
          <w:szCs w:val="28"/>
        </w:rPr>
        <w:t xml:space="preserve">При изучении программы факультатива  «Мой родной край» </w:t>
      </w:r>
      <w:r w:rsidRPr="0078061A">
        <w:rPr>
          <w:sz w:val="28"/>
          <w:szCs w:val="28"/>
          <w:u w:val="single"/>
        </w:rPr>
        <w:t>учащи</w:t>
      </w:r>
      <w:r w:rsidRPr="0078061A">
        <w:rPr>
          <w:sz w:val="28"/>
          <w:szCs w:val="28"/>
          <w:u w:val="single"/>
        </w:rPr>
        <w:t>е</w:t>
      </w:r>
      <w:r w:rsidRPr="0078061A">
        <w:rPr>
          <w:sz w:val="28"/>
          <w:szCs w:val="28"/>
          <w:u w:val="single"/>
        </w:rPr>
        <w:t>ся должны знать</w:t>
      </w:r>
      <w:r w:rsidRPr="00D84971">
        <w:rPr>
          <w:sz w:val="28"/>
          <w:szCs w:val="28"/>
        </w:rPr>
        <w:t xml:space="preserve">: </w:t>
      </w:r>
    </w:p>
    <w:p w:rsidR="003F2F56" w:rsidRPr="00D84971" w:rsidRDefault="003F2F56" w:rsidP="003F2F56">
      <w:pPr>
        <w:pStyle w:val="a6"/>
        <w:numPr>
          <w:ilvl w:val="0"/>
          <w:numId w:val="5"/>
        </w:numPr>
        <w:autoSpaceDN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Историю своей семьи</w:t>
      </w:r>
      <w:r w:rsidRPr="00D84971">
        <w:rPr>
          <w:sz w:val="28"/>
          <w:szCs w:val="28"/>
        </w:rPr>
        <w:t>;</w:t>
      </w:r>
    </w:p>
    <w:p w:rsidR="003F2F56" w:rsidRPr="00D84971" w:rsidRDefault="003F2F56" w:rsidP="003F2F56">
      <w:pPr>
        <w:pStyle w:val="a4"/>
        <w:jc w:val="both"/>
        <w:rPr>
          <w:szCs w:val="28"/>
        </w:rPr>
      </w:pPr>
      <w:r>
        <w:t xml:space="preserve">          -       </w:t>
      </w:r>
      <w:r w:rsidRPr="00D84971">
        <w:t>Общее представление о предмете и многообразии знаний о родном крае. Выполнение инструкции «поведение на экскурсии».</w:t>
      </w:r>
      <w:r>
        <w:t xml:space="preserve"> </w:t>
      </w:r>
      <w:r w:rsidRPr="00D84971">
        <w:t>Интерес к п</w:t>
      </w:r>
      <w:r>
        <w:t>редмету (эмоциональный уровень);</w:t>
      </w:r>
    </w:p>
    <w:p w:rsidR="003F2F56" w:rsidRPr="00D84971" w:rsidRDefault="003F2F56" w:rsidP="003F2F56">
      <w:pPr>
        <w:pStyle w:val="a4"/>
        <w:jc w:val="both"/>
        <w:rPr>
          <w:szCs w:val="28"/>
        </w:rPr>
      </w:pPr>
      <w:r>
        <w:t xml:space="preserve">          -       </w:t>
      </w:r>
      <w:r w:rsidRPr="00D84971">
        <w:t>Общее представление о «следах времени», об изменениях облика города. Выполнение инструкции «движение по городу».</w:t>
      </w:r>
      <w:r>
        <w:t xml:space="preserve">  Развитие воображения;</w:t>
      </w:r>
    </w:p>
    <w:p w:rsidR="003F2F56" w:rsidRPr="00D84971" w:rsidRDefault="003F2F56" w:rsidP="003F2F56">
      <w:pPr>
        <w:pStyle w:val="a4"/>
        <w:jc w:val="both"/>
        <w:rPr>
          <w:szCs w:val="28"/>
        </w:rPr>
      </w:pPr>
      <w:r>
        <w:t xml:space="preserve">         -        </w:t>
      </w:r>
      <w:r w:rsidRPr="00D84971">
        <w:t>Знакомство со «знакомым» радость собственного нового узнавания.</w:t>
      </w:r>
      <w:r>
        <w:t xml:space="preserve"> </w:t>
      </w:r>
      <w:r w:rsidRPr="00D84971">
        <w:t>Навык поведения на маршруте, соблюдения экологических норм.</w:t>
      </w:r>
      <w:r>
        <w:t xml:space="preserve">  Развитие наблюдательности;</w:t>
      </w:r>
    </w:p>
    <w:p w:rsidR="003F2F56" w:rsidRPr="00D84971" w:rsidRDefault="003F2F56" w:rsidP="003F2F56">
      <w:pPr>
        <w:pStyle w:val="a4"/>
        <w:jc w:val="both"/>
        <w:rPr>
          <w:szCs w:val="28"/>
        </w:rPr>
      </w:pPr>
      <w:r>
        <w:t xml:space="preserve">         -        </w:t>
      </w:r>
      <w:r w:rsidRPr="00D84971">
        <w:t>Практические навыки исследовательской работы.</w:t>
      </w:r>
      <w:r>
        <w:t xml:space="preserve"> </w:t>
      </w:r>
      <w:r w:rsidRPr="00D84971">
        <w:t xml:space="preserve">Развитие </w:t>
      </w:r>
      <w:r>
        <w:t xml:space="preserve"> </w:t>
      </w:r>
      <w:r w:rsidRPr="00D84971">
        <w:t>наблюдательности, способности к анализу. Эмоциональное восприятие события («экспедиция» для детей – приключение и азарт)</w:t>
      </w:r>
      <w:r>
        <w:t>.</w:t>
      </w:r>
    </w:p>
    <w:p w:rsidR="003F2F56" w:rsidRPr="00D84971" w:rsidRDefault="003F2F56" w:rsidP="003F2F56">
      <w:pPr>
        <w:pStyle w:val="a6"/>
        <w:ind w:left="0"/>
        <w:jc w:val="both"/>
        <w:rPr>
          <w:sz w:val="28"/>
          <w:szCs w:val="28"/>
        </w:rPr>
      </w:pPr>
      <w:r w:rsidRPr="0078061A">
        <w:rPr>
          <w:sz w:val="28"/>
          <w:szCs w:val="28"/>
        </w:rPr>
        <w:t xml:space="preserve">                </w:t>
      </w:r>
      <w:r w:rsidRPr="0078061A">
        <w:rPr>
          <w:sz w:val="28"/>
          <w:szCs w:val="28"/>
          <w:u w:val="single"/>
        </w:rPr>
        <w:t xml:space="preserve">  Учащиеся должны уметь</w:t>
      </w:r>
      <w:r w:rsidRPr="00D84971">
        <w:rPr>
          <w:sz w:val="28"/>
          <w:szCs w:val="28"/>
        </w:rPr>
        <w:t>:</w:t>
      </w:r>
    </w:p>
    <w:p w:rsidR="003F2F56" w:rsidRPr="00D84971" w:rsidRDefault="003F2F56" w:rsidP="003F2F56">
      <w:pPr>
        <w:pStyle w:val="a6"/>
        <w:numPr>
          <w:ilvl w:val="0"/>
          <w:numId w:val="6"/>
        </w:numPr>
        <w:autoSpaceDN w:val="0"/>
        <w:spacing w:after="0"/>
        <w:jc w:val="both"/>
        <w:rPr>
          <w:sz w:val="28"/>
          <w:szCs w:val="28"/>
        </w:rPr>
      </w:pPr>
      <w:r w:rsidRPr="00D84971">
        <w:rPr>
          <w:sz w:val="28"/>
          <w:szCs w:val="28"/>
        </w:rPr>
        <w:t>участвовать с беседами с информантами;</w:t>
      </w:r>
    </w:p>
    <w:p w:rsidR="003F2F56" w:rsidRPr="00D84971" w:rsidRDefault="003F2F56" w:rsidP="003F2F56">
      <w:pPr>
        <w:pStyle w:val="a6"/>
        <w:numPr>
          <w:ilvl w:val="0"/>
          <w:numId w:val="6"/>
        </w:numPr>
        <w:autoSpaceDN w:val="0"/>
        <w:spacing w:after="0"/>
        <w:jc w:val="both"/>
        <w:rPr>
          <w:sz w:val="28"/>
          <w:szCs w:val="28"/>
        </w:rPr>
      </w:pPr>
      <w:r w:rsidRPr="00D84971">
        <w:rPr>
          <w:sz w:val="28"/>
          <w:szCs w:val="28"/>
        </w:rPr>
        <w:t>посещать музеи и другие культурные учреждения;</w:t>
      </w:r>
    </w:p>
    <w:p w:rsidR="003F2F56" w:rsidRPr="00D84971" w:rsidRDefault="003F2F56" w:rsidP="003F2F56">
      <w:pPr>
        <w:pStyle w:val="a6"/>
        <w:numPr>
          <w:ilvl w:val="0"/>
          <w:numId w:val="6"/>
        </w:numPr>
        <w:autoSpaceDN w:val="0"/>
        <w:spacing w:after="0"/>
        <w:jc w:val="both"/>
        <w:rPr>
          <w:sz w:val="28"/>
          <w:szCs w:val="28"/>
        </w:rPr>
      </w:pPr>
      <w:r w:rsidRPr="00D84971">
        <w:rPr>
          <w:sz w:val="28"/>
          <w:szCs w:val="28"/>
        </w:rPr>
        <w:t>участвовать в игровой забаве, в праздниках.</w:t>
      </w:r>
    </w:p>
    <w:p w:rsidR="003F2F56" w:rsidRDefault="003F2F56"/>
    <w:sectPr w:rsidR="003F2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1E6B"/>
    <w:multiLevelType w:val="hybridMultilevel"/>
    <w:tmpl w:val="55C001AE"/>
    <w:lvl w:ilvl="0" w:tplc="712E91C6">
      <w:start w:val="26"/>
      <w:numFmt w:val="bullet"/>
      <w:lvlText w:val="-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2A100D"/>
    <w:multiLevelType w:val="hybridMultilevel"/>
    <w:tmpl w:val="CA28D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9C5107"/>
    <w:multiLevelType w:val="hybridMultilevel"/>
    <w:tmpl w:val="7276AC68"/>
    <w:lvl w:ilvl="0" w:tplc="712E91C6">
      <w:start w:val="26"/>
      <w:numFmt w:val="bullet"/>
      <w:lvlText w:val="-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9B5ECE"/>
    <w:multiLevelType w:val="hybridMultilevel"/>
    <w:tmpl w:val="9314F440"/>
    <w:lvl w:ilvl="0" w:tplc="65FC0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7A3456"/>
    <w:multiLevelType w:val="hybridMultilevel"/>
    <w:tmpl w:val="F7DC663A"/>
    <w:lvl w:ilvl="0" w:tplc="712E91C6">
      <w:start w:val="26"/>
      <w:numFmt w:val="bullet"/>
      <w:lvlText w:val="-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8D080F"/>
    <w:multiLevelType w:val="hybridMultilevel"/>
    <w:tmpl w:val="8A9626F8"/>
    <w:lvl w:ilvl="0" w:tplc="712E91C6">
      <w:start w:val="26"/>
      <w:numFmt w:val="bullet"/>
      <w:lvlText w:val="-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FB"/>
    <w:rsid w:val="003667FB"/>
    <w:rsid w:val="003F2F56"/>
    <w:rsid w:val="00AA0498"/>
    <w:rsid w:val="00BC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F2F5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F2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3F2F56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3F2F56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F2F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3F2F56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3F2F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F2F5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F2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3F2F56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3F2F56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F2F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3F2F56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3F2F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1646</Words>
  <Characters>9386</Characters>
  <Application>Microsoft Office Word</Application>
  <DocSecurity>0</DocSecurity>
  <Lines>78</Lines>
  <Paragraphs>22</Paragraphs>
  <ScaleCrop>false</ScaleCrop>
  <Company>Krokoz™</Company>
  <LinksUpToDate>false</LinksUpToDate>
  <CharactersWithSpaces>11010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2015-11-28T18:42:00Z</dcterms:created>
  <dcterms:modified xsi:type="dcterms:W3CDTF">2015-11-28T18:47:00Z</dcterms:modified>
</cp:coreProperties>
</file>