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9"/>
        <w:gridCol w:w="5652"/>
      </w:tblGrid>
      <w:tr w:rsidR="007530CC" w:rsidRPr="000B5620" w:rsidTr="00A8238B">
        <w:tc>
          <w:tcPr>
            <w:tcW w:w="4785" w:type="dxa"/>
          </w:tcPr>
          <w:p w:rsidR="007530CC" w:rsidRPr="000B5620" w:rsidRDefault="007530CC" w:rsidP="00A8238B">
            <w:pPr>
              <w:keepNext/>
              <w:outlineLvl w:val="0"/>
              <w:rPr>
                <w:sz w:val="28"/>
              </w:rPr>
            </w:pPr>
            <w:r w:rsidRPr="000B5620">
              <w:rPr>
                <w:sz w:val="28"/>
              </w:rPr>
              <w:t>РАССМОТРЕНО</w:t>
            </w:r>
          </w:p>
          <w:p w:rsidR="007530CC" w:rsidRPr="000B5620" w:rsidRDefault="007530CC" w:rsidP="00A8238B">
            <w:pPr>
              <w:rPr>
                <w:sz w:val="28"/>
              </w:rPr>
            </w:pPr>
            <w:r>
              <w:rPr>
                <w:sz w:val="28"/>
              </w:rPr>
              <w:t>на заседании  методического совета</w:t>
            </w:r>
          </w:p>
          <w:p w:rsidR="007530CC" w:rsidRPr="000B5620" w:rsidRDefault="007530CC" w:rsidP="00A8238B">
            <w:pPr>
              <w:rPr>
                <w:sz w:val="28"/>
              </w:rPr>
            </w:pPr>
            <w:r>
              <w:rPr>
                <w:sz w:val="28"/>
              </w:rPr>
              <w:t>протокол  № 1</w:t>
            </w:r>
          </w:p>
          <w:p w:rsidR="007530CC" w:rsidRPr="000B5620" w:rsidRDefault="007530CC" w:rsidP="00A8238B">
            <w:pPr>
              <w:rPr>
                <w:sz w:val="28"/>
              </w:rPr>
            </w:pPr>
            <w:r>
              <w:rPr>
                <w:sz w:val="28"/>
              </w:rPr>
              <w:t>от 31 августа 2015 года</w:t>
            </w:r>
          </w:p>
          <w:p w:rsidR="007530CC" w:rsidRPr="000B5620" w:rsidRDefault="007530CC" w:rsidP="00A8238B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671" w:type="dxa"/>
            <w:hideMark/>
          </w:tcPr>
          <w:p w:rsidR="007530CC" w:rsidRPr="000B5620" w:rsidRDefault="007530CC" w:rsidP="00A8238B">
            <w:pPr>
              <w:jc w:val="right"/>
              <w:rPr>
                <w:sz w:val="28"/>
              </w:rPr>
            </w:pPr>
            <w:r w:rsidRPr="000B5620">
              <w:rPr>
                <w:sz w:val="28"/>
              </w:rPr>
              <w:t>УТВЕРЖДЕНО</w:t>
            </w:r>
          </w:p>
          <w:p w:rsidR="007530CC" w:rsidRPr="000B5620" w:rsidRDefault="007530CC" w:rsidP="00A8238B">
            <w:pPr>
              <w:keepNext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приказом директора</w:t>
            </w:r>
          </w:p>
          <w:p w:rsidR="007530CC" w:rsidRDefault="007530CC" w:rsidP="00A8238B">
            <w:pPr>
              <w:jc w:val="right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  <w:p w:rsidR="007530CC" w:rsidRDefault="007530CC" w:rsidP="00A8238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Красногвардейского</w:t>
            </w:r>
          </w:p>
          <w:p w:rsidR="007530CC" w:rsidRPr="000B5620" w:rsidRDefault="007530CC" w:rsidP="00A8238B">
            <w:pPr>
              <w:jc w:val="right"/>
              <w:rPr>
                <w:b/>
                <w:bCs/>
                <w:sz w:val="40"/>
              </w:rPr>
            </w:pPr>
            <w:r>
              <w:rPr>
                <w:sz w:val="28"/>
              </w:rPr>
              <w:t>от 1.09.2015г. №87</w:t>
            </w:r>
          </w:p>
          <w:p w:rsidR="007530CC" w:rsidRPr="000B5620" w:rsidRDefault="007530CC" w:rsidP="00A8238B">
            <w:pPr>
              <w:jc w:val="right"/>
              <w:rPr>
                <w:b/>
                <w:bCs/>
                <w:sz w:val="40"/>
              </w:rPr>
            </w:pPr>
          </w:p>
        </w:tc>
      </w:tr>
    </w:tbl>
    <w:p w:rsidR="007530CC" w:rsidRDefault="007530CC" w:rsidP="007530CC"/>
    <w:p w:rsidR="007530CC" w:rsidRPr="00756066" w:rsidRDefault="007530CC" w:rsidP="007530CC"/>
    <w:p w:rsidR="007530CC" w:rsidRPr="00756066" w:rsidRDefault="007530CC" w:rsidP="007530CC"/>
    <w:p w:rsidR="007530CC" w:rsidRPr="00756066" w:rsidRDefault="007530CC" w:rsidP="007530CC"/>
    <w:p w:rsidR="007530CC" w:rsidRDefault="007530CC" w:rsidP="007530CC"/>
    <w:p w:rsidR="007530CC" w:rsidRPr="000B5620" w:rsidRDefault="007530CC" w:rsidP="007530CC">
      <w:pPr>
        <w:jc w:val="center"/>
        <w:rPr>
          <w:b/>
          <w:sz w:val="44"/>
          <w:szCs w:val="44"/>
        </w:rPr>
      </w:pPr>
      <w:r>
        <w:tab/>
      </w:r>
      <w:r w:rsidRPr="000B5620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>абочая программа</w:t>
      </w:r>
    </w:p>
    <w:p w:rsidR="007530CC" w:rsidRPr="00D02050" w:rsidRDefault="007530CC" w:rsidP="007530CC">
      <w:pPr>
        <w:jc w:val="center"/>
        <w:rPr>
          <w:sz w:val="44"/>
          <w:szCs w:val="44"/>
        </w:rPr>
      </w:pPr>
      <w:r>
        <w:rPr>
          <w:sz w:val="44"/>
          <w:szCs w:val="44"/>
        </w:rPr>
        <w:t>внеурочной деятельности</w:t>
      </w:r>
    </w:p>
    <w:p w:rsidR="007530CC" w:rsidRDefault="007530CC" w:rsidP="007530C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2 </w:t>
      </w:r>
      <w:r w:rsidRPr="00756066">
        <w:rPr>
          <w:sz w:val="44"/>
          <w:szCs w:val="44"/>
        </w:rPr>
        <w:t>класса</w:t>
      </w:r>
      <w:r>
        <w:rPr>
          <w:sz w:val="44"/>
          <w:szCs w:val="44"/>
        </w:rPr>
        <w:t xml:space="preserve"> «Я познаю мир»</w:t>
      </w:r>
    </w:p>
    <w:p w:rsidR="007530CC" w:rsidRPr="00756066" w:rsidRDefault="007530CC" w:rsidP="007530CC">
      <w:pPr>
        <w:jc w:val="center"/>
        <w:rPr>
          <w:sz w:val="44"/>
          <w:szCs w:val="44"/>
        </w:rPr>
      </w:pPr>
    </w:p>
    <w:p w:rsidR="007530CC" w:rsidRPr="00D42375" w:rsidRDefault="007530CC" w:rsidP="007530CC">
      <w:pPr>
        <w:jc w:val="center"/>
        <w:rPr>
          <w:sz w:val="36"/>
          <w:szCs w:val="36"/>
        </w:rPr>
      </w:pPr>
      <w:r w:rsidRPr="00D42375">
        <w:rPr>
          <w:sz w:val="36"/>
          <w:szCs w:val="36"/>
        </w:rPr>
        <w:t>на 20</w:t>
      </w:r>
      <w:r>
        <w:rPr>
          <w:sz w:val="36"/>
          <w:szCs w:val="36"/>
        </w:rPr>
        <w:t>15-2016</w:t>
      </w:r>
      <w:r w:rsidRPr="00D42375">
        <w:rPr>
          <w:sz w:val="36"/>
          <w:szCs w:val="36"/>
        </w:rPr>
        <w:t xml:space="preserve"> учебный год</w:t>
      </w:r>
    </w:p>
    <w:p w:rsidR="007530CC" w:rsidRPr="00756066" w:rsidRDefault="007530CC" w:rsidP="007530CC">
      <w:pPr>
        <w:jc w:val="center"/>
        <w:rPr>
          <w:sz w:val="44"/>
          <w:szCs w:val="44"/>
        </w:rPr>
      </w:pPr>
    </w:p>
    <w:p w:rsidR="007530CC" w:rsidRDefault="007530CC" w:rsidP="007530CC">
      <w:pPr>
        <w:tabs>
          <w:tab w:val="left" w:pos="1485"/>
        </w:tabs>
      </w:pPr>
    </w:p>
    <w:p w:rsidR="007530CC" w:rsidRPr="00756066" w:rsidRDefault="007530CC" w:rsidP="007530CC"/>
    <w:p w:rsidR="007530CC" w:rsidRPr="00756066" w:rsidRDefault="007530CC" w:rsidP="007530CC"/>
    <w:p w:rsidR="007530CC" w:rsidRPr="00756066" w:rsidRDefault="007530CC" w:rsidP="007530CC"/>
    <w:p w:rsidR="007530CC" w:rsidRPr="00756066" w:rsidRDefault="007530CC" w:rsidP="007530CC"/>
    <w:p w:rsidR="007530CC" w:rsidRPr="00756066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Default="007530CC" w:rsidP="007530CC"/>
    <w:p w:rsidR="007530CC" w:rsidRPr="00756066" w:rsidRDefault="007530CC" w:rsidP="007530CC"/>
    <w:p w:rsidR="007530CC" w:rsidRDefault="007530CC" w:rsidP="007530CC"/>
    <w:p w:rsidR="007530CC" w:rsidRPr="00756066" w:rsidRDefault="007530CC" w:rsidP="007530CC">
      <w:pPr>
        <w:jc w:val="right"/>
        <w:rPr>
          <w:sz w:val="28"/>
          <w:szCs w:val="28"/>
        </w:rPr>
      </w:pPr>
      <w:r w:rsidRPr="00756066">
        <w:rPr>
          <w:sz w:val="28"/>
          <w:szCs w:val="28"/>
        </w:rPr>
        <w:tab/>
        <w:t>Разработчик программы:</w:t>
      </w:r>
    </w:p>
    <w:p w:rsidR="007530CC" w:rsidRPr="00756066" w:rsidRDefault="007530CC" w:rsidP="007530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Мартюшенко</w:t>
      </w:r>
      <w:proofErr w:type="spellEnd"/>
      <w:r>
        <w:rPr>
          <w:sz w:val="28"/>
          <w:szCs w:val="28"/>
        </w:rPr>
        <w:t xml:space="preserve"> И.Н</w:t>
      </w:r>
      <w:r w:rsidRPr="00756066">
        <w:rPr>
          <w:sz w:val="28"/>
          <w:szCs w:val="28"/>
        </w:rPr>
        <w:t>.</w:t>
      </w:r>
    </w:p>
    <w:p w:rsidR="007530CC" w:rsidRDefault="007530CC" w:rsidP="007530C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9C4EFB" w:rsidRDefault="009C4EFB"/>
    <w:p w:rsidR="007530CC" w:rsidRPr="00582AE8" w:rsidRDefault="007530CC" w:rsidP="007530CC">
      <w:pPr>
        <w:jc w:val="center"/>
        <w:rPr>
          <w:b/>
          <w:sz w:val="32"/>
        </w:rPr>
      </w:pPr>
      <w:r w:rsidRPr="00582AE8">
        <w:rPr>
          <w:b/>
          <w:sz w:val="32"/>
        </w:rPr>
        <w:lastRenderedPageBreak/>
        <w:t>Пояснительная записка</w:t>
      </w:r>
    </w:p>
    <w:p w:rsidR="007530CC" w:rsidRPr="00F92925" w:rsidRDefault="007530CC" w:rsidP="007530CC">
      <w:pPr>
        <w:jc w:val="center"/>
        <w:rPr>
          <w:sz w:val="32"/>
        </w:rPr>
      </w:pPr>
    </w:p>
    <w:p w:rsidR="007530CC" w:rsidRDefault="007530CC" w:rsidP="007530CC">
      <w:pPr>
        <w:ind w:firstLine="720"/>
        <w:jc w:val="both"/>
      </w:pPr>
      <w:r>
        <w:t xml:space="preserve">Программа «Я познаю мир»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</w:t>
      </w:r>
      <w:proofErr w:type="spellStart"/>
      <w:proofErr w:type="gramStart"/>
      <w:r>
        <w:t>естественно-научным</w:t>
      </w:r>
      <w:proofErr w:type="spellEnd"/>
      <w:proofErr w:type="gramEnd"/>
      <w:r>
        <w:t xml:space="preserve">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7530CC" w:rsidRDefault="007530CC" w:rsidP="007530CC">
      <w:pPr>
        <w:ind w:firstLine="720"/>
      </w:pPr>
      <w:r>
        <w:t>Программа строится на основе принципов:</w:t>
      </w:r>
    </w:p>
    <w:p w:rsidR="007530CC" w:rsidRDefault="007530CC" w:rsidP="007530CC">
      <w:pPr>
        <w:numPr>
          <w:ilvl w:val="0"/>
          <w:numId w:val="2"/>
        </w:numPr>
      </w:pPr>
      <w:r>
        <w:t xml:space="preserve">целостности окружающей среды, </w:t>
      </w:r>
      <w:proofErr w:type="gramStart"/>
      <w:r>
        <w:t>направленный</w:t>
      </w:r>
      <w:proofErr w:type="gramEnd"/>
      <w: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7530CC" w:rsidRDefault="007530CC" w:rsidP="007530CC">
      <w:pPr>
        <w:numPr>
          <w:ilvl w:val="0"/>
          <w:numId w:val="2"/>
        </w:numPr>
      </w:pPr>
      <w:proofErr w:type="spellStart"/>
      <w:r>
        <w:t>междисциплинарности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предполагает логическое включение и объединение знаний различных наук: биологии, экологии, географии;</w:t>
      </w:r>
    </w:p>
    <w:p w:rsidR="007530CC" w:rsidRDefault="007530CC" w:rsidP="007530CC">
      <w:pPr>
        <w:numPr>
          <w:ilvl w:val="0"/>
          <w:numId w:val="2"/>
        </w:numPr>
      </w:pPr>
      <w:r>
        <w:t>взаимосвязи краеведческого, регионального и глобального подходов к отражению экологических проблем;</w:t>
      </w:r>
    </w:p>
    <w:p w:rsidR="007530CC" w:rsidRDefault="007530CC" w:rsidP="007530CC">
      <w:pPr>
        <w:numPr>
          <w:ilvl w:val="0"/>
          <w:numId w:val="2"/>
        </w:numPr>
      </w:pPr>
      <w:r>
        <w:t>соответствия содержания, форм и методов, психолого-возрастным потребностям учащихся.</w:t>
      </w:r>
    </w:p>
    <w:p w:rsidR="007530CC" w:rsidRDefault="007530CC" w:rsidP="007530CC">
      <w:pPr>
        <w:jc w:val="both"/>
      </w:pPr>
      <w:r>
        <w:t>Программа кружка «Я познаю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:rsidR="007530CC" w:rsidRPr="00340CD0" w:rsidRDefault="007530CC" w:rsidP="007530CC">
      <w:pPr>
        <w:jc w:val="both"/>
      </w:pPr>
      <w:r>
        <w:tab/>
        <w:t>Программа разработана на основе программы  «Окружающий мир» (для 1-4классов) Н.Ф. Виноградовой по образовательной</w:t>
      </w:r>
      <w:r w:rsidRPr="00340CD0">
        <w:t xml:space="preserve"> систем</w:t>
      </w:r>
      <w:r>
        <w:t>е</w:t>
      </w:r>
      <w:r w:rsidRPr="00340CD0">
        <w:t xml:space="preserve"> «</w:t>
      </w:r>
      <w:r>
        <w:t>21 век».</w:t>
      </w:r>
    </w:p>
    <w:p w:rsidR="007530CC" w:rsidRDefault="007530CC" w:rsidP="007530CC">
      <w:pPr>
        <w:ind w:firstLine="720"/>
        <w:jc w:val="both"/>
      </w:pPr>
      <w: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7530CC" w:rsidRDefault="007530CC" w:rsidP="007530CC">
      <w:pPr>
        <w:ind w:firstLine="720"/>
        <w:jc w:val="both"/>
      </w:pPr>
      <w: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7530CC" w:rsidRDefault="007530CC" w:rsidP="007530CC">
      <w:pPr>
        <w:ind w:firstLine="720"/>
        <w:jc w:val="both"/>
      </w:pPr>
      <w: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7530CC" w:rsidRDefault="007530CC" w:rsidP="007530CC">
      <w:pPr>
        <w:ind w:firstLine="720"/>
        <w:jc w:val="both"/>
      </w:pPr>
      <w:proofErr w:type="gramStart"/>
      <w: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7530CC" w:rsidRDefault="007530CC" w:rsidP="007530CC">
      <w:pPr>
        <w:ind w:firstLine="720"/>
        <w:jc w:val="both"/>
      </w:pPr>
      <w:r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7530CC" w:rsidRDefault="007530CC" w:rsidP="007530CC">
      <w:pPr>
        <w:ind w:firstLine="720"/>
        <w:jc w:val="both"/>
      </w:pPr>
      <w:r>
        <w:t>Особое место в реализации программы отводится проектной работе школьников.</w:t>
      </w:r>
    </w:p>
    <w:p w:rsidR="007530CC" w:rsidRDefault="007530CC" w:rsidP="007530CC">
      <w:pPr>
        <w:ind w:firstLine="720"/>
        <w:jc w:val="both"/>
      </w:pPr>
      <w:r>
        <w:t>В освоении экологических знаний программа предусматривает использование туристской деятельности как вспомогательного средства.</w:t>
      </w:r>
    </w:p>
    <w:p w:rsidR="007530CC" w:rsidRPr="00F92925" w:rsidRDefault="007530CC" w:rsidP="007530CC">
      <w:pPr>
        <w:ind w:firstLine="720"/>
        <w:jc w:val="both"/>
      </w:pPr>
      <w:r>
        <w:rPr>
          <w:b/>
        </w:rPr>
        <w:t>Цель:</w:t>
      </w:r>
      <w: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7530CC" w:rsidRDefault="007530CC" w:rsidP="007530CC">
      <w:pPr>
        <w:ind w:firstLine="720"/>
        <w:rPr>
          <w:b/>
        </w:rPr>
      </w:pPr>
      <w:r>
        <w:rPr>
          <w:b/>
        </w:rPr>
        <w:t xml:space="preserve">Задачи: </w:t>
      </w:r>
    </w:p>
    <w:p w:rsidR="007530CC" w:rsidRDefault="007530CC" w:rsidP="007530CC">
      <w:pPr>
        <w:numPr>
          <w:ilvl w:val="0"/>
          <w:numId w:val="2"/>
        </w:numPr>
      </w:pPr>
      <w: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7530CC" w:rsidRDefault="007530CC" w:rsidP="007530CC">
      <w:pPr>
        <w:numPr>
          <w:ilvl w:val="0"/>
          <w:numId w:val="2"/>
        </w:numPr>
      </w:pPr>
      <w:r>
        <w:t>Изучение природы родного края.</w:t>
      </w:r>
    </w:p>
    <w:p w:rsidR="007530CC" w:rsidRDefault="007530CC" w:rsidP="007530CC">
      <w:pPr>
        <w:numPr>
          <w:ilvl w:val="0"/>
          <w:numId w:val="2"/>
        </w:numPr>
      </w:pPr>
      <w:r>
        <w:t>Развитие познавательного интереса учащихся к природе</w:t>
      </w:r>
    </w:p>
    <w:p w:rsidR="007530CC" w:rsidRDefault="007530CC" w:rsidP="007530CC">
      <w:pPr>
        <w:numPr>
          <w:ilvl w:val="0"/>
          <w:numId w:val="2"/>
        </w:numPr>
      </w:pPr>
      <w:r>
        <w:lastRenderedPageBreak/>
        <w:t>Воспитание экологической культуры, бережного и ответственного отношения к окружающей среде.</w:t>
      </w:r>
    </w:p>
    <w:p w:rsidR="007530CC" w:rsidRDefault="007530CC" w:rsidP="007530CC">
      <w:pPr>
        <w:ind w:left="720"/>
      </w:pPr>
      <w:r>
        <w:t xml:space="preserve">Программа «Я познаю мир» 2 класс– 34 часа в год. </w:t>
      </w:r>
    </w:p>
    <w:p w:rsidR="00582AE8" w:rsidRDefault="00582AE8" w:rsidP="00582AE8">
      <w:pPr>
        <w:pStyle w:val="4"/>
        <w:numPr>
          <w:ilvl w:val="0"/>
          <w:numId w:val="0"/>
        </w:numPr>
      </w:pPr>
      <w:r>
        <w:t>СОДЕРЖАНИЕ ОБРАЗОВАТЕЛЬНОЙ ПРОГРАММЫ</w:t>
      </w:r>
    </w:p>
    <w:p w:rsidR="00582AE8" w:rsidRDefault="00582AE8" w:rsidP="00582AE8">
      <w:pPr>
        <w:pStyle w:val="3"/>
        <w:spacing w:before="0"/>
        <w:ind w:left="-142"/>
        <w:jc w:val="both"/>
        <w:rPr>
          <w:bCs/>
          <w:color w:val="000000"/>
          <w:sz w:val="24"/>
          <w:szCs w:val="24"/>
        </w:rPr>
      </w:pPr>
      <w:r w:rsidRPr="001C46EC">
        <w:rPr>
          <w:bCs/>
          <w:color w:val="000000"/>
          <w:sz w:val="24"/>
          <w:szCs w:val="24"/>
        </w:rPr>
        <w:t>Наша планета Земля</w:t>
      </w:r>
      <w:r>
        <w:rPr>
          <w:bCs/>
          <w:color w:val="000000"/>
          <w:sz w:val="24"/>
          <w:szCs w:val="24"/>
        </w:rPr>
        <w:t xml:space="preserve"> (22 ч)</w:t>
      </w:r>
    </w:p>
    <w:p w:rsidR="00582AE8" w:rsidRDefault="00582AE8" w:rsidP="00582AE8">
      <w:pPr>
        <w:ind w:left="-142"/>
        <w:jc w:val="both"/>
      </w:pPr>
      <w:r w:rsidRPr="002A7127">
        <w:rPr>
          <w:bCs/>
          <w:color w:val="000000"/>
        </w:rPr>
        <w:t>Мир живой и неживой природы.</w:t>
      </w:r>
      <w:r>
        <w:rPr>
          <w:b/>
          <w:bCs/>
          <w:color w:val="000000"/>
        </w:rPr>
        <w:t xml:space="preserve"> </w:t>
      </w:r>
      <w:r>
        <w:t>Почему день сменяется ночью? Почему бывает лето?</w:t>
      </w:r>
    </w:p>
    <w:p w:rsidR="00582AE8" w:rsidRDefault="00582AE8" w:rsidP="00582AE8">
      <w:pPr>
        <w:ind w:left="-142"/>
        <w:jc w:val="both"/>
      </w:pPr>
      <w:r>
        <w:t>Где живут белые медведи и слоны? Прозрачный невидимка (воздух). Создание проекта «Солнечная система» Путешествие по карте России. Адрес на г</w:t>
      </w:r>
      <w:r w:rsidRPr="00D82BFA">
        <w:t>лобус</w:t>
      </w:r>
      <w:r>
        <w:t>е и карте.</w:t>
      </w:r>
    </w:p>
    <w:p w:rsidR="00582AE8" w:rsidRDefault="00582AE8" w:rsidP="00582AE8">
      <w:pPr>
        <w:ind w:left="-142"/>
        <w:jc w:val="both"/>
      </w:pPr>
      <w:r>
        <w:t>Проект «Моя страна» Путешествие по материкам и океанам. Куда текут реки?</w:t>
      </w:r>
    </w:p>
    <w:p w:rsidR="00582AE8" w:rsidRDefault="00582AE8" w:rsidP="00582AE8">
      <w:pPr>
        <w:ind w:left="-142"/>
        <w:jc w:val="both"/>
      </w:pPr>
      <w:r>
        <w:t>Как рождаются</w:t>
      </w:r>
      <w:r w:rsidRPr="00D82BFA">
        <w:t xml:space="preserve"> горы</w:t>
      </w:r>
      <w:r>
        <w:t xml:space="preserve">? </w:t>
      </w:r>
      <w:r w:rsidRPr="00D82BFA">
        <w:t>Моря и острова</w:t>
      </w:r>
      <w:r>
        <w:t xml:space="preserve"> Обитатели морей.</w:t>
      </w:r>
    </w:p>
    <w:p w:rsidR="00582AE8" w:rsidRPr="00070273" w:rsidRDefault="00582AE8" w:rsidP="00582AE8">
      <w:pPr>
        <w:tabs>
          <w:tab w:val="left" w:pos="0"/>
        </w:tabs>
        <w:ind w:left="-142"/>
        <w:jc w:val="both"/>
      </w:pPr>
      <w:r>
        <w:rPr>
          <w:b/>
        </w:rPr>
        <w:t>Земля – наш общий дом (12 ч</w:t>
      </w:r>
      <w:proofErr w:type="gramStart"/>
      <w:r>
        <w:rPr>
          <w:b/>
        </w:rPr>
        <w:t xml:space="preserve"> )</w:t>
      </w:r>
      <w:proofErr w:type="gramEnd"/>
    </w:p>
    <w:tbl>
      <w:tblPr>
        <w:tblW w:w="1022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582AE8" w:rsidRPr="009B042C" w:rsidTr="00A8238B"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Великий круговорот жизни. Путешествие по природным зонам. Красная книга. Жизнь л</w:t>
            </w:r>
            <w:r w:rsidRPr="00D82BFA">
              <w:t>еса</w:t>
            </w:r>
            <w:r>
              <w:t>.</w:t>
            </w:r>
          </w:p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>
              <w:t xml:space="preserve">Хрупкая природа степей и пустынь. </w:t>
            </w:r>
            <w:r w:rsidRPr="00C20CFE">
              <w:t>Где растут тропические леса.</w:t>
            </w:r>
            <w:r>
              <w:t xml:space="preserve">  Жизнь в горах.                       Путешествуем по Европе. Страны Африки и Америки. Австралия. Антарктида. Моя Родина – Россия. Земля – наш общий дом. Проект «Всемирная выставка»</w:t>
            </w:r>
          </w:p>
          <w:p w:rsidR="00582AE8" w:rsidRDefault="00582AE8" w:rsidP="00A8238B">
            <w:pPr>
              <w:pStyle w:val="4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  <w:p w:rsidR="00582AE8" w:rsidRPr="000821E3" w:rsidRDefault="00582AE8" w:rsidP="00582AE8">
            <w:pPr>
              <w:pStyle w:val="4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ind w:left="176"/>
              <w:rPr>
                <w:bCs/>
                <w:sz w:val="28"/>
                <w:szCs w:val="28"/>
              </w:rPr>
            </w:pPr>
            <w:r w:rsidRPr="000E7F62">
              <w:rPr>
                <w:bCs/>
                <w:sz w:val="28"/>
                <w:szCs w:val="28"/>
              </w:rPr>
              <w:t>Планируемые результат</w:t>
            </w:r>
            <w:r>
              <w:rPr>
                <w:bCs/>
                <w:sz w:val="28"/>
                <w:szCs w:val="28"/>
              </w:rPr>
              <w:t>ы</w:t>
            </w:r>
          </w:p>
          <w:p w:rsidR="00582AE8" w:rsidRPr="001C46EC" w:rsidRDefault="00582AE8" w:rsidP="00A8238B">
            <w:pPr>
              <w:jc w:val="both"/>
            </w:pPr>
            <w:r w:rsidRPr="001C46EC">
              <w:rPr>
                <w:u w:val="single"/>
              </w:rPr>
              <w:t>Личностные результаты</w:t>
            </w:r>
            <w:proofErr w:type="gramStart"/>
            <w:r w:rsidRPr="001C46EC">
              <w:t xml:space="preserve"> :</w:t>
            </w:r>
            <w:proofErr w:type="gramEnd"/>
          </w:p>
          <w:p w:rsidR="00582AE8" w:rsidRPr="001C46EC" w:rsidRDefault="00582AE8" w:rsidP="00A8238B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Оценивать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C46EC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1C46EC">
              <w:rPr>
                <w:b w:val="0"/>
                <w:bCs/>
                <w:sz w:val="24"/>
                <w:szCs w:val="24"/>
              </w:rPr>
              <w:t>можно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1C46EC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1C46EC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Объяснять</w:t>
            </w:r>
            <w:r w:rsidRPr="001C46EC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Самостоятельно </w:t>
            </w:r>
            <w:r w:rsidRPr="001C46EC">
              <w:rPr>
                <w:b w:val="0"/>
                <w:i/>
                <w:sz w:val="24"/>
                <w:szCs w:val="24"/>
              </w:rPr>
              <w:t>определять</w:t>
            </w:r>
            <w:r w:rsidRPr="001C46EC">
              <w:rPr>
                <w:b w:val="0"/>
                <w:sz w:val="24"/>
                <w:szCs w:val="24"/>
              </w:rPr>
              <w:t xml:space="preserve"> и </w:t>
            </w:r>
            <w:r w:rsidRPr="001C46EC">
              <w:rPr>
                <w:b w:val="0"/>
                <w:i/>
                <w:sz w:val="24"/>
                <w:szCs w:val="24"/>
              </w:rPr>
              <w:t>высказывать</w:t>
            </w:r>
            <w:r w:rsidRPr="001C46EC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1C46EC">
              <w:rPr>
                <w:b w:val="0"/>
                <w:i/>
                <w:sz w:val="24"/>
                <w:szCs w:val="24"/>
              </w:rPr>
              <w:t>делать выбор</w:t>
            </w:r>
            <w:r w:rsidRPr="001C46EC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582AE8" w:rsidRPr="001C46EC" w:rsidRDefault="00582AE8" w:rsidP="00A8238B">
            <w:pPr>
              <w:jc w:val="both"/>
            </w:pPr>
            <w:proofErr w:type="spellStart"/>
            <w:r w:rsidRPr="001C46EC">
              <w:rPr>
                <w:u w:val="single"/>
              </w:rPr>
              <w:t>Метапредметные</w:t>
            </w:r>
            <w:proofErr w:type="spellEnd"/>
            <w:r w:rsidRPr="001C46EC">
              <w:rPr>
                <w:u w:val="single"/>
              </w:rPr>
              <w:t xml:space="preserve"> результаты</w:t>
            </w:r>
            <w:r w:rsidRPr="001C46EC">
              <w:t xml:space="preserve">. </w:t>
            </w:r>
          </w:p>
          <w:p w:rsidR="00582AE8" w:rsidRPr="001C46EC" w:rsidRDefault="00582AE8" w:rsidP="00A8238B">
            <w:pPr>
              <w:pStyle w:val="3"/>
              <w:spacing w:before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  <w:u w:val="single"/>
              </w:rPr>
              <w:t>Регулятивные УУД</w:t>
            </w:r>
            <w:r w:rsidRPr="001C46EC">
              <w:rPr>
                <w:b w:val="0"/>
                <w:sz w:val="24"/>
                <w:szCs w:val="24"/>
              </w:rPr>
              <w:t>:</w:t>
            </w:r>
          </w:p>
          <w:p w:rsidR="00582AE8" w:rsidRPr="00AA4ED3" w:rsidRDefault="00582AE8" w:rsidP="00A8238B">
            <w:pPr>
              <w:pStyle w:val="3"/>
              <w:numPr>
                <w:ilvl w:val="0"/>
                <w:numId w:val="6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>
              <w:rPr>
                <w:b w:val="0"/>
                <w:i/>
                <w:sz w:val="24"/>
                <w:szCs w:val="24"/>
              </w:rPr>
              <w:t xml:space="preserve">формулировать </w:t>
            </w:r>
            <w:r w:rsidRPr="001C46EC">
              <w:rPr>
                <w:b w:val="0"/>
                <w:i/>
                <w:sz w:val="24"/>
                <w:szCs w:val="24"/>
              </w:rPr>
              <w:t>проблему</w:t>
            </w:r>
            <w:r w:rsidRPr="001C46EC">
              <w:rPr>
                <w:b w:val="0"/>
                <w:sz w:val="24"/>
                <w:szCs w:val="24"/>
              </w:rPr>
              <w:t xml:space="preserve"> совместно с учи</w:t>
            </w:r>
            <w:r>
              <w:rPr>
                <w:b w:val="0"/>
                <w:sz w:val="24"/>
                <w:szCs w:val="24"/>
              </w:rPr>
              <w:t>телем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582AE8" w:rsidRPr="001C46EC" w:rsidRDefault="00582AE8" w:rsidP="00A8238B">
            <w:pPr>
              <w:pStyle w:val="3"/>
              <w:numPr>
                <w:ilvl w:val="0"/>
                <w:numId w:val="7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Высказывать</w:t>
            </w:r>
            <w:r w:rsidRPr="001C46EC">
              <w:rPr>
                <w:b w:val="0"/>
                <w:sz w:val="24"/>
                <w:szCs w:val="24"/>
              </w:rPr>
              <w:t xml:space="preserve"> свою версию, пытаться предлагать</w:t>
            </w:r>
            <w:r>
              <w:rPr>
                <w:b w:val="0"/>
                <w:sz w:val="24"/>
                <w:szCs w:val="24"/>
              </w:rPr>
              <w:t xml:space="preserve"> способ её проверки.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8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1C46EC">
              <w:rPr>
                <w:b w:val="0"/>
                <w:i/>
                <w:sz w:val="24"/>
                <w:szCs w:val="24"/>
              </w:rPr>
              <w:t>использовать</w:t>
            </w:r>
            <w:r>
              <w:rPr>
                <w:b w:val="0"/>
                <w:sz w:val="24"/>
                <w:szCs w:val="24"/>
              </w:rPr>
              <w:t xml:space="preserve"> необходимые средства (</w:t>
            </w:r>
            <w:r w:rsidRPr="001C46EC">
              <w:rPr>
                <w:b w:val="0"/>
                <w:sz w:val="24"/>
                <w:szCs w:val="24"/>
              </w:rPr>
              <w:t>простейшие приборы и инструменты).</w:t>
            </w:r>
          </w:p>
          <w:p w:rsidR="00582AE8" w:rsidRPr="001C46EC" w:rsidRDefault="00582AE8" w:rsidP="00A8238B">
            <w:pPr>
              <w:pStyle w:val="3"/>
              <w:spacing w:before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Познавательные УУД</w:t>
            </w:r>
            <w:r w:rsidRPr="001C46EC">
              <w:rPr>
                <w:b w:val="0"/>
                <w:sz w:val="24"/>
                <w:szCs w:val="24"/>
              </w:rPr>
              <w:t>: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9"/>
              </w:numPr>
              <w:tabs>
                <w:tab w:val="clear" w:pos="1004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1C46EC">
              <w:rPr>
                <w:b w:val="0"/>
                <w:i/>
                <w:sz w:val="24"/>
                <w:szCs w:val="24"/>
              </w:rPr>
              <w:t>понимать</w:t>
            </w:r>
            <w:r w:rsidRPr="001C46EC">
              <w:rPr>
                <w:b w:val="0"/>
                <w:sz w:val="24"/>
                <w:szCs w:val="24"/>
              </w:rPr>
              <w:t>, что нужна  дополнительная информац</w:t>
            </w:r>
            <w:r>
              <w:rPr>
                <w:b w:val="0"/>
                <w:sz w:val="24"/>
                <w:szCs w:val="24"/>
              </w:rPr>
              <w:t>ия (знания) для решения</w:t>
            </w:r>
            <w:r w:rsidRPr="001C46EC">
              <w:rPr>
                <w:b w:val="0"/>
                <w:sz w:val="24"/>
                <w:szCs w:val="24"/>
              </w:rPr>
              <w:t xml:space="preserve"> задачи в один шаг.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10"/>
              </w:numPr>
              <w:tabs>
                <w:tab w:val="clear" w:pos="1004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Делать</w:t>
            </w:r>
            <w:r w:rsidRPr="001C46EC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1C46EC">
              <w:rPr>
                <w:b w:val="0"/>
                <w:i/>
                <w:sz w:val="24"/>
                <w:szCs w:val="24"/>
              </w:rPr>
              <w:t>отбор</w:t>
            </w:r>
            <w:r w:rsidRPr="001C46EC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11"/>
              </w:numPr>
              <w:tabs>
                <w:tab w:val="clear" w:pos="1004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1C46EC">
              <w:rPr>
                <w:b w:val="0"/>
                <w:i/>
                <w:sz w:val="24"/>
                <w:szCs w:val="24"/>
              </w:rPr>
              <w:t>находить</w:t>
            </w:r>
            <w:r w:rsidRPr="001C46EC">
              <w:rPr>
                <w:b w:val="0"/>
                <w:sz w:val="24"/>
                <w:szCs w:val="24"/>
              </w:rPr>
              <w:t xml:space="preserve"> необходимую </w:t>
            </w:r>
            <w:r>
              <w:rPr>
                <w:b w:val="0"/>
                <w:sz w:val="24"/>
                <w:szCs w:val="24"/>
              </w:rPr>
              <w:t xml:space="preserve">информацию </w:t>
            </w:r>
            <w:r w:rsidRPr="001C46EC">
              <w:rPr>
                <w:b w:val="0"/>
                <w:sz w:val="24"/>
                <w:szCs w:val="24"/>
              </w:rPr>
              <w:t xml:space="preserve"> в предложенных учителем  словарях и энциклопед</w:t>
            </w:r>
            <w:r>
              <w:rPr>
                <w:b w:val="0"/>
                <w:sz w:val="24"/>
                <w:szCs w:val="24"/>
              </w:rPr>
              <w:t xml:space="preserve">иях 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12"/>
              </w:numPr>
              <w:tabs>
                <w:tab w:val="clear" w:pos="1004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1C46EC">
              <w:rPr>
                <w:b w:val="0"/>
                <w:i/>
                <w:sz w:val="24"/>
                <w:szCs w:val="24"/>
              </w:rPr>
              <w:t>извлекать</w:t>
            </w:r>
            <w:r w:rsidRPr="001C46EC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582AE8" w:rsidRPr="001C46EC" w:rsidRDefault="00582AE8" w:rsidP="00A8238B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1C46EC">
              <w:rPr>
                <w:b w:val="0"/>
                <w:i/>
                <w:sz w:val="24"/>
                <w:szCs w:val="24"/>
              </w:rPr>
              <w:t>наблюдать</w:t>
            </w:r>
            <w:r w:rsidRPr="001C46E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C46EC">
              <w:rPr>
                <w:b w:val="0"/>
                <w:i/>
                <w:sz w:val="24"/>
                <w:szCs w:val="24"/>
              </w:rPr>
              <w:t>делат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C46EC">
              <w:rPr>
                <w:b w:val="0"/>
                <w:i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C46EC">
              <w:rPr>
                <w:b w:val="0"/>
                <w:sz w:val="24"/>
                <w:szCs w:val="24"/>
              </w:rPr>
              <w:t>самостоятельные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C46EC">
              <w:rPr>
                <w:b w:val="0"/>
                <w:i/>
                <w:sz w:val="24"/>
                <w:szCs w:val="24"/>
              </w:rPr>
              <w:t>вывод</w:t>
            </w:r>
            <w:r>
              <w:rPr>
                <w:b w:val="0"/>
                <w:i/>
                <w:sz w:val="24"/>
                <w:szCs w:val="24"/>
              </w:rPr>
              <w:t>ы</w:t>
            </w:r>
            <w:r w:rsidRPr="001C46EC">
              <w:rPr>
                <w:b w:val="0"/>
                <w:i/>
                <w:sz w:val="24"/>
                <w:szCs w:val="24"/>
              </w:rPr>
              <w:t>.</w:t>
            </w:r>
          </w:p>
          <w:p w:rsidR="00582AE8" w:rsidRPr="001C46EC" w:rsidRDefault="00582AE8" w:rsidP="00A8238B">
            <w:pPr>
              <w:pStyle w:val="3"/>
              <w:spacing w:before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1C46EC">
              <w:rPr>
                <w:b w:val="0"/>
                <w:sz w:val="24"/>
                <w:szCs w:val="24"/>
              </w:rPr>
              <w:t>: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1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1C46EC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1C46EC">
              <w:rPr>
                <w:b w:val="0"/>
                <w:sz w:val="24"/>
                <w:szCs w:val="24"/>
              </w:rPr>
              <w:t xml:space="preserve"> свою мысль в устной и письм</w:t>
            </w:r>
            <w:r>
              <w:rPr>
                <w:b w:val="0"/>
                <w:sz w:val="24"/>
                <w:szCs w:val="24"/>
              </w:rPr>
              <w:t xml:space="preserve">енной речи </w:t>
            </w:r>
          </w:p>
          <w:p w:rsidR="00582AE8" w:rsidRPr="00291293" w:rsidRDefault="00582AE8" w:rsidP="00A8238B">
            <w:pPr>
              <w:pStyle w:val="3"/>
              <w:numPr>
                <w:ilvl w:val="0"/>
                <w:numId w:val="1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Слушать</w:t>
            </w:r>
            <w:r w:rsidRPr="001C46EC">
              <w:rPr>
                <w:b w:val="0"/>
                <w:sz w:val="24"/>
                <w:szCs w:val="24"/>
              </w:rPr>
              <w:t xml:space="preserve"> и </w:t>
            </w:r>
            <w:r w:rsidRPr="001C46EC">
              <w:rPr>
                <w:b w:val="0"/>
                <w:i/>
                <w:sz w:val="24"/>
                <w:szCs w:val="24"/>
              </w:rPr>
              <w:t>понимать</w:t>
            </w:r>
            <w:r w:rsidRPr="001C46EC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582AE8" w:rsidRPr="001C46EC" w:rsidRDefault="00582AE8" w:rsidP="00A8238B">
            <w:pPr>
              <w:pStyle w:val="3"/>
              <w:numPr>
                <w:ilvl w:val="0"/>
                <w:numId w:val="1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1C46EC">
              <w:rPr>
                <w:b w:val="0"/>
                <w:i/>
                <w:sz w:val="24"/>
                <w:szCs w:val="24"/>
              </w:rPr>
              <w:t>Вступать</w:t>
            </w:r>
            <w:r>
              <w:rPr>
                <w:b w:val="0"/>
                <w:sz w:val="24"/>
                <w:szCs w:val="24"/>
              </w:rPr>
              <w:t xml:space="preserve"> в беседу.</w:t>
            </w:r>
          </w:p>
          <w:p w:rsidR="00582AE8" w:rsidRPr="000821E3" w:rsidRDefault="00582AE8" w:rsidP="00A8238B">
            <w:pPr>
              <w:pStyle w:val="3"/>
              <w:numPr>
                <w:ilvl w:val="0"/>
                <w:numId w:val="1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both"/>
              <w:rPr>
                <w:b w:val="0"/>
                <w:sz w:val="24"/>
                <w:szCs w:val="24"/>
              </w:rPr>
            </w:pPr>
            <w:r w:rsidRPr="00291293">
              <w:rPr>
                <w:b w:val="0"/>
                <w:sz w:val="24"/>
                <w:szCs w:val="24"/>
              </w:rPr>
              <w:t xml:space="preserve"> Учиться выполнять различные роли в группе (лидера, исполнителя, критика).</w:t>
            </w:r>
          </w:p>
          <w:p w:rsidR="00582AE8" w:rsidRDefault="00582AE8" w:rsidP="00582AE8"/>
          <w:p w:rsidR="00582AE8" w:rsidRDefault="00582AE8" w:rsidP="00582AE8"/>
          <w:p w:rsidR="00582AE8" w:rsidRDefault="00582AE8" w:rsidP="00582AE8">
            <w:pPr>
              <w:rPr>
                <w:b/>
                <w:bCs/>
              </w:rPr>
            </w:pPr>
          </w:p>
          <w:p w:rsidR="00582AE8" w:rsidRPr="00291293" w:rsidRDefault="00582AE8" w:rsidP="00A8238B">
            <w:pPr>
              <w:ind w:left="142"/>
              <w:jc w:val="center"/>
              <w:rPr>
                <w:b/>
                <w:bCs/>
              </w:rPr>
            </w:pPr>
            <w:r w:rsidRPr="00291293">
              <w:rPr>
                <w:b/>
                <w:bCs/>
              </w:rPr>
              <w:lastRenderedPageBreak/>
              <w:t>Предметные результаты</w:t>
            </w:r>
          </w:p>
        </w:tc>
      </w:tr>
    </w:tbl>
    <w:p w:rsidR="00582AE8" w:rsidRPr="007C29A4" w:rsidRDefault="00582AE8" w:rsidP="00582AE8">
      <w:pPr>
        <w:rPr>
          <w:vanish/>
        </w:rPr>
      </w:pPr>
    </w:p>
    <w:tbl>
      <w:tblPr>
        <w:tblpPr w:leftFromText="180" w:rightFromText="180" w:vertAnchor="text" w:horzAnchor="margin" w:tblpY="551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582AE8" w:rsidRPr="00161E91" w:rsidTr="00E804AD">
        <w:trPr>
          <w:trHeight w:val="240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582AE8" w:rsidRPr="000E7F62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>доказывать необходимость бережного отношения людей к живым организмам.</w:t>
            </w:r>
          </w:p>
          <w:p w:rsidR="00582AE8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>учиться объяснять своё отношение к родным и близким людям, к прошлому и настоящему родной страны.</w:t>
            </w:r>
          </w:p>
          <w:p w:rsidR="00582AE8" w:rsidRPr="000E7F62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 xml:space="preserve">оценивать, что полезно для здоровья, а что вредно; </w:t>
            </w:r>
          </w:p>
          <w:p w:rsidR="00582AE8" w:rsidRPr="000E7F62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>доказывать необходимость бережного отношения к живым организмам;</w:t>
            </w:r>
          </w:p>
          <w:p w:rsidR="00582AE8" w:rsidRPr="000E7F62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582AE8" w:rsidRDefault="00582AE8" w:rsidP="00A8238B">
            <w:pPr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</w:pPr>
            <w:r w:rsidRPr="000E7F62">
      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      </w:r>
          </w:p>
          <w:p w:rsidR="00582AE8" w:rsidRDefault="00582AE8" w:rsidP="00A8238B">
            <w:pPr>
              <w:tabs>
                <w:tab w:val="left" w:pos="142"/>
              </w:tabs>
            </w:pPr>
          </w:p>
          <w:p w:rsidR="00582AE8" w:rsidRDefault="00582AE8" w:rsidP="00A8238B">
            <w:pPr>
              <w:jc w:val="center"/>
              <w:rPr>
                <w:b/>
                <w:bCs/>
                <w:iCs/>
              </w:rPr>
            </w:pPr>
            <w:r w:rsidRPr="00FD7C8C">
              <w:rPr>
                <w:b/>
                <w:bCs/>
                <w:iCs/>
              </w:rPr>
              <w:t>ПРЕДПОЛАГАЕМЫЕ РЕЗУЛЬТАТЫ РЕАЛИЗАЦИИ ПРОГРАММЫ.</w:t>
            </w:r>
          </w:p>
          <w:p w:rsidR="00582AE8" w:rsidRPr="00FD7C8C" w:rsidRDefault="00582AE8" w:rsidP="00A8238B">
            <w:pPr>
              <w:jc w:val="center"/>
              <w:rPr>
                <w:b/>
                <w:bCs/>
                <w:iCs/>
              </w:rPr>
            </w:pPr>
          </w:p>
          <w:p w:rsidR="00582AE8" w:rsidRPr="00FD7C8C" w:rsidRDefault="00582AE8" w:rsidP="00A8238B">
            <w:pPr>
              <w:rPr>
                <w:b/>
                <w:bCs/>
                <w:i/>
                <w:iCs/>
              </w:rPr>
            </w:pPr>
            <w:r w:rsidRPr="00FD7C8C">
              <w:rPr>
                <w:b/>
                <w:bCs/>
                <w:iCs/>
              </w:rPr>
              <w:t>школьник должен уметь:</w:t>
            </w:r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называть окружающие предметы и их взаимосвязи;</w:t>
            </w:r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называть живые и неживые природные богатства и их роль в жизни человека;</w:t>
            </w:r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называть основные особенности каждого времени года</w:t>
            </w:r>
            <w:proofErr w:type="gramStart"/>
            <w:r w:rsidRPr="00FD7C8C">
              <w:rPr>
                <w:rFonts w:ascii="Times New Roman" w:hAnsi="Times New Roman"/>
                <w:lang w:val="ru-RU"/>
              </w:rPr>
              <w:t>.</w:t>
            </w:r>
            <w:r w:rsidRPr="00FD7C8C">
              <w:rPr>
                <w:rFonts w:ascii="Times New Roman" w:hAnsi="Times New Roman"/>
                <w:i/>
                <w:lang w:val="ru-RU"/>
              </w:rPr>
              <w:t>:</w:t>
            </w:r>
            <w:proofErr w:type="gramEnd"/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FD7C8C">
              <w:rPr>
                <w:rFonts w:ascii="Times New Roman" w:hAnsi="Times New Roman"/>
                <w:lang w:val="ru-RU"/>
              </w:rPr>
              <w:t>перечислять</w:t>
            </w:r>
            <w:r>
              <w:rPr>
                <w:rFonts w:ascii="Times New Roman" w:hAnsi="Times New Roman"/>
                <w:lang w:val="ru-RU"/>
              </w:rPr>
              <w:t xml:space="preserve"> особенности </w:t>
            </w:r>
            <w:r w:rsidRPr="00FD7C8C">
              <w:rPr>
                <w:rFonts w:ascii="Times New Roman" w:hAnsi="Times New Roman"/>
                <w:lang w:val="ru-RU"/>
              </w:rPr>
              <w:t xml:space="preserve"> растений; животных (насекомых, пауков, рыб, земноводных, пресмыкающихся, птиц, зверей), грибов</w:t>
            </w:r>
            <w:r w:rsidRPr="00FD7C8C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объяснять, как люди помогают друг другу жить;</w:t>
            </w:r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оценивать правильность поведения людей в природе;</w:t>
            </w:r>
          </w:p>
          <w:p w:rsidR="00582AE8" w:rsidRPr="00FD7C8C" w:rsidRDefault="00582AE8" w:rsidP="00A8238B">
            <w:pPr>
              <w:pStyle w:val="a5"/>
              <w:numPr>
                <w:ilvl w:val="0"/>
                <w:numId w:val="18"/>
              </w:numPr>
              <w:ind w:left="0" w:firstLine="426"/>
              <w:rPr>
                <w:rFonts w:ascii="Times New Roman" w:hAnsi="Times New Roman"/>
                <w:lang w:val="ru-RU"/>
              </w:rPr>
            </w:pPr>
            <w:r w:rsidRPr="00FD7C8C">
              <w:rPr>
                <w:rFonts w:ascii="Times New Roman" w:hAnsi="Times New Roman"/>
                <w:lang w:val="ru-RU"/>
              </w:rPr>
              <w:t>оценивать правильность поведения в быту  (правила общения, правила ОБЖ, уличного движения).</w:t>
            </w:r>
          </w:p>
          <w:p w:rsidR="00582AE8" w:rsidRPr="00FD7C8C" w:rsidRDefault="00582AE8" w:rsidP="00A8238B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ФОРМЫ РАБОТЫ И </w:t>
            </w:r>
            <w:r w:rsidRPr="00FD7C8C">
              <w:rPr>
                <w:rFonts w:ascii="Times New Roman" w:hAnsi="Times New Roman"/>
                <w:b/>
                <w:color w:val="000000"/>
                <w:lang w:val="ru-RU"/>
              </w:rPr>
              <w:t>КОНТРОЛЯ.</w:t>
            </w:r>
          </w:p>
          <w:p w:rsidR="00582AE8" w:rsidRPr="003B1608" w:rsidRDefault="00582AE8" w:rsidP="00A8238B">
            <w:pPr>
              <w:ind w:left="426" w:firstLine="426"/>
            </w:pPr>
            <w:r w:rsidRPr="003B1608">
              <w:t>Формы учебных занятий в кружке могут быть разными: индивидуальная, парная, групповая, работа над проектом.</w:t>
            </w:r>
          </w:p>
          <w:p w:rsidR="00582AE8" w:rsidRPr="003B1608" w:rsidRDefault="00582AE8" w:rsidP="00A8238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proofErr w:type="spellStart"/>
            <w:r w:rsidRPr="003B1608">
              <w:rPr>
                <w:rFonts w:ascii="Times New Roman" w:hAnsi="Times New Roman"/>
                <w:u w:val="single"/>
              </w:rPr>
              <w:t>Индивидуальная</w:t>
            </w:r>
            <w:proofErr w:type="spellEnd"/>
            <w:r w:rsidRPr="003B1608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3B1608">
              <w:rPr>
                <w:rFonts w:ascii="Times New Roman" w:hAnsi="Times New Roman"/>
                <w:u w:val="single"/>
              </w:rPr>
              <w:t>работа</w:t>
            </w:r>
            <w:proofErr w:type="spellEnd"/>
          </w:p>
          <w:p w:rsidR="00582AE8" w:rsidRPr="003B1608" w:rsidRDefault="00582AE8" w:rsidP="00A8238B">
            <w:pPr>
              <w:ind w:firstLine="426"/>
            </w:pPr>
            <w:r w:rsidRPr="003B1608">
              <w:t>Участники кружка – это дети, у которых выражен интерес к предмету. Задачи руководителя кружка заключаются в следующем: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выявить уровень знаний учащихся о природе;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выявить учащихся, способных самостоятельно устанавливать причинно-следственные связи и закономерности;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формировать у учащихся систему понятий, умений и навыков;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 xml:space="preserve">- определять </w:t>
            </w:r>
            <w:proofErr w:type="spellStart"/>
            <w:r w:rsidRPr="003B1608">
              <w:t>сформированность</w:t>
            </w:r>
            <w:proofErr w:type="spellEnd"/>
            <w:r w:rsidRPr="003B1608">
              <w:t xml:space="preserve"> познавательного интереса учащихся.</w:t>
            </w:r>
          </w:p>
          <w:p w:rsidR="00582AE8" w:rsidRPr="003B1608" w:rsidRDefault="00582AE8" w:rsidP="00A8238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proofErr w:type="spellStart"/>
            <w:r w:rsidRPr="003B1608">
              <w:rPr>
                <w:rFonts w:ascii="Times New Roman" w:hAnsi="Times New Roman"/>
                <w:u w:val="single"/>
              </w:rPr>
              <w:t>Работа</w:t>
            </w:r>
            <w:proofErr w:type="spellEnd"/>
            <w:r w:rsidRPr="003B1608">
              <w:rPr>
                <w:rFonts w:ascii="Times New Roman" w:hAnsi="Times New Roman"/>
                <w:u w:val="single"/>
              </w:rPr>
              <w:t xml:space="preserve"> в </w:t>
            </w:r>
            <w:proofErr w:type="spellStart"/>
            <w:r w:rsidRPr="003B1608">
              <w:rPr>
                <w:rFonts w:ascii="Times New Roman" w:hAnsi="Times New Roman"/>
                <w:u w:val="single"/>
              </w:rPr>
              <w:t>парах</w:t>
            </w:r>
            <w:proofErr w:type="spellEnd"/>
          </w:p>
          <w:p w:rsidR="00582AE8" w:rsidRPr="003B1608" w:rsidRDefault="00582AE8" w:rsidP="00A8238B">
            <w:pPr>
              <w:ind w:firstLine="426"/>
            </w:pPr>
            <w:r w:rsidRPr="003B1608">
      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Работа проходит в 2 этапа: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rPr>
                <w:i/>
              </w:rPr>
              <w:t>1 этап</w:t>
            </w:r>
            <w:r w:rsidRPr="003B1608">
              <w:t xml:space="preserve"> – участники работают в роли учителей, самостоятельно оценивая данную им работу.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rPr>
                <w:i/>
              </w:rPr>
              <w:t>2 этап</w:t>
            </w:r>
            <w:r w:rsidRPr="003B1608">
              <w:t xml:space="preserve"> – учащиеся работают совместно, соотнося свои индивидуальные мнения по проверенной работе.</w:t>
            </w:r>
          </w:p>
          <w:p w:rsidR="00582AE8" w:rsidRPr="003B1608" w:rsidRDefault="00582AE8" w:rsidP="00A8238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proofErr w:type="spellStart"/>
            <w:r w:rsidRPr="003B1608">
              <w:rPr>
                <w:rFonts w:ascii="Times New Roman" w:hAnsi="Times New Roman"/>
                <w:u w:val="single"/>
              </w:rPr>
              <w:t>Групповая</w:t>
            </w:r>
            <w:proofErr w:type="spellEnd"/>
            <w:r w:rsidRPr="003B1608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3B1608">
              <w:rPr>
                <w:rFonts w:ascii="Times New Roman" w:hAnsi="Times New Roman"/>
                <w:u w:val="single"/>
              </w:rPr>
              <w:t>работа</w:t>
            </w:r>
            <w:proofErr w:type="spellEnd"/>
          </w:p>
          <w:p w:rsidR="00582AE8" w:rsidRPr="003B1608" w:rsidRDefault="00582AE8" w:rsidP="00A8238B">
            <w:pPr>
              <w:ind w:firstLine="426"/>
            </w:pPr>
            <w:r w:rsidRPr="003B1608">
      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Организация групповой работы: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распределение работы между участниками;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умение выслушивать различные точки зрения, критиковать, выдвигать гипотезы;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lastRenderedPageBreak/>
              <w:t>- владение способами проверки гипотез, самооценки, контроля;</w:t>
            </w:r>
          </w:p>
          <w:p w:rsidR="00582AE8" w:rsidRPr="003B1608" w:rsidRDefault="00582AE8" w:rsidP="00A8238B">
            <w:pPr>
              <w:ind w:firstLine="426"/>
            </w:pPr>
            <w:r w:rsidRPr="003B1608">
              <w:t>- умение представить результат работы, обосновать выбор решения</w:t>
            </w:r>
          </w:p>
          <w:p w:rsidR="00582AE8" w:rsidRPr="003B1608" w:rsidRDefault="00582AE8" w:rsidP="00A8238B">
            <w:pPr>
              <w:ind w:firstLine="720"/>
              <w:textAlignment w:val="center"/>
              <w:rPr>
                <w:color w:val="000000"/>
              </w:rPr>
            </w:pPr>
            <w:r w:rsidRPr="003B1608">
              <w:rPr>
                <w:color w:val="000000"/>
              </w:rPr>
              <w:t xml:space="preserve">Формой контроля </w:t>
            </w:r>
            <w:proofErr w:type="spellStart"/>
            <w:r w:rsidRPr="003B1608">
              <w:rPr>
                <w:color w:val="000000"/>
              </w:rPr>
              <w:t>сформированности</w:t>
            </w:r>
            <w:proofErr w:type="spellEnd"/>
            <w:r w:rsidRPr="003B1608">
              <w:rPr>
                <w:color w:val="000000"/>
              </w:rPr>
              <w:t xml:space="preserve"> представлений об окружающем мире являются </w:t>
            </w:r>
            <w:r w:rsidRPr="003B1608">
              <w:rPr>
                <w:i/>
                <w:iCs/>
                <w:color w:val="000000"/>
              </w:rPr>
              <w:t>соревнования, турниры, спектакли, игры, конкурсы, викторины, изобразительные работы</w:t>
            </w:r>
            <w:r w:rsidRPr="003B1608">
              <w:rPr>
                <w:b/>
                <w:bCs/>
                <w:i/>
                <w:iCs/>
                <w:color w:val="000000"/>
              </w:rPr>
              <w:t>,</w:t>
            </w:r>
            <w:r w:rsidRPr="003B1608">
              <w:rPr>
                <w:i/>
                <w:iCs/>
                <w:color w:val="000000"/>
              </w:rPr>
              <w:t xml:space="preserve"> выставки</w:t>
            </w:r>
            <w:r w:rsidRPr="003B1608">
              <w:rPr>
                <w:color w:val="000000"/>
              </w:rPr>
              <w:t>.</w:t>
            </w:r>
          </w:p>
          <w:p w:rsidR="00582AE8" w:rsidRPr="003B1608" w:rsidRDefault="00582AE8" w:rsidP="00A8238B">
            <w:pPr>
              <w:pStyle w:val="a5"/>
              <w:ind w:left="426"/>
              <w:rPr>
                <w:rFonts w:ascii="Times New Roman" w:hAnsi="Times New Roman"/>
                <w:color w:val="000000"/>
                <w:lang w:val="ru-RU"/>
              </w:rPr>
            </w:pPr>
            <w:r w:rsidRPr="003B1608">
              <w:rPr>
                <w:rFonts w:ascii="Times New Roman" w:hAnsi="Times New Roman"/>
                <w:color w:val="000000"/>
                <w:lang w:val="ru-RU"/>
              </w:rPr>
              <w:t>Основная цель этих проверочных работ: определение уровня развития умений школьников применять полученные знания.</w:t>
            </w:r>
          </w:p>
          <w:p w:rsidR="00582AE8" w:rsidRPr="003B1608" w:rsidRDefault="00582AE8" w:rsidP="00A8238B">
            <w:pPr>
              <w:pStyle w:val="a5"/>
              <w:ind w:left="426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582AE8" w:rsidRPr="000821E3" w:rsidRDefault="00582AE8" w:rsidP="00A8238B">
            <w:pPr>
              <w:pStyle w:val="a5"/>
              <w:ind w:left="426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B1608">
              <w:rPr>
                <w:rFonts w:ascii="Times New Roman" w:hAnsi="Times New Roman"/>
                <w:b/>
                <w:color w:val="000000"/>
                <w:lang w:val="ru-RU"/>
              </w:rPr>
              <w:t>МЕТОДИЧЕСКИЕ РЕКОМЕНДАЦИИ.</w:t>
            </w:r>
          </w:p>
          <w:p w:rsidR="00582AE8" w:rsidRPr="003B1608" w:rsidRDefault="00582AE8" w:rsidP="00A8238B">
            <w:pPr>
              <w:shd w:val="clear" w:color="auto" w:fill="FFFFFF"/>
              <w:ind w:firstLine="720"/>
              <w:jc w:val="both"/>
              <w:textAlignment w:val="center"/>
            </w:pPr>
            <w:r w:rsidRPr="003B1608">
              <w:rPr>
                <w:color w:val="000000"/>
              </w:rPr>
              <w:t xml:space="preserve">Содержание курса </w:t>
            </w:r>
            <w:r>
              <w:t>«Я познаю мир</w:t>
            </w:r>
            <w:r w:rsidRPr="003B1608">
              <w:t xml:space="preserve">» </w:t>
            </w:r>
            <w:r w:rsidRPr="003B1608">
              <w:rPr>
                <w:color w:val="000000"/>
              </w:rPr>
      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      </w:r>
          </w:p>
          <w:p w:rsidR="00582AE8" w:rsidRPr="003B1608" w:rsidRDefault="00582AE8" w:rsidP="00A8238B">
            <w:pPr>
              <w:shd w:val="clear" w:color="auto" w:fill="FFFFFF"/>
              <w:ind w:firstLine="720"/>
              <w:jc w:val="both"/>
              <w:textAlignment w:val="center"/>
            </w:pPr>
            <w:r w:rsidRPr="003B1608">
              <w:rPr>
                <w:color w:val="000000"/>
              </w:rPr>
              <w:t>Отбор содержания учебного курса «Окружающий мир» осуществлялся на основе следующих ведущих идей:</w:t>
            </w:r>
          </w:p>
          <w:p w:rsidR="00582AE8" w:rsidRPr="003B1608" w:rsidRDefault="00582AE8" w:rsidP="00A8238B">
            <w:pPr>
              <w:shd w:val="clear" w:color="auto" w:fill="FFFFFF"/>
              <w:tabs>
                <w:tab w:val="left" w:pos="0"/>
                <w:tab w:val="num" w:pos="1080"/>
              </w:tabs>
              <w:ind w:left="1080" w:hanging="360"/>
              <w:jc w:val="both"/>
              <w:textAlignment w:val="center"/>
            </w:pPr>
            <w:r w:rsidRPr="003B1608">
              <w:rPr>
                <w:color w:val="000000"/>
              </w:rPr>
              <w:t>         идея многообразия мира;</w:t>
            </w:r>
          </w:p>
          <w:p w:rsidR="00582AE8" w:rsidRPr="003B1608" w:rsidRDefault="00582AE8" w:rsidP="00A8238B">
            <w:pPr>
              <w:shd w:val="clear" w:color="auto" w:fill="FFFFFF"/>
              <w:tabs>
                <w:tab w:val="left" w:pos="0"/>
                <w:tab w:val="num" w:pos="1080"/>
              </w:tabs>
              <w:ind w:left="1080" w:hanging="360"/>
              <w:jc w:val="both"/>
              <w:textAlignment w:val="center"/>
            </w:pPr>
            <w:r w:rsidRPr="003B1608">
              <w:rPr>
                <w:color w:val="000000"/>
              </w:rPr>
              <w:t>         идея экологической целостности мира;</w:t>
            </w:r>
          </w:p>
          <w:p w:rsidR="00582AE8" w:rsidRPr="003B1608" w:rsidRDefault="00582AE8" w:rsidP="00A8238B">
            <w:pPr>
              <w:shd w:val="clear" w:color="auto" w:fill="FFFFFF"/>
              <w:tabs>
                <w:tab w:val="left" w:pos="0"/>
                <w:tab w:val="num" w:pos="1080"/>
              </w:tabs>
              <w:ind w:left="1080" w:hanging="360"/>
              <w:jc w:val="both"/>
              <w:textAlignment w:val="center"/>
            </w:pPr>
            <w:r w:rsidRPr="003B1608">
              <w:rPr>
                <w:color w:val="000000"/>
              </w:rPr>
              <w:t>         идея уважения к миру.</w:t>
            </w:r>
            <w:r w:rsidRPr="003B1608">
              <w:t> </w:t>
            </w:r>
          </w:p>
          <w:p w:rsidR="00582AE8" w:rsidRPr="003B1608" w:rsidRDefault="00582AE8" w:rsidP="00A8238B">
            <w:pPr>
              <w:shd w:val="clear" w:color="auto" w:fill="FFFFFF"/>
              <w:ind w:firstLine="720"/>
              <w:jc w:val="both"/>
              <w:textAlignment w:val="center"/>
            </w:pPr>
            <w:proofErr w:type="gramStart"/>
            <w:r w:rsidRPr="003B1608">
              <w:rPr>
                <w:color w:val="000000"/>
              </w:rPr>
              <w:t>Многообразие как форма существования мира ярко проявляет себя и в природной и в социальной сферах.</w:t>
            </w:r>
            <w:proofErr w:type="gramEnd"/>
            <w:r w:rsidRPr="003B1608">
              <w:rPr>
                <w:color w:val="000000"/>
              </w:rPr>
      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      </w:r>
            <w:r w:rsidRPr="003B1608">
              <w:t> </w:t>
            </w:r>
          </w:p>
          <w:p w:rsidR="00582AE8" w:rsidRPr="003B1608" w:rsidRDefault="00582AE8" w:rsidP="00A8238B">
            <w:pPr>
              <w:shd w:val="clear" w:color="auto" w:fill="FFFFFF"/>
              <w:ind w:firstLine="720"/>
              <w:jc w:val="both"/>
              <w:textAlignment w:val="center"/>
            </w:pPr>
            <w:r w:rsidRPr="003B1608">
              <w:rPr>
                <w:color w:val="000000"/>
              </w:rPr>
      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</w:t>
            </w:r>
            <w:r w:rsidRPr="003B1608">
              <w:rPr>
                <w:color w:val="000000"/>
              </w:rPr>
              <w:softHyphen/>
      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      </w:r>
            <w:r w:rsidRPr="003B1608">
              <w:t> </w:t>
            </w:r>
          </w:p>
          <w:p w:rsidR="00582AE8" w:rsidRPr="00F244CA" w:rsidRDefault="00582AE8" w:rsidP="00A8238B">
            <w:pPr>
              <w:ind w:firstLine="709"/>
              <w:textAlignment w:val="center"/>
            </w:pPr>
            <w:r w:rsidRPr="003B1608">
              <w:t xml:space="preserve">Учебный курс </w:t>
            </w:r>
            <w:r>
              <w:t>«Я познаю мир</w:t>
            </w:r>
            <w:r w:rsidRPr="003B1608">
              <w:t xml:space="preserve">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      </w:r>
            <w:proofErr w:type="spellStart"/>
            <w:r w:rsidRPr="003B1608">
              <w:t>системообразующим</w:t>
            </w:r>
            <w:proofErr w:type="spellEnd"/>
            <w:r w:rsidRPr="003B1608">
              <w:t xml:space="preserve"> стержнем этого процесса. </w:t>
            </w: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Default="00582AE8" w:rsidP="00A8238B">
            <w:pPr>
              <w:jc w:val="center"/>
              <w:textAlignment w:val="center"/>
              <w:rPr>
                <w:b/>
              </w:rPr>
            </w:pPr>
          </w:p>
          <w:p w:rsidR="00582AE8" w:rsidRPr="000E7F62" w:rsidRDefault="00582AE8" w:rsidP="00A8238B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:rsidR="007530CC" w:rsidRDefault="007530CC" w:rsidP="00E804AD">
      <w:pPr>
        <w:pStyle w:val="4"/>
        <w:numPr>
          <w:ilvl w:val="0"/>
          <w:numId w:val="0"/>
        </w:numPr>
        <w:jc w:val="left"/>
      </w:pPr>
    </w:p>
    <w:p w:rsidR="007530CC" w:rsidRPr="00E804AD" w:rsidRDefault="00E804AD" w:rsidP="00E804AD">
      <w:pPr>
        <w:pStyle w:val="4"/>
        <w:numPr>
          <w:ilvl w:val="0"/>
          <w:numId w:val="0"/>
        </w:numPr>
      </w:pPr>
      <w:r>
        <w:t>КАЛЕНДАРНО-ТЕМАТИЧЕСКОЕ ПЛАНИРОВАНИЕ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30"/>
        <w:gridCol w:w="3685"/>
        <w:gridCol w:w="709"/>
        <w:gridCol w:w="3969"/>
        <w:gridCol w:w="850"/>
        <w:gridCol w:w="993"/>
      </w:tblGrid>
      <w:tr w:rsidR="00582AE8" w:rsidRPr="002D6977" w:rsidTr="00582AE8">
        <w:trPr>
          <w:trHeight w:val="65"/>
        </w:trPr>
        <w:tc>
          <w:tcPr>
            <w:tcW w:w="568" w:type="dxa"/>
            <w:gridSpan w:val="2"/>
            <w:vMerge w:val="restart"/>
          </w:tcPr>
          <w:p w:rsidR="00582AE8" w:rsidRPr="002D6977" w:rsidRDefault="00582AE8" w:rsidP="00A8238B">
            <w:pPr>
              <w:rPr>
                <w:b/>
              </w:rPr>
            </w:pPr>
            <w:r w:rsidRPr="002D6977">
              <w:rPr>
                <w:b/>
              </w:rPr>
              <w:t xml:space="preserve">№ </w:t>
            </w:r>
            <w:proofErr w:type="spellStart"/>
            <w:proofErr w:type="gramStart"/>
            <w:r w:rsidRPr="002D6977">
              <w:rPr>
                <w:b/>
              </w:rPr>
              <w:t>п</w:t>
            </w:r>
            <w:proofErr w:type="spellEnd"/>
            <w:proofErr w:type="gramEnd"/>
            <w:r w:rsidRPr="002D6977">
              <w:rPr>
                <w:b/>
              </w:rPr>
              <w:t>/</w:t>
            </w:r>
            <w:proofErr w:type="spellStart"/>
            <w:r w:rsidRPr="002D6977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82AE8" w:rsidRPr="002D6977" w:rsidRDefault="00582AE8" w:rsidP="00A8238B">
            <w:pPr>
              <w:ind w:left="-108"/>
              <w:rPr>
                <w:b/>
              </w:rPr>
            </w:pPr>
            <w:r w:rsidRPr="002D6977">
              <w:rPr>
                <w:b/>
              </w:rPr>
              <w:t xml:space="preserve">Название темы </w:t>
            </w:r>
          </w:p>
        </w:tc>
        <w:tc>
          <w:tcPr>
            <w:tcW w:w="709" w:type="dxa"/>
            <w:vMerge w:val="restart"/>
          </w:tcPr>
          <w:p w:rsidR="00582AE8" w:rsidRPr="002D6977" w:rsidRDefault="00582AE8" w:rsidP="00A8238B">
            <w:r w:rsidRPr="002D6977">
              <w:t>Всего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pPr>
              <w:rPr>
                <w:b/>
              </w:rPr>
            </w:pPr>
            <w:r w:rsidRPr="002D6977">
              <w:rPr>
                <w:b/>
              </w:rPr>
              <w:t xml:space="preserve">Характеристика </w:t>
            </w:r>
          </w:p>
          <w:p w:rsidR="00582AE8" w:rsidRPr="002D6977" w:rsidRDefault="00582AE8" w:rsidP="00A8238B">
            <w:pPr>
              <w:rPr>
                <w:highlight w:val="yellow"/>
              </w:rPr>
            </w:pPr>
            <w:r w:rsidRPr="002D6977">
              <w:rPr>
                <w:b/>
              </w:rPr>
              <w:t>деятельности учащихся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AE8" w:rsidRPr="002D6977" w:rsidRDefault="00582AE8" w:rsidP="00A8238B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93" w:type="dxa"/>
          </w:tcPr>
          <w:p w:rsidR="00582AE8" w:rsidRDefault="00582AE8" w:rsidP="00A8238B">
            <w:pPr>
              <w:rPr>
                <w:b/>
              </w:rPr>
            </w:pPr>
          </w:p>
        </w:tc>
      </w:tr>
      <w:tr w:rsidR="00582AE8" w:rsidRPr="002D6977" w:rsidTr="00582AE8">
        <w:trPr>
          <w:trHeight w:val="510"/>
        </w:trPr>
        <w:tc>
          <w:tcPr>
            <w:tcW w:w="568" w:type="dxa"/>
            <w:gridSpan w:val="2"/>
            <w:vMerge/>
          </w:tcPr>
          <w:p w:rsidR="00582AE8" w:rsidRPr="002D6977" w:rsidRDefault="00582AE8" w:rsidP="00A8238B">
            <w:pPr>
              <w:rPr>
                <w:b/>
              </w:rPr>
            </w:pPr>
          </w:p>
        </w:tc>
        <w:tc>
          <w:tcPr>
            <w:tcW w:w="3685" w:type="dxa"/>
            <w:vMerge/>
          </w:tcPr>
          <w:p w:rsidR="00582AE8" w:rsidRPr="002D6977" w:rsidRDefault="00582AE8" w:rsidP="00A8238B">
            <w:pPr>
              <w:ind w:left="-108"/>
              <w:rPr>
                <w:b/>
              </w:rPr>
            </w:pPr>
          </w:p>
        </w:tc>
        <w:tc>
          <w:tcPr>
            <w:tcW w:w="709" w:type="dxa"/>
            <w:vMerge/>
          </w:tcPr>
          <w:p w:rsidR="00582AE8" w:rsidRPr="002D6977" w:rsidRDefault="00582AE8" w:rsidP="00A8238B"/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2AE8" w:rsidRPr="002D6977" w:rsidRDefault="00582AE8" w:rsidP="00A8238B">
            <w:pPr>
              <w:rPr>
                <w:b/>
              </w:rPr>
            </w:pPr>
            <w:r w:rsidRPr="00582AE8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993" w:type="dxa"/>
          </w:tcPr>
          <w:p w:rsidR="00582AE8" w:rsidRPr="00582AE8" w:rsidRDefault="00582AE8" w:rsidP="00A8238B">
            <w:pPr>
              <w:rPr>
                <w:b/>
                <w:sz w:val="16"/>
                <w:szCs w:val="16"/>
              </w:rPr>
            </w:pPr>
            <w:r w:rsidRPr="00582AE8">
              <w:rPr>
                <w:b/>
                <w:sz w:val="16"/>
                <w:szCs w:val="16"/>
              </w:rPr>
              <w:t>факт</w:t>
            </w:r>
          </w:p>
        </w:tc>
      </w:tr>
      <w:tr w:rsidR="00582AE8" w:rsidRPr="002D6977" w:rsidTr="00582AE8">
        <w:tc>
          <w:tcPr>
            <w:tcW w:w="568" w:type="dxa"/>
            <w:gridSpan w:val="2"/>
          </w:tcPr>
          <w:p w:rsidR="00582AE8" w:rsidRPr="002D6977" w:rsidRDefault="00582AE8" w:rsidP="00A8238B"/>
        </w:tc>
        <w:tc>
          <w:tcPr>
            <w:tcW w:w="3685" w:type="dxa"/>
          </w:tcPr>
          <w:p w:rsidR="00582AE8" w:rsidRPr="002D6977" w:rsidRDefault="00582AE8" w:rsidP="00A8238B">
            <w:r w:rsidRPr="002D6977">
              <w:rPr>
                <w:b/>
                <w:bCs/>
                <w:caps/>
              </w:rPr>
              <w:t xml:space="preserve">               НАША ПЛАНЕТА</w:t>
            </w:r>
          </w:p>
        </w:tc>
        <w:tc>
          <w:tcPr>
            <w:tcW w:w="709" w:type="dxa"/>
          </w:tcPr>
          <w:p w:rsidR="00582AE8" w:rsidRPr="002D6977" w:rsidRDefault="00582AE8" w:rsidP="00A8238B">
            <w:pPr>
              <w:rPr>
                <w:b/>
              </w:rPr>
            </w:pPr>
            <w:r w:rsidRPr="002D6977">
              <w:rPr>
                <w:b/>
              </w:rPr>
              <w:t>22 ч</w:t>
            </w:r>
          </w:p>
        </w:tc>
        <w:tc>
          <w:tcPr>
            <w:tcW w:w="3969" w:type="dxa"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405"/>
        </w:trPr>
        <w:tc>
          <w:tcPr>
            <w:tcW w:w="538" w:type="dxa"/>
          </w:tcPr>
          <w:p w:rsidR="00582AE8" w:rsidRPr="002D6977" w:rsidRDefault="00582AE8" w:rsidP="00A8238B">
            <w:r w:rsidRPr="002D6977">
              <w:t xml:space="preserve">  1.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Мир живой и неживой природы.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1200"/>
        </w:trPr>
        <w:tc>
          <w:tcPr>
            <w:tcW w:w="538" w:type="dxa"/>
          </w:tcPr>
          <w:p w:rsidR="00582AE8" w:rsidRPr="002D6977" w:rsidRDefault="00582AE8" w:rsidP="00A8238B">
            <w:r w:rsidRPr="002D6977">
              <w:t>2.</w:t>
            </w:r>
          </w:p>
          <w:p w:rsidR="00582AE8" w:rsidRPr="002D6977" w:rsidRDefault="00582AE8" w:rsidP="00A8238B"/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Вещи и вещества.</w:t>
            </w:r>
          </w:p>
          <w:p w:rsidR="00582AE8" w:rsidRPr="002D6977" w:rsidRDefault="00582AE8" w:rsidP="00A8238B">
            <w:r w:rsidRPr="002D6977">
              <w:t>Разнообразие веществ.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3.</w:t>
            </w:r>
          </w:p>
          <w:p w:rsidR="00582AE8" w:rsidRPr="002D6977" w:rsidRDefault="00582AE8" w:rsidP="00A8238B"/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 xml:space="preserve">  Как без часов определить время суток?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r w:rsidRPr="002D6977">
              <w:rPr>
                <w:u w:val="single"/>
              </w:rPr>
              <w:t>Ориентироваться</w:t>
            </w:r>
            <w:r w:rsidRPr="002D6977">
              <w:t xml:space="preserve"> на местности (в группе) с помощью компаса и карты, по местным признакам во время экскурсий. </w:t>
            </w:r>
          </w:p>
          <w:p w:rsidR="00582AE8" w:rsidRPr="002D6977" w:rsidRDefault="00582AE8" w:rsidP="00A8238B">
            <w:pPr>
              <w:rPr>
                <w:u w:val="single"/>
              </w:rPr>
            </w:pPr>
          </w:p>
          <w:p w:rsidR="00582AE8" w:rsidRPr="002D6977" w:rsidRDefault="00582AE8" w:rsidP="00A8238B">
            <w:pPr>
              <w:rPr>
                <w:u w:val="single"/>
              </w:rPr>
            </w:pPr>
          </w:p>
          <w:p w:rsidR="00582AE8" w:rsidRPr="002D6977" w:rsidRDefault="00582AE8" w:rsidP="00A8238B">
            <w:pPr>
              <w:rPr>
                <w:u w:val="single"/>
              </w:rPr>
            </w:pPr>
          </w:p>
          <w:p w:rsidR="00582AE8" w:rsidRPr="002D6977" w:rsidRDefault="00582AE8" w:rsidP="00A8238B">
            <w:pPr>
              <w:rPr>
                <w:u w:val="single"/>
              </w:rPr>
            </w:pPr>
          </w:p>
          <w:p w:rsidR="00582AE8" w:rsidRPr="002D6977" w:rsidRDefault="00582AE8" w:rsidP="00A8238B">
            <w:pPr>
              <w:rPr>
                <w:i/>
                <w:color w:val="008000"/>
              </w:rPr>
            </w:pPr>
            <w:r w:rsidRPr="002D6977">
              <w:rPr>
                <w:u w:val="single"/>
              </w:rPr>
              <w:t>Извлекать</w:t>
            </w:r>
            <w:r w:rsidRPr="002D6977">
              <w:t xml:space="preserve">  необходимую информацию о планетах Солнечной системы.</w:t>
            </w: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rPr>
          <w:trHeight w:val="405"/>
        </w:trPr>
        <w:tc>
          <w:tcPr>
            <w:tcW w:w="538" w:type="dxa"/>
          </w:tcPr>
          <w:p w:rsidR="00582AE8" w:rsidRPr="002D6977" w:rsidRDefault="00582AE8" w:rsidP="00A8238B">
            <w:r w:rsidRPr="002D6977">
              <w:t>4.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 xml:space="preserve">Форма Земли. 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</w:tr>
      <w:tr w:rsidR="00582AE8" w:rsidRPr="002D6977" w:rsidTr="00582AE8">
        <w:trPr>
          <w:trHeight w:val="393"/>
        </w:trPr>
        <w:tc>
          <w:tcPr>
            <w:tcW w:w="538" w:type="dxa"/>
          </w:tcPr>
          <w:p w:rsidR="00582AE8" w:rsidRPr="002D6977" w:rsidRDefault="00582AE8" w:rsidP="00A8238B">
            <w:r w:rsidRPr="002D6977">
              <w:t xml:space="preserve">  5.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О чём рассказывает Глобус.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</w:tr>
      <w:tr w:rsidR="00582AE8" w:rsidRPr="002D6977" w:rsidTr="00582AE8">
        <w:trPr>
          <w:trHeight w:val="420"/>
        </w:trPr>
        <w:tc>
          <w:tcPr>
            <w:tcW w:w="538" w:type="dxa"/>
          </w:tcPr>
          <w:p w:rsidR="00582AE8" w:rsidRPr="002D6977" w:rsidRDefault="00582AE8" w:rsidP="00A8238B">
            <w:r w:rsidRPr="002D6977">
              <w:t xml:space="preserve">  6.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Викторина «Занимательная география»</w:t>
            </w:r>
          </w:p>
        </w:tc>
        <w:tc>
          <w:tcPr>
            <w:tcW w:w="709" w:type="dxa"/>
          </w:tcPr>
          <w:p w:rsidR="00582AE8" w:rsidRPr="002D6977" w:rsidRDefault="00582AE8" w:rsidP="00A8238B">
            <w:r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</w:tr>
      <w:tr w:rsidR="00582AE8" w:rsidRPr="002D6977" w:rsidTr="00582AE8">
        <w:trPr>
          <w:trHeight w:val="597"/>
        </w:trPr>
        <w:tc>
          <w:tcPr>
            <w:tcW w:w="538" w:type="dxa"/>
          </w:tcPr>
          <w:p w:rsidR="00582AE8" w:rsidRPr="002D6977" w:rsidRDefault="00582AE8" w:rsidP="00A8238B">
            <w:r w:rsidRPr="002D6977">
              <w:t>7.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Звёзды, созвездия, планеты.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i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8.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 xml:space="preserve"> Земное притяжение.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</w:tcPr>
          <w:p w:rsidR="00582AE8" w:rsidRPr="002D6977" w:rsidRDefault="00582AE8" w:rsidP="00A8238B">
            <w:r w:rsidRPr="002D6977">
              <w:rPr>
                <w:u w:val="single"/>
              </w:rPr>
              <w:t>Характеризовать</w:t>
            </w:r>
            <w:r w:rsidRPr="002D6977">
              <w:t xml:space="preserve"> влияние притяжения Земли на земные явления</w:t>
            </w:r>
            <w:proofErr w:type="gramStart"/>
            <w:r w:rsidRPr="002D6977">
              <w:t xml:space="preserve"> .</w:t>
            </w:r>
            <w:proofErr w:type="gramEnd"/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9.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Почему день сменяется ночью?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pPr>
              <w:rPr>
                <w:highlight w:val="yellow"/>
              </w:rPr>
            </w:pPr>
            <w:r w:rsidRPr="002D6977">
              <w:rPr>
                <w:u w:val="single"/>
              </w:rPr>
              <w:t>Сравнивать</w:t>
            </w:r>
            <w:r w:rsidRPr="002D6977">
              <w:t xml:space="preserve"> и </w:t>
            </w:r>
            <w:r w:rsidRPr="002D6977">
              <w:rPr>
                <w:u w:val="single"/>
              </w:rPr>
              <w:t>различать</w:t>
            </w:r>
            <w:r w:rsidRPr="002D6977">
              <w:t xml:space="preserve"> день и ночь.</w:t>
            </w:r>
          </w:p>
          <w:p w:rsidR="00582AE8" w:rsidRPr="002D6977" w:rsidRDefault="00582AE8" w:rsidP="00A8238B">
            <w:r w:rsidRPr="002D6977">
              <w:rPr>
                <w:u w:val="single"/>
              </w:rPr>
              <w:t xml:space="preserve">Объяснять </w:t>
            </w:r>
            <w:r w:rsidRPr="002D6977">
              <w:t xml:space="preserve">движение Земли относительно Солнца и его связь со сменой дня и ночи, времён года </w:t>
            </w:r>
          </w:p>
          <w:p w:rsidR="00582AE8" w:rsidRPr="002D6977" w:rsidRDefault="00582AE8" w:rsidP="00A8238B">
            <w:pPr>
              <w:rPr>
                <w:color w:val="008000"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10.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r w:rsidRPr="002D6977">
              <w:t>Почему бывает лето?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11.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Где живут белые медведи и слоны?</w:t>
            </w:r>
          </w:p>
        </w:tc>
        <w:tc>
          <w:tcPr>
            <w:tcW w:w="709" w:type="dxa"/>
          </w:tcPr>
          <w:p w:rsidR="00582AE8" w:rsidRPr="002D6977" w:rsidRDefault="00582AE8" w:rsidP="00A8238B">
            <w:pPr>
              <w:rPr>
                <w:color w:val="FF0000"/>
              </w:rPr>
            </w:pPr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960"/>
        </w:trPr>
        <w:tc>
          <w:tcPr>
            <w:tcW w:w="538" w:type="dxa"/>
          </w:tcPr>
          <w:p w:rsidR="00582AE8" w:rsidRPr="002D6977" w:rsidRDefault="00582AE8" w:rsidP="00A8238B">
            <w:r w:rsidRPr="002D6977">
              <w:t>12.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Прозрачный невидимка (воздух)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r w:rsidRPr="002D6977">
              <w:rPr>
                <w:u w:val="single"/>
              </w:rPr>
              <w:t xml:space="preserve">Наблюдать погоду </w:t>
            </w:r>
            <w:r w:rsidRPr="002D6977">
              <w:t xml:space="preserve">и описывать её состояния </w:t>
            </w:r>
          </w:p>
          <w:p w:rsidR="00582AE8" w:rsidRDefault="00582AE8" w:rsidP="00A8238B">
            <w:r w:rsidRPr="002D6977">
              <w:rPr>
                <w:u w:val="single"/>
              </w:rPr>
              <w:t>Измерять</w:t>
            </w:r>
            <w:r w:rsidRPr="002D6977">
              <w:t xml:space="preserve"> температуру воздуха, воды с помощью термометра </w:t>
            </w:r>
          </w:p>
          <w:p w:rsidR="00582AE8" w:rsidRPr="002D6977" w:rsidRDefault="00582AE8" w:rsidP="00A8238B"/>
          <w:p w:rsidR="00582AE8" w:rsidRPr="002D6977" w:rsidRDefault="00582AE8" w:rsidP="00A8238B">
            <w:r w:rsidRPr="002D6977">
              <w:rPr>
                <w:u w:val="single"/>
              </w:rPr>
              <w:t>Сравнивать</w:t>
            </w:r>
            <w:r w:rsidRPr="002D6977">
              <w:t xml:space="preserve"> погоду и климат </w:t>
            </w:r>
          </w:p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rPr>
          <w:trHeight w:val="975"/>
        </w:trPr>
        <w:tc>
          <w:tcPr>
            <w:tcW w:w="538" w:type="dxa"/>
          </w:tcPr>
          <w:p w:rsidR="00582AE8" w:rsidRPr="002D6977" w:rsidRDefault="00582AE8" w:rsidP="00A8238B">
            <w:r w:rsidRPr="002D6977">
              <w:t>13.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Создание проекта «Солнечная система»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14.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r w:rsidRPr="002D6977">
              <w:t>Путешествие по карте России.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r w:rsidRPr="002D6977">
              <w:rPr>
                <w:u w:val="single"/>
              </w:rPr>
              <w:t>Моделировать</w:t>
            </w:r>
            <w:r w:rsidRPr="002D6977">
              <w:t xml:space="preserve"> формы поверхности из песка, глины или пластилина</w:t>
            </w:r>
            <w:proofErr w:type="gramStart"/>
            <w:r w:rsidRPr="002D6977">
              <w:t xml:space="preserve"> .</w:t>
            </w:r>
            <w:proofErr w:type="gramEnd"/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rPr>
          <w:trHeight w:val="312"/>
        </w:trPr>
        <w:tc>
          <w:tcPr>
            <w:tcW w:w="538" w:type="dxa"/>
          </w:tcPr>
          <w:p w:rsidR="00582AE8" w:rsidRPr="002D6977" w:rsidRDefault="00582AE8" w:rsidP="00A8238B">
            <w:r w:rsidRPr="002D6977">
              <w:t>15.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Адрес на глобусе и карте.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16.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 xml:space="preserve">       Что обозначают на </w:t>
            </w:r>
          </w:p>
          <w:p w:rsidR="00582AE8" w:rsidRPr="002D6977" w:rsidRDefault="00582AE8" w:rsidP="00A8238B">
            <w:r w:rsidRPr="002D6977">
              <w:t>карте с помощью цвета?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17.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Путешествие по материкам и океанам.</w:t>
            </w:r>
          </w:p>
        </w:tc>
        <w:tc>
          <w:tcPr>
            <w:tcW w:w="709" w:type="dxa"/>
          </w:tcPr>
          <w:p w:rsidR="00582AE8" w:rsidRPr="002D6977" w:rsidRDefault="00582AE8" w:rsidP="00A8238B">
            <w:pPr>
              <w:rPr>
                <w:color w:val="FF0000"/>
              </w:rPr>
            </w:pPr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18.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Куда текут реки?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pPr>
              <w:rPr>
                <w:color w:val="FF0000"/>
              </w:rPr>
            </w:pPr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2D6977" w:rsidRDefault="00582AE8" w:rsidP="00A8238B">
            <w:r w:rsidRPr="002D6977">
              <w:rPr>
                <w:u w:val="single"/>
              </w:rPr>
              <w:t>Сравнивать</w:t>
            </w:r>
            <w:r w:rsidRPr="002D6977">
              <w:t xml:space="preserve"> и </w:t>
            </w:r>
            <w:r w:rsidRPr="002D6977">
              <w:rPr>
                <w:u w:val="single"/>
              </w:rPr>
              <w:t>различать</w:t>
            </w:r>
            <w:r w:rsidRPr="002D6977">
              <w:t xml:space="preserve"> разные формы земной поверхности и водоёмы на примере своей местности.</w:t>
            </w:r>
          </w:p>
          <w:p w:rsidR="00582AE8" w:rsidRPr="002D6977" w:rsidRDefault="00582AE8" w:rsidP="00A8238B">
            <w:r w:rsidRPr="002D6977">
              <w:rPr>
                <w:u w:val="single"/>
              </w:rPr>
              <w:lastRenderedPageBreak/>
              <w:t>Находить</w:t>
            </w:r>
            <w:r w:rsidRPr="002D6977">
              <w:t xml:space="preserve"> на физической карте России  и полушарий  разные водоёмы, формы земной поверхности, равнины и горы, определять их названия. </w:t>
            </w:r>
          </w:p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r w:rsidRPr="002D6977">
              <w:t>19.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Как рождаются горы?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color w:val="008000"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color w:val="008000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color w:val="008000"/>
              </w:rPr>
            </w:pPr>
          </w:p>
        </w:tc>
      </w:tr>
      <w:tr w:rsidR="00582AE8" w:rsidRPr="002D6977" w:rsidTr="00582AE8">
        <w:trPr>
          <w:trHeight w:val="586"/>
        </w:trPr>
        <w:tc>
          <w:tcPr>
            <w:tcW w:w="538" w:type="dxa"/>
          </w:tcPr>
          <w:p w:rsidR="00582AE8" w:rsidRPr="002D6977" w:rsidRDefault="00582AE8" w:rsidP="00A8238B">
            <w:r w:rsidRPr="002D6977">
              <w:lastRenderedPageBreak/>
              <w:t>20.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Моря и острова.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  <w:p w:rsidR="00582AE8" w:rsidRPr="002D6977" w:rsidRDefault="00582AE8" w:rsidP="00A8238B"/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837"/>
        </w:trPr>
        <w:tc>
          <w:tcPr>
            <w:tcW w:w="538" w:type="dxa"/>
          </w:tcPr>
          <w:p w:rsidR="00582AE8" w:rsidRPr="002D6977" w:rsidRDefault="00582AE8" w:rsidP="00A8238B">
            <w:r w:rsidRPr="002D6977">
              <w:lastRenderedPageBreak/>
              <w:t>21.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Обитатели морей.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575"/>
        </w:trPr>
        <w:tc>
          <w:tcPr>
            <w:tcW w:w="538" w:type="dxa"/>
          </w:tcPr>
          <w:p w:rsidR="00582AE8" w:rsidRPr="002D6977" w:rsidRDefault="00582AE8" w:rsidP="00A8238B">
            <w:r w:rsidRPr="002D6977">
              <w:t>22.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Проект «Моя страна»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/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rPr>
                <w:b/>
                <w:bCs/>
                <w:caps/>
              </w:rPr>
              <w:t>ЗЕМЛЯ – НАШ ОБЩИЙ ДОМ</w:t>
            </w:r>
          </w:p>
        </w:tc>
        <w:tc>
          <w:tcPr>
            <w:tcW w:w="709" w:type="dxa"/>
          </w:tcPr>
          <w:p w:rsidR="00582AE8" w:rsidRPr="002D6977" w:rsidRDefault="00582AE8" w:rsidP="00A8238B">
            <w:pPr>
              <w:rPr>
                <w:b/>
              </w:rPr>
            </w:pPr>
            <w:r w:rsidRPr="002D6977">
              <w:rPr>
                <w:b/>
              </w:rPr>
              <w:t>12 ч</w:t>
            </w:r>
          </w:p>
        </w:tc>
        <w:tc>
          <w:tcPr>
            <w:tcW w:w="3969" w:type="dxa"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629"/>
        </w:trPr>
        <w:tc>
          <w:tcPr>
            <w:tcW w:w="538" w:type="dxa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  <w:p w:rsidR="00582AE8" w:rsidRPr="003A2080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3A2080">
              <w:t>23.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  <w:p w:rsidR="00582AE8" w:rsidRPr="00F92925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Великий круговорот жизни.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</w:tcPr>
          <w:p w:rsidR="00582AE8" w:rsidRPr="002D6977" w:rsidRDefault="00582AE8" w:rsidP="00A8238B">
            <w:pPr>
              <w:rPr>
                <w:strike/>
              </w:rPr>
            </w:pPr>
            <w:r w:rsidRPr="002D6977">
              <w:rPr>
                <w:u w:val="single"/>
              </w:rPr>
              <w:t>Характеризовать</w:t>
            </w:r>
            <w:r w:rsidRPr="002D6977">
              <w:t xml:space="preserve"> экосистемы </w:t>
            </w: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rPr>
          <w:trHeight w:val="425"/>
        </w:trPr>
        <w:tc>
          <w:tcPr>
            <w:tcW w:w="538" w:type="dxa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24.</w:t>
            </w: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Путешествие по природным зонам.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Default="00582AE8" w:rsidP="00A8238B">
            <w:r w:rsidRPr="002D6977">
              <w:rPr>
                <w:u w:val="single"/>
              </w:rPr>
              <w:t>Описывать</w:t>
            </w:r>
            <w:r w:rsidRPr="002D6977">
              <w:t xml:space="preserve"> климат, особенности растительного и животного мира, труда и быта людей разных природных зон </w:t>
            </w:r>
          </w:p>
          <w:p w:rsidR="00582AE8" w:rsidRPr="002D6977" w:rsidRDefault="00582AE8" w:rsidP="00A8238B"/>
          <w:p w:rsidR="00582AE8" w:rsidRDefault="00582AE8" w:rsidP="00A8238B">
            <w:r w:rsidRPr="002D6977">
              <w:rPr>
                <w:u w:val="single"/>
              </w:rPr>
              <w:t>Объяснять</w:t>
            </w:r>
            <w:r w:rsidRPr="002D6977">
              <w:t xml:space="preserve"> влияния человека на природу изучаемых природных зон </w:t>
            </w:r>
          </w:p>
          <w:p w:rsidR="00582AE8" w:rsidRPr="002D6977" w:rsidRDefault="00582AE8" w:rsidP="00A8238B"/>
          <w:p w:rsidR="00582AE8" w:rsidRPr="002D6977" w:rsidRDefault="00582AE8" w:rsidP="00A8238B">
            <w:r w:rsidRPr="002D6977">
              <w:rPr>
                <w:u w:val="single"/>
              </w:rPr>
              <w:t>Находить</w:t>
            </w:r>
            <w:r w:rsidRPr="002D6977">
              <w:t xml:space="preserve"> на карте изученные п</w:t>
            </w:r>
            <w:r>
              <w:t>р</w:t>
            </w:r>
            <w:r w:rsidRPr="002D6977">
              <w:t xml:space="preserve">иродные зоны </w:t>
            </w:r>
          </w:p>
          <w:p w:rsidR="00582AE8" w:rsidRPr="002D6977" w:rsidRDefault="00582AE8" w:rsidP="00A8238B"/>
          <w:p w:rsidR="00582AE8" w:rsidRPr="002D6977" w:rsidRDefault="00582AE8" w:rsidP="00A8238B">
            <w:r w:rsidRPr="002D6977">
              <w:rPr>
                <w:u w:val="single"/>
              </w:rPr>
              <w:t>Обсуждать</w:t>
            </w:r>
            <w:r w:rsidRPr="002D6977">
              <w:t xml:space="preserve"> особенности 2-3 стран мира </w:t>
            </w:r>
          </w:p>
          <w:p w:rsidR="00582AE8" w:rsidRPr="002D6977" w:rsidRDefault="00582AE8" w:rsidP="00A8238B">
            <w:r w:rsidRPr="002D6977">
              <w:rPr>
                <w:u w:val="single"/>
              </w:rPr>
              <w:t>Находить и показывать</w:t>
            </w:r>
            <w:r w:rsidRPr="002D6977">
              <w:t xml:space="preserve"> изученные страны мира на глобусе и политической карте </w:t>
            </w:r>
          </w:p>
          <w:p w:rsidR="00582AE8" w:rsidRPr="002D6977" w:rsidRDefault="00582AE8" w:rsidP="00A8238B">
            <w:pPr>
              <w:rPr>
                <w:color w:val="008000"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u w:val="single"/>
              </w:rPr>
            </w:pPr>
          </w:p>
        </w:tc>
      </w:tr>
      <w:tr w:rsidR="00582AE8" w:rsidRPr="002D6977" w:rsidTr="00582AE8">
        <w:trPr>
          <w:trHeight w:val="292"/>
        </w:trPr>
        <w:tc>
          <w:tcPr>
            <w:tcW w:w="538" w:type="dxa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25.</w:t>
            </w: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Красная книга.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442"/>
        </w:trPr>
        <w:tc>
          <w:tcPr>
            <w:tcW w:w="538" w:type="dxa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26.</w:t>
            </w: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 xml:space="preserve">   Жизнь л</w:t>
            </w:r>
            <w:r w:rsidRPr="00D82BFA">
              <w:t>еса</w:t>
            </w:r>
            <w:r>
              <w:t>.</w:t>
            </w:r>
            <w:r w:rsidRPr="00D82BFA">
              <w:t xml:space="preserve">  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27.</w:t>
            </w: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Хрупкая природа степей и пустынь.</w:t>
            </w:r>
            <w:r w:rsidRPr="00D82BFA">
              <w:t xml:space="preserve"> 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551"/>
        </w:trPr>
        <w:tc>
          <w:tcPr>
            <w:tcW w:w="538" w:type="dxa"/>
          </w:tcPr>
          <w:p w:rsidR="00582AE8" w:rsidRPr="002D6977" w:rsidRDefault="00582AE8" w:rsidP="00A8238B">
            <w:r w:rsidRPr="002D6977">
              <w:t>28.</w:t>
            </w:r>
          </w:p>
          <w:p w:rsidR="00582AE8" w:rsidRPr="002D6977" w:rsidRDefault="00582AE8" w:rsidP="00A8238B"/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t>Где растут тропические леса.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D82BFA">
              <w:t xml:space="preserve">  </w:t>
            </w:r>
            <w:r>
              <w:t>29.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Жизнь в горах.</w:t>
            </w:r>
            <w:r w:rsidRPr="00D82BFA">
              <w:t xml:space="preserve"> 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rPr>
          <w:trHeight w:val="840"/>
        </w:trPr>
        <w:tc>
          <w:tcPr>
            <w:tcW w:w="538" w:type="dxa"/>
          </w:tcPr>
          <w:p w:rsidR="00582AE8" w:rsidRPr="002D6977" w:rsidRDefault="00582AE8" w:rsidP="00A8238B"/>
          <w:p w:rsidR="00582AE8" w:rsidRPr="002D6977" w:rsidRDefault="00582AE8" w:rsidP="00A8238B">
            <w:r w:rsidRPr="002D6977">
              <w:t>30.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/>
          <w:p w:rsidR="00582AE8" w:rsidRPr="002D6977" w:rsidRDefault="00582AE8" w:rsidP="00A8238B">
            <w:r w:rsidRPr="002D6977">
              <w:t xml:space="preserve">Путешествуем по Европе. 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2AE8" w:rsidRPr="002D6977" w:rsidRDefault="00582AE8" w:rsidP="00A8238B">
            <w:pPr>
              <w:rPr>
                <w:i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82AE8" w:rsidRPr="002D6977" w:rsidRDefault="00582AE8" w:rsidP="00A8238B">
            <w:pPr>
              <w:rPr>
                <w:i/>
              </w:rPr>
            </w:pPr>
          </w:p>
        </w:tc>
      </w:tr>
      <w:tr w:rsidR="00582AE8" w:rsidRPr="002D6977" w:rsidTr="00582AE8">
        <w:trPr>
          <w:trHeight w:val="485"/>
        </w:trPr>
        <w:tc>
          <w:tcPr>
            <w:tcW w:w="538" w:type="dxa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 w:rsidRPr="00D82BFA">
              <w:t>.</w:t>
            </w:r>
            <w:r>
              <w:t>31</w:t>
            </w:r>
          </w:p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3715" w:type="dxa"/>
            <w:gridSpan w:val="2"/>
          </w:tcPr>
          <w:p w:rsidR="00582AE8" w:rsidRPr="00D82BFA" w:rsidRDefault="00582AE8" w:rsidP="00A8238B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  <w:r>
              <w:t>Страны Африки и Америки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tcBorders>
              <w:top w:val="nil"/>
            </w:tcBorders>
          </w:tcPr>
          <w:p w:rsidR="00582AE8" w:rsidRPr="002D6977" w:rsidRDefault="00582AE8" w:rsidP="00A8238B"/>
        </w:tc>
        <w:tc>
          <w:tcPr>
            <w:tcW w:w="850" w:type="dxa"/>
            <w:tcBorders>
              <w:top w:val="nil"/>
            </w:tcBorders>
          </w:tcPr>
          <w:p w:rsidR="00582AE8" w:rsidRPr="002D6977" w:rsidRDefault="00582AE8" w:rsidP="00A8238B"/>
        </w:tc>
        <w:tc>
          <w:tcPr>
            <w:tcW w:w="993" w:type="dxa"/>
            <w:tcBorders>
              <w:top w:val="nil"/>
            </w:tcBorders>
          </w:tcPr>
          <w:p w:rsidR="00582AE8" w:rsidRPr="002D6977" w:rsidRDefault="00582AE8" w:rsidP="00A8238B"/>
        </w:tc>
      </w:tr>
      <w:tr w:rsidR="00582AE8" w:rsidRPr="002D6977" w:rsidTr="00582AE8">
        <w:trPr>
          <w:trHeight w:val="406"/>
        </w:trPr>
        <w:tc>
          <w:tcPr>
            <w:tcW w:w="538" w:type="dxa"/>
          </w:tcPr>
          <w:p w:rsidR="00582AE8" w:rsidRPr="002D6977" w:rsidRDefault="00582AE8" w:rsidP="00A8238B">
            <w:r w:rsidRPr="002D6977">
              <w:t>32.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r w:rsidRPr="002D6977">
              <w:t>Австралия. Антарктида.</w:t>
            </w:r>
          </w:p>
          <w:p w:rsidR="00582AE8" w:rsidRPr="002D6977" w:rsidRDefault="00582AE8" w:rsidP="00A8238B"/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 w:val="restart"/>
          </w:tcPr>
          <w:p w:rsidR="00582AE8" w:rsidRPr="00D82BFA" w:rsidRDefault="00582AE8" w:rsidP="00A8238B">
            <w:pPr>
              <w:pStyle w:val="a3"/>
              <w:jc w:val="left"/>
            </w:pPr>
            <w:r w:rsidRPr="002D6977">
              <w:rPr>
                <w:u w:val="single"/>
              </w:rPr>
              <w:t>Показывать</w:t>
            </w:r>
            <w:r w:rsidRPr="00D82BFA">
              <w:t xml:space="preserve"> территорию России, </w:t>
            </w:r>
            <w:r>
              <w:t xml:space="preserve">ее государственную границу </w:t>
            </w:r>
          </w:p>
          <w:p w:rsidR="00582AE8" w:rsidRPr="00D82BFA" w:rsidRDefault="00582AE8" w:rsidP="00A8238B">
            <w:pPr>
              <w:pStyle w:val="a3"/>
              <w:jc w:val="left"/>
            </w:pPr>
            <w:r w:rsidRPr="002D6977">
              <w:rPr>
                <w:u w:val="single"/>
              </w:rPr>
              <w:t>Находить</w:t>
            </w:r>
            <w:r w:rsidRPr="00D82BFA">
              <w:t xml:space="preserve"> на </w:t>
            </w:r>
            <w:r>
              <w:t>карте России родной регион.</w:t>
            </w:r>
          </w:p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>
            <w:pPr>
              <w:pStyle w:val="a3"/>
              <w:jc w:val="left"/>
              <w:rPr>
                <w:u w:val="single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pStyle w:val="a3"/>
              <w:jc w:val="left"/>
              <w:rPr>
                <w:u w:val="single"/>
              </w:rPr>
            </w:pPr>
          </w:p>
        </w:tc>
      </w:tr>
      <w:tr w:rsidR="00582AE8" w:rsidRPr="002D6977" w:rsidTr="00582AE8">
        <w:trPr>
          <w:trHeight w:val="568"/>
        </w:trPr>
        <w:tc>
          <w:tcPr>
            <w:tcW w:w="538" w:type="dxa"/>
          </w:tcPr>
          <w:p w:rsidR="00582AE8" w:rsidRPr="002D6977" w:rsidRDefault="00582AE8" w:rsidP="00A8238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2D6977">
              <w:rPr>
                <w:sz w:val="24"/>
                <w:szCs w:val="24"/>
              </w:rPr>
              <w:t>33.</w:t>
            </w:r>
          </w:p>
        </w:tc>
        <w:tc>
          <w:tcPr>
            <w:tcW w:w="3715" w:type="dxa"/>
            <w:gridSpan w:val="2"/>
          </w:tcPr>
          <w:p w:rsidR="00582AE8" w:rsidRDefault="00582AE8" w:rsidP="00A8238B">
            <w:pPr>
              <w:pStyle w:val="2"/>
              <w:rPr>
                <w:sz w:val="24"/>
                <w:szCs w:val="24"/>
              </w:rPr>
            </w:pPr>
            <w:r w:rsidRPr="002D6977">
              <w:rPr>
                <w:sz w:val="24"/>
                <w:szCs w:val="24"/>
              </w:rPr>
              <w:t>Моя Родина – Россия.</w:t>
            </w:r>
          </w:p>
          <w:p w:rsidR="00582AE8" w:rsidRPr="002D6977" w:rsidRDefault="00582AE8" w:rsidP="00A8238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82AE8" w:rsidRPr="002D6977" w:rsidRDefault="00582AE8" w:rsidP="00A8238B">
            <w:pPr>
              <w:rPr>
                <w:color w:val="0000FF"/>
              </w:rPr>
            </w:pPr>
          </w:p>
        </w:tc>
        <w:tc>
          <w:tcPr>
            <w:tcW w:w="993" w:type="dxa"/>
          </w:tcPr>
          <w:p w:rsidR="00582AE8" w:rsidRPr="002D6977" w:rsidRDefault="00582AE8" w:rsidP="00A8238B">
            <w:pPr>
              <w:rPr>
                <w:color w:val="0000FF"/>
              </w:rPr>
            </w:pPr>
          </w:p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2D6977">
              <w:rPr>
                <w:sz w:val="24"/>
                <w:szCs w:val="24"/>
              </w:rPr>
              <w:t>34.</w:t>
            </w:r>
          </w:p>
        </w:tc>
        <w:tc>
          <w:tcPr>
            <w:tcW w:w="3715" w:type="dxa"/>
            <w:gridSpan w:val="2"/>
          </w:tcPr>
          <w:p w:rsidR="00582AE8" w:rsidRPr="002D6977" w:rsidRDefault="00582AE8" w:rsidP="00A8238B">
            <w:pPr>
              <w:pStyle w:val="2"/>
              <w:ind w:firstLine="0"/>
              <w:rPr>
                <w:sz w:val="24"/>
                <w:szCs w:val="24"/>
              </w:rPr>
            </w:pPr>
            <w:r w:rsidRPr="002D6977">
              <w:rPr>
                <w:sz w:val="24"/>
                <w:szCs w:val="24"/>
              </w:rPr>
              <w:t>Земля – наш общий дом.</w:t>
            </w:r>
          </w:p>
          <w:p w:rsidR="00582AE8" w:rsidRPr="002D6977" w:rsidRDefault="00582AE8" w:rsidP="00A8238B">
            <w:pPr>
              <w:pStyle w:val="2"/>
              <w:ind w:firstLine="0"/>
              <w:rPr>
                <w:sz w:val="24"/>
                <w:szCs w:val="24"/>
              </w:rPr>
            </w:pPr>
            <w:r w:rsidRPr="002D6977">
              <w:rPr>
                <w:sz w:val="24"/>
                <w:szCs w:val="24"/>
              </w:rPr>
              <w:t>Проект «Всемирная выставка»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>1</w:t>
            </w:r>
          </w:p>
        </w:tc>
        <w:tc>
          <w:tcPr>
            <w:tcW w:w="3969" w:type="dxa"/>
            <w:vMerge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  <w:tr w:rsidR="00582AE8" w:rsidRPr="002D6977" w:rsidTr="00582AE8">
        <w:tc>
          <w:tcPr>
            <w:tcW w:w="538" w:type="dxa"/>
          </w:tcPr>
          <w:p w:rsidR="00582AE8" w:rsidRPr="002D6977" w:rsidRDefault="00582AE8" w:rsidP="00A8238B"/>
        </w:tc>
        <w:tc>
          <w:tcPr>
            <w:tcW w:w="3715" w:type="dxa"/>
            <w:gridSpan w:val="2"/>
          </w:tcPr>
          <w:p w:rsidR="00582AE8" w:rsidRPr="002D6977" w:rsidRDefault="00582AE8" w:rsidP="00A8238B">
            <w:r w:rsidRPr="002D6977">
              <w:rPr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582AE8" w:rsidRPr="002D6977" w:rsidRDefault="00582AE8" w:rsidP="00A8238B">
            <w:r w:rsidRPr="002D6977">
              <w:t xml:space="preserve"> 34</w:t>
            </w:r>
          </w:p>
        </w:tc>
        <w:tc>
          <w:tcPr>
            <w:tcW w:w="3969" w:type="dxa"/>
          </w:tcPr>
          <w:p w:rsidR="00582AE8" w:rsidRPr="002D6977" w:rsidRDefault="00582AE8" w:rsidP="00A8238B"/>
        </w:tc>
        <w:tc>
          <w:tcPr>
            <w:tcW w:w="850" w:type="dxa"/>
          </w:tcPr>
          <w:p w:rsidR="00582AE8" w:rsidRPr="002D6977" w:rsidRDefault="00582AE8" w:rsidP="00A8238B"/>
        </w:tc>
        <w:tc>
          <w:tcPr>
            <w:tcW w:w="993" w:type="dxa"/>
          </w:tcPr>
          <w:p w:rsidR="00582AE8" w:rsidRPr="002D6977" w:rsidRDefault="00582AE8" w:rsidP="00A8238B"/>
        </w:tc>
      </w:tr>
    </w:tbl>
    <w:p w:rsidR="007530CC" w:rsidRDefault="007530CC" w:rsidP="007530CC">
      <w:pPr>
        <w:pStyle w:val="4"/>
        <w:numPr>
          <w:ilvl w:val="0"/>
          <w:numId w:val="0"/>
        </w:numPr>
        <w:jc w:val="left"/>
      </w:pPr>
    </w:p>
    <w:p w:rsidR="00582AE8" w:rsidRDefault="00582AE8" w:rsidP="00582AE8">
      <w:pPr>
        <w:pStyle w:val="4"/>
        <w:numPr>
          <w:ilvl w:val="0"/>
          <w:numId w:val="0"/>
        </w:numPr>
        <w:ind w:left="1080"/>
        <w:jc w:val="left"/>
      </w:pPr>
    </w:p>
    <w:p w:rsidR="007530CC" w:rsidRDefault="007530CC" w:rsidP="007530CC">
      <w:pPr>
        <w:pStyle w:val="4"/>
        <w:numPr>
          <w:ilvl w:val="0"/>
          <w:numId w:val="0"/>
        </w:numPr>
        <w:jc w:val="left"/>
      </w:pPr>
    </w:p>
    <w:p w:rsidR="00E804AD" w:rsidRDefault="00E804AD" w:rsidP="00E804AD"/>
    <w:p w:rsidR="00E804AD" w:rsidRDefault="00E804AD" w:rsidP="00E804AD"/>
    <w:p w:rsidR="00E804AD" w:rsidRDefault="00E804AD" w:rsidP="00E804AD"/>
    <w:p w:rsidR="00E804AD" w:rsidRDefault="00E804AD" w:rsidP="00E804AD"/>
    <w:p w:rsidR="00E804AD" w:rsidRDefault="00E804AD" w:rsidP="00E804AD"/>
    <w:p w:rsidR="00E804AD" w:rsidRDefault="00E804AD" w:rsidP="00E804AD"/>
    <w:p w:rsidR="00E804AD" w:rsidRDefault="00E804AD" w:rsidP="00E804AD"/>
    <w:p w:rsidR="00E804AD" w:rsidRDefault="00E804AD" w:rsidP="00E804AD"/>
    <w:p w:rsidR="00E804AD" w:rsidRPr="00E804AD" w:rsidRDefault="00E804AD" w:rsidP="00E804AD"/>
    <w:p w:rsidR="007530CC" w:rsidRPr="007C29A4" w:rsidRDefault="007530CC" w:rsidP="007530CC">
      <w:pPr>
        <w:rPr>
          <w:vanish/>
        </w:rPr>
      </w:pPr>
    </w:p>
    <w:tbl>
      <w:tblPr>
        <w:tblpPr w:leftFromText="180" w:rightFromText="180" w:vertAnchor="text" w:horzAnchor="margin" w:tblpY="551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21"/>
      </w:tblGrid>
      <w:tr w:rsidR="007530CC" w:rsidRPr="00161E91" w:rsidTr="00A8238B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7530CC" w:rsidRPr="003B1608" w:rsidRDefault="007530CC" w:rsidP="00407CEB">
            <w:pPr>
              <w:jc w:val="center"/>
              <w:textAlignment w:val="center"/>
              <w:rPr>
                <w:b/>
              </w:rPr>
            </w:pPr>
            <w:r w:rsidRPr="003B1608">
              <w:rPr>
                <w:b/>
              </w:rPr>
              <w:lastRenderedPageBreak/>
              <w:t>МАТЕРИАЛЬНО-ТЕХНИЧЕСКО</w:t>
            </w:r>
            <w:r w:rsidR="00E804AD">
              <w:rPr>
                <w:b/>
              </w:rPr>
              <w:t>Е ОБЕСПЕЧЕНИЕ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2"/>
              <w:gridCol w:w="7958"/>
              <w:gridCol w:w="1405"/>
            </w:tblGrid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 xml:space="preserve">№ </w:t>
                  </w:r>
                  <w:proofErr w:type="spellStart"/>
                  <w:proofErr w:type="gramStart"/>
                  <w:r w:rsidRPr="003B1608">
                    <w:t>п</w:t>
                  </w:r>
                  <w:proofErr w:type="spellEnd"/>
                  <w:proofErr w:type="gramEnd"/>
                  <w:r w:rsidRPr="003B1608">
                    <w:t>/</w:t>
                  </w:r>
                  <w:proofErr w:type="spellStart"/>
                  <w:r w:rsidRPr="003B1608">
                    <w:t>п</w:t>
                  </w:r>
                  <w:proofErr w:type="spellEnd"/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Количество</w:t>
                  </w:r>
                </w:p>
              </w:tc>
            </w:tr>
            <w:tr w:rsidR="007530CC" w:rsidRPr="003B1608" w:rsidTr="00A8238B">
              <w:tc>
                <w:tcPr>
                  <w:tcW w:w="5000" w:type="pct"/>
                  <w:gridSpan w:val="3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  <w:rPr>
                      <w:b/>
                    </w:rPr>
                  </w:pPr>
                  <w:r>
                    <w:rPr>
                      <w:b/>
                    </w:rPr>
                    <w:t>Библиотечный фонд</w:t>
                  </w:r>
                  <w:r w:rsidRPr="003B1608">
                    <w:rPr>
                      <w:b/>
                    </w:rPr>
                    <w:t xml:space="preserve"> (для учителя)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proofErr w:type="spellStart"/>
                  <w:r w:rsidRPr="003B1608">
                    <w:t>Вахромеева</w:t>
                  </w:r>
                  <w:proofErr w:type="spellEnd"/>
                  <w:r w:rsidRPr="003B1608">
                    <w:t xml:space="preserve"> </w:t>
                  </w:r>
                  <w:r w:rsidR="00582AE8">
                    <w:t>М.Г. Растения Красной книги</w:t>
                  </w:r>
                  <w:r w:rsidRPr="003B1608">
                    <w:t>. Береги природу!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  <w:tc>
                <w:tcPr>
                  <w:tcW w:w="3981" w:type="pct"/>
                </w:tcPr>
                <w:p w:rsidR="007530CC" w:rsidRPr="00486881" w:rsidRDefault="007530CC" w:rsidP="00A8238B">
                  <w:pPr>
                    <w:framePr w:hSpace="180" w:wrap="around" w:vAnchor="text" w:hAnchor="margin" w:y="551"/>
                  </w:pPr>
                  <w:r>
                    <w:t>Т.И.Жукова. Часы занимательной зоологии.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3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r>
                    <w:t xml:space="preserve">Природа и люди. Хрестоматия по природоведению для учителей. 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4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proofErr w:type="spellStart"/>
                  <w:r w:rsidRPr="003B1608">
                    <w:rPr>
                      <w:bCs/>
                      <w:iCs/>
                    </w:rPr>
                    <w:t>Молодова</w:t>
                  </w:r>
                  <w:proofErr w:type="spellEnd"/>
                  <w:r w:rsidRPr="003B1608">
                    <w:rPr>
                      <w:bCs/>
                      <w:iCs/>
                    </w:rPr>
                    <w:t xml:space="preserve"> Л.П.</w:t>
                  </w:r>
                  <w:r w:rsidRPr="003B1608">
                    <w:t xml:space="preserve"> Экологические  праздники для детей. Учебно-методическое пособие. 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5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r>
                    <w:t>Л.Экономов. Мир наших чувств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rPr>
                <w:trHeight w:val="435"/>
              </w:trPr>
              <w:tc>
                <w:tcPr>
                  <w:tcW w:w="316" w:type="pct"/>
                  <w:tcBorders>
                    <w:bottom w:val="single" w:sz="4" w:space="0" w:color="auto"/>
                  </w:tcBorders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6</w:t>
                  </w:r>
                </w:p>
              </w:tc>
              <w:tc>
                <w:tcPr>
                  <w:tcW w:w="3981" w:type="pct"/>
                  <w:tcBorders>
                    <w:bottom w:val="single" w:sz="4" w:space="0" w:color="auto"/>
                  </w:tcBorders>
                </w:tcPr>
                <w:p w:rsidR="007530CC" w:rsidRDefault="007530CC" w:rsidP="00A8238B">
                  <w:pPr>
                    <w:framePr w:hSpace="180" w:wrap="around" w:vAnchor="text" w:hAnchor="margin" w:y="551"/>
                  </w:pPr>
                  <w:r w:rsidRPr="003B1608">
                    <w:t xml:space="preserve">Петров В.В. Растительный мир нашей Родины Книга для учителя. </w:t>
                  </w:r>
                </w:p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rPr>
                <w:trHeight w:val="390"/>
              </w:trPr>
              <w:tc>
                <w:tcPr>
                  <w:tcW w:w="316" w:type="pct"/>
                  <w:tcBorders>
                    <w:top w:val="single" w:sz="4" w:space="0" w:color="auto"/>
                  </w:tcBorders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>
                    <w:t>7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</w:tcBorders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proofErr w:type="spellStart"/>
                  <w:r>
                    <w:t>А.А.Воскрушев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О.А.Бурсий</w:t>
                  </w:r>
                  <w:proofErr w:type="spellEnd"/>
                  <w:r>
                    <w:t>. Мир человека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</w:tcBorders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</w:p>
              </w:tc>
            </w:tr>
            <w:tr w:rsidR="007530CC" w:rsidRPr="003B1608" w:rsidTr="00A8238B">
              <w:tc>
                <w:tcPr>
                  <w:tcW w:w="5000" w:type="pct"/>
                  <w:gridSpan w:val="3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  <w:rPr>
                      <w:b/>
                    </w:rPr>
                  </w:pPr>
                  <w:r>
                    <w:rPr>
                      <w:b/>
                    </w:rPr>
                    <w:t>Библиотечный фонд</w:t>
                  </w:r>
                  <w:r w:rsidRPr="003B1608">
                    <w:rPr>
                      <w:b/>
                    </w:rPr>
                    <w:t xml:space="preserve"> (для учеников)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proofErr w:type="spellStart"/>
                  <w:r w:rsidRPr="003B1608">
                    <w:t>Гэнери</w:t>
                  </w:r>
                  <w:proofErr w:type="spellEnd"/>
                  <w:r w:rsidRPr="003B1608">
                    <w:t xml:space="preserve"> А. Я познаю мир Детская энциклопедия. Растения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r w:rsidRPr="003B1608">
                    <w:t>Губанов И.А. и др. Популярная энциклопедия растений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3</w:t>
                  </w:r>
                </w:p>
              </w:tc>
              <w:tc>
                <w:tcPr>
                  <w:tcW w:w="3981" w:type="pct"/>
                </w:tcPr>
                <w:p w:rsidR="007530CC" w:rsidRDefault="007530CC" w:rsidP="00A8238B">
                  <w:pPr>
                    <w:framePr w:hSpace="180" w:wrap="around" w:vAnchor="text" w:hAnchor="margin" w:y="551"/>
                  </w:pPr>
                  <w:r>
                    <w:t xml:space="preserve">Б. Б. </w:t>
                  </w:r>
                  <w:proofErr w:type="spellStart"/>
                  <w:r>
                    <w:t>Запартович</w:t>
                  </w:r>
                  <w:proofErr w:type="spellEnd"/>
                  <w:r>
                    <w:t xml:space="preserve">, Э. Н. Криворучко. С любовью к природе: </w:t>
                  </w:r>
                </w:p>
                <w:p w:rsidR="007530CC" w:rsidRPr="00F244CA" w:rsidRDefault="007530CC" w:rsidP="00A8238B">
                  <w:pPr>
                    <w:framePr w:hSpace="180" w:wrap="around" w:vAnchor="text" w:hAnchor="margin" w:y="551"/>
                  </w:pPr>
                  <w:r>
                    <w:t>/ Под ред.И. Д. Зверева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4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proofErr w:type="spellStart"/>
                  <w:r w:rsidRPr="003B1608">
                    <w:t>Леокум</w:t>
                  </w:r>
                  <w:proofErr w:type="spellEnd"/>
                  <w:r w:rsidRPr="003B1608">
                    <w:t xml:space="preserve"> А. Скажи мне, почему…? Детская энциклопедия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5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proofErr w:type="spellStart"/>
                  <w:r w:rsidRPr="003B1608">
                    <w:t>Леокум</w:t>
                  </w:r>
                  <w:proofErr w:type="spellEnd"/>
                  <w:r w:rsidRPr="003B1608">
                    <w:t xml:space="preserve"> А. Все обо всем Популярная энциклопедия для детей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6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proofErr w:type="spellStart"/>
                  <w:r w:rsidRPr="003B1608">
                    <w:t>Онегов</w:t>
                  </w:r>
                  <w:proofErr w:type="spellEnd"/>
                  <w:r w:rsidRPr="003B1608">
                    <w:t xml:space="preserve"> А.С. Занимательная ботаническая энциклопедия: Цветущие травы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7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Петров В.В. Из жизни зеленого мира Пособие для учащихся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8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Петров В.В. Цветы. Моя первая книга о природе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9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Плешаков А.А. Зеленые страницы Книга для учащихся начальных классов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10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>
                    <w:t>Г.К. Плотников. Животный мир Краснодарского края.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 xml:space="preserve">Тайны живой природы. </w:t>
                  </w:r>
                  <w:proofErr w:type="spellStart"/>
                  <w:r w:rsidRPr="003B1608">
                    <w:t>Рик</w:t>
                  </w:r>
                  <w:proofErr w:type="spellEnd"/>
                  <w:r w:rsidRPr="003B1608">
                    <w:t xml:space="preserve"> Моррис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5000" w:type="pct"/>
                  <w:gridSpan w:val="3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rPr>
                      <w:b/>
                    </w:rPr>
                    <w:t>Наглядные пособия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spacing w:before="100" w:beforeAutospacing="1" w:after="100" w:afterAutospacing="1"/>
                  </w:pPr>
                  <w:r w:rsidRPr="003B1608">
                    <w:rPr>
                      <w:iCs/>
                      <w:color w:val="000000"/>
                    </w:rPr>
                    <w:t>натуральные живые пособия</w:t>
                  </w:r>
                  <w:r w:rsidRPr="003B1608">
                    <w:rPr>
                      <w:color w:val="000000"/>
                    </w:rPr>
                    <w:t> </w:t>
                  </w:r>
                  <w:proofErr w:type="gramStart"/>
                  <w:r>
                    <w:rPr>
                      <w:color w:val="000000"/>
                    </w:rPr>
                    <w:t>:р</w:t>
                  </w:r>
                  <w:proofErr w:type="gramEnd"/>
                  <w:r>
                    <w:rPr>
                      <w:color w:val="000000"/>
                    </w:rPr>
                    <w:t>астения, животные.</w:t>
                  </w:r>
                  <w:r w:rsidRPr="003B160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spacing w:before="100" w:beforeAutospacing="1" w:after="100" w:afterAutospacing="1"/>
                  </w:pPr>
                  <w:r w:rsidRPr="003B1608">
                    <w:rPr>
                      <w:iCs/>
                      <w:color w:val="000000"/>
                    </w:rPr>
                    <w:t>коллекции горных пород, минералов, полезных ископаемых;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3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left" w:pos="2043"/>
                    </w:tabs>
                    <w:textAlignment w:val="center"/>
                  </w:pPr>
                  <w:r w:rsidRPr="003B1608">
                    <w:rPr>
                      <w:iCs/>
                      <w:color w:val="000000"/>
                    </w:rPr>
                    <w:t xml:space="preserve">гербарии; коллекции насекомых; 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>
                    <w:t>3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4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rPr>
                      <w:iCs/>
                      <w:color w:val="000000"/>
                    </w:rPr>
                    <w:t>изобразительные наглядные пособия</w:t>
                  </w:r>
                  <w:r w:rsidRPr="003B1608">
                    <w:rPr>
                      <w:color w:val="000000"/>
                    </w:rPr>
                    <w:t> – таблицы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5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5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left" w:pos="1055"/>
                    </w:tabs>
                    <w:textAlignment w:val="center"/>
                  </w:pPr>
                  <w:r w:rsidRPr="003B1608">
                    <w:rPr>
                      <w:iCs/>
                      <w:color w:val="000000"/>
                    </w:rPr>
                    <w:t>предметы</w:t>
                  </w:r>
                  <w:r w:rsidRPr="003B1608">
                    <w:rPr>
                      <w:color w:val="000000"/>
                    </w:rPr>
                    <w:t>, представляющие быт традиционной и современной семьи, её хозяйства, повседневной, праздничной жизни и многое другое из жизни общества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</w:p>
              </w:tc>
            </w:tr>
            <w:tr w:rsidR="007530CC" w:rsidRPr="003B1608" w:rsidTr="00A8238B">
              <w:tc>
                <w:tcPr>
                  <w:tcW w:w="5000" w:type="pct"/>
                  <w:gridSpan w:val="3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  <w:rPr>
                      <w:b/>
                    </w:rPr>
                  </w:pPr>
                  <w:r w:rsidRPr="003B1608">
                    <w:rPr>
                      <w:b/>
                    </w:rPr>
                    <w:t>Технические средства обучения.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rPr>
                      <w:iCs/>
                      <w:color w:val="000000"/>
                    </w:rPr>
                    <w:t>компьютер</w:t>
                  </w:r>
                  <w:r w:rsidRPr="003B1608">
                    <w:rPr>
                      <w:color w:val="000000"/>
                    </w:rPr>
                    <w:t>,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  <w:rPr>
                      <w:iCs/>
                      <w:color w:val="000000"/>
                    </w:rPr>
                  </w:pPr>
                  <w:proofErr w:type="spellStart"/>
                  <w:r w:rsidRPr="003B1608">
                    <w:rPr>
                      <w:iCs/>
                      <w:color w:val="000000"/>
                    </w:rPr>
                    <w:t>медиапроектор</w:t>
                  </w:r>
                  <w:proofErr w:type="spellEnd"/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3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Интерактивная доска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5000" w:type="pct"/>
                  <w:gridSpan w:val="3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  <w:rPr>
                      <w:b/>
                    </w:rPr>
                  </w:pPr>
                  <w:r w:rsidRPr="003B1608">
                    <w:rPr>
                      <w:b/>
                    </w:rPr>
                    <w:t>Экранно-звуковые пособия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Диск. «Звуки живой природы»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2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Фильм «Многообразие животного мира»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3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Фильм «Природа в разное время года»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4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Фильм «Бережем природу»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5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extAlignment w:val="center"/>
                  </w:pPr>
                  <w:r w:rsidRPr="003B1608">
                    <w:t>Презентация «Человек как часть природы»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6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r w:rsidRPr="003B1608">
                    <w:t>Презентация «Что такое снег»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7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left" w:pos="3165"/>
                    </w:tabs>
                  </w:pPr>
                  <w:r w:rsidRPr="003B1608">
                    <w:t>Презентация  «Мой город в разное время года»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8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</w:pPr>
                  <w:r w:rsidRPr="003B1608">
                    <w:t>Презентация «Виды транспорта на улице моего города»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9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center" w:pos="3719"/>
                    </w:tabs>
                  </w:pPr>
                  <w:r w:rsidRPr="003B1608">
                    <w:t>Презентация  «Влияние света, тепла, воды на жизнь растений»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lastRenderedPageBreak/>
                    <w:t>10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center" w:pos="3719"/>
                    </w:tabs>
                  </w:pPr>
                  <w:r w:rsidRPr="003B1608">
                    <w:t>Презентация «Звери и растения нашего края».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  <w:tr w:rsidR="007530CC" w:rsidRPr="003B1608" w:rsidTr="00A8238B">
              <w:tc>
                <w:tcPr>
                  <w:tcW w:w="316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11</w:t>
                  </w:r>
                </w:p>
              </w:tc>
              <w:tc>
                <w:tcPr>
                  <w:tcW w:w="3981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tabs>
                      <w:tab w:val="left" w:pos="2475"/>
                    </w:tabs>
                  </w:pPr>
                  <w:r w:rsidRPr="003B1608">
                    <w:t>Презентация «Красная книга»</w:t>
                  </w:r>
                </w:p>
              </w:tc>
              <w:tc>
                <w:tcPr>
                  <w:tcW w:w="703" w:type="pct"/>
                </w:tcPr>
                <w:p w:rsidR="007530CC" w:rsidRPr="003B1608" w:rsidRDefault="007530CC" w:rsidP="00A8238B">
                  <w:pPr>
                    <w:framePr w:hSpace="180" w:wrap="around" w:vAnchor="text" w:hAnchor="margin" w:y="551"/>
                    <w:jc w:val="center"/>
                    <w:textAlignment w:val="center"/>
                  </w:pPr>
                  <w:r w:rsidRPr="003B1608">
                    <w:t>1</w:t>
                  </w:r>
                </w:p>
              </w:tc>
            </w:tr>
          </w:tbl>
          <w:p w:rsidR="007530CC" w:rsidRPr="000E7F62" w:rsidRDefault="007530CC" w:rsidP="00A8238B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:rsidR="007530CC" w:rsidRDefault="007530CC" w:rsidP="007530CC"/>
    <w:p w:rsidR="007530CC" w:rsidRDefault="007530CC"/>
    <w:sectPr w:rsidR="007530CC" w:rsidSect="007530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5F2D8F"/>
    <w:multiLevelType w:val="hybridMultilevel"/>
    <w:tmpl w:val="3888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6145EC"/>
    <w:multiLevelType w:val="hybridMultilevel"/>
    <w:tmpl w:val="93ACA060"/>
    <w:lvl w:ilvl="0" w:tplc="EEF27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8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7"/>
  </w:num>
  <w:num w:numId="8">
    <w:abstractNumId w:val="14"/>
  </w:num>
  <w:num w:numId="9">
    <w:abstractNumId w:val="11"/>
  </w:num>
  <w:num w:numId="10">
    <w:abstractNumId w:val="10"/>
  </w:num>
  <w:num w:numId="11">
    <w:abstractNumId w:val="20"/>
  </w:num>
  <w:num w:numId="12">
    <w:abstractNumId w:val="9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12"/>
  </w:num>
  <w:num w:numId="18">
    <w:abstractNumId w:val="4"/>
  </w:num>
  <w:num w:numId="19">
    <w:abstractNumId w:val="5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30CC"/>
    <w:rsid w:val="003D5CC6"/>
    <w:rsid w:val="00407CEB"/>
    <w:rsid w:val="00447E01"/>
    <w:rsid w:val="00582AE8"/>
    <w:rsid w:val="007530CC"/>
    <w:rsid w:val="009C4EFB"/>
    <w:rsid w:val="00AC2C94"/>
    <w:rsid w:val="00E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530CC"/>
    <w:pPr>
      <w:keepNext/>
      <w:numPr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30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аголовок 3+"/>
    <w:basedOn w:val="a"/>
    <w:rsid w:val="007530C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Body Text"/>
    <w:basedOn w:val="a"/>
    <w:link w:val="a4"/>
    <w:rsid w:val="007530CC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4">
    <w:name w:val="Основной текст Знак"/>
    <w:basedOn w:val="a0"/>
    <w:link w:val="a3"/>
    <w:rsid w:val="007530C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7530CC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5">
    <w:name w:val="List Paragraph"/>
    <w:basedOn w:val="a"/>
    <w:uiPriority w:val="34"/>
    <w:qFormat/>
    <w:rsid w:val="007530CC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D651-58DC-4801-82F6-F4009974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2015-09-18T03:56:00Z</dcterms:created>
  <dcterms:modified xsi:type="dcterms:W3CDTF">2015-09-18T04:35:00Z</dcterms:modified>
</cp:coreProperties>
</file>