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C5" w:rsidRDefault="00AF2BC5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F71" w:rsidRDefault="001D6F71" w:rsidP="001D6F7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УМК                    СРО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Л.В.Занкова</w:t>
      </w:r>
      <w:proofErr w:type="spellEnd"/>
    </w:p>
    <w:p w:rsidR="001D6F71" w:rsidRDefault="001D6F71" w:rsidP="001D6F71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             русский язык</w:t>
      </w:r>
    </w:p>
    <w:p w:rsidR="001D6F71" w:rsidRDefault="001D6F71" w:rsidP="001D6F7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              </w:t>
      </w:r>
      <w:r w:rsidRPr="001D6F71">
        <w:rPr>
          <w:rStyle w:val="ac"/>
          <w:rFonts w:ascii="Times New Roman" w:hAnsi="Times New Roman" w:cs="Times New Roman"/>
          <w:i w:val="0"/>
          <w:color w:val="auto"/>
          <w:sz w:val="28"/>
        </w:rPr>
        <w:t>Н.В. Нечаевой, С.Г. Яковлевой</w:t>
      </w:r>
      <w:r w:rsidRPr="001D6F71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1D6F71">
        <w:rPr>
          <w:rStyle w:val="ad"/>
          <w:rFonts w:ascii="Times New Roman" w:hAnsi="Times New Roman" w:cs="Times New Roman"/>
          <w:i/>
          <w:color w:val="auto"/>
          <w:sz w:val="28"/>
          <w:u w:val="single"/>
        </w:rPr>
        <w:t>«Русский язык»,</w:t>
      </w:r>
      <w:r w:rsidRPr="001D6F71">
        <w:rPr>
          <w:rStyle w:val="ad"/>
          <w:color w:val="0000FF"/>
          <w:sz w:val="28"/>
          <w:u w:val="single"/>
        </w:rPr>
        <w:t xml:space="preserve"> </w:t>
      </w:r>
    </w:p>
    <w:p w:rsidR="001D6F71" w:rsidRDefault="001D6F71" w:rsidP="001D6F7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                </w:t>
      </w:r>
      <w:r w:rsidR="003C13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660">
        <w:rPr>
          <w:rFonts w:ascii="Times New Roman" w:eastAsia="Times New Roman" w:hAnsi="Times New Roman" w:cs="Times New Roman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F016F" w:rsidRDefault="001D6F71" w:rsidP="00143660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                   </w:t>
      </w:r>
      <w:r w:rsidR="00143660" w:rsidRPr="00143660">
        <w:rPr>
          <w:rFonts w:ascii="Times New Roman" w:hAnsi="Times New Roman" w:cs="Times New Roman"/>
          <w:sz w:val="28"/>
          <w:szCs w:val="24"/>
        </w:rPr>
        <w:t xml:space="preserve">Роль интонации при передаче смысла высказывания. </w:t>
      </w:r>
      <w:r w:rsidR="00143660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143660" w:rsidRPr="00143660">
        <w:rPr>
          <w:rFonts w:ascii="Times New Roman" w:hAnsi="Times New Roman" w:cs="Times New Roman"/>
          <w:sz w:val="28"/>
          <w:szCs w:val="24"/>
        </w:rPr>
        <w:t>Правописание предлогов, оканчивающихся на парные согласные. Составление собственного задания. Решение лингвистических задач.</w:t>
      </w:r>
    </w:p>
    <w:p w:rsidR="001D6F71" w:rsidRDefault="001D6F71" w:rsidP="001D6F7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урока           урок введения нового знания</w:t>
      </w:r>
    </w:p>
    <w:p w:rsidR="001D6F71" w:rsidRDefault="001D6F71" w:rsidP="001D6F71">
      <w:pPr>
        <w:pStyle w:val="1"/>
        <w:tabs>
          <w:tab w:val="left" w:pos="701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6F71" w:rsidRPr="001810FF" w:rsidRDefault="001D6F71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BC5" w:rsidRPr="001810FF" w:rsidRDefault="00AF2BC5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4CEE" w:rsidRPr="00641AD6" w:rsidRDefault="00AF2BC5" w:rsidP="00641AD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                                                                                                                                              </w:t>
      </w:r>
      <w:r w:rsidRPr="00641AD6">
        <w:rPr>
          <w:rFonts w:ascii="Times New Roman" w:hAnsi="Times New Roman" w:cs="Times New Roman"/>
          <w:sz w:val="28"/>
          <w:szCs w:val="28"/>
        </w:rPr>
        <w:t>Приветствие гостей. Создание мотивации на учебную деятельность.</w:t>
      </w:r>
    </w:p>
    <w:p w:rsidR="00114CEE" w:rsidRPr="00114CEE" w:rsidRDefault="008B2C18" w:rsidP="00114C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016F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114CEE" w:rsidRPr="00114CEE">
        <w:rPr>
          <w:rFonts w:ascii="Times New Roman" w:hAnsi="Times New Roman" w:cs="Times New Roman"/>
          <w:b/>
          <w:sz w:val="28"/>
          <w:szCs w:val="28"/>
        </w:rPr>
        <w:t>,</w:t>
      </w:r>
      <w:r w:rsidR="00DF0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EE" w:rsidRPr="00114CEE">
        <w:rPr>
          <w:rFonts w:ascii="Times New Roman" w:hAnsi="Times New Roman" w:cs="Times New Roman"/>
          <w:b/>
          <w:sz w:val="28"/>
          <w:szCs w:val="28"/>
        </w:rPr>
        <w:t>ребята</w:t>
      </w:r>
      <w:r w:rsidR="00114CEE" w:rsidRPr="00114CEE">
        <w:rPr>
          <w:rFonts w:ascii="Times New Roman" w:hAnsi="Times New Roman" w:cs="Times New Roman"/>
          <w:sz w:val="28"/>
          <w:szCs w:val="28"/>
        </w:rPr>
        <w:t>!</w:t>
      </w:r>
    </w:p>
    <w:p w:rsidR="00114CEE" w:rsidRPr="00114CEE" w:rsidRDefault="00114CEE" w:rsidP="00114CEE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 w:rsidRPr="00114CEE">
        <w:rPr>
          <w:rFonts w:ascii="Times New Roman" w:hAnsi="Times New Roman" w:cs="Times New Roman"/>
          <w:color w:val="000000"/>
          <w:sz w:val="24"/>
          <w:szCs w:val="14"/>
        </w:rPr>
        <w:t>Внимание! Проверь, дружок,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Готов ли ты начать урок!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Всё ли на месте? Всё ли в порядке: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Книжки, ручки и тетрадки?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  <w:t>Есть у нас девиз такой:</w:t>
      </w:r>
      <w:r w:rsidRPr="00114CEE">
        <w:rPr>
          <w:rFonts w:ascii="Times New Roman" w:hAnsi="Times New Roman" w:cs="Times New Roman"/>
          <w:color w:val="000000"/>
          <w:sz w:val="24"/>
          <w:szCs w:val="14"/>
        </w:rPr>
        <w:br/>
      </w:r>
      <w:r w:rsidRPr="00114CEE">
        <w:rPr>
          <w:rFonts w:ascii="Times New Roman" w:hAnsi="Times New Roman" w:cs="Times New Roman"/>
          <w:b/>
          <w:color w:val="000000"/>
          <w:sz w:val="24"/>
          <w:szCs w:val="14"/>
        </w:rPr>
        <w:t>Всё, что надо под рукой!</w:t>
      </w:r>
    </w:p>
    <w:p w:rsidR="00114CEE" w:rsidRPr="00114CEE" w:rsidRDefault="008B2C18" w:rsidP="00114CEE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>
        <w:rPr>
          <w:rFonts w:ascii="Times New Roman" w:hAnsi="Times New Roman" w:cs="Times New Roman"/>
          <w:b/>
          <w:color w:val="000000"/>
          <w:sz w:val="24"/>
          <w:szCs w:val="14"/>
        </w:rPr>
        <w:t>-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>Садитесь ребята,</w:t>
      </w:r>
    </w:p>
    <w:p w:rsidR="00114CEE" w:rsidRPr="00114CEE" w:rsidRDefault="008B2C18" w:rsidP="00114CEE">
      <w:pPr>
        <w:spacing w:after="0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14"/>
        </w:rPr>
        <w:t>-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>Откройте Ваши тетради. Запишите сегодняшнее число и Классная работа</w:t>
      </w:r>
    </w:p>
    <w:p w:rsidR="00641AD6" w:rsidRDefault="00114CEE" w:rsidP="00641A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2BC5" w:rsidRPr="00114CEE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AF2BC5" w:rsidRPr="00114CEE">
        <w:rPr>
          <w:rFonts w:ascii="Times New Roman" w:hAnsi="Times New Roman" w:cs="Times New Roman"/>
          <w:sz w:val="28"/>
          <w:szCs w:val="28"/>
        </w:rPr>
        <w:t>.</w:t>
      </w:r>
      <w:r w:rsidR="004723A0" w:rsidRPr="00114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4CEE" w:rsidRDefault="004723A0" w:rsidP="00641AD6">
      <w:pPr>
        <w:spacing w:after="0"/>
        <w:rPr>
          <w:rFonts w:ascii="Times New Roman" w:hAnsi="Times New Roman" w:cs="Times New Roman"/>
          <w:b/>
          <w:color w:val="000000"/>
          <w:sz w:val="24"/>
          <w:szCs w:val="14"/>
        </w:rPr>
      </w:pPr>
      <w:r w:rsidRPr="00114CEE">
        <w:rPr>
          <w:rFonts w:ascii="Times New Roman" w:eastAsia="Calibri" w:hAnsi="Times New Roman" w:cs="Times New Roman"/>
          <w:i/>
          <w:sz w:val="28"/>
          <w:szCs w:val="28"/>
        </w:rPr>
        <w:t>Цель - формирование графически правильного, четкого и достаточно скорого письм</w:t>
      </w:r>
      <w:r w:rsidRPr="00114CEE">
        <w:rPr>
          <w:rFonts w:ascii="Times New Roman" w:hAnsi="Times New Roman" w:cs="Times New Roman"/>
          <w:i/>
          <w:sz w:val="28"/>
          <w:szCs w:val="28"/>
        </w:rPr>
        <w:t>а.</w:t>
      </w:r>
      <w:r w:rsidR="00114CEE" w:rsidRPr="00114CEE">
        <w:rPr>
          <w:rFonts w:ascii="Times New Roman" w:hAnsi="Times New Roman" w:cs="Times New Roman"/>
          <w:b/>
          <w:color w:val="000000"/>
          <w:sz w:val="24"/>
          <w:szCs w:val="14"/>
        </w:rPr>
        <w:t xml:space="preserve"> </w:t>
      </w:r>
    </w:p>
    <w:p w:rsidR="004723A0" w:rsidRPr="008B2C18" w:rsidRDefault="00AF2BC5" w:rsidP="00114C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Тетрадь наклонно положу.</w:t>
      </w:r>
    </w:p>
    <w:p w:rsidR="00AF2BC5" w:rsidRPr="008B2C18" w:rsidRDefault="00AF2BC5" w:rsidP="001810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Ручку правильно держу.</w:t>
      </w:r>
    </w:p>
    <w:p w:rsidR="00AF2BC5" w:rsidRPr="008B2C18" w:rsidRDefault="00AF2BC5" w:rsidP="00181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За посадкою слежу.</w:t>
      </w:r>
    </w:p>
    <w:p w:rsidR="004723A0" w:rsidRPr="008B2C18" w:rsidRDefault="00AF2BC5" w:rsidP="00181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С чистотою я дружу,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C18">
        <w:rPr>
          <w:rFonts w:ascii="Times New Roman" w:hAnsi="Times New Roman" w:cs="Times New Roman"/>
          <w:b/>
          <w:i/>
          <w:sz w:val="28"/>
          <w:szCs w:val="28"/>
        </w:rPr>
        <w:t>На “отлично” напишу</w:t>
      </w:r>
      <w:r w:rsidRPr="001810FF">
        <w:rPr>
          <w:rFonts w:ascii="Times New Roman" w:hAnsi="Times New Roman" w:cs="Times New Roman"/>
          <w:i/>
          <w:sz w:val="28"/>
          <w:szCs w:val="28"/>
        </w:rPr>
        <w:t>.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C130B" w:rsidRDefault="003C130B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слова.</w:t>
      </w:r>
    </w:p>
    <w:p w:rsidR="003C130B" w:rsidRDefault="003C130B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от, через, под, из, без, перед.</w:t>
      </w:r>
    </w:p>
    <w:p w:rsidR="003C130B" w:rsidRPr="001810FF" w:rsidRDefault="003C130B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за слова?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="003C130B">
        <w:rPr>
          <w:rFonts w:ascii="Times New Roman" w:hAnsi="Times New Roman" w:cs="Times New Roman"/>
          <w:sz w:val="28"/>
          <w:szCs w:val="28"/>
        </w:rPr>
        <w:t>Предлоги</w:t>
      </w:r>
    </w:p>
    <w:p w:rsidR="00AF2BC5" w:rsidRPr="001810FF" w:rsidRDefault="00AF2BC5" w:rsidP="00181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130B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1810FF">
        <w:rPr>
          <w:rFonts w:ascii="Times New Roman" w:hAnsi="Times New Roman" w:cs="Times New Roman"/>
          <w:sz w:val="28"/>
          <w:szCs w:val="28"/>
        </w:rPr>
        <w:t>их.</w:t>
      </w:r>
      <w:r w:rsidR="003C130B">
        <w:rPr>
          <w:rFonts w:ascii="Times New Roman" w:hAnsi="Times New Roman" w:cs="Times New Roman"/>
          <w:sz w:val="28"/>
          <w:szCs w:val="28"/>
        </w:rPr>
        <w:t xml:space="preserve"> Пропишите их всю строчку.</w:t>
      </w:r>
    </w:p>
    <w:p w:rsidR="00114CEE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чистописания.</w:t>
      </w:r>
    </w:p>
    <w:p w:rsidR="00124BF8" w:rsidRDefault="008B2C18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24BF8" w:rsidRPr="001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48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1AD6" w:rsidRPr="00143660" w:rsidRDefault="003C130B" w:rsidP="001810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7E5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7E50">
        <w:rPr>
          <w:rFonts w:ascii="Times New Roman" w:hAnsi="Times New Roman" w:cs="Times New Roman"/>
          <w:i/>
          <w:sz w:val="28"/>
          <w:szCs w:val="28"/>
        </w:rPr>
        <w:t>, от, через, под, из, без, перед.</w:t>
      </w:r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BD4794"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</w:t>
      </w:r>
      <w:r w:rsidR="00124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оварная работа </w:t>
      </w:r>
    </w:p>
    <w:p w:rsidR="0048619A" w:rsidRDefault="00124BF8" w:rsidP="00181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у доски, комментируя безударные  гласные.</w:t>
      </w:r>
    </w:p>
    <w:p w:rsidR="007B7E50" w:rsidRPr="007B7E50" w:rsidRDefault="00DF016F" w:rsidP="001810F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3C130B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опугай,</w:t>
      </w:r>
      <w:r w:rsidR="0048619A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город, </w:t>
      </w:r>
      <w:r w:rsidR="003C130B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товарищ,</w:t>
      </w:r>
      <w:r w:rsidR="0048619A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B7E50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город, </w:t>
      </w:r>
      <w:r w:rsidR="0048619A" w:rsidRPr="007B7E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ягода.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19A" w:rsidRPr="0014366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1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</w:t>
      </w:r>
      <w:r w:rsidR="00BD4794"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8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запишем словосочетания, пользуясь предлогами, словарными словами и, конечно, можно добавлять слова, подходящие по смыслу.</w:t>
      </w:r>
    </w:p>
    <w:p w:rsidR="0048619A" w:rsidRDefault="0048619A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9A" w:rsidRPr="007B7E50" w:rsidRDefault="00DF016F" w:rsidP="001810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8619A" w:rsidRPr="007B7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опугай в клетке, уйти </w:t>
      </w:r>
      <w:r w:rsidR="007B7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товарища</w:t>
      </w:r>
      <w:r w:rsidR="0048619A" w:rsidRPr="007B7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B7E50" w:rsidRPr="007B7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приехать из города,</w:t>
      </w:r>
      <w:r w:rsidR="0048619A" w:rsidRPr="007B7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дерево без ягоды.</w:t>
      </w:r>
    </w:p>
    <w:p w:rsidR="0048619A" w:rsidRDefault="00BD4794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Какую работу выполняет в них </w:t>
      </w:r>
      <w:r w:rsidR="00486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</w:t>
      </w:r>
      <w:r w:rsidRPr="001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8619A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для связи слов в предложении.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об этих предлогах.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заканчиваются на парный согласный.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попробуем назвать тему урока.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3</w:t>
      </w:r>
    </w:p>
    <w:p w:rsidR="00641AD6" w:rsidRDefault="007B7E50" w:rsidP="00143660">
      <w:pPr>
        <w:pStyle w:val="ae"/>
        <w:rPr>
          <w:rFonts w:ascii="Times New Roman" w:hAnsi="Times New Roman" w:cs="Times New Roman"/>
          <w:b/>
          <w:sz w:val="28"/>
          <w:szCs w:val="24"/>
        </w:rPr>
      </w:pPr>
      <w:r w:rsidRPr="007B7E50">
        <w:rPr>
          <w:rFonts w:ascii="Times New Roman" w:hAnsi="Times New Roman" w:cs="Times New Roman"/>
          <w:b/>
          <w:sz w:val="28"/>
          <w:szCs w:val="24"/>
        </w:rPr>
        <w:t>Правописание предлогов,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7E50">
        <w:rPr>
          <w:rFonts w:ascii="Times New Roman" w:hAnsi="Times New Roman" w:cs="Times New Roman"/>
          <w:b/>
          <w:sz w:val="28"/>
          <w:szCs w:val="24"/>
        </w:rPr>
        <w:t>оканчивающихся на парные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7E50">
        <w:rPr>
          <w:rFonts w:ascii="Times New Roman" w:hAnsi="Times New Roman" w:cs="Times New Roman"/>
          <w:b/>
          <w:sz w:val="28"/>
          <w:szCs w:val="24"/>
        </w:rPr>
        <w:t>согласные.</w:t>
      </w:r>
    </w:p>
    <w:p w:rsidR="00540909" w:rsidRPr="00143660" w:rsidRDefault="00540909" w:rsidP="00143660">
      <w:pPr>
        <w:pStyle w:val="ae"/>
        <w:rPr>
          <w:rFonts w:ascii="Times New Roman" w:hAnsi="Times New Roman" w:cs="Times New Roman"/>
          <w:b/>
          <w:sz w:val="28"/>
          <w:szCs w:val="24"/>
        </w:rPr>
      </w:pPr>
    </w:p>
    <w:p w:rsidR="007B7E50" w:rsidRP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 уроке мы откроем ещё один секрет русского языка.</w:t>
      </w: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начала откройте учебники на </w:t>
      </w:r>
      <w:proofErr w:type="spellStart"/>
      <w:proofErr w:type="gramStart"/>
      <w:r w:rsidRPr="007B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spellEnd"/>
      <w:proofErr w:type="gramEnd"/>
      <w:r w:rsidRPr="007B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114, выполним устно упражнение 198.</w:t>
      </w:r>
    </w:p>
    <w:p w:rsidR="00C81282" w:rsidRPr="007B7E50" w:rsidRDefault="00C81282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E50" w:rsidRDefault="007B7E5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</w:t>
      </w:r>
      <w:r w:rsidR="00540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81282" w:rsidRDefault="00C81282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53794" cy="1155802"/>
            <wp:effectExtent l="19050" t="0" r="3506" b="0"/>
            <wp:docPr id="1" name="Рисунок 1" descr="D:\Documents and Settings\Admin\Рабочий стол\20151115_09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151115_095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48" cy="115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82" w:rsidRDefault="00C81282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660" w:rsidRDefault="0014366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660" w:rsidRDefault="0014366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660" w:rsidRDefault="0014366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660" w:rsidRDefault="00143660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282" w:rsidRDefault="00C81282" w:rsidP="00181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 задание Полина.</w:t>
      </w:r>
    </w:p>
    <w:p w:rsidR="00C81282" w:rsidRPr="00C81282" w:rsidRDefault="00C81282" w:rsidP="00C8128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  </w:t>
      </w:r>
      <w:r w:rsidRPr="00C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столбик читает Денис (прочитал)</w:t>
      </w:r>
    </w:p>
    <w:p w:rsidR="00C81282" w:rsidRDefault="00C81282" w:rsidP="00C81282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столбик читает София (прочитала)</w:t>
      </w:r>
    </w:p>
    <w:p w:rsidR="00C81282" w:rsidRDefault="00C81282" w:rsidP="00C812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очень четко прочитали слова с предлогами. Я думаю, что теперь ребята смогут сделать вывод о произношении парных согласных в предлогах и об их написании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585F" w:rsidRDefault="00B3585F" w:rsidP="00C812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6FC" w:rsidRDefault="00B3585F" w:rsidP="00C812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 столбике четко слышно звонкую согласную на конце предлога, а во 2 столбике мы слышим глухую согласную, т. </w:t>
      </w:r>
      <w:r w:rsidR="0076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следующее слово начинается на глухую согласную.</w:t>
      </w:r>
    </w:p>
    <w:p w:rsidR="007616FC" w:rsidRDefault="007616FC" w:rsidP="00C812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какому выводу мы пришли?</w:t>
      </w:r>
    </w:p>
    <w:p w:rsidR="007616FC" w:rsidRDefault="007616FC" w:rsidP="007616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</w:p>
    <w:p w:rsidR="00B3585F" w:rsidRDefault="00DF016F" w:rsidP="00C812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Написание предлогов </w:t>
      </w:r>
      <w:r w:rsidR="00B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надо запомнить.</w:t>
      </w:r>
    </w:p>
    <w:p w:rsidR="00C57B34" w:rsidRPr="001810FF" w:rsidRDefault="00C57B34" w:rsidP="001810FF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18" w:rsidRDefault="00641AD6" w:rsidP="001810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1810FF" w:rsidRPr="00641AD6">
        <w:rPr>
          <w:rFonts w:ascii="Times New Roman" w:hAnsi="Times New Roman" w:cs="Times New Roman"/>
          <w:b/>
          <w:bCs/>
          <w:sz w:val="28"/>
          <w:szCs w:val="28"/>
        </w:rPr>
        <w:t>изминутка</w:t>
      </w:r>
      <w:proofErr w:type="spellEnd"/>
    </w:p>
    <w:p w:rsidR="008B2C18" w:rsidRDefault="008B2C18" w:rsidP="001810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Звериная зарядка</w:t>
      </w:r>
    </w:p>
    <w:p w:rsidR="005316F6" w:rsidRDefault="008B2C18" w:rsidP="008B2C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409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616FC" w:rsidRDefault="007616FC" w:rsidP="008B2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9E0" w:rsidRPr="005316F6" w:rsidRDefault="00641AD6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B79E0" w:rsidRPr="005316F6">
        <w:rPr>
          <w:rFonts w:ascii="Times New Roman" w:hAnsi="Times New Roman" w:cs="Times New Roman"/>
          <w:b/>
          <w:sz w:val="28"/>
          <w:szCs w:val="28"/>
        </w:rPr>
        <w:t>Первичное закрепление. Работа со словосочетаниями.</w:t>
      </w:r>
    </w:p>
    <w:p w:rsidR="000B79E0" w:rsidRPr="008362DF" w:rsidRDefault="008362DF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DF">
        <w:rPr>
          <w:rFonts w:ascii="Times New Roman" w:hAnsi="Times New Roman" w:cs="Times New Roman"/>
          <w:b/>
          <w:sz w:val="28"/>
          <w:szCs w:val="28"/>
        </w:rPr>
        <w:t>Слайд</w:t>
      </w:r>
      <w:r w:rsidR="008B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09">
        <w:rPr>
          <w:rFonts w:ascii="Times New Roman" w:hAnsi="Times New Roman" w:cs="Times New Roman"/>
          <w:b/>
          <w:sz w:val="28"/>
          <w:szCs w:val="28"/>
        </w:rPr>
        <w:t>6</w:t>
      </w:r>
    </w:p>
    <w:p w:rsidR="00E038A9" w:rsidRDefault="007616FC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556" cy="817996"/>
            <wp:effectExtent l="19050" t="0" r="5944" b="0"/>
            <wp:docPr id="2" name="Рисунок 2" descr="D:\Documents and Settings\Admin\Рабочий стол\20151115_10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20151115_101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95" cy="81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E0" w:rsidRDefault="00E038A9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362DF">
        <w:rPr>
          <w:rFonts w:ascii="Times New Roman" w:hAnsi="Times New Roman" w:cs="Times New Roman"/>
          <w:sz w:val="28"/>
          <w:szCs w:val="28"/>
        </w:rPr>
        <w:t>, перед вами словосочетания</w:t>
      </w:r>
      <w:r w:rsidR="005316F6">
        <w:rPr>
          <w:rFonts w:ascii="Times New Roman" w:hAnsi="Times New Roman" w:cs="Times New Roman"/>
          <w:sz w:val="28"/>
          <w:szCs w:val="28"/>
        </w:rPr>
        <w:t>.  Н</w:t>
      </w:r>
      <w:r w:rsidR="008362DF">
        <w:rPr>
          <w:rFonts w:ascii="Times New Roman" w:hAnsi="Times New Roman" w:cs="Times New Roman"/>
          <w:sz w:val="28"/>
          <w:szCs w:val="28"/>
        </w:rPr>
        <w:t xml:space="preserve">ужно сейчас их записать в тетрадь, </w:t>
      </w:r>
      <w:r w:rsidR="007616FC">
        <w:rPr>
          <w:rFonts w:ascii="Times New Roman" w:hAnsi="Times New Roman" w:cs="Times New Roman"/>
          <w:sz w:val="28"/>
          <w:szCs w:val="28"/>
        </w:rPr>
        <w:t>вставляя подходящие по смыслу предлоги</w:t>
      </w:r>
      <w:r w:rsidR="008362DF">
        <w:rPr>
          <w:rFonts w:ascii="Times New Roman" w:hAnsi="Times New Roman" w:cs="Times New Roman"/>
          <w:sz w:val="28"/>
          <w:szCs w:val="28"/>
        </w:rPr>
        <w:t>.</w:t>
      </w:r>
      <w:r w:rsidR="008362DF" w:rsidRPr="00181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FC" w:rsidRPr="001810FF" w:rsidRDefault="007616FC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цепочке.</w:t>
      </w:r>
    </w:p>
    <w:p w:rsidR="008362DF" w:rsidRDefault="007616FC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объясняют)</w:t>
      </w:r>
    </w:p>
    <w:p w:rsidR="007616FC" w:rsidRDefault="007616FC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2DF" w:rsidRPr="001810FF" w:rsidRDefault="00DF016F" w:rsidP="0018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8362DF">
        <w:rPr>
          <w:rFonts w:ascii="Times New Roman" w:hAnsi="Times New Roman" w:cs="Times New Roman"/>
          <w:sz w:val="28"/>
          <w:szCs w:val="28"/>
        </w:rPr>
        <w:t>, на столе у каждого тест. Сейчас вы будете работать самостоятельно. Обведите только правильные ответы</w:t>
      </w:r>
      <w:r w:rsidR="00143660">
        <w:rPr>
          <w:rFonts w:ascii="Times New Roman" w:hAnsi="Times New Roman" w:cs="Times New Roman"/>
          <w:sz w:val="28"/>
          <w:szCs w:val="28"/>
        </w:rPr>
        <w:t>.</w:t>
      </w:r>
    </w:p>
    <w:p w:rsidR="005316F6" w:rsidRDefault="00641AD6" w:rsidP="00531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С</w:t>
      </w:r>
      <w:r w:rsidR="005316F6" w:rsidRPr="001810FF">
        <w:rPr>
          <w:rFonts w:ascii="Times New Roman" w:hAnsi="Times New Roman" w:cs="Times New Roman"/>
          <w:b/>
          <w:sz w:val="28"/>
          <w:szCs w:val="28"/>
        </w:rPr>
        <w:t>амостоятельная работа</w:t>
      </w:r>
    </w:p>
    <w:p w:rsidR="005316F6" w:rsidRDefault="005316F6" w:rsidP="00531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B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09">
        <w:rPr>
          <w:rFonts w:ascii="Times New Roman" w:hAnsi="Times New Roman" w:cs="Times New Roman"/>
          <w:b/>
          <w:sz w:val="28"/>
          <w:szCs w:val="28"/>
        </w:rPr>
        <w:t>7</w:t>
      </w:r>
    </w:p>
    <w:p w:rsidR="007616FC" w:rsidRDefault="007616FC" w:rsidP="007616F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1. Выбери правильный ответ: «Что такое предлог?»</w:t>
      </w:r>
    </w:p>
    <w:p w:rsidR="007616FC" w:rsidRDefault="00F95F54" w:rsidP="007616F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предлог – часть</w:t>
      </w:r>
      <w:r w:rsidRPr="00F95F5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речи</w:t>
      </w:r>
      <w:proofErr w:type="gramStart"/>
      <w:r>
        <w:rPr>
          <w:rStyle w:val="c4"/>
          <w:color w:val="000000"/>
          <w:sz w:val="28"/>
          <w:szCs w:val="28"/>
        </w:rPr>
        <w:t xml:space="preserve"> </w:t>
      </w:r>
      <w:r w:rsidR="007616FC">
        <w:rPr>
          <w:rStyle w:val="c4"/>
          <w:color w:val="000000"/>
          <w:sz w:val="28"/>
          <w:szCs w:val="28"/>
        </w:rPr>
        <w:t>,</w:t>
      </w:r>
      <w:proofErr w:type="gramEnd"/>
      <w:r w:rsidR="007616FC">
        <w:rPr>
          <w:rStyle w:val="c4"/>
          <w:color w:val="000000"/>
          <w:sz w:val="28"/>
          <w:szCs w:val="28"/>
        </w:rPr>
        <w:t xml:space="preserve"> которая служит для связи слов в предложении</w:t>
      </w:r>
    </w:p>
    <w:p w:rsidR="007616FC" w:rsidRDefault="007616FC" w:rsidP="007616F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предлог – часть речи, которая служит для образования новых слов</w:t>
      </w:r>
    </w:p>
    <w:p w:rsidR="007616FC" w:rsidRDefault="007616FC" w:rsidP="007616F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предлог – часть слова, которая служит для образования новых слов</w:t>
      </w:r>
    </w:p>
    <w:p w:rsidR="007360AC" w:rsidRPr="00DF016F" w:rsidRDefault="007360AC" w:rsidP="007360AC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 w:rsidRPr="00DF016F">
        <w:rPr>
          <w:rStyle w:val="c0"/>
          <w:b/>
          <w:sz w:val="28"/>
          <w:szCs w:val="28"/>
          <w:u w:val="single"/>
        </w:rPr>
        <w:t>2. Как пишутся предлоги в русском языке?</w:t>
      </w:r>
    </w:p>
    <w:p w:rsidR="007360AC" w:rsidRDefault="007360AC" w:rsidP="007360A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А) предлоги пишутся слитно</w:t>
      </w:r>
    </w:p>
    <w:p w:rsidR="007360AC" w:rsidRDefault="007360AC" w:rsidP="007360A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Б) предлоги пишутся  слитно и раздельно</w:t>
      </w:r>
    </w:p>
    <w:p w:rsidR="00DF016F" w:rsidRDefault="007360AC" w:rsidP="00DF016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В) предлоги пишутся раздельно</w:t>
      </w:r>
    </w:p>
    <w:p w:rsidR="00DF016F" w:rsidRDefault="00DF016F" w:rsidP="00DF016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3. </w:t>
      </w:r>
      <w:r w:rsidRPr="00DF016F">
        <w:rPr>
          <w:b/>
          <w:bCs/>
          <w:sz w:val="28"/>
          <w:szCs w:val="28"/>
          <w:u w:val="single"/>
        </w:rPr>
        <w:t>Сколько в тексте предлогов?</w:t>
      </w:r>
    </w:p>
    <w:p w:rsidR="00DF016F" w:rsidRDefault="00DF016F" w:rsidP="00DF016F">
      <w:pPr>
        <w:pStyle w:val="c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016F">
        <w:rPr>
          <w:b/>
          <w:bCs/>
          <w:sz w:val="28"/>
          <w:szCs w:val="28"/>
        </w:rPr>
        <w:t>(За</w:t>
      </w:r>
      <w:proofErr w:type="gramStart"/>
      <w:r w:rsidRPr="00DF016F">
        <w:rPr>
          <w:b/>
          <w:bCs/>
          <w:sz w:val="28"/>
          <w:szCs w:val="28"/>
        </w:rPr>
        <w:t>)к</w:t>
      </w:r>
      <w:proofErr w:type="gramEnd"/>
      <w:r w:rsidRPr="00DF016F">
        <w:rPr>
          <w:b/>
          <w:bCs/>
          <w:sz w:val="28"/>
          <w:szCs w:val="28"/>
        </w:rPr>
        <w:t>рутилась метель. Белка (по</w:t>
      </w:r>
      <w:proofErr w:type="gramStart"/>
      <w:r w:rsidRPr="00DF016F">
        <w:rPr>
          <w:b/>
          <w:bCs/>
          <w:sz w:val="28"/>
          <w:szCs w:val="28"/>
        </w:rPr>
        <w:t>)с</w:t>
      </w:r>
      <w:proofErr w:type="gramEnd"/>
      <w:r w:rsidRPr="00DF016F">
        <w:rPr>
          <w:b/>
          <w:bCs/>
          <w:sz w:val="28"/>
          <w:szCs w:val="28"/>
        </w:rPr>
        <w:t>пешила (к)гнезду. Гнездо (у</w:t>
      </w:r>
      <w:proofErr w:type="gramStart"/>
      <w:r w:rsidRPr="00DF016F">
        <w:rPr>
          <w:b/>
          <w:bCs/>
          <w:sz w:val="28"/>
          <w:szCs w:val="28"/>
        </w:rPr>
        <w:t>)з</w:t>
      </w:r>
      <w:proofErr w:type="gramEnd"/>
      <w:r w:rsidRPr="00DF016F">
        <w:rPr>
          <w:b/>
          <w:bCs/>
          <w:sz w:val="28"/>
          <w:szCs w:val="28"/>
        </w:rPr>
        <w:t>верька тёплое. (За</w:t>
      </w:r>
      <w:proofErr w:type="gramStart"/>
      <w:r w:rsidRPr="00DF016F">
        <w:rPr>
          <w:b/>
          <w:bCs/>
          <w:sz w:val="28"/>
          <w:szCs w:val="28"/>
        </w:rPr>
        <w:t>)б</w:t>
      </w:r>
      <w:proofErr w:type="gramEnd"/>
      <w:r w:rsidRPr="00DF016F">
        <w:rPr>
          <w:b/>
          <w:bCs/>
          <w:sz w:val="28"/>
          <w:szCs w:val="28"/>
        </w:rPr>
        <w:t>ралась белка (в)гнездо, (при)крылась пушистым хвостиком.</w:t>
      </w:r>
    </w:p>
    <w:p w:rsidR="00DF016F" w:rsidRDefault="00DF016F" w:rsidP="00DF016F">
      <w:pPr>
        <w:pStyle w:val="c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 </w:t>
      </w:r>
      <w:r w:rsidR="00F95F54">
        <w:rPr>
          <w:b/>
          <w:bCs/>
          <w:sz w:val="28"/>
          <w:szCs w:val="28"/>
        </w:rPr>
        <w:t>4</w:t>
      </w:r>
    </w:p>
    <w:p w:rsidR="00DF016F" w:rsidRDefault="00DF016F" w:rsidP="00DF016F">
      <w:pPr>
        <w:pStyle w:val="c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</w:t>
      </w:r>
      <w:r w:rsidR="00F95F54">
        <w:rPr>
          <w:b/>
          <w:bCs/>
          <w:sz w:val="28"/>
          <w:szCs w:val="28"/>
        </w:rPr>
        <w:t xml:space="preserve"> 3</w:t>
      </w:r>
    </w:p>
    <w:p w:rsidR="005316F6" w:rsidRDefault="00DF016F" w:rsidP="00F95F5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В)</w:t>
      </w:r>
      <w:r w:rsidR="00F95F54">
        <w:rPr>
          <w:b/>
          <w:bCs/>
          <w:sz w:val="28"/>
          <w:szCs w:val="28"/>
        </w:rPr>
        <w:t xml:space="preserve"> 2</w:t>
      </w:r>
    </w:p>
    <w:p w:rsidR="000B79E0" w:rsidRDefault="000B79E0" w:rsidP="00DA3089">
      <w:pPr>
        <w:tabs>
          <w:tab w:val="left" w:pos="26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8AB">
        <w:rPr>
          <w:rFonts w:ascii="Times New Roman" w:hAnsi="Times New Roman" w:cs="Times New Roman"/>
          <w:b/>
          <w:sz w:val="28"/>
          <w:szCs w:val="28"/>
        </w:rPr>
        <w:t>Взаимопроверка</w:t>
      </w:r>
      <w:r w:rsidRPr="001810FF">
        <w:rPr>
          <w:rFonts w:ascii="Times New Roman" w:hAnsi="Times New Roman" w:cs="Times New Roman"/>
          <w:b/>
          <w:sz w:val="28"/>
          <w:szCs w:val="28"/>
        </w:rPr>
        <w:t>.</w:t>
      </w:r>
      <w:r w:rsidR="00DA3089">
        <w:rPr>
          <w:rFonts w:ascii="Times New Roman" w:hAnsi="Times New Roman" w:cs="Times New Roman"/>
          <w:b/>
          <w:sz w:val="28"/>
          <w:szCs w:val="28"/>
        </w:rPr>
        <w:tab/>
      </w:r>
    </w:p>
    <w:p w:rsidR="005316F6" w:rsidRPr="00641AD6" w:rsidRDefault="00DA3089" w:rsidP="00DA3089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sz w:val="28"/>
          <w:szCs w:val="28"/>
        </w:rPr>
        <w:t>Ребята, обменяйтесь своими работами. Сейчас вы будете учителями и проверите работы соседа по парте. Если все выполнено правильно, вы ему напишите МОЛОДЕЦ, если есть ошибки, то ничего не пишите, Я посмотрю эти работы и буду знать, кому мне нужно уделить ещё немного внимание.</w:t>
      </w:r>
      <w:r w:rsidR="003A4150">
        <w:rPr>
          <w:rFonts w:ascii="Times New Roman" w:hAnsi="Times New Roman" w:cs="Times New Roman"/>
          <w:sz w:val="28"/>
          <w:szCs w:val="28"/>
        </w:rPr>
        <w:t xml:space="preserve"> </w:t>
      </w:r>
      <w:r w:rsidR="000B79E0" w:rsidRPr="00641AD6">
        <w:rPr>
          <w:rFonts w:ascii="Times New Roman" w:hAnsi="Times New Roman" w:cs="Times New Roman"/>
          <w:sz w:val="28"/>
          <w:szCs w:val="28"/>
        </w:rPr>
        <w:t xml:space="preserve">Проверка (взаимопроверка). </w:t>
      </w:r>
    </w:p>
    <w:p w:rsidR="005316F6" w:rsidRPr="00641AD6" w:rsidRDefault="005316F6" w:rsidP="00DA3089">
      <w:pPr>
        <w:tabs>
          <w:tab w:val="left" w:pos="262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1AD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95F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0909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170AE" w:rsidRDefault="000B79E0" w:rsidP="002170A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sz w:val="28"/>
          <w:szCs w:val="28"/>
        </w:rPr>
        <w:t xml:space="preserve">На экране правильные ответы, </w:t>
      </w:r>
      <w:r w:rsidR="00DA3089" w:rsidRPr="00641AD6">
        <w:rPr>
          <w:rFonts w:ascii="Times New Roman" w:hAnsi="Times New Roman" w:cs="Times New Roman"/>
          <w:sz w:val="28"/>
          <w:szCs w:val="28"/>
        </w:rPr>
        <w:t>(</w:t>
      </w:r>
      <w:r w:rsidRPr="00641AD6">
        <w:rPr>
          <w:rFonts w:ascii="Times New Roman" w:hAnsi="Times New Roman" w:cs="Times New Roman"/>
          <w:sz w:val="28"/>
          <w:szCs w:val="28"/>
        </w:rPr>
        <w:t>дети проверяют</w:t>
      </w:r>
      <w:r w:rsidR="00DA3089" w:rsidRPr="00641AD6">
        <w:rPr>
          <w:rFonts w:ascii="Times New Roman" w:hAnsi="Times New Roman" w:cs="Times New Roman"/>
          <w:sz w:val="28"/>
          <w:szCs w:val="28"/>
        </w:rPr>
        <w:t>)</w:t>
      </w:r>
      <w:r w:rsidRPr="00641AD6">
        <w:rPr>
          <w:rFonts w:ascii="Times New Roman" w:hAnsi="Times New Roman" w:cs="Times New Roman"/>
          <w:sz w:val="28"/>
          <w:szCs w:val="28"/>
        </w:rPr>
        <w:t xml:space="preserve"> Ответы: 1-а</w:t>
      </w:r>
      <w:r w:rsidR="00DA3089" w:rsidRPr="00641AD6">
        <w:rPr>
          <w:rFonts w:ascii="Times New Roman" w:hAnsi="Times New Roman" w:cs="Times New Roman"/>
          <w:sz w:val="28"/>
          <w:szCs w:val="28"/>
        </w:rPr>
        <w:t>, 2-б, 3-в</w:t>
      </w:r>
      <w:r w:rsidRPr="00641AD6">
        <w:rPr>
          <w:rFonts w:ascii="Times New Roman" w:hAnsi="Times New Roman" w:cs="Times New Roman"/>
          <w:sz w:val="28"/>
          <w:szCs w:val="28"/>
        </w:rPr>
        <w:t>, 4-а,</w:t>
      </w:r>
      <w:r w:rsidR="00B364EE" w:rsidRPr="00641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09" w:rsidRDefault="00540909" w:rsidP="002170A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3660" w:rsidRPr="00143660" w:rsidRDefault="00143660" w:rsidP="002170AE">
      <w:pPr>
        <w:tabs>
          <w:tab w:val="left" w:pos="26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0AE" w:rsidRPr="00143660" w:rsidRDefault="002170AE" w:rsidP="00143660">
      <w:pPr>
        <w:tabs>
          <w:tab w:val="left" w:pos="26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660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F95F54" w:rsidRPr="00143660">
        <w:rPr>
          <w:rFonts w:ascii="Times New Roman" w:hAnsi="Times New Roman" w:cs="Times New Roman"/>
          <w:b/>
          <w:sz w:val="28"/>
          <w:szCs w:val="28"/>
        </w:rPr>
        <w:t>я</w:t>
      </w:r>
      <w:r w:rsidRPr="00143660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="00143660">
        <w:rPr>
          <w:rFonts w:ascii="Times New Roman" w:hAnsi="Times New Roman" w:cs="Times New Roman"/>
          <w:b/>
          <w:sz w:val="28"/>
          <w:szCs w:val="28"/>
        </w:rPr>
        <w:t>.</w:t>
      </w:r>
      <w:r w:rsidR="00143660" w:rsidRPr="0014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3660" w:rsidRPr="00143660">
        <w:rPr>
          <w:rFonts w:ascii="Times New Roman" w:hAnsi="Times New Roman" w:cs="Times New Roman"/>
          <w:sz w:val="28"/>
          <w:szCs w:val="28"/>
        </w:rPr>
        <w:t>Трик</w:t>
      </w:r>
      <w:r w:rsidR="00143660">
        <w:rPr>
          <w:rFonts w:ascii="Times New Roman" w:hAnsi="Times New Roman" w:cs="Times New Roman"/>
          <w:sz w:val="28"/>
          <w:szCs w:val="28"/>
        </w:rPr>
        <w:t>-</w:t>
      </w:r>
      <w:r w:rsidR="00143660" w:rsidRPr="00143660">
        <w:rPr>
          <w:rFonts w:ascii="Times New Roman" w:hAnsi="Times New Roman" w:cs="Times New Roman"/>
          <w:sz w:val="28"/>
          <w:szCs w:val="28"/>
        </w:rPr>
        <w:t>трак</w:t>
      </w:r>
      <w:proofErr w:type="spellEnd"/>
      <w:proofErr w:type="gramEnd"/>
      <w:r w:rsidR="00143660" w:rsidRPr="00143660">
        <w:rPr>
          <w:rFonts w:ascii="Times New Roman" w:hAnsi="Times New Roman" w:cs="Times New Roman"/>
          <w:sz w:val="28"/>
          <w:szCs w:val="28"/>
        </w:rPr>
        <w:t>,</w:t>
      </w:r>
      <w:r w:rsidR="001436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3660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="00143660" w:rsidRPr="00143660">
        <w:rPr>
          <w:rFonts w:ascii="Times New Roman" w:hAnsi="Times New Roman" w:cs="Times New Roman"/>
          <w:sz w:val="28"/>
          <w:szCs w:val="28"/>
        </w:rPr>
        <w:t>–трак. Под мостом плыл старый рак. Серый кот пошёл на мост. Рак схватил кота за хвост. Мяу – мяу, помогите, с хвоста рака отцепите. Все бегут</w:t>
      </w:r>
      <w:r w:rsidR="00143660">
        <w:rPr>
          <w:rFonts w:ascii="Times New Roman" w:hAnsi="Times New Roman" w:cs="Times New Roman"/>
          <w:sz w:val="28"/>
          <w:szCs w:val="28"/>
        </w:rPr>
        <w:t>,</w:t>
      </w:r>
      <w:r w:rsidR="00143660" w:rsidRPr="00143660">
        <w:rPr>
          <w:rFonts w:ascii="Times New Roman" w:hAnsi="Times New Roman" w:cs="Times New Roman"/>
          <w:sz w:val="28"/>
          <w:szCs w:val="28"/>
        </w:rPr>
        <w:t xml:space="preserve"> и ты беги. Коту Ваське помоги.</w:t>
      </w:r>
    </w:p>
    <w:p w:rsidR="000B79E0" w:rsidRPr="001810FF" w:rsidRDefault="006B68AB" w:rsidP="00181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Самооценка</w:t>
      </w:r>
    </w:p>
    <w:p w:rsidR="00F95F54" w:rsidRDefault="000B79E0" w:rsidP="00F95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FF"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="00F95F54">
        <w:rPr>
          <w:rFonts w:ascii="Times New Roman" w:hAnsi="Times New Roman" w:cs="Times New Roman"/>
          <w:sz w:val="28"/>
          <w:szCs w:val="28"/>
        </w:rPr>
        <w:t xml:space="preserve"> Перед вами слова</w:t>
      </w:r>
      <w:r w:rsidR="00E028CD">
        <w:rPr>
          <w:rFonts w:ascii="Times New Roman" w:hAnsi="Times New Roman" w:cs="Times New Roman"/>
          <w:sz w:val="28"/>
          <w:szCs w:val="28"/>
        </w:rPr>
        <w:t>.</w:t>
      </w:r>
    </w:p>
    <w:p w:rsidR="00F95F54" w:rsidRPr="00F95F54" w:rsidRDefault="00540909" w:rsidP="00F95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95F54" w:rsidRPr="00F95F54" w:rsidRDefault="00F95F54" w:rsidP="00F95F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54">
        <w:rPr>
          <w:rFonts w:ascii="Times New Roman" w:hAnsi="Times New Roman" w:cs="Times New Roman"/>
          <w:i/>
          <w:sz w:val="28"/>
          <w:szCs w:val="28"/>
        </w:rPr>
        <w:t>стена, повесили, картина</w:t>
      </w:r>
    </w:p>
    <w:p w:rsidR="00F95F54" w:rsidRPr="00F95F54" w:rsidRDefault="00F95F54" w:rsidP="00F95F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54">
        <w:rPr>
          <w:rFonts w:ascii="Times New Roman" w:hAnsi="Times New Roman" w:cs="Times New Roman"/>
          <w:i/>
          <w:sz w:val="28"/>
          <w:szCs w:val="28"/>
        </w:rPr>
        <w:t>зашёл, магазин, покупки</w:t>
      </w:r>
    </w:p>
    <w:p w:rsidR="00F95F54" w:rsidRPr="00F95F54" w:rsidRDefault="00F95F54" w:rsidP="00F95F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54">
        <w:rPr>
          <w:rFonts w:ascii="Times New Roman" w:hAnsi="Times New Roman" w:cs="Times New Roman"/>
          <w:i/>
          <w:sz w:val="28"/>
          <w:szCs w:val="28"/>
        </w:rPr>
        <w:t>мост плыл рак</w:t>
      </w:r>
    </w:p>
    <w:p w:rsidR="00F95F54" w:rsidRDefault="00F95F54" w:rsidP="00F95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придумаем к нему задания.</w:t>
      </w:r>
    </w:p>
    <w:p w:rsidR="00F95F54" w:rsidRDefault="00F95F54" w:rsidP="00F95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слов предложения, добавляя предлоги (Служебные части речи)</w:t>
      </w:r>
    </w:p>
    <w:p w:rsidR="008B2C18" w:rsidRDefault="005316F6" w:rsidP="00F95F54">
      <w:pPr>
        <w:pStyle w:val="c2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1A4E58">
        <w:rPr>
          <w:color w:val="000000"/>
          <w:sz w:val="28"/>
          <w:szCs w:val="22"/>
        </w:rPr>
        <w:t xml:space="preserve">Сейчас вы будете сами себя проверять и оценивать свои результаты. </w:t>
      </w:r>
      <w:proofErr w:type="gramStart"/>
      <w:r w:rsidRPr="001A4E58">
        <w:rPr>
          <w:color w:val="000000"/>
          <w:sz w:val="28"/>
          <w:szCs w:val="22"/>
        </w:rPr>
        <w:t>Можете поставить оценку за работу</w:t>
      </w:r>
      <w:r w:rsidR="001A4E58">
        <w:rPr>
          <w:color w:val="000000"/>
          <w:sz w:val="28"/>
          <w:szCs w:val="22"/>
        </w:rPr>
        <w:t xml:space="preserve"> синей</w:t>
      </w:r>
      <w:proofErr w:type="gramEnd"/>
      <w:r w:rsidR="001A4E58">
        <w:rPr>
          <w:color w:val="000000"/>
          <w:sz w:val="28"/>
          <w:szCs w:val="22"/>
        </w:rPr>
        <w:t xml:space="preserve"> ручкой. После урока я со</w:t>
      </w:r>
      <w:r w:rsidR="001A4E58" w:rsidRPr="001A4E58">
        <w:rPr>
          <w:color w:val="000000"/>
          <w:sz w:val="28"/>
          <w:szCs w:val="22"/>
        </w:rPr>
        <w:t>беру тетради и проверю ещё раз сама.</w:t>
      </w:r>
    </w:p>
    <w:p w:rsidR="002170AE" w:rsidRPr="001A4E58" w:rsidRDefault="002170AE" w:rsidP="00283425">
      <w:pPr>
        <w:pStyle w:val="c2"/>
        <w:spacing w:before="0" w:beforeAutospacing="0" w:after="0" w:afterAutospacing="0"/>
        <w:ind w:left="78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Выборочно читают 3-4 ученика текст</w:t>
      </w:r>
    </w:p>
    <w:p w:rsidR="00143660" w:rsidRDefault="001A4E58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2"/>
        </w:rPr>
      </w:pPr>
      <w:r w:rsidRPr="00641AD6">
        <w:rPr>
          <w:b/>
          <w:i/>
          <w:color w:val="000000"/>
          <w:sz w:val="28"/>
          <w:szCs w:val="22"/>
        </w:rPr>
        <w:t>Слайд</w:t>
      </w:r>
      <w:r w:rsidR="008B2C18">
        <w:rPr>
          <w:b/>
          <w:i/>
          <w:color w:val="000000"/>
          <w:sz w:val="28"/>
          <w:szCs w:val="22"/>
        </w:rPr>
        <w:t xml:space="preserve"> </w:t>
      </w:r>
      <w:r w:rsidR="00540909">
        <w:rPr>
          <w:b/>
          <w:i/>
          <w:color w:val="000000"/>
          <w:sz w:val="28"/>
          <w:szCs w:val="22"/>
        </w:rPr>
        <w:t>10</w:t>
      </w:r>
    </w:p>
    <w:p w:rsidR="004D0005" w:rsidRPr="00143660" w:rsidRDefault="004D0005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i/>
          <w:color w:val="000000"/>
          <w:sz w:val="28"/>
        </w:rPr>
        <w:t>На стену повесили картину.</w:t>
      </w:r>
    </w:p>
    <w:p w:rsidR="004D0005" w:rsidRDefault="004D0005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Зашёл в магазин за покупками.</w:t>
      </w:r>
    </w:p>
    <w:p w:rsidR="001A4E58" w:rsidRDefault="004D0005" w:rsidP="008B2C18">
      <w:pPr>
        <w:pStyle w:val="c2"/>
        <w:tabs>
          <w:tab w:val="left" w:pos="1509"/>
          <w:tab w:val="left" w:pos="1636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2"/>
        </w:rPr>
      </w:pPr>
      <w:r>
        <w:rPr>
          <w:rStyle w:val="c1"/>
          <w:i/>
          <w:color w:val="000000"/>
          <w:sz w:val="28"/>
        </w:rPr>
        <w:t>Под мостом плыл рак.</w:t>
      </w:r>
      <w:r w:rsidR="008B2C18">
        <w:rPr>
          <w:b/>
          <w:i/>
          <w:color w:val="000000"/>
          <w:sz w:val="28"/>
          <w:szCs w:val="22"/>
        </w:rPr>
        <w:tab/>
      </w:r>
    </w:p>
    <w:p w:rsidR="00283425" w:rsidRDefault="00283425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660" w:rsidRPr="00143660" w:rsidRDefault="006B68AB" w:rsidP="00E0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028CD" w:rsidRPr="001810F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143660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540909">
        <w:rPr>
          <w:rFonts w:ascii="Times New Roman" w:hAnsi="Times New Roman" w:cs="Times New Roman"/>
          <w:b/>
          <w:sz w:val="28"/>
          <w:szCs w:val="28"/>
        </w:rPr>
        <w:t>1</w:t>
      </w:r>
    </w:p>
    <w:p w:rsidR="006C3B0E" w:rsidRPr="006C3B0E" w:rsidRDefault="006C3B0E" w:rsidP="00E0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201, </w:t>
      </w:r>
    </w:p>
    <w:p w:rsidR="00B364EE" w:rsidRPr="001810FF" w:rsidRDefault="00B364EE" w:rsidP="0018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70" w:rsidRDefault="006B68AB" w:rsidP="001810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4366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41AD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76770" w:rsidRPr="001810FF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  <w:r w:rsidR="00143660">
        <w:rPr>
          <w:rFonts w:ascii="Times New Roman" w:eastAsia="Calibri" w:hAnsi="Times New Roman" w:cs="Times New Roman"/>
          <w:b/>
          <w:sz w:val="28"/>
          <w:szCs w:val="28"/>
        </w:rPr>
        <w:t xml:space="preserve"> Слайд 1</w:t>
      </w:r>
      <w:r w:rsidR="00540909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43660" w:rsidRPr="001810FF" w:rsidRDefault="00143660" w:rsidP="001810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B0E" w:rsidRDefault="006C3B0E" w:rsidP="001A4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6828" cy="746150"/>
            <wp:effectExtent l="19050" t="0" r="1372" b="0"/>
            <wp:wrapSquare wrapText="bothSides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742950"/>
                      <a:chOff x="990600" y="2057400"/>
                      <a:chExt cx="838200" cy="742950"/>
                    </a:xfrm>
                  </a:grpSpPr>
                  <a:sp>
                    <a:nvSpPr>
                      <a:cNvPr id="17415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990600" y="2057400"/>
                        <a:ext cx="838200" cy="742950"/>
                      </a:xfrm>
                      <a:prstGeom prst="smileyFace">
                        <a:avLst>
                          <a:gd name="adj" fmla="val 4653"/>
                        </a:avLst>
                      </a:prstGeom>
                      <a:solidFill>
                        <a:srgbClr val="FFFF00"/>
                      </a:solidFill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C3B0E" w:rsidRPr="006C3B0E" w:rsidRDefault="006C3B0E" w:rsidP="006C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0E">
        <w:rPr>
          <w:rFonts w:ascii="Times New Roman" w:hAnsi="Times New Roman" w:cs="Times New Roman"/>
          <w:sz w:val="28"/>
          <w:szCs w:val="28"/>
        </w:rPr>
        <w:t xml:space="preserve">На уроке было комфортно </w:t>
      </w:r>
    </w:p>
    <w:p w:rsidR="006C3B0E" w:rsidRPr="006C3B0E" w:rsidRDefault="006C3B0E" w:rsidP="006C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0E">
        <w:rPr>
          <w:rFonts w:ascii="Times New Roman" w:hAnsi="Times New Roman" w:cs="Times New Roman"/>
          <w:sz w:val="28"/>
          <w:szCs w:val="28"/>
        </w:rPr>
        <w:t xml:space="preserve"> и все понятно</w:t>
      </w:r>
      <w:r w:rsidRPr="006C3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3660" w:rsidRDefault="00143660" w:rsidP="0014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43660" w:rsidRDefault="00143660" w:rsidP="00143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660" w:rsidRPr="00143660" w:rsidRDefault="00143660" w:rsidP="00143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660">
        <w:rPr>
          <w:rFonts w:ascii="Times New Roman" w:hAnsi="Times New Roman" w:cs="Times New Roman"/>
          <w:sz w:val="28"/>
          <w:szCs w:val="28"/>
        </w:rPr>
        <w:t>На уроке немного затруднялся, не все понятно.</w:t>
      </w:r>
      <w:r w:rsidRPr="00143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3B0E" w:rsidRDefault="006C3B0E" w:rsidP="001A4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6828" cy="746150"/>
            <wp:effectExtent l="19050" t="0" r="1372" b="0"/>
            <wp:wrapSquare wrapText="bothSides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742950"/>
                      <a:chOff x="914400" y="3810000"/>
                      <a:chExt cx="838200" cy="742950"/>
                    </a:xfrm>
                  </a:grpSpPr>
                  <a:sp>
                    <a:nvSpPr>
                      <a:cNvPr id="17416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914400" y="3810000"/>
                        <a:ext cx="838200" cy="742950"/>
                      </a:xfrm>
                      <a:prstGeom prst="smileyFace">
                        <a:avLst>
                          <a:gd name="adj" fmla="val 806"/>
                        </a:avLst>
                      </a:prstGeom>
                      <a:solidFill>
                        <a:srgbClr val="FFFF00"/>
                      </a:solidFill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4366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C3B0E" w:rsidRDefault="00143660" w:rsidP="001A4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742950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742950"/>
                      <a:chOff x="914400" y="5334000"/>
                      <a:chExt cx="838200" cy="742950"/>
                    </a:xfrm>
                  </a:grpSpPr>
                  <a:sp>
                    <a:nvSpPr>
                      <a:cNvPr id="17417" name="AutoShape 12"/>
                      <a:cNvSpPr>
                        <a:spLocks noChangeArrowheads="1"/>
                      </a:cNvSpPr>
                    </a:nvSpPr>
                    <a:spPr bwMode="auto">
                      <a:xfrm>
                        <a:off x="914400" y="5334000"/>
                        <a:ext cx="838200" cy="742950"/>
                      </a:xfrm>
                      <a:prstGeom prst="smileyFace">
                        <a:avLst>
                          <a:gd name="adj" fmla="val -4653"/>
                        </a:avLst>
                      </a:prstGeom>
                      <a:solidFill>
                        <a:srgbClr val="FFFF00"/>
                      </a:solidFill>
                      <a:ln w="31750">
                        <a:solidFill>
                          <a:srgbClr val="6600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43660" w:rsidRPr="00143660" w:rsidRDefault="00143660" w:rsidP="00143660">
      <w:pPr>
        <w:rPr>
          <w:rFonts w:ascii="Times New Roman" w:hAnsi="Times New Roman" w:cs="Times New Roman"/>
          <w:sz w:val="28"/>
          <w:szCs w:val="28"/>
        </w:rPr>
      </w:pPr>
      <w:r w:rsidRPr="00143660">
        <w:rPr>
          <w:rFonts w:ascii="Times New Roman" w:hAnsi="Times New Roman" w:cs="Times New Roman"/>
          <w:sz w:val="28"/>
          <w:szCs w:val="28"/>
        </w:rPr>
        <w:lastRenderedPageBreak/>
        <w:t>На уроке немного затруднялся, не все понятно.</w:t>
      </w:r>
      <w:r w:rsidRPr="00143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3B0E" w:rsidRPr="001A4E58" w:rsidRDefault="006C3B0E" w:rsidP="001A4E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B0E" w:rsidRPr="001A4E58" w:rsidSect="00C9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54" w:rsidRDefault="00F95F54" w:rsidP="00BD4794">
      <w:pPr>
        <w:spacing w:after="0" w:line="240" w:lineRule="auto"/>
      </w:pPr>
      <w:r>
        <w:separator/>
      </w:r>
    </w:p>
  </w:endnote>
  <w:endnote w:type="continuationSeparator" w:id="1">
    <w:p w:rsidR="00F95F54" w:rsidRDefault="00F95F54" w:rsidP="00B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54" w:rsidRDefault="00F95F54" w:rsidP="00BD4794">
      <w:pPr>
        <w:spacing w:after="0" w:line="240" w:lineRule="auto"/>
      </w:pPr>
      <w:r>
        <w:separator/>
      </w:r>
    </w:p>
  </w:footnote>
  <w:footnote w:type="continuationSeparator" w:id="1">
    <w:p w:rsidR="00F95F54" w:rsidRDefault="00F95F54" w:rsidP="00BD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6F54"/>
    <w:multiLevelType w:val="hybridMultilevel"/>
    <w:tmpl w:val="59DCA6CC"/>
    <w:lvl w:ilvl="0" w:tplc="3BFC990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6F6B"/>
    <w:multiLevelType w:val="hybridMultilevel"/>
    <w:tmpl w:val="C91E1B34"/>
    <w:lvl w:ilvl="0" w:tplc="CBBA1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724AE"/>
    <w:multiLevelType w:val="hybridMultilevel"/>
    <w:tmpl w:val="15DCED18"/>
    <w:lvl w:ilvl="0" w:tplc="AFC6D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457A"/>
    <w:multiLevelType w:val="hybridMultilevel"/>
    <w:tmpl w:val="08B68690"/>
    <w:lvl w:ilvl="0" w:tplc="5E46FFA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4366B"/>
    <w:multiLevelType w:val="multilevel"/>
    <w:tmpl w:val="D6C6F6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8463D"/>
    <w:multiLevelType w:val="hybridMultilevel"/>
    <w:tmpl w:val="B09A7480"/>
    <w:lvl w:ilvl="0" w:tplc="5DCE2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794"/>
    <w:rsid w:val="00011784"/>
    <w:rsid w:val="000B79E0"/>
    <w:rsid w:val="001130A2"/>
    <w:rsid w:val="00114CEE"/>
    <w:rsid w:val="00124BF8"/>
    <w:rsid w:val="00133E22"/>
    <w:rsid w:val="00143660"/>
    <w:rsid w:val="0015052A"/>
    <w:rsid w:val="001729AA"/>
    <w:rsid w:val="001810FF"/>
    <w:rsid w:val="001A4E58"/>
    <w:rsid w:val="001D6F71"/>
    <w:rsid w:val="001E4B69"/>
    <w:rsid w:val="001F2D54"/>
    <w:rsid w:val="002170AE"/>
    <w:rsid w:val="00222736"/>
    <w:rsid w:val="0027083E"/>
    <w:rsid w:val="00283425"/>
    <w:rsid w:val="002F54BD"/>
    <w:rsid w:val="0033792F"/>
    <w:rsid w:val="003A4150"/>
    <w:rsid w:val="003C130B"/>
    <w:rsid w:val="004723A0"/>
    <w:rsid w:val="0048619A"/>
    <w:rsid w:val="004970AE"/>
    <w:rsid w:val="004D0005"/>
    <w:rsid w:val="005316F6"/>
    <w:rsid w:val="00540909"/>
    <w:rsid w:val="00601341"/>
    <w:rsid w:val="00641AD6"/>
    <w:rsid w:val="00676770"/>
    <w:rsid w:val="0068252F"/>
    <w:rsid w:val="006B68AB"/>
    <w:rsid w:val="006C3B0E"/>
    <w:rsid w:val="007360AC"/>
    <w:rsid w:val="007616FC"/>
    <w:rsid w:val="00780205"/>
    <w:rsid w:val="00792294"/>
    <w:rsid w:val="007B7E50"/>
    <w:rsid w:val="007F6C32"/>
    <w:rsid w:val="008362DF"/>
    <w:rsid w:val="00880558"/>
    <w:rsid w:val="00885D79"/>
    <w:rsid w:val="008A44FA"/>
    <w:rsid w:val="008B04BE"/>
    <w:rsid w:val="008B2C18"/>
    <w:rsid w:val="008F7AD8"/>
    <w:rsid w:val="0099477C"/>
    <w:rsid w:val="00AA46D4"/>
    <w:rsid w:val="00AF2BC5"/>
    <w:rsid w:val="00B334A8"/>
    <w:rsid w:val="00B3585F"/>
    <w:rsid w:val="00B364EE"/>
    <w:rsid w:val="00BD4794"/>
    <w:rsid w:val="00C57B34"/>
    <w:rsid w:val="00C65385"/>
    <w:rsid w:val="00C81282"/>
    <w:rsid w:val="00C97827"/>
    <w:rsid w:val="00CE1E15"/>
    <w:rsid w:val="00D6623A"/>
    <w:rsid w:val="00D94EE0"/>
    <w:rsid w:val="00DA3089"/>
    <w:rsid w:val="00DF016F"/>
    <w:rsid w:val="00DF4977"/>
    <w:rsid w:val="00E028CD"/>
    <w:rsid w:val="00E038A9"/>
    <w:rsid w:val="00E301FB"/>
    <w:rsid w:val="00E944D3"/>
    <w:rsid w:val="00EB00CE"/>
    <w:rsid w:val="00F56718"/>
    <w:rsid w:val="00F61723"/>
    <w:rsid w:val="00F95F54"/>
    <w:rsid w:val="00FA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7"/>
  </w:style>
  <w:style w:type="paragraph" w:styleId="2">
    <w:name w:val="heading 2"/>
    <w:basedOn w:val="a"/>
    <w:next w:val="a"/>
    <w:link w:val="20"/>
    <w:uiPriority w:val="9"/>
    <w:unhideWhenUsed/>
    <w:qFormat/>
    <w:rsid w:val="00114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794"/>
  </w:style>
  <w:style w:type="paragraph" w:styleId="a3">
    <w:name w:val="header"/>
    <w:basedOn w:val="a"/>
    <w:link w:val="a4"/>
    <w:uiPriority w:val="99"/>
    <w:semiHidden/>
    <w:unhideWhenUsed/>
    <w:rsid w:val="00B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794"/>
  </w:style>
  <w:style w:type="paragraph" w:styleId="a5">
    <w:name w:val="footer"/>
    <w:basedOn w:val="a"/>
    <w:link w:val="a6"/>
    <w:uiPriority w:val="99"/>
    <w:semiHidden/>
    <w:unhideWhenUsed/>
    <w:rsid w:val="00B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794"/>
  </w:style>
  <w:style w:type="paragraph" w:styleId="a7">
    <w:name w:val="Balloon Text"/>
    <w:basedOn w:val="a"/>
    <w:link w:val="a8"/>
    <w:uiPriority w:val="99"/>
    <w:semiHidden/>
    <w:unhideWhenUsed/>
    <w:rsid w:val="000B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E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F56718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114C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4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28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425"/>
  </w:style>
  <w:style w:type="paragraph" w:customStyle="1" w:styleId="1">
    <w:name w:val="Обычный1"/>
    <w:rsid w:val="001D6F71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styleId="ac">
    <w:name w:val="Emphasis"/>
    <w:basedOn w:val="a0"/>
    <w:uiPriority w:val="20"/>
    <w:qFormat/>
    <w:rsid w:val="001D6F71"/>
    <w:rPr>
      <w:i/>
      <w:iCs/>
    </w:rPr>
  </w:style>
  <w:style w:type="character" w:styleId="ad">
    <w:name w:val="Strong"/>
    <w:basedOn w:val="a0"/>
    <w:uiPriority w:val="22"/>
    <w:qFormat/>
    <w:rsid w:val="001D6F71"/>
    <w:rPr>
      <w:b/>
      <w:bCs/>
    </w:rPr>
  </w:style>
  <w:style w:type="paragraph" w:styleId="ae">
    <w:name w:val="No Spacing"/>
    <w:uiPriority w:val="1"/>
    <w:qFormat/>
    <w:rsid w:val="007B7E50"/>
    <w:pPr>
      <w:spacing w:after="0" w:line="240" w:lineRule="auto"/>
    </w:pPr>
  </w:style>
  <w:style w:type="character" w:customStyle="1" w:styleId="c3">
    <w:name w:val="c3"/>
    <w:basedOn w:val="a0"/>
    <w:rsid w:val="007616FC"/>
  </w:style>
  <w:style w:type="character" w:customStyle="1" w:styleId="c4">
    <w:name w:val="c4"/>
    <w:basedOn w:val="a0"/>
    <w:rsid w:val="007616FC"/>
  </w:style>
  <w:style w:type="character" w:customStyle="1" w:styleId="c0">
    <w:name w:val="c0"/>
    <w:basedOn w:val="a0"/>
    <w:rsid w:val="007616FC"/>
  </w:style>
  <w:style w:type="character" w:styleId="af">
    <w:name w:val="Hyperlink"/>
    <w:basedOn w:val="a0"/>
    <w:uiPriority w:val="99"/>
    <w:semiHidden/>
    <w:unhideWhenUsed/>
    <w:rsid w:val="00736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28FFA-E838-4BEA-B641-13E870D2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</cp:lastModifiedBy>
  <cp:revision>4</cp:revision>
  <cp:lastPrinted>2015-11-15T08:57:00Z</cp:lastPrinted>
  <dcterms:created xsi:type="dcterms:W3CDTF">2015-11-15T08:33:00Z</dcterms:created>
  <dcterms:modified xsi:type="dcterms:W3CDTF">2015-11-15T11:41:00Z</dcterms:modified>
</cp:coreProperties>
</file>