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80" w:rsidRDefault="00D11B52" w:rsidP="00D11B52">
      <w:pPr>
        <w:spacing w:after="0"/>
        <w:jc w:val="center"/>
      </w:pPr>
      <w:r w:rsidRPr="00D11B52">
        <w:t>ПОРТФОЛИО –</w:t>
      </w:r>
      <w:r w:rsidRPr="00D11B52">
        <w:br/>
        <w:t xml:space="preserve"> метод отслеживания личных достижений</w:t>
      </w:r>
    </w:p>
    <w:p w:rsidR="00D11B52" w:rsidRDefault="00D11B52" w:rsidP="00D11B52">
      <w:pPr>
        <w:spacing w:after="0"/>
      </w:pPr>
      <w:r w:rsidRPr="00D11B52">
        <w:drawing>
          <wp:inline distT="0" distB="0" distL="0" distR="0" wp14:anchorId="43A62151" wp14:editId="5759050E">
            <wp:extent cx="5892800" cy="2120900"/>
            <wp:effectExtent l="0" t="0" r="0" b="0"/>
            <wp:docPr id="4098" name="Picture 4" descr="elemgla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elemgla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11B52" w:rsidRDefault="00D11B52" w:rsidP="00D11B52">
      <w:pPr>
        <w:spacing w:after="0"/>
      </w:pPr>
      <w:r w:rsidRPr="00D11B52">
        <w:t>ИЗ  ИСТОРИИ  ПОРТФОЛИО</w:t>
      </w:r>
    </w:p>
    <w:p w:rsidR="00D11B52" w:rsidRPr="00D11B52" w:rsidRDefault="00D11B52" w:rsidP="00D11B52">
      <w:pPr>
        <w:spacing w:after="0"/>
      </w:pPr>
      <w:r w:rsidRPr="00D11B52">
        <w:t xml:space="preserve">Понятие "портфолио" пришло из Западной Европы в </w:t>
      </w:r>
      <w:proofErr w:type="gramStart"/>
      <w:r w:rsidRPr="00D11B52">
        <w:t>Х</w:t>
      </w:r>
      <w:proofErr w:type="gramEnd"/>
      <w:r w:rsidRPr="00D11B52">
        <w:rPr>
          <w:lang w:val="en-US"/>
        </w:rPr>
        <w:t>V</w:t>
      </w:r>
      <w:r w:rsidRPr="00D11B52">
        <w:t>-</w:t>
      </w:r>
      <w:r w:rsidRPr="00D11B52">
        <w:rPr>
          <w:lang w:val="en-US"/>
        </w:rPr>
        <w:t>XVI</w:t>
      </w:r>
      <w:r w:rsidRPr="00D11B52">
        <w:t xml:space="preserve"> вв. В эпоху Возрождения архитекторы представляли заказчикам готовые работы и наброски своих строительных проектов в особой папке, которую и называли "портфолио". Документы, представленные в этой папке, позволяли составить впечатление о профессиональных качествах претендента.          </w:t>
      </w:r>
    </w:p>
    <w:p w:rsidR="00000000" w:rsidRPr="00D11B52" w:rsidRDefault="00740E17" w:rsidP="00D11B52">
      <w:pPr>
        <w:numPr>
          <w:ilvl w:val="0"/>
          <w:numId w:val="1"/>
        </w:numPr>
        <w:spacing w:after="0"/>
      </w:pPr>
      <w:r w:rsidRPr="00D11B52">
        <w:t>В настоящее время термин «по</w:t>
      </w:r>
      <w:r w:rsidRPr="00D11B52">
        <w:t xml:space="preserve">ртфолио» применяется в финансовой системе для обозначения состояния ценных бумаг предприятий или частных владельцев, шире - как обозначение представленных достижений фирмы.                                              </w:t>
      </w:r>
    </w:p>
    <w:p w:rsidR="00000000" w:rsidRPr="00D11B52" w:rsidRDefault="00740E17" w:rsidP="00D11B52">
      <w:pPr>
        <w:numPr>
          <w:ilvl w:val="0"/>
          <w:numId w:val="1"/>
        </w:numPr>
        <w:spacing w:after="0"/>
      </w:pPr>
      <w:r w:rsidRPr="00D11B52">
        <w:t xml:space="preserve">    Идея применений портфолио в школе происходит из Соединённых Штатов, где она возникла в 80-х годах, а в конце 80-начале 90-х годов начался настоящий бум. </w:t>
      </w:r>
    </w:p>
    <w:p w:rsidR="00D11B52" w:rsidRPr="00D11B52" w:rsidRDefault="00D11B52" w:rsidP="00D11B52">
      <w:pPr>
        <w:numPr>
          <w:ilvl w:val="0"/>
          <w:numId w:val="1"/>
        </w:numPr>
        <w:spacing w:after="0"/>
      </w:pPr>
      <w:proofErr w:type="gramStart"/>
      <w:r w:rsidRPr="00D11B52">
        <w:rPr>
          <w:b/>
          <w:bCs/>
          <w:i/>
          <w:iCs/>
        </w:rPr>
        <w:t>Портфолио,</w:t>
      </w:r>
      <w:r w:rsidRPr="00D11B52">
        <w:t xml:space="preserve"> согласно «Новейшему словарю иностранных слов и выражений», - визитная карточка, т.е. совокупность сведений о человеке, организации; досье, т.е. собрание документов, фотографий, образцов работ.</w:t>
      </w:r>
      <w:proofErr w:type="gramEnd"/>
    </w:p>
    <w:p w:rsidR="00D11B52" w:rsidRPr="00D11B52" w:rsidRDefault="00D11B52" w:rsidP="00D11B52">
      <w:pPr>
        <w:spacing w:after="0"/>
      </w:pPr>
      <w:r w:rsidRPr="00D11B52">
        <w:rPr>
          <w:b/>
          <w:bCs/>
          <w:u w:val="single"/>
        </w:rPr>
        <w:t>ПОРТФОЛИО</w:t>
      </w:r>
    </w:p>
    <w:p w:rsidR="00000000" w:rsidRPr="00D11B52" w:rsidRDefault="00740E17" w:rsidP="00D11B52">
      <w:pPr>
        <w:numPr>
          <w:ilvl w:val="0"/>
          <w:numId w:val="2"/>
        </w:numPr>
        <w:spacing w:after="0"/>
      </w:pPr>
      <w:r w:rsidRPr="00D11B52">
        <w:t>это набор работ индивидуума, который связывает отдельные аспекты его дея</w:t>
      </w:r>
      <w:r w:rsidRPr="00D11B52">
        <w:t>тельности в более полную картину</w:t>
      </w:r>
    </w:p>
    <w:p w:rsidR="00000000" w:rsidRPr="00D11B52" w:rsidRDefault="00740E17" w:rsidP="00D11B52">
      <w:pPr>
        <w:numPr>
          <w:ilvl w:val="0"/>
          <w:numId w:val="2"/>
        </w:numPr>
        <w:spacing w:after="0"/>
      </w:pPr>
      <w:r w:rsidRPr="00D11B52">
        <w:t>это спланированная заранее индивидуальная подборка достижений индивидуума</w:t>
      </w:r>
    </w:p>
    <w:p w:rsidR="00000000" w:rsidRPr="00D11B52" w:rsidRDefault="00740E17" w:rsidP="00D11B52">
      <w:pPr>
        <w:numPr>
          <w:ilvl w:val="0"/>
          <w:numId w:val="2"/>
        </w:numPr>
        <w:spacing w:after="0"/>
      </w:pPr>
      <w:r w:rsidRPr="00D11B52">
        <w:t xml:space="preserve">это способ фиксирования, </w:t>
      </w:r>
      <w:r w:rsidRPr="00D11B52">
        <w:t>накопления и оценки индивидуальных достижений личности в определенный период его деятельности</w:t>
      </w:r>
    </w:p>
    <w:p w:rsidR="00D11B52" w:rsidRDefault="00D11B52" w:rsidP="00D11B52">
      <w:pPr>
        <w:spacing w:after="0"/>
      </w:pPr>
      <w:r w:rsidRPr="00D11B52">
        <w:rPr>
          <w:b/>
          <w:bCs/>
        </w:rPr>
        <w:t>Портфолио</w:t>
      </w:r>
      <w:r w:rsidRPr="00D11B52">
        <w:t xml:space="preserve"> - это коллекция работ учителя за определённое время. Форму  его выбирает сам автор. Строгих правил ведения портфолио нет. Это индивидуальное творчество.</w:t>
      </w:r>
    </w:p>
    <w:p w:rsidR="00D11B52" w:rsidRDefault="00D11B52" w:rsidP="00D11B52">
      <w:pPr>
        <w:spacing w:after="0"/>
      </w:pPr>
      <w:r w:rsidRPr="00D11B52">
        <w:rPr>
          <w:b/>
          <w:bCs/>
        </w:rPr>
        <w:t xml:space="preserve">Основная цель портфолио </w:t>
      </w:r>
      <w:proofErr w:type="gramStart"/>
      <w:r w:rsidRPr="00D11B52">
        <w:t>–п</w:t>
      </w:r>
      <w:proofErr w:type="gramEnd"/>
      <w:r w:rsidRPr="00D11B52">
        <w:t>роанализировать и представить значимые профессиональные результаты, обеспечить мониторинг профессионального роста    учителя.</w:t>
      </w:r>
    </w:p>
    <w:p w:rsidR="00D11B52" w:rsidRDefault="00D11B52" w:rsidP="00D11B52">
      <w:pPr>
        <w:spacing w:after="0"/>
      </w:pPr>
      <w:r w:rsidRPr="00D11B52">
        <w:t xml:space="preserve">Правила </w:t>
      </w:r>
      <w:r>
        <w:t xml:space="preserve"> </w:t>
      </w:r>
      <w:r w:rsidRPr="00D11B52">
        <w:t>составления портфолио:</w:t>
      </w:r>
    </w:p>
    <w:p w:rsidR="00000000" w:rsidRPr="00D11B52" w:rsidRDefault="00740E17" w:rsidP="00D11B52">
      <w:pPr>
        <w:numPr>
          <w:ilvl w:val="0"/>
          <w:numId w:val="3"/>
        </w:numPr>
        <w:spacing w:after="0"/>
      </w:pPr>
      <w:r w:rsidRPr="00D11B52">
        <w:t>как можно более точно сформулировать портфолио, самокритично оценив свои возможности и способности;</w:t>
      </w:r>
    </w:p>
    <w:p w:rsidR="00000000" w:rsidRPr="00D11B52" w:rsidRDefault="00740E17" w:rsidP="00D11B52">
      <w:pPr>
        <w:numPr>
          <w:ilvl w:val="0"/>
          <w:numId w:val="3"/>
        </w:numPr>
        <w:spacing w:after="0"/>
      </w:pPr>
      <w:r w:rsidRPr="00D11B52">
        <w:t>определить вид и структуру портфолио, виды рефлексии и критерии оценки;</w:t>
      </w:r>
    </w:p>
    <w:p w:rsidR="00000000" w:rsidRPr="00D11B52" w:rsidRDefault="00740E17" w:rsidP="00D11B52">
      <w:pPr>
        <w:numPr>
          <w:ilvl w:val="0"/>
          <w:numId w:val="3"/>
        </w:numPr>
        <w:spacing w:after="0"/>
      </w:pPr>
      <w:r w:rsidRPr="00D11B52">
        <w:t>собрать имеющиеся документы и материалы и расположить их в определённом порядке; составить перечень;</w:t>
      </w:r>
    </w:p>
    <w:p w:rsidR="00000000" w:rsidRPr="00D11B52" w:rsidRDefault="00740E17" w:rsidP="00D11B52">
      <w:pPr>
        <w:numPr>
          <w:ilvl w:val="0"/>
          <w:numId w:val="3"/>
        </w:numPr>
        <w:spacing w:after="0"/>
      </w:pPr>
      <w:r w:rsidRPr="00D11B52">
        <w:t xml:space="preserve">все документы должны быть </w:t>
      </w:r>
      <w:r w:rsidRPr="00D11B52">
        <w:t>датированы, в них должны быть указаны должности и звания рецензентов, авторов рекомендаций;</w:t>
      </w:r>
    </w:p>
    <w:p w:rsidR="00000000" w:rsidRPr="00D11B52" w:rsidRDefault="00740E17" w:rsidP="00D11B52">
      <w:pPr>
        <w:numPr>
          <w:ilvl w:val="0"/>
          <w:numId w:val="3"/>
        </w:numPr>
        <w:spacing w:after="0"/>
      </w:pPr>
      <w:r w:rsidRPr="00D11B52">
        <w:t xml:space="preserve">важно периодически пополнять портфолио соответствующими документами и отслеживать результаты работы </w:t>
      </w:r>
      <w:r w:rsidRPr="00D11B52">
        <w:t>в соответствии с поставленными целями;</w:t>
      </w:r>
    </w:p>
    <w:p w:rsidR="00D11B52" w:rsidRDefault="00740E17" w:rsidP="00D11B52">
      <w:pPr>
        <w:numPr>
          <w:ilvl w:val="0"/>
          <w:numId w:val="3"/>
        </w:numPr>
        <w:spacing w:after="0"/>
      </w:pPr>
      <w:r w:rsidRPr="00D11B52">
        <w:lastRenderedPageBreak/>
        <w:t xml:space="preserve">указать источники используемой для работы </w:t>
      </w:r>
      <w:r w:rsidR="00D11B52" w:rsidRPr="00D11B52">
        <w:t xml:space="preserve">  информации, описывать средства и методы работы;</w:t>
      </w:r>
      <w:r w:rsidR="00D11B52">
        <w:t xml:space="preserve"> </w:t>
      </w:r>
      <w:r w:rsidR="00D11B52" w:rsidRPr="00D11B52">
        <w:t>регулярно писать рефлексивные заметки.</w:t>
      </w:r>
    </w:p>
    <w:p w:rsidR="00D11B52" w:rsidRDefault="00D11B52" w:rsidP="00D11B52">
      <w:pPr>
        <w:spacing w:after="0"/>
        <w:ind w:left="720"/>
      </w:pPr>
      <w:r w:rsidRPr="00D11B52">
        <w:drawing>
          <wp:inline distT="0" distB="0" distL="0" distR="0" wp14:anchorId="0D23C1C1" wp14:editId="2FCCD085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B52" w:rsidRDefault="00D11B52" w:rsidP="00D11B52">
      <w:pPr>
        <w:spacing w:after="0"/>
        <w:ind w:left="720"/>
        <w:jc w:val="center"/>
        <w:rPr>
          <w:b/>
        </w:rPr>
      </w:pPr>
    </w:p>
    <w:p w:rsidR="00D11B52" w:rsidRPr="00D11B52" w:rsidRDefault="00D11B52" w:rsidP="00D11B52">
      <w:pPr>
        <w:spacing w:after="0"/>
        <w:ind w:left="720"/>
        <w:jc w:val="center"/>
        <w:rPr>
          <w:b/>
        </w:rPr>
      </w:pPr>
      <w:r w:rsidRPr="00D11B52">
        <w:rPr>
          <w:b/>
        </w:rPr>
        <w:t>Накопительная функция</w:t>
      </w:r>
    </w:p>
    <w:p w:rsidR="00000000" w:rsidRPr="00D11B52" w:rsidRDefault="00740E17" w:rsidP="00D11B52">
      <w:pPr>
        <w:numPr>
          <w:ilvl w:val="0"/>
          <w:numId w:val="4"/>
        </w:numPr>
        <w:spacing w:after="0"/>
      </w:pPr>
      <w:r w:rsidRPr="00D11B52">
        <w:t xml:space="preserve">Достижения учителя </w:t>
      </w:r>
    </w:p>
    <w:p w:rsidR="00000000" w:rsidRPr="00D11B52" w:rsidRDefault="00740E17" w:rsidP="00D11B52">
      <w:pPr>
        <w:numPr>
          <w:ilvl w:val="3"/>
          <w:numId w:val="4"/>
        </w:numPr>
        <w:spacing w:after="0"/>
      </w:pPr>
      <w:r w:rsidRPr="00D11B52">
        <w:rPr>
          <w:i/>
          <w:iCs/>
        </w:rPr>
        <w:t>Грамоты</w:t>
      </w:r>
    </w:p>
    <w:p w:rsidR="00000000" w:rsidRPr="00D11B52" w:rsidRDefault="00740E17" w:rsidP="00D11B52">
      <w:pPr>
        <w:numPr>
          <w:ilvl w:val="3"/>
          <w:numId w:val="4"/>
        </w:numPr>
        <w:spacing w:after="0"/>
      </w:pPr>
      <w:r w:rsidRPr="00D11B52">
        <w:rPr>
          <w:i/>
          <w:iCs/>
        </w:rPr>
        <w:t>Сертификаты</w:t>
      </w:r>
    </w:p>
    <w:p w:rsidR="00000000" w:rsidRPr="00D11B52" w:rsidRDefault="00740E17" w:rsidP="00D11B52">
      <w:pPr>
        <w:numPr>
          <w:ilvl w:val="3"/>
          <w:numId w:val="4"/>
        </w:numPr>
        <w:spacing w:after="0"/>
      </w:pPr>
      <w:r w:rsidRPr="00D11B52">
        <w:rPr>
          <w:i/>
          <w:iCs/>
        </w:rPr>
        <w:t>Классификаторы и др.</w:t>
      </w:r>
    </w:p>
    <w:p w:rsidR="00000000" w:rsidRPr="00D11B52" w:rsidRDefault="00740E17" w:rsidP="00D11B52">
      <w:pPr>
        <w:numPr>
          <w:ilvl w:val="0"/>
          <w:numId w:val="4"/>
        </w:numPr>
        <w:spacing w:after="0"/>
      </w:pPr>
      <w:r w:rsidRPr="00D11B52">
        <w:t>Набор рабочих материалов</w:t>
      </w:r>
    </w:p>
    <w:p w:rsidR="00000000" w:rsidRPr="00D11B52" w:rsidRDefault="00740E17" w:rsidP="00D11B52">
      <w:pPr>
        <w:numPr>
          <w:ilvl w:val="3"/>
          <w:numId w:val="4"/>
        </w:numPr>
        <w:spacing w:after="0"/>
      </w:pPr>
      <w:r w:rsidRPr="00D11B52">
        <w:rPr>
          <w:i/>
          <w:iCs/>
        </w:rPr>
        <w:t>Опорные конспекты</w:t>
      </w:r>
    </w:p>
    <w:p w:rsidR="00000000" w:rsidRPr="00D11B52" w:rsidRDefault="00740E17" w:rsidP="00D11B52">
      <w:pPr>
        <w:numPr>
          <w:ilvl w:val="3"/>
          <w:numId w:val="4"/>
        </w:numPr>
        <w:spacing w:after="0"/>
      </w:pPr>
      <w:r w:rsidRPr="00D11B52">
        <w:rPr>
          <w:i/>
          <w:iCs/>
        </w:rPr>
        <w:t>Конспекты открытых уроков</w:t>
      </w:r>
    </w:p>
    <w:p w:rsidR="00000000" w:rsidRPr="00D11B52" w:rsidRDefault="00740E17" w:rsidP="00D11B52">
      <w:pPr>
        <w:numPr>
          <w:ilvl w:val="3"/>
          <w:numId w:val="4"/>
        </w:numPr>
        <w:spacing w:after="0"/>
      </w:pPr>
      <w:r w:rsidRPr="00D11B52">
        <w:rPr>
          <w:i/>
          <w:iCs/>
        </w:rPr>
        <w:t>Лабораторные, практические работы</w:t>
      </w:r>
    </w:p>
    <w:p w:rsidR="00000000" w:rsidRPr="00D11B52" w:rsidRDefault="00740E17" w:rsidP="00D11B52">
      <w:pPr>
        <w:numPr>
          <w:ilvl w:val="3"/>
          <w:numId w:val="4"/>
        </w:numPr>
        <w:spacing w:after="0"/>
      </w:pPr>
      <w:r w:rsidRPr="00D11B52">
        <w:rPr>
          <w:i/>
          <w:iCs/>
        </w:rPr>
        <w:t>Тесты</w:t>
      </w:r>
    </w:p>
    <w:p w:rsidR="00D11B52" w:rsidRDefault="00D11B52" w:rsidP="00D11B52">
      <w:pPr>
        <w:spacing w:after="0"/>
        <w:ind w:left="720"/>
        <w:jc w:val="center"/>
      </w:pPr>
    </w:p>
    <w:p w:rsidR="00D11B52" w:rsidRDefault="00D11B52" w:rsidP="00D11B52">
      <w:pPr>
        <w:spacing w:after="0"/>
        <w:ind w:left="720"/>
        <w:jc w:val="center"/>
      </w:pPr>
      <w:r w:rsidRPr="00D11B52">
        <w:t>Модельная функция</w:t>
      </w:r>
    </w:p>
    <w:p w:rsidR="00D11B52" w:rsidRDefault="00D11B52" w:rsidP="00D11B52">
      <w:pPr>
        <w:spacing w:after="0"/>
        <w:ind w:left="720"/>
        <w:jc w:val="center"/>
      </w:pPr>
    </w:p>
    <w:p w:rsidR="00000000" w:rsidRPr="00D11B52" w:rsidRDefault="00740E17" w:rsidP="00D11B52">
      <w:pPr>
        <w:numPr>
          <w:ilvl w:val="0"/>
          <w:numId w:val="5"/>
        </w:numPr>
        <w:spacing w:after="0"/>
      </w:pPr>
      <w:r w:rsidRPr="00D11B52">
        <w:t>Отражает динамику развития учителя</w:t>
      </w:r>
    </w:p>
    <w:p w:rsidR="00000000" w:rsidRPr="00D11B52" w:rsidRDefault="00740E17" w:rsidP="00D11B52">
      <w:pPr>
        <w:numPr>
          <w:ilvl w:val="0"/>
          <w:numId w:val="5"/>
        </w:numPr>
        <w:spacing w:after="0"/>
      </w:pPr>
      <w:r w:rsidRPr="00D11B52">
        <w:t>Показывает результаты самореализации</w:t>
      </w:r>
    </w:p>
    <w:p w:rsidR="00000000" w:rsidRPr="00D11B52" w:rsidRDefault="00740E17" w:rsidP="00D11B52">
      <w:pPr>
        <w:numPr>
          <w:ilvl w:val="0"/>
          <w:numId w:val="5"/>
        </w:numPr>
        <w:spacing w:after="0"/>
      </w:pPr>
      <w:r w:rsidRPr="00D11B52">
        <w:t>Демонстрирует стиль преподавания</w:t>
      </w:r>
    </w:p>
    <w:p w:rsidR="00000000" w:rsidRPr="00D11B52" w:rsidRDefault="00740E17" w:rsidP="00D11B52">
      <w:pPr>
        <w:numPr>
          <w:ilvl w:val="0"/>
          <w:numId w:val="5"/>
        </w:numPr>
        <w:spacing w:after="0"/>
      </w:pPr>
      <w:r w:rsidRPr="00D11B52">
        <w:t>Помогает проводить рефлексию</w:t>
      </w:r>
    </w:p>
    <w:p w:rsidR="00000000" w:rsidRPr="00D11B52" w:rsidRDefault="00740E17" w:rsidP="00D11B52">
      <w:pPr>
        <w:numPr>
          <w:ilvl w:val="0"/>
          <w:numId w:val="5"/>
        </w:numPr>
        <w:spacing w:after="0"/>
      </w:pPr>
      <w:r w:rsidRPr="00D11B52">
        <w:t>Помогает спланировать деятельность</w:t>
      </w:r>
    </w:p>
    <w:p w:rsidR="00D11B52" w:rsidRDefault="00D11B52" w:rsidP="00D11B52">
      <w:pPr>
        <w:ind w:left="720"/>
        <w:rPr>
          <w:b/>
          <w:bCs/>
        </w:rPr>
      </w:pPr>
    </w:p>
    <w:p w:rsidR="00D11B52" w:rsidRPr="00D11B52" w:rsidRDefault="00D11B52" w:rsidP="00D11B52">
      <w:pPr>
        <w:ind w:left="720"/>
        <w:jc w:val="center"/>
      </w:pPr>
      <w:r w:rsidRPr="00D11B52">
        <w:rPr>
          <w:b/>
          <w:bCs/>
        </w:rPr>
        <w:t>Типы портфолио учителя</w:t>
      </w:r>
    </w:p>
    <w:p w:rsidR="00D11B52" w:rsidRPr="00D11B52" w:rsidRDefault="00D11B52" w:rsidP="00D11B52">
      <w:pPr>
        <w:spacing w:after="0"/>
        <w:ind w:left="720"/>
      </w:pPr>
    </w:p>
    <w:p w:rsidR="00D11B52" w:rsidRPr="00D11B52" w:rsidRDefault="00D11B52" w:rsidP="00D11B52">
      <w:pPr>
        <w:spacing w:after="0"/>
      </w:pPr>
      <w:r>
        <w:t>1.</w:t>
      </w:r>
      <w:r w:rsidRPr="00D11B52">
        <w:t>Портфолио документов</w:t>
      </w:r>
    </w:p>
    <w:p w:rsidR="00D11B52" w:rsidRPr="00D11B52" w:rsidRDefault="00D11B52" w:rsidP="00D11B52">
      <w:pPr>
        <w:spacing w:after="0"/>
      </w:pPr>
      <w:r w:rsidRPr="00D11B52">
        <w:t>2. Портфолио материалов и творческих   работ</w:t>
      </w:r>
    </w:p>
    <w:p w:rsidR="00D11B52" w:rsidRPr="00D11B52" w:rsidRDefault="00D11B52" w:rsidP="00D11B52">
      <w:pPr>
        <w:spacing w:after="0"/>
      </w:pPr>
      <w:r w:rsidRPr="00D11B52">
        <w:t>3. Портфолио отзывов</w:t>
      </w:r>
    </w:p>
    <w:p w:rsidR="00D11B52" w:rsidRDefault="00D11B52" w:rsidP="00D11B52">
      <w:pPr>
        <w:spacing w:after="0"/>
      </w:pPr>
      <w:r w:rsidRPr="00D11B52">
        <w:t>4. Комплексный портфолио</w:t>
      </w:r>
    </w:p>
    <w:p w:rsidR="00D11B52" w:rsidRPr="00D11B52" w:rsidRDefault="00D11B52" w:rsidP="00D11B52">
      <w:pPr>
        <w:spacing w:after="0"/>
      </w:pPr>
      <w:r w:rsidRPr="00D11B52">
        <w:rPr>
          <w:b/>
          <w:bCs/>
          <w:lang w:val="en-US"/>
        </w:rPr>
        <w:lastRenderedPageBreak/>
        <w:t>I</w:t>
      </w:r>
      <w:r w:rsidRPr="00D11B52">
        <w:rPr>
          <w:b/>
          <w:bCs/>
        </w:rPr>
        <w:t xml:space="preserve">. </w:t>
      </w:r>
      <w:r w:rsidRPr="00D11B52">
        <w:rPr>
          <w:b/>
          <w:bCs/>
          <w:i/>
          <w:iCs/>
        </w:rPr>
        <w:t>Портфолио документов как витрина достижений</w:t>
      </w:r>
    </w:p>
    <w:p w:rsidR="00000000" w:rsidRPr="00D11B52" w:rsidRDefault="00740E17" w:rsidP="00D11B52">
      <w:pPr>
        <w:numPr>
          <w:ilvl w:val="0"/>
          <w:numId w:val="6"/>
        </w:numPr>
        <w:spacing w:after="0"/>
      </w:pPr>
      <w:r w:rsidRPr="00D11B52">
        <w:rPr>
          <w:i/>
          <w:iCs/>
        </w:rPr>
        <w:t>сер</w:t>
      </w:r>
      <w:r w:rsidRPr="00D11B52">
        <w:rPr>
          <w:i/>
          <w:iCs/>
        </w:rPr>
        <w:t xml:space="preserve">тификаты; </w:t>
      </w:r>
    </w:p>
    <w:p w:rsidR="00000000" w:rsidRPr="00D11B52" w:rsidRDefault="00740E17" w:rsidP="00D11B52">
      <w:pPr>
        <w:numPr>
          <w:ilvl w:val="0"/>
          <w:numId w:val="6"/>
        </w:numPr>
        <w:spacing w:after="0"/>
      </w:pPr>
      <w:r w:rsidRPr="00D11B52">
        <w:rPr>
          <w:i/>
          <w:iCs/>
        </w:rPr>
        <w:t xml:space="preserve">дипломы; </w:t>
      </w:r>
    </w:p>
    <w:p w:rsidR="00000000" w:rsidRPr="00D11B52" w:rsidRDefault="00740E17" w:rsidP="00D11B52">
      <w:pPr>
        <w:numPr>
          <w:ilvl w:val="0"/>
          <w:numId w:val="6"/>
        </w:numPr>
        <w:spacing w:after="0"/>
      </w:pPr>
      <w:r w:rsidRPr="00D11B52">
        <w:rPr>
          <w:i/>
          <w:iCs/>
        </w:rPr>
        <w:t xml:space="preserve">лицензии; </w:t>
      </w:r>
    </w:p>
    <w:p w:rsidR="00000000" w:rsidRPr="00D11B52" w:rsidRDefault="00740E17" w:rsidP="00D11B52">
      <w:pPr>
        <w:numPr>
          <w:ilvl w:val="0"/>
          <w:numId w:val="6"/>
        </w:numPr>
        <w:spacing w:after="0"/>
      </w:pPr>
      <w:r w:rsidRPr="00D11B52">
        <w:rPr>
          <w:i/>
          <w:iCs/>
        </w:rPr>
        <w:t>свидетельства и т.д.</w:t>
      </w:r>
    </w:p>
    <w:p w:rsidR="00D11B52" w:rsidRDefault="00D11B52" w:rsidP="00D11B52">
      <w:pPr>
        <w:spacing w:after="0"/>
        <w:rPr>
          <w:b/>
          <w:bCs/>
          <w:i/>
          <w:iCs/>
        </w:rPr>
      </w:pPr>
      <w:r w:rsidRPr="00D11B52">
        <w:rPr>
          <w:b/>
          <w:bCs/>
          <w:i/>
          <w:iCs/>
          <w:lang w:val="en-US"/>
        </w:rPr>
        <w:t>II</w:t>
      </w:r>
      <w:r w:rsidRPr="00D11B52">
        <w:rPr>
          <w:b/>
          <w:bCs/>
          <w:i/>
          <w:iCs/>
        </w:rPr>
        <w:t>. Портфолио материалов и</w:t>
      </w:r>
      <w:r w:rsidRPr="00D11B52">
        <w:rPr>
          <w:i/>
          <w:iCs/>
        </w:rPr>
        <w:t xml:space="preserve"> </w:t>
      </w:r>
      <w:r w:rsidRPr="00D11B52">
        <w:rPr>
          <w:b/>
          <w:bCs/>
          <w:i/>
          <w:iCs/>
        </w:rPr>
        <w:t>творческих работ</w:t>
      </w:r>
    </w:p>
    <w:p w:rsidR="00000000" w:rsidRPr="00D11B52" w:rsidRDefault="00740E17" w:rsidP="00D11B52">
      <w:pPr>
        <w:numPr>
          <w:ilvl w:val="0"/>
          <w:numId w:val="7"/>
        </w:numPr>
        <w:spacing w:after="0"/>
      </w:pPr>
      <w:r w:rsidRPr="00D11B52">
        <w:rPr>
          <w:i/>
          <w:iCs/>
        </w:rPr>
        <w:t xml:space="preserve">авторские разработки; </w:t>
      </w:r>
    </w:p>
    <w:p w:rsidR="00000000" w:rsidRPr="00D11B52" w:rsidRDefault="00740E17" w:rsidP="00D11B52">
      <w:pPr>
        <w:numPr>
          <w:ilvl w:val="0"/>
          <w:numId w:val="7"/>
        </w:numPr>
        <w:spacing w:after="0"/>
      </w:pPr>
      <w:r w:rsidRPr="00D11B52">
        <w:rPr>
          <w:i/>
          <w:iCs/>
        </w:rPr>
        <w:t xml:space="preserve">управленческие концепции </w:t>
      </w:r>
      <w:r w:rsidRPr="00D11B52">
        <w:rPr>
          <w:i/>
          <w:iCs/>
        </w:rPr>
        <w:t xml:space="preserve">и технологии; </w:t>
      </w:r>
    </w:p>
    <w:p w:rsidR="00000000" w:rsidRPr="00D11B52" w:rsidRDefault="00740E17" w:rsidP="00D11B52">
      <w:pPr>
        <w:numPr>
          <w:ilvl w:val="0"/>
          <w:numId w:val="7"/>
        </w:numPr>
        <w:spacing w:after="0"/>
      </w:pPr>
      <w:r w:rsidRPr="00D11B52">
        <w:rPr>
          <w:i/>
          <w:iCs/>
        </w:rPr>
        <w:t xml:space="preserve">авторские программы и проекты; </w:t>
      </w:r>
    </w:p>
    <w:p w:rsidR="00000000" w:rsidRPr="00D11B52" w:rsidRDefault="00740E17" w:rsidP="00D11B52">
      <w:pPr>
        <w:numPr>
          <w:ilvl w:val="0"/>
          <w:numId w:val="7"/>
        </w:numPr>
        <w:spacing w:after="0"/>
      </w:pPr>
      <w:r w:rsidRPr="00D11B52">
        <w:rPr>
          <w:i/>
          <w:iCs/>
        </w:rPr>
        <w:t xml:space="preserve">методические рекомендации и т.д. </w:t>
      </w:r>
    </w:p>
    <w:p w:rsidR="00D11B52" w:rsidRDefault="00D11B52" w:rsidP="00D11B52">
      <w:pPr>
        <w:spacing w:after="0"/>
        <w:rPr>
          <w:b/>
          <w:bCs/>
          <w:i/>
          <w:iCs/>
        </w:rPr>
      </w:pPr>
      <w:r w:rsidRPr="00D11B52">
        <w:rPr>
          <w:b/>
          <w:bCs/>
          <w:i/>
          <w:iCs/>
          <w:lang w:val="en-US"/>
        </w:rPr>
        <w:t>III</w:t>
      </w:r>
      <w:r w:rsidRPr="00D11B52">
        <w:rPr>
          <w:b/>
          <w:bCs/>
          <w:i/>
          <w:iCs/>
        </w:rPr>
        <w:t>. Портфолио отзывов (оценок)</w:t>
      </w:r>
    </w:p>
    <w:p w:rsidR="00000000" w:rsidRPr="00D11B52" w:rsidRDefault="00740E17" w:rsidP="00D11B52">
      <w:pPr>
        <w:numPr>
          <w:ilvl w:val="0"/>
          <w:numId w:val="9"/>
        </w:numPr>
        <w:spacing w:after="0"/>
      </w:pPr>
      <w:r w:rsidRPr="00D11B52">
        <w:rPr>
          <w:i/>
          <w:iCs/>
        </w:rPr>
        <w:t xml:space="preserve">рецензии; </w:t>
      </w:r>
    </w:p>
    <w:p w:rsidR="00000000" w:rsidRPr="00D11B52" w:rsidRDefault="00740E17" w:rsidP="00D11B52">
      <w:pPr>
        <w:numPr>
          <w:ilvl w:val="0"/>
          <w:numId w:val="9"/>
        </w:numPr>
        <w:spacing w:after="0"/>
      </w:pPr>
      <w:r w:rsidRPr="00D11B52">
        <w:rPr>
          <w:i/>
          <w:iCs/>
        </w:rPr>
        <w:t xml:space="preserve">характеристики; </w:t>
      </w:r>
    </w:p>
    <w:p w:rsidR="00000000" w:rsidRPr="00D11B52" w:rsidRDefault="00740E17" w:rsidP="00D11B52">
      <w:pPr>
        <w:numPr>
          <w:ilvl w:val="0"/>
          <w:numId w:val="9"/>
        </w:numPr>
        <w:spacing w:after="0"/>
      </w:pPr>
      <w:r w:rsidRPr="00D11B52">
        <w:rPr>
          <w:i/>
          <w:iCs/>
        </w:rPr>
        <w:t xml:space="preserve">благодарности; </w:t>
      </w:r>
    </w:p>
    <w:p w:rsidR="00000000" w:rsidRPr="00D11B52" w:rsidRDefault="00740E17" w:rsidP="00D11B52">
      <w:pPr>
        <w:numPr>
          <w:ilvl w:val="0"/>
          <w:numId w:val="9"/>
        </w:numPr>
        <w:spacing w:after="0"/>
      </w:pPr>
      <w:r w:rsidRPr="00D11B52">
        <w:rPr>
          <w:i/>
          <w:iCs/>
        </w:rPr>
        <w:t xml:space="preserve">отзывы; </w:t>
      </w:r>
    </w:p>
    <w:p w:rsidR="00D11B52" w:rsidRDefault="00D11B52" w:rsidP="00D11B52">
      <w:pPr>
        <w:pStyle w:val="a5"/>
        <w:numPr>
          <w:ilvl w:val="0"/>
          <w:numId w:val="9"/>
        </w:numPr>
        <w:spacing w:after="0"/>
      </w:pPr>
      <w:r w:rsidRPr="00D11B52">
        <w:rPr>
          <w:i/>
          <w:iCs/>
        </w:rPr>
        <w:t>резюме и т.д.</w:t>
      </w:r>
    </w:p>
    <w:p w:rsidR="00D11B52" w:rsidRDefault="00D11B52" w:rsidP="00D11B52">
      <w:pPr>
        <w:spacing w:after="0"/>
        <w:rPr>
          <w:b/>
          <w:bCs/>
          <w:i/>
          <w:iCs/>
        </w:rPr>
      </w:pPr>
      <w:r w:rsidRPr="00D11B52">
        <w:rPr>
          <w:b/>
          <w:bCs/>
          <w:i/>
          <w:iCs/>
          <w:lang w:val="en-US"/>
        </w:rPr>
        <w:t xml:space="preserve">IV. </w:t>
      </w:r>
      <w:r w:rsidRPr="00D11B52">
        <w:rPr>
          <w:b/>
          <w:bCs/>
          <w:i/>
          <w:iCs/>
        </w:rPr>
        <w:t>Комплексный портфолио</w:t>
      </w:r>
    </w:p>
    <w:p w:rsidR="00000000" w:rsidRPr="00B91495" w:rsidRDefault="00740E17" w:rsidP="00B91495">
      <w:pPr>
        <w:numPr>
          <w:ilvl w:val="0"/>
          <w:numId w:val="10"/>
        </w:numPr>
        <w:spacing w:after="0"/>
      </w:pPr>
      <w:r w:rsidRPr="00B91495">
        <w:rPr>
          <w:i/>
          <w:iCs/>
        </w:rPr>
        <w:t xml:space="preserve">набор документов; </w:t>
      </w:r>
    </w:p>
    <w:p w:rsidR="00000000" w:rsidRPr="00B91495" w:rsidRDefault="00740E17" w:rsidP="00B91495">
      <w:pPr>
        <w:numPr>
          <w:ilvl w:val="0"/>
          <w:numId w:val="10"/>
        </w:numPr>
        <w:spacing w:after="0"/>
      </w:pPr>
      <w:r w:rsidRPr="00B91495">
        <w:rPr>
          <w:i/>
          <w:iCs/>
        </w:rPr>
        <w:t xml:space="preserve">набор отзывов; </w:t>
      </w:r>
    </w:p>
    <w:p w:rsidR="00000000" w:rsidRPr="00B91495" w:rsidRDefault="00740E17" w:rsidP="00B91495">
      <w:pPr>
        <w:numPr>
          <w:ilvl w:val="0"/>
          <w:numId w:val="10"/>
        </w:numPr>
        <w:spacing w:after="0"/>
      </w:pPr>
      <w:r w:rsidRPr="00B91495">
        <w:rPr>
          <w:i/>
          <w:iCs/>
        </w:rPr>
        <w:t>набор авторских мате</w:t>
      </w:r>
      <w:r w:rsidRPr="00B91495">
        <w:rPr>
          <w:i/>
          <w:iCs/>
        </w:rPr>
        <w:t xml:space="preserve">риалов и творческих работ по теме портфолио в соответствии с его назначением, демонстрирующих усилия и прогресс, персональный или коллективный. </w:t>
      </w:r>
    </w:p>
    <w:p w:rsidR="00B91495" w:rsidRDefault="00B91495" w:rsidP="00B91495">
      <w:pPr>
        <w:spacing w:after="0"/>
        <w:rPr>
          <w:u w:val="single"/>
        </w:rPr>
      </w:pPr>
      <w:r w:rsidRPr="00B91495">
        <w:rPr>
          <w:u w:val="single"/>
        </w:rPr>
        <w:t>Основными принципами составления портфолио учителя являются:</w:t>
      </w:r>
    </w:p>
    <w:p w:rsidR="00000000" w:rsidRPr="00B91495" w:rsidRDefault="00740E17" w:rsidP="00B91495">
      <w:pPr>
        <w:numPr>
          <w:ilvl w:val="0"/>
          <w:numId w:val="11"/>
        </w:numPr>
        <w:spacing w:after="0"/>
        <w:rPr>
          <w:u w:val="single"/>
        </w:rPr>
      </w:pPr>
      <w:r w:rsidRPr="00B91495">
        <w:rPr>
          <w:u w:val="single"/>
        </w:rPr>
        <w:t>системность;</w:t>
      </w:r>
    </w:p>
    <w:p w:rsidR="00000000" w:rsidRPr="00B91495" w:rsidRDefault="00740E17" w:rsidP="00B91495">
      <w:pPr>
        <w:numPr>
          <w:ilvl w:val="0"/>
          <w:numId w:val="11"/>
        </w:numPr>
        <w:spacing w:after="0"/>
        <w:rPr>
          <w:u w:val="single"/>
        </w:rPr>
      </w:pPr>
      <w:r w:rsidRPr="00B91495">
        <w:rPr>
          <w:u w:val="single"/>
        </w:rPr>
        <w:t>полнота и конкретность представленных сведений;</w:t>
      </w:r>
    </w:p>
    <w:p w:rsidR="00000000" w:rsidRPr="00B91495" w:rsidRDefault="00740E17" w:rsidP="00B91495">
      <w:pPr>
        <w:numPr>
          <w:ilvl w:val="0"/>
          <w:numId w:val="11"/>
        </w:numPr>
        <w:spacing w:after="0"/>
        <w:rPr>
          <w:u w:val="single"/>
        </w:rPr>
      </w:pPr>
      <w:r w:rsidRPr="00B91495">
        <w:rPr>
          <w:u w:val="single"/>
        </w:rPr>
        <w:t>объективность информации;</w:t>
      </w:r>
    </w:p>
    <w:p w:rsidR="00000000" w:rsidRPr="00B91495" w:rsidRDefault="00740E17" w:rsidP="00B91495">
      <w:pPr>
        <w:numPr>
          <w:ilvl w:val="0"/>
          <w:numId w:val="11"/>
        </w:numPr>
        <w:spacing w:after="0"/>
        <w:rPr>
          <w:u w:val="single"/>
        </w:rPr>
      </w:pPr>
      <w:r w:rsidRPr="00B91495">
        <w:rPr>
          <w:u w:val="single"/>
        </w:rPr>
        <w:t>презентабельность.</w:t>
      </w:r>
    </w:p>
    <w:p w:rsidR="00B91495" w:rsidRPr="00B91495" w:rsidRDefault="00B91495" w:rsidP="00B91495">
      <w:pPr>
        <w:spacing w:after="0"/>
        <w:rPr>
          <w:u w:val="single"/>
        </w:rPr>
      </w:pPr>
    </w:p>
    <w:p w:rsidR="00B91495" w:rsidRPr="00D11B52" w:rsidRDefault="00B91495" w:rsidP="00D11B52">
      <w:pPr>
        <w:spacing w:after="0"/>
      </w:pPr>
    </w:p>
    <w:p w:rsidR="00D11B52" w:rsidRDefault="00B91495">
      <w:pPr>
        <w:spacing w:after="0"/>
      </w:pPr>
      <w:r w:rsidRPr="00B91495">
        <w:rPr>
          <w:u w:val="single"/>
        </w:rPr>
        <w:drawing>
          <wp:inline distT="0" distB="0" distL="0" distR="0" wp14:anchorId="63C4D9C6" wp14:editId="11E35DFE">
            <wp:extent cx="610235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320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495" w:rsidRPr="00B91495" w:rsidRDefault="00B91495" w:rsidP="00B91495">
      <w:pPr>
        <w:pStyle w:val="a5"/>
        <w:numPr>
          <w:ilvl w:val="0"/>
          <w:numId w:val="12"/>
        </w:numPr>
        <w:spacing w:after="0"/>
        <w:rPr>
          <w:b/>
          <w:bCs/>
        </w:rPr>
      </w:pPr>
      <w:r w:rsidRPr="00B91495">
        <w:rPr>
          <w:b/>
          <w:bCs/>
        </w:rPr>
        <w:lastRenderedPageBreak/>
        <w:t>Учебные достижения учащихся</w:t>
      </w:r>
    </w:p>
    <w:p w:rsidR="00B91495" w:rsidRPr="00B91495" w:rsidRDefault="00B91495" w:rsidP="00B91495">
      <w:pPr>
        <w:pStyle w:val="a5"/>
        <w:numPr>
          <w:ilvl w:val="0"/>
          <w:numId w:val="13"/>
        </w:numPr>
        <w:spacing w:after="0"/>
        <w:ind w:left="993" w:hanging="284"/>
      </w:pPr>
      <w:r w:rsidRPr="00B91495">
        <w:t>Результаты успеваемости по итогам годовой аттестации.</w:t>
      </w:r>
    </w:p>
    <w:p w:rsidR="00B91495" w:rsidRPr="00B91495" w:rsidRDefault="00B91495" w:rsidP="00B91495">
      <w:pPr>
        <w:pStyle w:val="a5"/>
        <w:spacing w:after="0"/>
      </w:pPr>
      <w:r w:rsidRPr="00B91495">
        <w:t>• Результаты промежуточной аттестации.</w:t>
      </w:r>
    </w:p>
    <w:p w:rsidR="00B91495" w:rsidRDefault="00B91495" w:rsidP="00B91495">
      <w:pPr>
        <w:pStyle w:val="a5"/>
        <w:spacing w:after="0"/>
      </w:pPr>
      <w:r w:rsidRPr="00B91495">
        <w:t>• Результаты итоговой (государственной) аттестации (как в традиционной форме (обязательные экзамены и экзамены по выбору учащихся), так и в форме единого государственного экзамена).</w:t>
      </w:r>
    </w:p>
    <w:p w:rsidR="00B91495" w:rsidRDefault="00B91495" w:rsidP="00B91495">
      <w:pPr>
        <w:pStyle w:val="a5"/>
        <w:spacing w:after="0"/>
      </w:pPr>
    </w:p>
    <w:p w:rsidR="00B91495" w:rsidRDefault="00B91495" w:rsidP="00B91495">
      <w:pPr>
        <w:pStyle w:val="a5"/>
        <w:numPr>
          <w:ilvl w:val="0"/>
          <w:numId w:val="12"/>
        </w:numPr>
        <w:spacing w:after="0"/>
        <w:rPr>
          <w:b/>
          <w:bCs/>
        </w:rPr>
      </w:pPr>
      <w:r w:rsidRPr="00B91495">
        <w:rPr>
          <w:b/>
          <w:bCs/>
        </w:rPr>
        <w:t>Внеурочные предметные достижения учащихся</w:t>
      </w:r>
    </w:p>
    <w:p w:rsidR="00B91495" w:rsidRPr="00B91495" w:rsidRDefault="00B91495" w:rsidP="00B91495">
      <w:pPr>
        <w:pStyle w:val="a5"/>
        <w:spacing w:after="0"/>
      </w:pPr>
      <w:r w:rsidRPr="00B91495">
        <w:rPr>
          <w:b/>
          <w:bCs/>
        </w:rPr>
        <w:t xml:space="preserve">• </w:t>
      </w:r>
      <w:r w:rsidRPr="00B91495">
        <w:t>Предметные олимпиады.</w:t>
      </w:r>
    </w:p>
    <w:p w:rsidR="00B91495" w:rsidRPr="00B91495" w:rsidRDefault="00B91495" w:rsidP="00B91495">
      <w:pPr>
        <w:pStyle w:val="a5"/>
        <w:spacing w:after="0"/>
      </w:pPr>
      <w:r w:rsidRPr="00B91495">
        <w:rPr>
          <w:b/>
          <w:bCs/>
        </w:rPr>
        <w:t xml:space="preserve">• </w:t>
      </w:r>
      <w:r w:rsidRPr="00B91495">
        <w:t>Предметные конкурсы.</w:t>
      </w:r>
    </w:p>
    <w:p w:rsidR="00B91495" w:rsidRPr="00B91495" w:rsidRDefault="00B91495" w:rsidP="00B91495">
      <w:pPr>
        <w:pStyle w:val="a5"/>
        <w:spacing w:after="0"/>
      </w:pPr>
      <w:r w:rsidRPr="00B91495">
        <w:rPr>
          <w:b/>
          <w:bCs/>
        </w:rPr>
        <w:t xml:space="preserve">• </w:t>
      </w:r>
      <w:r w:rsidRPr="00B91495">
        <w:t>Научно-практические конференции.</w:t>
      </w:r>
    </w:p>
    <w:p w:rsidR="00B91495" w:rsidRDefault="00B91495" w:rsidP="00B91495">
      <w:pPr>
        <w:pStyle w:val="a5"/>
        <w:spacing w:after="0"/>
      </w:pPr>
      <w:r w:rsidRPr="00B91495">
        <w:rPr>
          <w:b/>
          <w:bCs/>
        </w:rPr>
        <w:t xml:space="preserve">• </w:t>
      </w:r>
      <w:r w:rsidRPr="00B91495">
        <w:t>Иные предметные мероприятия.</w:t>
      </w:r>
    </w:p>
    <w:p w:rsidR="00B91495" w:rsidRDefault="00B91495" w:rsidP="00B91495">
      <w:pPr>
        <w:pStyle w:val="a5"/>
        <w:spacing w:after="0"/>
      </w:pPr>
    </w:p>
    <w:p w:rsidR="00B91495" w:rsidRPr="00B91495" w:rsidRDefault="00B91495" w:rsidP="00B91495">
      <w:pPr>
        <w:pStyle w:val="a5"/>
        <w:spacing w:after="0"/>
        <w:ind w:left="426"/>
      </w:pPr>
      <w:r w:rsidRPr="00B91495">
        <w:rPr>
          <w:b/>
          <w:bCs/>
        </w:rPr>
        <w:t>3. Результаты деятельности педагога</w:t>
      </w:r>
      <w:r>
        <w:rPr>
          <w:b/>
          <w:bCs/>
        </w:rPr>
        <w:t xml:space="preserve"> </w:t>
      </w:r>
      <w:r w:rsidRPr="00B91495">
        <w:rPr>
          <w:b/>
          <w:bCs/>
        </w:rPr>
        <w:t>как классного руководителя</w:t>
      </w:r>
    </w:p>
    <w:p w:rsidR="00B91495" w:rsidRPr="00B91495" w:rsidRDefault="00B91495" w:rsidP="00B91495">
      <w:pPr>
        <w:pStyle w:val="a5"/>
      </w:pPr>
      <w:r w:rsidRPr="00B91495">
        <w:rPr>
          <w:b/>
          <w:bCs/>
        </w:rPr>
        <w:t xml:space="preserve">• </w:t>
      </w:r>
      <w:r w:rsidRPr="00B91495">
        <w:t>Итоги психолого-педагогического мониторинга в классе.</w:t>
      </w:r>
    </w:p>
    <w:p w:rsidR="00B91495" w:rsidRPr="00B91495" w:rsidRDefault="00B91495" w:rsidP="00B91495">
      <w:pPr>
        <w:pStyle w:val="a5"/>
      </w:pPr>
      <w:r w:rsidRPr="00B91495">
        <w:rPr>
          <w:b/>
          <w:bCs/>
        </w:rPr>
        <w:t xml:space="preserve">• </w:t>
      </w:r>
      <w:r w:rsidRPr="00B91495">
        <w:t>Занятость учащихся во внеурочное время.</w:t>
      </w:r>
    </w:p>
    <w:p w:rsidR="00B91495" w:rsidRPr="00B91495" w:rsidRDefault="00B91495" w:rsidP="00B91495">
      <w:pPr>
        <w:pStyle w:val="a5"/>
      </w:pPr>
      <w:r w:rsidRPr="00B91495">
        <w:rPr>
          <w:b/>
          <w:bCs/>
        </w:rPr>
        <w:t xml:space="preserve">• </w:t>
      </w:r>
      <w:r w:rsidRPr="00B91495">
        <w:t>Деятельность органов ученического самоуправления.</w:t>
      </w:r>
    </w:p>
    <w:p w:rsidR="00B91495" w:rsidRPr="00B91495" w:rsidRDefault="00B91495" w:rsidP="00B91495">
      <w:pPr>
        <w:pStyle w:val="a5"/>
      </w:pPr>
      <w:r w:rsidRPr="00B91495">
        <w:rPr>
          <w:b/>
          <w:bCs/>
        </w:rPr>
        <w:t xml:space="preserve">• </w:t>
      </w:r>
      <w:r w:rsidRPr="00B91495">
        <w:t>Итоги участия класса в коллективных мероприятиях разного уровня.</w:t>
      </w:r>
    </w:p>
    <w:p w:rsidR="00B91495" w:rsidRPr="00B91495" w:rsidRDefault="00B91495" w:rsidP="00B91495">
      <w:pPr>
        <w:pStyle w:val="a5"/>
      </w:pPr>
      <w:r w:rsidRPr="00B91495">
        <w:rPr>
          <w:b/>
          <w:bCs/>
        </w:rPr>
        <w:t xml:space="preserve">• </w:t>
      </w:r>
      <w:r w:rsidRPr="00B91495">
        <w:t>Работа с родительской общественностью.</w:t>
      </w:r>
    </w:p>
    <w:p w:rsidR="00B91495" w:rsidRPr="00B91495" w:rsidRDefault="00B91495" w:rsidP="00B91495">
      <w:pPr>
        <w:pStyle w:val="a5"/>
      </w:pPr>
      <w:r w:rsidRPr="00B91495">
        <w:rPr>
          <w:b/>
          <w:bCs/>
        </w:rPr>
        <w:t xml:space="preserve">• </w:t>
      </w:r>
      <w:r w:rsidRPr="00B91495">
        <w:t>Динамика правонарушений в классе.</w:t>
      </w:r>
    </w:p>
    <w:p w:rsidR="00B91495" w:rsidRPr="00B91495" w:rsidRDefault="00B91495" w:rsidP="00B91495">
      <w:pPr>
        <w:pStyle w:val="a5"/>
      </w:pPr>
      <w:r w:rsidRPr="00B91495">
        <w:rPr>
          <w:b/>
          <w:bCs/>
        </w:rPr>
        <w:t xml:space="preserve">• </w:t>
      </w:r>
      <w:r w:rsidRPr="00B91495">
        <w:t>Отзывы родительской общественности о деятельности педагога.</w:t>
      </w:r>
    </w:p>
    <w:p w:rsidR="00B91495" w:rsidRPr="00B91495" w:rsidRDefault="00B91495" w:rsidP="00B91495">
      <w:pPr>
        <w:pStyle w:val="a5"/>
      </w:pPr>
      <w:r w:rsidRPr="00B91495">
        <w:rPr>
          <w:b/>
          <w:bCs/>
        </w:rPr>
        <w:t xml:space="preserve">• </w:t>
      </w:r>
      <w:r w:rsidRPr="00B91495">
        <w:t>Отзывы учащихся о деятельности педагога.</w:t>
      </w:r>
    </w:p>
    <w:p w:rsidR="00B91495" w:rsidRDefault="00B91495" w:rsidP="00B91495">
      <w:pPr>
        <w:pStyle w:val="a5"/>
        <w:spacing w:after="0"/>
      </w:pPr>
    </w:p>
    <w:p w:rsidR="00B91495" w:rsidRDefault="00B91495" w:rsidP="00B91495">
      <w:pPr>
        <w:pStyle w:val="a5"/>
        <w:numPr>
          <w:ilvl w:val="0"/>
          <w:numId w:val="15"/>
        </w:numPr>
        <w:spacing w:after="0"/>
        <w:rPr>
          <w:b/>
          <w:bCs/>
        </w:rPr>
      </w:pPr>
      <w:r w:rsidRPr="00B91495">
        <w:rPr>
          <w:b/>
          <w:bCs/>
        </w:rPr>
        <w:t xml:space="preserve">Результаты </w:t>
      </w:r>
      <w:proofErr w:type="spellStart"/>
      <w:r w:rsidRPr="00B91495">
        <w:rPr>
          <w:b/>
          <w:bCs/>
        </w:rPr>
        <w:t>внутришкольного</w:t>
      </w:r>
      <w:proofErr w:type="spellEnd"/>
      <w:r w:rsidRPr="00B9149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91495">
        <w:rPr>
          <w:b/>
          <w:bCs/>
        </w:rPr>
        <w:t>контроля</w:t>
      </w:r>
    </w:p>
    <w:p w:rsidR="00B91495" w:rsidRPr="00B91495" w:rsidRDefault="00B91495" w:rsidP="00B91495">
      <w:pPr>
        <w:spacing w:after="0"/>
        <w:ind w:left="360"/>
        <w:rPr>
          <w:b/>
          <w:bCs/>
        </w:rPr>
      </w:pPr>
      <w:r>
        <w:rPr>
          <w:b/>
          <w:bCs/>
        </w:rPr>
        <w:t xml:space="preserve">        </w:t>
      </w:r>
      <w:r w:rsidRPr="00B91495">
        <w:rPr>
          <w:b/>
          <w:bCs/>
        </w:rPr>
        <w:t>• Учебной деятельности учащихся.</w:t>
      </w:r>
    </w:p>
    <w:p w:rsidR="00B91495" w:rsidRPr="00B91495" w:rsidRDefault="00B91495" w:rsidP="00B91495">
      <w:pPr>
        <w:pStyle w:val="a5"/>
        <w:spacing w:after="0"/>
        <w:rPr>
          <w:b/>
          <w:bCs/>
        </w:rPr>
      </w:pPr>
      <w:r w:rsidRPr="00B91495">
        <w:rPr>
          <w:b/>
          <w:bCs/>
        </w:rPr>
        <w:t>• Воспитательной деятельности учащихся.</w:t>
      </w:r>
    </w:p>
    <w:p w:rsidR="00B91495" w:rsidRDefault="00B91495" w:rsidP="00B91495">
      <w:pPr>
        <w:pStyle w:val="a5"/>
        <w:spacing w:after="0"/>
        <w:rPr>
          <w:b/>
          <w:bCs/>
        </w:rPr>
      </w:pPr>
      <w:r w:rsidRPr="00B91495">
        <w:rPr>
          <w:b/>
          <w:bCs/>
        </w:rPr>
        <w:t>• Школьной документации.</w:t>
      </w:r>
    </w:p>
    <w:p w:rsidR="00B91495" w:rsidRDefault="00B91495" w:rsidP="00B91495">
      <w:pPr>
        <w:pStyle w:val="a5"/>
        <w:spacing w:after="0"/>
        <w:rPr>
          <w:b/>
          <w:bCs/>
        </w:rPr>
      </w:pPr>
    </w:p>
    <w:p w:rsidR="00B91495" w:rsidRDefault="00B91495" w:rsidP="00B91495">
      <w:pPr>
        <w:pStyle w:val="a5"/>
        <w:numPr>
          <w:ilvl w:val="0"/>
          <w:numId w:val="15"/>
        </w:numPr>
        <w:spacing w:after="0"/>
        <w:rPr>
          <w:b/>
          <w:bCs/>
        </w:rPr>
      </w:pPr>
      <w:r w:rsidRPr="00B91495">
        <w:rPr>
          <w:b/>
          <w:bCs/>
        </w:rPr>
        <w:t>Методическая работа</w:t>
      </w:r>
    </w:p>
    <w:p w:rsidR="00B91495" w:rsidRPr="00B91495" w:rsidRDefault="00B91495" w:rsidP="00B91495">
      <w:pPr>
        <w:pStyle w:val="a5"/>
        <w:spacing w:after="0"/>
        <w:rPr>
          <w:b/>
          <w:bCs/>
        </w:rPr>
      </w:pPr>
      <w:r w:rsidRPr="00B91495">
        <w:rPr>
          <w:b/>
          <w:bCs/>
        </w:rPr>
        <w:t>• Использование современных образовательных технологий.</w:t>
      </w:r>
    </w:p>
    <w:p w:rsidR="00B91495" w:rsidRPr="00B91495" w:rsidRDefault="00B91495" w:rsidP="00B91495">
      <w:pPr>
        <w:pStyle w:val="a5"/>
        <w:spacing w:after="0"/>
        <w:rPr>
          <w:b/>
          <w:bCs/>
        </w:rPr>
      </w:pPr>
      <w:r w:rsidRPr="00B91495">
        <w:rPr>
          <w:b/>
          <w:bCs/>
        </w:rPr>
        <w:t>• Проектная деятельность педагога.</w:t>
      </w:r>
    </w:p>
    <w:p w:rsidR="00B91495" w:rsidRPr="00B91495" w:rsidRDefault="00B91495" w:rsidP="00B91495">
      <w:pPr>
        <w:pStyle w:val="a5"/>
        <w:spacing w:after="0"/>
        <w:rPr>
          <w:b/>
          <w:bCs/>
        </w:rPr>
      </w:pPr>
      <w:r w:rsidRPr="00B91495">
        <w:rPr>
          <w:b/>
          <w:bCs/>
        </w:rPr>
        <w:t>• Исследовательская и экспериментальная деятельность.</w:t>
      </w:r>
    </w:p>
    <w:p w:rsidR="00B91495" w:rsidRPr="00B91495" w:rsidRDefault="00B91495" w:rsidP="00B91495">
      <w:pPr>
        <w:pStyle w:val="a5"/>
        <w:spacing w:after="0"/>
        <w:rPr>
          <w:b/>
          <w:bCs/>
        </w:rPr>
      </w:pPr>
      <w:r w:rsidRPr="00B91495">
        <w:rPr>
          <w:b/>
          <w:bCs/>
        </w:rPr>
        <w:t>• Активное участие в формах методической учебы внутри общеобразовательного учреждения.</w:t>
      </w:r>
    </w:p>
    <w:p w:rsidR="00B91495" w:rsidRDefault="00B91495" w:rsidP="00B91495">
      <w:pPr>
        <w:pStyle w:val="a5"/>
        <w:spacing w:after="0"/>
        <w:rPr>
          <w:b/>
          <w:bCs/>
        </w:rPr>
      </w:pPr>
    </w:p>
    <w:p w:rsidR="00B91495" w:rsidRDefault="00B91495" w:rsidP="00B91495">
      <w:pPr>
        <w:pStyle w:val="a5"/>
        <w:numPr>
          <w:ilvl w:val="0"/>
          <w:numId w:val="15"/>
        </w:numPr>
        <w:spacing w:after="0"/>
        <w:rPr>
          <w:b/>
          <w:bCs/>
        </w:rPr>
      </w:pPr>
      <w:r w:rsidRPr="00B91495">
        <w:rPr>
          <w:b/>
          <w:bCs/>
        </w:rPr>
        <w:t>Обобщение и распространение</w:t>
      </w:r>
      <w:r>
        <w:rPr>
          <w:b/>
          <w:bCs/>
        </w:rPr>
        <w:t xml:space="preserve"> </w:t>
      </w:r>
      <w:r w:rsidRPr="00B91495">
        <w:rPr>
          <w:b/>
          <w:bCs/>
        </w:rPr>
        <w:t>собственного педагогического</w:t>
      </w:r>
      <w:r>
        <w:rPr>
          <w:b/>
          <w:bCs/>
        </w:rPr>
        <w:t xml:space="preserve"> </w:t>
      </w:r>
      <w:r w:rsidRPr="00B91495">
        <w:rPr>
          <w:b/>
          <w:bCs/>
        </w:rPr>
        <w:t>опыта</w:t>
      </w:r>
    </w:p>
    <w:p w:rsidR="00B91495" w:rsidRPr="00B91495" w:rsidRDefault="00B91495" w:rsidP="00B91495">
      <w:pPr>
        <w:pStyle w:val="a5"/>
        <w:rPr>
          <w:b/>
          <w:bCs/>
        </w:rPr>
      </w:pPr>
      <w:r w:rsidRPr="00B91495">
        <w:rPr>
          <w:b/>
          <w:bCs/>
        </w:rPr>
        <w:t>• Наставничество.</w:t>
      </w:r>
    </w:p>
    <w:p w:rsidR="00B91495" w:rsidRPr="00B91495" w:rsidRDefault="00B91495" w:rsidP="00B91495">
      <w:pPr>
        <w:pStyle w:val="a5"/>
        <w:rPr>
          <w:b/>
          <w:bCs/>
        </w:rPr>
      </w:pPr>
      <w:r w:rsidRPr="00B91495">
        <w:rPr>
          <w:b/>
          <w:bCs/>
        </w:rPr>
        <w:t>• Публикации.</w:t>
      </w:r>
    </w:p>
    <w:p w:rsidR="00B91495" w:rsidRPr="00B91495" w:rsidRDefault="00B91495" w:rsidP="00B91495">
      <w:pPr>
        <w:pStyle w:val="a5"/>
        <w:rPr>
          <w:b/>
          <w:bCs/>
        </w:rPr>
      </w:pPr>
      <w:r w:rsidRPr="00B91495">
        <w:rPr>
          <w:b/>
          <w:bCs/>
        </w:rPr>
        <w:t>• Открытые уроки и внеклассные мероприятия.</w:t>
      </w:r>
    </w:p>
    <w:p w:rsidR="00B91495" w:rsidRPr="00B91495" w:rsidRDefault="00B91495" w:rsidP="00B91495">
      <w:pPr>
        <w:pStyle w:val="a5"/>
        <w:rPr>
          <w:b/>
          <w:bCs/>
        </w:rPr>
      </w:pPr>
      <w:r w:rsidRPr="00B91495">
        <w:rPr>
          <w:b/>
          <w:bCs/>
        </w:rPr>
        <w:t>• Сотрудничество с учреждениями повышения квалификации.</w:t>
      </w:r>
    </w:p>
    <w:p w:rsidR="00B91495" w:rsidRDefault="00B91495" w:rsidP="00B91495">
      <w:pPr>
        <w:pStyle w:val="a5"/>
        <w:spacing w:after="0"/>
        <w:rPr>
          <w:b/>
          <w:bCs/>
        </w:rPr>
      </w:pPr>
    </w:p>
    <w:p w:rsidR="00B91495" w:rsidRPr="00B91495" w:rsidRDefault="00B91495" w:rsidP="00B91495">
      <w:pPr>
        <w:pStyle w:val="a5"/>
        <w:spacing w:after="0"/>
      </w:pPr>
      <w:r w:rsidRPr="00B91495">
        <w:t>Диагностика профессиональной деятельности позволяет:</w:t>
      </w:r>
    </w:p>
    <w:p w:rsidR="00B91495" w:rsidRPr="00B91495" w:rsidRDefault="00B91495" w:rsidP="00B91495">
      <w:pPr>
        <w:pStyle w:val="a5"/>
      </w:pPr>
      <w:r w:rsidRPr="00B91495">
        <w:rPr>
          <w:u w:val="single"/>
        </w:rPr>
        <w:t>Учителю:</w:t>
      </w:r>
    </w:p>
    <w:p w:rsidR="00B91495" w:rsidRPr="00B91495" w:rsidRDefault="00B91495" w:rsidP="00B91495">
      <w:pPr>
        <w:pStyle w:val="a5"/>
      </w:pPr>
      <w:r w:rsidRPr="00B91495">
        <w:t>- реально представить результаты своего труда</w:t>
      </w:r>
    </w:p>
    <w:p w:rsidR="00B91495" w:rsidRPr="00B91495" w:rsidRDefault="00B91495" w:rsidP="00B91495">
      <w:pPr>
        <w:pStyle w:val="a5"/>
      </w:pPr>
      <w:r w:rsidRPr="00B91495">
        <w:t>- увидеть свои резервы</w:t>
      </w:r>
    </w:p>
    <w:p w:rsidR="00B91495" w:rsidRPr="00B91495" w:rsidRDefault="00B91495" w:rsidP="00B91495">
      <w:pPr>
        <w:pStyle w:val="a5"/>
      </w:pPr>
      <w:r w:rsidRPr="00B91495">
        <w:t>- иметь стимул к непрерывному самосовершенствованию</w:t>
      </w:r>
    </w:p>
    <w:p w:rsidR="00B91495" w:rsidRDefault="00B91495" w:rsidP="00B91495">
      <w:pPr>
        <w:pStyle w:val="a5"/>
        <w:rPr>
          <w:u w:val="single"/>
        </w:rPr>
      </w:pPr>
    </w:p>
    <w:p w:rsidR="00B91495" w:rsidRPr="00B91495" w:rsidRDefault="00B91495" w:rsidP="00B91495">
      <w:pPr>
        <w:pStyle w:val="a5"/>
      </w:pPr>
      <w:r w:rsidRPr="00B91495">
        <w:rPr>
          <w:u w:val="single"/>
        </w:rPr>
        <w:lastRenderedPageBreak/>
        <w:t>Администрации:</w:t>
      </w:r>
    </w:p>
    <w:p w:rsidR="00B91495" w:rsidRPr="00B91495" w:rsidRDefault="00B91495" w:rsidP="00B91495">
      <w:pPr>
        <w:pStyle w:val="a5"/>
      </w:pPr>
      <w:r w:rsidRPr="00B91495">
        <w:t>- осуществлять непрерывную диагностику результатов труда учителя</w:t>
      </w:r>
    </w:p>
    <w:p w:rsidR="00000000" w:rsidRPr="00B91495" w:rsidRDefault="00740E17" w:rsidP="00B91495">
      <w:pPr>
        <w:pStyle w:val="a5"/>
        <w:numPr>
          <w:ilvl w:val="0"/>
          <w:numId w:val="16"/>
        </w:numPr>
      </w:pPr>
      <w:r w:rsidRPr="00B91495">
        <w:rPr>
          <w:b/>
          <w:bCs/>
        </w:rPr>
        <w:t>Портфолио</w:t>
      </w:r>
      <w:r w:rsidRPr="00B91495">
        <w:t xml:space="preserve"> позволяет учитывать результаты, достигнутые учителем в разнообразных видах деятельности.</w:t>
      </w:r>
    </w:p>
    <w:p w:rsidR="00000000" w:rsidRPr="00B91495" w:rsidRDefault="00740E17" w:rsidP="00B91495">
      <w:pPr>
        <w:pStyle w:val="a5"/>
        <w:numPr>
          <w:ilvl w:val="0"/>
          <w:numId w:val="16"/>
        </w:numPr>
      </w:pPr>
      <w:r w:rsidRPr="00B91495">
        <w:rPr>
          <w:b/>
          <w:bCs/>
        </w:rPr>
        <w:t>Портфолио</w:t>
      </w:r>
      <w:r w:rsidRPr="00B91495">
        <w:t xml:space="preserve"> обеспечивает накопление информации, необходимой </w:t>
      </w:r>
      <w:proofErr w:type="gramStart"/>
      <w:r w:rsidRPr="00B91495">
        <w:t>для</w:t>
      </w:r>
      <w:proofErr w:type="gramEnd"/>
      <w:r w:rsidRPr="00B91495">
        <w:t>:</w:t>
      </w:r>
    </w:p>
    <w:p w:rsidR="00B91495" w:rsidRPr="00B91495" w:rsidRDefault="00B91495" w:rsidP="00B91495">
      <w:pPr>
        <w:pStyle w:val="a5"/>
      </w:pPr>
      <w:r w:rsidRPr="00B91495">
        <w:rPr>
          <w:b/>
          <w:bCs/>
        </w:rPr>
        <w:t xml:space="preserve">• </w:t>
      </w:r>
      <w:r w:rsidRPr="00B91495">
        <w:t>повышения или подтверждения квалификационной категории учителя;</w:t>
      </w:r>
    </w:p>
    <w:p w:rsidR="00B91495" w:rsidRPr="00B91495" w:rsidRDefault="00B91495" w:rsidP="00B91495">
      <w:pPr>
        <w:pStyle w:val="a5"/>
      </w:pPr>
      <w:r w:rsidRPr="00B91495">
        <w:rPr>
          <w:b/>
          <w:bCs/>
        </w:rPr>
        <w:t xml:space="preserve">• </w:t>
      </w:r>
      <w:r w:rsidRPr="00B91495">
        <w:t>своевременной фиксации реальных изменений и роста профессионального мастерства педагога.</w:t>
      </w:r>
    </w:p>
    <w:p w:rsidR="00000000" w:rsidRPr="00B91495" w:rsidRDefault="00740E17" w:rsidP="00B91495">
      <w:pPr>
        <w:pStyle w:val="a5"/>
        <w:numPr>
          <w:ilvl w:val="0"/>
          <w:numId w:val="17"/>
        </w:numPr>
      </w:pPr>
      <w:r w:rsidRPr="00B91495">
        <w:rPr>
          <w:b/>
          <w:bCs/>
        </w:rPr>
        <w:t>Портфолио</w:t>
      </w:r>
      <w:r w:rsidRPr="00B91495">
        <w:t xml:space="preserve"> учителя оформляется в </w:t>
      </w:r>
      <w:r w:rsidRPr="00B91495">
        <w:t xml:space="preserve">папке-накопителе с файлами </w:t>
      </w:r>
      <w:r w:rsidRPr="00B91495">
        <w:t>(скоросшив</w:t>
      </w:r>
      <w:r w:rsidRPr="00B91495">
        <w:t xml:space="preserve">ателе). </w:t>
      </w:r>
    </w:p>
    <w:p w:rsidR="00B91495" w:rsidRDefault="00B91495" w:rsidP="00B91495">
      <w:pPr>
        <w:pStyle w:val="a5"/>
        <w:spacing w:after="0"/>
        <w:rPr>
          <w:i/>
          <w:iCs/>
        </w:rPr>
      </w:pPr>
    </w:p>
    <w:p w:rsidR="00B91495" w:rsidRPr="00B91495" w:rsidRDefault="00B91495" w:rsidP="00B91495">
      <w:pPr>
        <w:pStyle w:val="a5"/>
        <w:spacing w:after="0"/>
      </w:pPr>
      <w:r w:rsidRPr="00B91495">
        <w:rPr>
          <w:i/>
          <w:iCs/>
        </w:rPr>
        <w:t>В функциональные обязанности одного из заместителей директора школы по учебно-воспитательной работе целесообразно включить:</w:t>
      </w:r>
    </w:p>
    <w:p w:rsidR="00B91495" w:rsidRPr="00B91495" w:rsidRDefault="00B91495" w:rsidP="00B91495">
      <w:pPr>
        <w:pStyle w:val="a5"/>
        <w:spacing w:after="0"/>
      </w:pPr>
      <w:r w:rsidRPr="00B91495">
        <w:rPr>
          <w:b/>
          <w:bCs/>
        </w:rPr>
        <w:t xml:space="preserve">• </w:t>
      </w:r>
      <w:r w:rsidRPr="00B91495">
        <w:rPr>
          <w:b/>
          <w:bCs/>
          <w:i/>
          <w:iCs/>
        </w:rPr>
        <w:t>обучение педагогов</w:t>
      </w:r>
      <w:r w:rsidRPr="00B91495">
        <w:t xml:space="preserve"> </w:t>
      </w:r>
    </w:p>
    <w:p w:rsidR="00B91495" w:rsidRPr="00B91495" w:rsidRDefault="00B91495" w:rsidP="00B91495">
      <w:pPr>
        <w:pStyle w:val="a5"/>
        <w:spacing w:after="0"/>
      </w:pPr>
      <w:r w:rsidRPr="00B91495">
        <w:rPr>
          <w:b/>
          <w:bCs/>
        </w:rPr>
        <w:t xml:space="preserve">• </w:t>
      </w:r>
      <w:r w:rsidRPr="00B91495">
        <w:rPr>
          <w:b/>
          <w:bCs/>
          <w:i/>
          <w:iCs/>
        </w:rPr>
        <w:t>оказание</w:t>
      </w:r>
      <w:r w:rsidRPr="00B91495">
        <w:t xml:space="preserve"> </w:t>
      </w:r>
      <w:r w:rsidRPr="00B91495">
        <w:rPr>
          <w:b/>
          <w:bCs/>
          <w:i/>
          <w:iCs/>
        </w:rPr>
        <w:t>помощи педагогам</w:t>
      </w:r>
      <w:r w:rsidRPr="00B91495">
        <w:t xml:space="preserve"> </w:t>
      </w:r>
    </w:p>
    <w:p w:rsidR="00B91495" w:rsidRPr="00B91495" w:rsidRDefault="00B91495" w:rsidP="00B91495">
      <w:pPr>
        <w:pStyle w:val="a5"/>
        <w:spacing w:after="0"/>
      </w:pPr>
      <w:r w:rsidRPr="00B91495">
        <w:rPr>
          <w:b/>
          <w:bCs/>
        </w:rPr>
        <w:t xml:space="preserve">• </w:t>
      </w:r>
      <w:r w:rsidRPr="00B91495">
        <w:rPr>
          <w:b/>
          <w:bCs/>
          <w:i/>
          <w:iCs/>
        </w:rPr>
        <w:t>информирование коллектива</w:t>
      </w:r>
      <w:r w:rsidRPr="00B91495">
        <w:t xml:space="preserve"> </w:t>
      </w:r>
    </w:p>
    <w:p w:rsidR="00B91495" w:rsidRDefault="00B91495" w:rsidP="00B91495">
      <w:pPr>
        <w:pStyle w:val="a5"/>
        <w:spacing w:after="0"/>
        <w:rPr>
          <w:u w:val="single"/>
        </w:rPr>
      </w:pPr>
      <w:r w:rsidRPr="00B91495">
        <w:rPr>
          <w:u w:val="single"/>
        </w:rPr>
        <w:t>Практическая значимость портфолио</w:t>
      </w:r>
      <w:r>
        <w:rPr>
          <w:u w:val="single"/>
        </w:rPr>
        <w:t>:</w:t>
      </w:r>
    </w:p>
    <w:p w:rsidR="00000000" w:rsidRPr="00B91495" w:rsidRDefault="00740E17" w:rsidP="00B91495">
      <w:pPr>
        <w:pStyle w:val="a5"/>
        <w:numPr>
          <w:ilvl w:val="0"/>
          <w:numId w:val="18"/>
        </w:numPr>
      </w:pPr>
      <w:r w:rsidRPr="00B91495">
        <w:t>Аттестация</w:t>
      </w:r>
    </w:p>
    <w:p w:rsidR="00000000" w:rsidRPr="00B91495" w:rsidRDefault="00740E17" w:rsidP="00B91495">
      <w:pPr>
        <w:pStyle w:val="a5"/>
        <w:numPr>
          <w:ilvl w:val="0"/>
          <w:numId w:val="18"/>
        </w:numPr>
      </w:pPr>
      <w:r w:rsidRPr="00B91495">
        <w:t>Лицензирование, аттестация, аккредитация ОУ</w:t>
      </w:r>
    </w:p>
    <w:p w:rsidR="00000000" w:rsidRPr="00B91495" w:rsidRDefault="00740E17" w:rsidP="00B91495">
      <w:pPr>
        <w:pStyle w:val="a5"/>
        <w:numPr>
          <w:ilvl w:val="0"/>
          <w:numId w:val="18"/>
        </w:numPr>
      </w:pPr>
      <w:r w:rsidRPr="00B91495">
        <w:t>Систематизация деятельности учителя</w:t>
      </w:r>
    </w:p>
    <w:p w:rsidR="00000000" w:rsidRPr="00B91495" w:rsidRDefault="00740E17" w:rsidP="00B91495">
      <w:pPr>
        <w:pStyle w:val="a5"/>
        <w:numPr>
          <w:ilvl w:val="0"/>
          <w:numId w:val="18"/>
        </w:numPr>
      </w:pPr>
      <w:r w:rsidRPr="00B91495">
        <w:t>Стимулирующий фактор</w:t>
      </w:r>
    </w:p>
    <w:p w:rsidR="00B91495" w:rsidRDefault="00B91495" w:rsidP="00B91495">
      <w:pPr>
        <w:pStyle w:val="a5"/>
        <w:spacing w:after="0"/>
      </w:pPr>
    </w:p>
    <w:p w:rsidR="00B91495" w:rsidRDefault="00B91495" w:rsidP="00B91495">
      <w:pPr>
        <w:pStyle w:val="a5"/>
        <w:spacing w:after="0"/>
      </w:pPr>
      <w:r w:rsidRPr="00B91495">
        <w:t>Требования к портфолио</w:t>
      </w:r>
      <w:r>
        <w:t>:</w:t>
      </w:r>
    </w:p>
    <w:p w:rsidR="00000000" w:rsidRPr="00B91495" w:rsidRDefault="00740E17" w:rsidP="00B91495">
      <w:pPr>
        <w:pStyle w:val="a5"/>
        <w:numPr>
          <w:ilvl w:val="0"/>
          <w:numId w:val="19"/>
        </w:numPr>
      </w:pPr>
      <w:r w:rsidRPr="00B91495">
        <w:t>высокий уровень теоретической и научно-методической подготовки</w:t>
      </w:r>
    </w:p>
    <w:p w:rsidR="00000000" w:rsidRPr="00B91495" w:rsidRDefault="00740E17" w:rsidP="00B91495">
      <w:pPr>
        <w:pStyle w:val="a5"/>
        <w:numPr>
          <w:ilvl w:val="0"/>
          <w:numId w:val="19"/>
        </w:numPr>
      </w:pPr>
      <w:r w:rsidRPr="00B91495">
        <w:t>актуальность</w:t>
      </w:r>
    </w:p>
    <w:p w:rsidR="00000000" w:rsidRPr="00B91495" w:rsidRDefault="00740E17" w:rsidP="00B91495">
      <w:pPr>
        <w:pStyle w:val="a5"/>
        <w:numPr>
          <w:ilvl w:val="0"/>
          <w:numId w:val="19"/>
        </w:numPr>
      </w:pPr>
      <w:r w:rsidRPr="00B91495">
        <w:t>общественная и практическая значимость</w:t>
      </w:r>
    </w:p>
    <w:p w:rsidR="00000000" w:rsidRPr="00B91495" w:rsidRDefault="00740E17" w:rsidP="00B91495">
      <w:pPr>
        <w:pStyle w:val="a5"/>
        <w:numPr>
          <w:ilvl w:val="0"/>
          <w:numId w:val="19"/>
        </w:numPr>
      </w:pPr>
      <w:r w:rsidRPr="00B91495">
        <w:t xml:space="preserve">возможность разработки </w:t>
      </w:r>
      <w:r w:rsidRPr="00B91495">
        <w:t>учителем избранной темы</w:t>
      </w:r>
    </w:p>
    <w:p w:rsidR="00000000" w:rsidRPr="00B91495" w:rsidRDefault="00740E17" w:rsidP="00B91495">
      <w:pPr>
        <w:pStyle w:val="a5"/>
        <w:numPr>
          <w:ilvl w:val="0"/>
          <w:numId w:val="19"/>
        </w:numPr>
      </w:pPr>
      <w:r w:rsidRPr="00B91495">
        <w:t>учет своего опыта, особенностей, условий</w:t>
      </w:r>
    </w:p>
    <w:p w:rsidR="00000000" w:rsidRPr="00B91495" w:rsidRDefault="00740E17" w:rsidP="00B91495">
      <w:pPr>
        <w:pStyle w:val="a5"/>
        <w:numPr>
          <w:ilvl w:val="0"/>
          <w:numId w:val="19"/>
        </w:numPr>
      </w:pPr>
      <w:r w:rsidRPr="00B91495">
        <w:t>анализ и оценка качества знаний</w:t>
      </w:r>
    </w:p>
    <w:p w:rsidR="00000000" w:rsidRPr="00B91495" w:rsidRDefault="00740E17" w:rsidP="00B91495">
      <w:pPr>
        <w:pStyle w:val="a5"/>
        <w:numPr>
          <w:ilvl w:val="0"/>
          <w:numId w:val="19"/>
        </w:numPr>
      </w:pPr>
      <w:r w:rsidRPr="00B91495">
        <w:t>эффективность и устойчивость результатов</w:t>
      </w:r>
    </w:p>
    <w:p w:rsidR="00B91495" w:rsidRDefault="00740E17" w:rsidP="00B91495">
      <w:pPr>
        <w:pStyle w:val="a5"/>
        <w:numPr>
          <w:ilvl w:val="0"/>
          <w:numId w:val="19"/>
        </w:numPr>
        <w:spacing w:after="0"/>
      </w:pPr>
      <w:r w:rsidRPr="00B91495">
        <w:t>оригинальность, творчество, новаторство</w:t>
      </w:r>
      <w:r w:rsidR="00B91495">
        <w:t xml:space="preserve">, </w:t>
      </w:r>
      <w:r w:rsidR="00B91495" w:rsidRPr="00B91495">
        <w:t>обобщение опыта работы, выводы</w:t>
      </w:r>
    </w:p>
    <w:p w:rsidR="00740E17" w:rsidRDefault="00740E17" w:rsidP="00740E17">
      <w:pPr>
        <w:spacing w:after="0"/>
      </w:pPr>
      <w:bookmarkStart w:id="0" w:name="_GoBack"/>
      <w:bookmarkEnd w:id="0"/>
    </w:p>
    <w:sectPr w:rsidR="0074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34D2"/>
    <w:multiLevelType w:val="hybridMultilevel"/>
    <w:tmpl w:val="2578C59E"/>
    <w:lvl w:ilvl="0" w:tplc="C4D24A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2B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460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281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46C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686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4A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C84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84D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51CF7"/>
    <w:multiLevelType w:val="hybridMultilevel"/>
    <w:tmpl w:val="C1E63298"/>
    <w:lvl w:ilvl="0" w:tplc="7DB880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05B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DE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13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8EC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E98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82E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70DB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162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50B62"/>
    <w:multiLevelType w:val="hybridMultilevel"/>
    <w:tmpl w:val="C81440D4"/>
    <w:lvl w:ilvl="0" w:tplc="89E8EB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226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2D9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2CC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E18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29E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2CE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A02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C35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A4841"/>
    <w:multiLevelType w:val="hybridMultilevel"/>
    <w:tmpl w:val="40FA00FC"/>
    <w:lvl w:ilvl="0" w:tplc="31784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0B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8B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0B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CB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E2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01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8D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C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EA2092"/>
    <w:multiLevelType w:val="hybridMultilevel"/>
    <w:tmpl w:val="870E83B2"/>
    <w:lvl w:ilvl="0" w:tplc="AC0A7F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E71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66A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248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E58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4EF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CEE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80B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867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C5502"/>
    <w:multiLevelType w:val="hybridMultilevel"/>
    <w:tmpl w:val="C764F7A4"/>
    <w:lvl w:ilvl="0" w:tplc="16D08C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271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290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C52E6">
      <w:start w:val="369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C13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013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CC9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4A5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87E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818A3"/>
    <w:multiLevelType w:val="hybridMultilevel"/>
    <w:tmpl w:val="B90463E8"/>
    <w:lvl w:ilvl="0" w:tplc="19680C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251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290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23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EAD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889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C3A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C74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821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237A8C"/>
    <w:multiLevelType w:val="hybridMultilevel"/>
    <w:tmpl w:val="C1DA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0485B"/>
    <w:multiLevelType w:val="hybridMultilevel"/>
    <w:tmpl w:val="040244B8"/>
    <w:lvl w:ilvl="0" w:tplc="9BDE02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CCE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02E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2A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EC7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89A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33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C93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AB5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B593A"/>
    <w:multiLevelType w:val="hybridMultilevel"/>
    <w:tmpl w:val="9F5C15FE"/>
    <w:lvl w:ilvl="0" w:tplc="285A60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81E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433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02C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612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E2A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CE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498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889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C4C21"/>
    <w:multiLevelType w:val="hybridMultilevel"/>
    <w:tmpl w:val="ACF26E84"/>
    <w:lvl w:ilvl="0" w:tplc="2222B7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68E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E75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2D6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66C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EE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039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267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058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ED3CAA"/>
    <w:multiLevelType w:val="hybridMultilevel"/>
    <w:tmpl w:val="EB34B472"/>
    <w:lvl w:ilvl="0" w:tplc="FB7428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E9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E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02C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82A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CAD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832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C9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6DD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221D82"/>
    <w:multiLevelType w:val="hybridMultilevel"/>
    <w:tmpl w:val="C1DA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9431F"/>
    <w:multiLevelType w:val="hybridMultilevel"/>
    <w:tmpl w:val="56FC968C"/>
    <w:lvl w:ilvl="0" w:tplc="176494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2A1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417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A24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67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614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8A0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E71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05F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A1126"/>
    <w:multiLevelType w:val="hybridMultilevel"/>
    <w:tmpl w:val="1A1A9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F15790"/>
    <w:multiLevelType w:val="hybridMultilevel"/>
    <w:tmpl w:val="0FCA17B6"/>
    <w:lvl w:ilvl="0" w:tplc="01F6B9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67A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20E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60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C25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8BA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EFA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4BC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85A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8D22D7"/>
    <w:multiLevelType w:val="hybridMultilevel"/>
    <w:tmpl w:val="9A226EBE"/>
    <w:lvl w:ilvl="0" w:tplc="CE9CB2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0B1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A35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C1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63C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636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C26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0D5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042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1B6DC7"/>
    <w:multiLevelType w:val="hybridMultilevel"/>
    <w:tmpl w:val="5D48162E"/>
    <w:lvl w:ilvl="0" w:tplc="405212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AA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C5F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AEE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C59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5F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C14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0D8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A04C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BA7C5D"/>
    <w:multiLevelType w:val="hybridMultilevel"/>
    <w:tmpl w:val="AF386CDA"/>
    <w:lvl w:ilvl="0" w:tplc="B6AA0B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5"/>
  </w:num>
  <w:num w:numId="5">
    <w:abstractNumId w:val="16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  <w:num w:numId="13">
    <w:abstractNumId w:val="14"/>
  </w:num>
  <w:num w:numId="14">
    <w:abstractNumId w:val="12"/>
  </w:num>
  <w:num w:numId="15">
    <w:abstractNumId w:val="18"/>
  </w:num>
  <w:num w:numId="16">
    <w:abstractNumId w:val="13"/>
  </w:num>
  <w:num w:numId="17">
    <w:abstractNumId w:val="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52"/>
    <w:rsid w:val="002968EA"/>
    <w:rsid w:val="002F1C27"/>
    <w:rsid w:val="00740E17"/>
    <w:rsid w:val="00B91495"/>
    <w:rsid w:val="00D1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267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8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65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470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877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400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87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7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94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56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6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9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3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6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9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7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2015-12-01T09:30:00Z</dcterms:created>
  <dcterms:modified xsi:type="dcterms:W3CDTF">2015-12-01T09:52:00Z</dcterms:modified>
</cp:coreProperties>
</file>