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C5" w:rsidRDefault="0048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997316" w:rsidRPr="00410E58">
        <w:rPr>
          <w:rFonts w:ascii="Times New Roman" w:hAnsi="Times New Roman" w:cs="Times New Roman"/>
          <w:sz w:val="28"/>
          <w:szCs w:val="28"/>
        </w:rPr>
        <w:t xml:space="preserve"> официального классного журнала главным средством накопления информации об образовательных р</w:t>
      </w:r>
      <w:r>
        <w:rPr>
          <w:rFonts w:ascii="Times New Roman" w:hAnsi="Times New Roman" w:cs="Times New Roman"/>
          <w:sz w:val="28"/>
          <w:szCs w:val="28"/>
        </w:rPr>
        <w:t xml:space="preserve">езультатах ученика должен </w:t>
      </w:r>
      <w:r w:rsidR="00997316" w:rsidRPr="00410E58">
        <w:rPr>
          <w:rFonts w:ascii="Times New Roman" w:hAnsi="Times New Roman" w:cs="Times New Roman"/>
          <w:sz w:val="28"/>
          <w:szCs w:val="28"/>
        </w:rPr>
        <w:t xml:space="preserve"> стать портфель достижений (</w:t>
      </w:r>
      <w:proofErr w:type="spellStart"/>
      <w:r w:rsidR="00997316" w:rsidRPr="00410E5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97316" w:rsidRPr="00410E5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97316" w:rsidRPr="00410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7316" w:rsidRPr="0041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7316" w:rsidRPr="00410E58">
        <w:rPr>
          <w:rFonts w:ascii="Times New Roman" w:hAnsi="Times New Roman" w:cs="Times New Roman"/>
          <w:sz w:val="28"/>
          <w:szCs w:val="28"/>
        </w:rPr>
        <w:t>тоговая оценка за начальную школу (решение о переводе на следующую ступень образования</w:t>
      </w:r>
      <w:r>
        <w:rPr>
          <w:rFonts w:ascii="Times New Roman" w:hAnsi="Times New Roman" w:cs="Times New Roman"/>
          <w:sz w:val="28"/>
          <w:szCs w:val="28"/>
        </w:rPr>
        <w:t>) теперь будет приниматься не только на</w:t>
      </w:r>
      <w:r w:rsidR="00997316" w:rsidRPr="00410E58">
        <w:rPr>
          <w:rFonts w:ascii="Times New Roman" w:hAnsi="Times New Roman" w:cs="Times New Roman"/>
          <w:sz w:val="28"/>
          <w:szCs w:val="28"/>
        </w:rPr>
        <w:t xml:space="preserve"> основе годовых</w:t>
      </w:r>
      <w:r>
        <w:rPr>
          <w:rFonts w:ascii="Times New Roman" w:hAnsi="Times New Roman" w:cs="Times New Roman"/>
          <w:sz w:val="28"/>
          <w:szCs w:val="28"/>
        </w:rPr>
        <w:t xml:space="preserve"> предметных отметок в журнале, но и </w:t>
      </w:r>
      <w:r w:rsidR="00997316" w:rsidRPr="00410E58">
        <w:rPr>
          <w:rFonts w:ascii="Times New Roman" w:hAnsi="Times New Roman" w:cs="Times New Roman"/>
          <w:sz w:val="28"/>
          <w:szCs w:val="28"/>
        </w:rPr>
        <w:t xml:space="preserve"> на основе всех результатов </w:t>
      </w:r>
      <w:r>
        <w:rPr>
          <w:rFonts w:ascii="Times New Roman" w:hAnsi="Times New Roman" w:cs="Times New Roman"/>
          <w:sz w:val="28"/>
          <w:szCs w:val="28"/>
        </w:rPr>
        <w:t>УУ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97316" w:rsidRPr="00410E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7316" w:rsidRPr="00410E58">
        <w:rPr>
          <w:rFonts w:ascii="Times New Roman" w:hAnsi="Times New Roman" w:cs="Times New Roman"/>
          <w:sz w:val="28"/>
          <w:szCs w:val="28"/>
        </w:rPr>
        <w:t xml:space="preserve">предметных, </w:t>
      </w:r>
      <w:proofErr w:type="spellStart"/>
      <w:r w:rsidR="00997316" w:rsidRPr="00410E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7316" w:rsidRPr="00410E58">
        <w:rPr>
          <w:rFonts w:ascii="Times New Roman" w:hAnsi="Times New Roman" w:cs="Times New Roman"/>
          <w:sz w:val="28"/>
          <w:szCs w:val="28"/>
        </w:rPr>
        <w:t xml:space="preserve">, личностных; учебных и </w:t>
      </w:r>
      <w:proofErr w:type="spellStart"/>
      <w:r w:rsidR="00997316" w:rsidRPr="00410E5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997316" w:rsidRPr="00410E58">
        <w:rPr>
          <w:rFonts w:ascii="Times New Roman" w:hAnsi="Times New Roman" w:cs="Times New Roman"/>
          <w:sz w:val="28"/>
          <w:szCs w:val="28"/>
        </w:rPr>
        <w:t>), накопленных в портфеле достижений ученика за четыре года обучения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90B" w:rsidRPr="000D590B" w:rsidRDefault="000D590B" w:rsidP="000D590B">
      <w:pPr>
        <w:rPr>
          <w:rFonts w:ascii="Times New Roman" w:hAnsi="Times New Roman" w:cs="Times New Roman"/>
          <w:sz w:val="28"/>
          <w:szCs w:val="28"/>
        </w:rPr>
      </w:pPr>
      <w:r w:rsidRPr="000D590B">
        <w:rPr>
          <w:rFonts w:ascii="Times New Roman" w:hAnsi="Times New Roman" w:cs="Times New Roman"/>
          <w:sz w:val="28"/>
          <w:szCs w:val="28"/>
        </w:rPr>
        <w:t>Средний уровень – решение типовой задачи, подобной тем, что решали уже много раз, где потребовалось применить сформированные умения и усвоенные знания.</w:t>
      </w:r>
    </w:p>
    <w:p w:rsidR="000D590B" w:rsidRPr="000D590B" w:rsidRDefault="000D590B" w:rsidP="000D590B">
      <w:pPr>
        <w:rPr>
          <w:rFonts w:ascii="Times New Roman" w:hAnsi="Times New Roman" w:cs="Times New Roman"/>
          <w:sz w:val="28"/>
          <w:szCs w:val="28"/>
        </w:rPr>
      </w:pPr>
      <w:r w:rsidRPr="000D590B">
        <w:rPr>
          <w:rFonts w:ascii="Times New Roman" w:hAnsi="Times New Roman" w:cs="Times New Roman"/>
          <w:sz w:val="28"/>
          <w:szCs w:val="28"/>
        </w:rPr>
        <w:t>Повышенный уровень – решение нестандартной задачи, где потребовалось применить либо знания по новой, изучаемой теме, либо старые знания и умения, но в новой, непривычной ситуации.</w:t>
      </w:r>
    </w:p>
    <w:p w:rsidR="000D590B" w:rsidRPr="00410E58" w:rsidRDefault="000D590B">
      <w:pPr>
        <w:rPr>
          <w:rFonts w:ascii="Times New Roman" w:hAnsi="Times New Roman" w:cs="Times New Roman"/>
          <w:sz w:val="28"/>
          <w:szCs w:val="28"/>
        </w:rPr>
      </w:pPr>
      <w:r w:rsidRPr="000D590B">
        <w:rPr>
          <w:rFonts w:ascii="Times New Roman" w:hAnsi="Times New Roman" w:cs="Times New Roman"/>
          <w:sz w:val="28"/>
          <w:szCs w:val="28"/>
        </w:rPr>
        <w:t>Высокий уровень – решение «сверхзадачи» по неизученному материалу, когда потребовались либо самостоятельно добытые знания, либо новые самостоятельно усвоенные умения.</w:t>
      </w:r>
    </w:p>
    <w:p w:rsidR="00481777" w:rsidRDefault="0048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7316" w:rsidRPr="00410E58">
        <w:rPr>
          <w:rFonts w:ascii="Times New Roman" w:hAnsi="Times New Roman" w:cs="Times New Roman"/>
          <w:sz w:val="28"/>
          <w:szCs w:val="28"/>
        </w:rPr>
        <w:t xml:space="preserve">Под личностными результатами в стандарте понимается становление самоопределения личности, включая развитие основ гражданской идентичности личности и формирование внутренней позиции школьника; развитие мотивов и смыслов учебно-образовательной деятельности; развитие системы ценностных ориентаций выпускников начальной школы, в том </w:t>
      </w:r>
      <w:proofErr w:type="gramStart"/>
      <w:r w:rsidR="00997316" w:rsidRPr="00410E5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97316" w:rsidRPr="00410E58">
        <w:rPr>
          <w:rFonts w:ascii="Times New Roman" w:hAnsi="Times New Roman" w:cs="Times New Roman"/>
          <w:sz w:val="28"/>
          <w:szCs w:val="28"/>
        </w:rPr>
        <w:t xml:space="preserve"> морально-этической ориентации, отражающих их индивидуально- личностные позиции, социальные чувства и личностные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777" w:rsidRDefault="0048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7316" w:rsidRPr="00410E58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997316" w:rsidRPr="00410E5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997316" w:rsidRPr="00410E58">
        <w:rPr>
          <w:rFonts w:ascii="Times New Roman" w:hAnsi="Times New Roman" w:cs="Times New Roman"/>
          <w:sz w:val="28"/>
          <w:szCs w:val="28"/>
        </w:rPr>
        <w:t xml:space="preserve"> результатами понимаются универсальные способы деятельности ‒ познавательные, коммуникативные ‒ и способы регуляции своей деятельности, включая планирование, контроль и коррекцию. Универсальные способы деятельности осваиваются обучающимися на базе одного, нескольких или всех учебных предметов и применяются учащимися, как в рамках образовательного процесса, так и при решении проблем</w:t>
      </w:r>
      <w:r>
        <w:rPr>
          <w:rFonts w:ascii="Times New Roman" w:hAnsi="Times New Roman" w:cs="Times New Roman"/>
          <w:sz w:val="28"/>
          <w:szCs w:val="28"/>
        </w:rPr>
        <w:t xml:space="preserve"> в реальных жизненных ситуациях.   </w:t>
      </w:r>
    </w:p>
    <w:p w:rsidR="00997316" w:rsidRPr="00410E58" w:rsidRDefault="0048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97316" w:rsidRPr="00410E58">
        <w:rPr>
          <w:rFonts w:ascii="Times New Roman" w:hAnsi="Times New Roman" w:cs="Times New Roman"/>
          <w:sz w:val="28"/>
          <w:szCs w:val="28"/>
        </w:rPr>
        <w:t>Под предметными результатами образовательной деятельности понимается освоенный обучающимися в ходе изучения учебного предмета опыт специфической для данного предмета деятельности по получению нового знания, его преобразованию и применению</w:t>
      </w:r>
      <w:proofErr w:type="gramEnd"/>
    </w:p>
    <w:p w:rsidR="00410E58" w:rsidRPr="00410E58" w:rsidRDefault="00410E58">
      <w:pPr>
        <w:rPr>
          <w:rFonts w:ascii="Times New Roman" w:hAnsi="Times New Roman" w:cs="Times New Roman"/>
          <w:sz w:val="28"/>
          <w:szCs w:val="28"/>
        </w:rPr>
      </w:pPr>
      <w:r w:rsidRPr="00410E58">
        <w:rPr>
          <w:rFonts w:ascii="Times New Roman" w:hAnsi="Times New Roman" w:cs="Times New Roman"/>
          <w:sz w:val="28"/>
          <w:szCs w:val="28"/>
        </w:rPr>
        <w:lastRenderedPageBreak/>
        <w:t xml:space="preserve">Оценка − это словесная характеристика результатов действия (определяется за любое действие ученика). Отметка — это фиксация результата оценивания в виде знака из принятой системы (только за решение продуктивной задачи – </w:t>
      </w:r>
      <w:r w:rsidR="00481777">
        <w:rPr>
          <w:rFonts w:ascii="Times New Roman" w:hAnsi="Times New Roman" w:cs="Times New Roman"/>
          <w:sz w:val="28"/>
          <w:szCs w:val="28"/>
        </w:rPr>
        <w:t>каждой в отдельности)</w:t>
      </w:r>
      <w:r w:rsidRPr="00410E58">
        <w:rPr>
          <w:rFonts w:ascii="Times New Roman" w:hAnsi="Times New Roman" w:cs="Times New Roman"/>
          <w:sz w:val="28"/>
          <w:szCs w:val="28"/>
        </w:rPr>
        <w:t>. После уроков за письменные задания оценку и отметку определяет учитель.</w:t>
      </w:r>
    </w:p>
    <w:p w:rsidR="00410E58" w:rsidRPr="00410E58" w:rsidRDefault="00410E58">
      <w:pPr>
        <w:rPr>
          <w:rFonts w:ascii="Times New Roman" w:hAnsi="Times New Roman" w:cs="Times New Roman"/>
          <w:sz w:val="28"/>
          <w:szCs w:val="28"/>
        </w:rPr>
      </w:pPr>
      <w:r w:rsidRPr="00410E58">
        <w:rPr>
          <w:rFonts w:ascii="Times New Roman" w:hAnsi="Times New Roman" w:cs="Times New Roman"/>
          <w:sz w:val="28"/>
          <w:szCs w:val="28"/>
        </w:rPr>
        <w:t xml:space="preserve">Оценки и отметки фиксируются в таблицах образовательных результатов (предметных, </w:t>
      </w:r>
      <w:proofErr w:type="spellStart"/>
      <w:r w:rsidRPr="00410E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10E58">
        <w:rPr>
          <w:rFonts w:ascii="Times New Roman" w:hAnsi="Times New Roman" w:cs="Times New Roman"/>
          <w:sz w:val="28"/>
          <w:szCs w:val="28"/>
        </w:rPr>
        <w:t>, личностных) и в «Портфеле достижений». Таблицы образовательных результатов – составляются из перечня действий (умений), которыми должен и может овладеть ученик.</w:t>
      </w:r>
    </w:p>
    <w:p w:rsidR="00906F58" w:rsidRDefault="0048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E58" w:rsidRPr="00410E58">
        <w:rPr>
          <w:rFonts w:ascii="Times New Roman" w:hAnsi="Times New Roman" w:cs="Times New Roman"/>
          <w:sz w:val="28"/>
          <w:szCs w:val="28"/>
        </w:rPr>
        <w:t xml:space="preserve">Оценка результатов осуществляется по признакам трех уровней успешности. </w:t>
      </w:r>
      <w:proofErr w:type="gramStart"/>
      <w:r w:rsidR="00410E58" w:rsidRPr="00410E58">
        <w:rPr>
          <w:rFonts w:ascii="Times New Roman" w:hAnsi="Times New Roman" w:cs="Times New Roman"/>
          <w:sz w:val="28"/>
          <w:szCs w:val="28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(раздел «Ученик</w:t>
      </w:r>
      <w:r>
        <w:rPr>
          <w:rFonts w:ascii="Times New Roman" w:hAnsi="Times New Roman" w:cs="Times New Roman"/>
          <w:sz w:val="28"/>
          <w:szCs w:val="28"/>
        </w:rPr>
        <w:t xml:space="preserve"> научится» примерной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F58">
        <w:rPr>
          <w:rFonts w:ascii="Times New Roman" w:hAnsi="Times New Roman" w:cs="Times New Roman"/>
          <w:sz w:val="28"/>
          <w:szCs w:val="28"/>
        </w:rPr>
        <w:t xml:space="preserve">Этому уровню соответствуют </w:t>
      </w:r>
      <w:r w:rsidR="00410E58" w:rsidRPr="00410E58">
        <w:rPr>
          <w:rFonts w:ascii="Times New Roman" w:hAnsi="Times New Roman" w:cs="Times New Roman"/>
          <w:sz w:val="28"/>
          <w:szCs w:val="28"/>
        </w:rPr>
        <w:t xml:space="preserve"> оценки - «хорошо</w:t>
      </w:r>
      <w:r w:rsidR="00906F5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06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0E58" w:rsidRDefault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E58" w:rsidRPr="00410E58">
        <w:rPr>
          <w:rFonts w:ascii="Times New Roman" w:hAnsi="Times New Roman" w:cs="Times New Roman"/>
          <w:sz w:val="28"/>
          <w:szCs w:val="28"/>
        </w:rPr>
        <w:t xml:space="preserve"> Повышенный уровень (программный) – решение нестандартной задачи, где потребовалось: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</w:t>
      </w:r>
      <w:r>
        <w:rPr>
          <w:rFonts w:ascii="Times New Roman" w:hAnsi="Times New Roman" w:cs="Times New Roman"/>
          <w:sz w:val="28"/>
          <w:szCs w:val="28"/>
        </w:rPr>
        <w:t>димого всем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10E58" w:rsidRPr="00410E58">
        <w:rPr>
          <w:rFonts w:ascii="Times New Roman" w:hAnsi="Times New Roman" w:cs="Times New Roman"/>
          <w:sz w:val="28"/>
          <w:szCs w:val="28"/>
        </w:rPr>
        <w:t xml:space="preserve">ценки: «отлично» или «почти отлично» (решение задачи с недочётами).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Высокий </w:t>
      </w:r>
      <w:r w:rsidR="00410E58" w:rsidRPr="00410E58">
        <w:rPr>
          <w:rFonts w:ascii="Times New Roman" w:hAnsi="Times New Roman" w:cs="Times New Roman"/>
          <w:sz w:val="28"/>
          <w:szCs w:val="28"/>
        </w:rPr>
        <w:t xml:space="preserve">уровень (не обязательный) -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0E58" w:rsidRPr="00410E58">
        <w:rPr>
          <w:rFonts w:ascii="Times New Roman" w:hAnsi="Times New Roman" w:cs="Times New Roman"/>
          <w:sz w:val="28"/>
          <w:szCs w:val="28"/>
        </w:rPr>
        <w:t>Качественная оценка - «превосходно». Качественные оценки по уровням успешности могут быть переведены в отметки по 5-балльной</w:t>
      </w:r>
      <w:r>
        <w:rPr>
          <w:rFonts w:ascii="Times New Roman" w:hAnsi="Times New Roman" w:cs="Times New Roman"/>
          <w:sz w:val="28"/>
          <w:szCs w:val="28"/>
        </w:rPr>
        <w:t xml:space="preserve"> системе. Все выше сказанное фиксируется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777" w:rsidRPr="00410E58" w:rsidRDefault="00481777" w:rsidP="004817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0E5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10E58">
        <w:rPr>
          <w:rFonts w:ascii="Times New Roman" w:hAnsi="Times New Roman" w:cs="Times New Roman"/>
          <w:sz w:val="28"/>
          <w:szCs w:val="28"/>
        </w:rPr>
        <w:t xml:space="preserve"> ученика»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481777" w:rsidRPr="00410E58" w:rsidRDefault="00481777">
      <w:pPr>
        <w:rPr>
          <w:rFonts w:ascii="Times New Roman" w:hAnsi="Times New Roman" w:cs="Times New Roman"/>
          <w:sz w:val="28"/>
          <w:szCs w:val="28"/>
        </w:rPr>
      </w:pPr>
    </w:p>
    <w:sectPr w:rsidR="00481777" w:rsidRPr="00410E58" w:rsidSect="00ED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16"/>
    <w:rsid w:val="000D590B"/>
    <w:rsid w:val="00201BAF"/>
    <w:rsid w:val="00410E58"/>
    <w:rsid w:val="00481777"/>
    <w:rsid w:val="00906F58"/>
    <w:rsid w:val="00997316"/>
    <w:rsid w:val="00E44179"/>
    <w:rsid w:val="00ED25C5"/>
    <w:rsid w:val="00FD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87н</dc:creator>
  <cp:lastModifiedBy>87н</cp:lastModifiedBy>
  <cp:revision>6</cp:revision>
  <cp:lastPrinted>2015-04-28T12:06:00Z</cp:lastPrinted>
  <dcterms:created xsi:type="dcterms:W3CDTF">2015-04-27T08:45:00Z</dcterms:created>
  <dcterms:modified xsi:type="dcterms:W3CDTF">2015-04-28T12:07:00Z</dcterms:modified>
</cp:coreProperties>
</file>