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47" w:rsidRDefault="00CB5B47" w:rsidP="00CB5B4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ГПД 3 – 4 классов</w:t>
      </w:r>
    </w:p>
    <w:p w:rsidR="00CB5B47" w:rsidRPr="00215C89" w:rsidRDefault="00CB5B47" w:rsidP="00CB5B4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№345 Невского района Санкт-Петербурга</w:t>
      </w:r>
    </w:p>
    <w:p w:rsidR="00CB5B47" w:rsidRPr="00215C89" w:rsidRDefault="00CB5B47" w:rsidP="00CB5B4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15C89">
        <w:rPr>
          <w:rFonts w:ascii="Times New Roman" w:hAnsi="Times New Roman"/>
          <w:sz w:val="28"/>
          <w:szCs w:val="28"/>
        </w:rPr>
        <w:t>Карамышева Елена Васильевна</w:t>
      </w:r>
    </w:p>
    <w:p w:rsidR="00CB5B47" w:rsidRPr="00215C89" w:rsidRDefault="00CB5B47" w:rsidP="00CB5B4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5B47" w:rsidRDefault="00CB5B47" w:rsidP="00CB5B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15C89">
        <w:rPr>
          <w:rFonts w:ascii="Times New Roman" w:hAnsi="Times New Roman"/>
          <w:sz w:val="28"/>
          <w:szCs w:val="28"/>
        </w:rPr>
        <w:t>КОНЦЕПЦИЯ ВОСПИТАНИЯ</w:t>
      </w:r>
    </w:p>
    <w:p w:rsidR="00CB5B47" w:rsidRDefault="00CB5B47" w:rsidP="00CB5B4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(мое педагогическое кредо)</w:t>
      </w:r>
    </w:p>
    <w:p w:rsidR="00CB5B47" w:rsidRDefault="00CB5B47" w:rsidP="00CB5B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5B47" w:rsidRDefault="00CB5B47" w:rsidP="00CB5B4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 дети живут в критике, они учатся осуждать других людей.</w:t>
      </w:r>
    </w:p>
    <w:p w:rsidR="00CB5B47" w:rsidRDefault="00CB5B47" w:rsidP="00CB5B4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 дети живут во вражде, они учатся быть злыми.</w:t>
      </w:r>
    </w:p>
    <w:p w:rsidR="00CB5B47" w:rsidRDefault="00CB5B47" w:rsidP="00CB5B4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Если дети живут среди насмешек, они становятся нерешительными. </w:t>
      </w:r>
    </w:p>
    <w:p w:rsidR="00CB5B47" w:rsidRDefault="00CB5B47" w:rsidP="00CB5B4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 дети живут в стыде и смущении, чувство собственного достоинства уступает место чувству вины.</w:t>
      </w:r>
    </w:p>
    <w:p w:rsidR="00CB5B47" w:rsidRDefault="00CB5B47" w:rsidP="00CB5B4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Дороти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Нолт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CB5B47" w:rsidRDefault="00CB5B47" w:rsidP="00CB5B4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B5B47" w:rsidRDefault="00CB5B47" w:rsidP="00CB5B4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Кто успевает в науках, но отстает в добрых нравах, </w:t>
      </w:r>
    </w:p>
    <w:p w:rsidR="00CB5B47" w:rsidRDefault="00CB5B47" w:rsidP="00CB5B4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тот больше отстает, чем успевает.</w:t>
      </w:r>
    </w:p>
    <w:p w:rsidR="00CB5B47" w:rsidRDefault="00CB5B47" w:rsidP="00CB5B4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Ян </w:t>
      </w:r>
      <w:proofErr w:type="spellStart"/>
      <w:r>
        <w:rPr>
          <w:rFonts w:ascii="Times New Roman" w:hAnsi="Times New Roman"/>
          <w:i/>
          <w:sz w:val="28"/>
          <w:szCs w:val="28"/>
        </w:rPr>
        <w:t>Амос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Коменский.</w:t>
      </w:r>
    </w:p>
    <w:p w:rsidR="00CB5B47" w:rsidRPr="00672DAB" w:rsidRDefault="00CB5B47" w:rsidP="00CB5B4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CB5B47" w:rsidRPr="00215C89" w:rsidRDefault="00CB5B47" w:rsidP="00CB5B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Любая воспитательная система, в том числе система воспитателя группы продленного дня, – это всегда борьба за развитие личностных отношений, нужных данному обществу, против личностных отношений, чуждых данному обществу, вредных для него, противоречащих его интересам.  </w:t>
      </w:r>
    </w:p>
    <w:p w:rsidR="00CB5B47" w:rsidRDefault="00CB5B47" w:rsidP="00CB5B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C89">
        <w:rPr>
          <w:rFonts w:ascii="Times New Roman" w:hAnsi="Times New Roman"/>
          <w:sz w:val="28"/>
          <w:szCs w:val="28"/>
        </w:rPr>
        <w:t xml:space="preserve">         Конце</w:t>
      </w:r>
      <w:r>
        <w:rPr>
          <w:rFonts w:ascii="Times New Roman" w:hAnsi="Times New Roman"/>
          <w:sz w:val="28"/>
          <w:szCs w:val="28"/>
        </w:rPr>
        <w:t xml:space="preserve">пция модернизации российского образования сформулировала государственный заказ: «Развивающемуся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прогнозировать их возможные последствия, способны к сотрудничеству, отличаются мобильностью, динамизмом, конструктивностью, обладают развитым чувством ответственности за судьбу страны». </w:t>
      </w:r>
    </w:p>
    <w:p w:rsidR="00CB5B47" w:rsidRDefault="00CB5B47" w:rsidP="00CB5B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Ребенок в школьные годы стремится понять и проявить себя (потребность в самореализации), попробовать себя в различных социальных ролях (потребность в самоопределении), войти в различные человеческие сообщества (потребность в социализации) и утвердиться в них (потребность в самоутверждении). Все это невозможно сделать без наставника. У подростка возникает множество «помех»: незнание самого себя, неумение самостоятельно принимать решения, отсутствие опыта отношений со сверстниками и другими людьми, которые его окружают. Современный ребенок, как никогда, нуждается в совете, помощи, любви, защите.</w:t>
      </w:r>
    </w:p>
    <w:p w:rsidR="00CB5B47" w:rsidRDefault="00CB5B47" w:rsidP="00CB5B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Основной целью деятельности педагога сегодня должно стать воспитание субъектной позиции ребенка.</w:t>
      </w:r>
    </w:p>
    <w:p w:rsidR="00CB5B47" w:rsidRDefault="00CB5B47" w:rsidP="00CB5B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Быть субъектом – значит занимать активную авторскую позицию по отношению к собственной жизни, строить ее сознательно и целенаправленно. Причем субъектами не рождаются, ими становятся. Одной из моих задач, как воспитателя ГПД, является воспитание конкурентоспособной личности, которая сумеет найти свое место в жизни и будет полезна обществу. Для этого необходимо формировать способность занять субъективную позицию по отношению к собственной деятельности, другим людям и самому себе. Формирование субъективности происходит только в процессе активной творческой деятельности (К. Ушинский). Поэтому еще одна задача моей работы – приобщение ребят к активной творческой деятельности. </w:t>
      </w:r>
    </w:p>
    <w:p w:rsidR="00CB5B47" w:rsidRDefault="00CB5B47" w:rsidP="00CB5B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настоящее время существует несколько концепций воспитания. Мне наиболее близка Концепция личностно-ориентированной системы деятельности педагога (О. </w:t>
      </w:r>
      <w:proofErr w:type="spellStart"/>
      <w:r>
        <w:rPr>
          <w:rFonts w:ascii="Times New Roman" w:hAnsi="Times New Roman"/>
          <w:sz w:val="28"/>
          <w:szCs w:val="28"/>
        </w:rPr>
        <w:t>Газман</w:t>
      </w:r>
      <w:proofErr w:type="spellEnd"/>
      <w:r>
        <w:rPr>
          <w:rFonts w:ascii="Times New Roman" w:hAnsi="Times New Roman"/>
          <w:sz w:val="28"/>
          <w:szCs w:val="28"/>
        </w:rPr>
        <w:t>, С. Поляков и др.).</w:t>
      </w:r>
    </w:p>
    <w:p w:rsidR="00CB5B47" w:rsidRDefault="00CB5B47" w:rsidP="00CB5B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Под личностно-ориентированным воспитанием понимается диагностика и педагогическое конструирование набора индивидуальных технологий, направленных на развитие личности как индивидуальности в контексте её </w:t>
      </w:r>
      <w:proofErr w:type="spellStart"/>
      <w:r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взаимодействия и нравственного совершенствования. Это значит, что:</w:t>
      </w:r>
    </w:p>
    <w:p w:rsidR="00CB5B47" w:rsidRDefault="00CB5B47" w:rsidP="00CB5B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личность – индивидуальность, уникальность;</w:t>
      </w:r>
    </w:p>
    <w:p w:rsidR="00CB5B47" w:rsidRDefault="00CB5B47" w:rsidP="00CB5B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изучать, диагностировать её способности;</w:t>
      </w:r>
    </w:p>
    <w:p w:rsidR="00CB5B47" w:rsidRDefault="00CB5B47" w:rsidP="00CB5B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подлежит развитию, в том числе и нравственные качества личности;</w:t>
      </w:r>
    </w:p>
    <w:p w:rsidR="00CB5B47" w:rsidRDefault="00CB5B47" w:rsidP="00CB5B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очень вариативно конструировать технологии воспитания: они должны быть адекватны результатам диагностики и одновременно выполнять развивающие функции;</w:t>
      </w:r>
    </w:p>
    <w:p w:rsidR="00CB5B47" w:rsidRDefault="00CB5B47" w:rsidP="00CB5B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Социокультурное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взаимодействие предполагает широкий фронт вхождения школьника в мир культурных ценностей: человеческие отношения, знания, труд, искусство, природа – всё в приложении к себе как </w:t>
      </w:r>
      <w:proofErr w:type="spellStart"/>
      <w:r>
        <w:rPr>
          <w:rFonts w:ascii="Times New Roman" w:hAnsi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B5B47" w:rsidRDefault="00CB5B47" w:rsidP="00CB5B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Результативность нравственного развития личности обеспечивается при условии её субъективности, то есть внутренней активности с выходом на «само» - саморегулирование, </w:t>
      </w:r>
      <w:proofErr w:type="spellStart"/>
      <w:r>
        <w:rPr>
          <w:rFonts w:ascii="Times New Roman" w:hAnsi="Times New Roman"/>
          <w:sz w:val="28"/>
          <w:szCs w:val="28"/>
        </w:rPr>
        <w:t>самокоррекцию</w:t>
      </w:r>
      <w:proofErr w:type="spellEnd"/>
      <w:r>
        <w:rPr>
          <w:rFonts w:ascii="Times New Roman" w:hAnsi="Times New Roman"/>
          <w:sz w:val="28"/>
          <w:szCs w:val="28"/>
        </w:rPr>
        <w:t>, самосовершенствование.</w:t>
      </w:r>
    </w:p>
    <w:p w:rsidR="00CB5B47" w:rsidRDefault="00CB5B47" w:rsidP="00CB5B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Итак, результат личностно-ориентированного воспитания – и успешный процесс социализации, и нравственное развитие личности.</w:t>
      </w:r>
    </w:p>
    <w:p w:rsidR="00CB5B47" w:rsidRDefault="00CB5B47" w:rsidP="00CB5B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моей Концепцией воспитания учеников я начинаю работу с изучения характера детей (уровень воспитанности, выявление </w:t>
      </w:r>
      <w:r>
        <w:rPr>
          <w:rFonts w:ascii="Times New Roman" w:hAnsi="Times New Roman"/>
          <w:sz w:val="28"/>
          <w:szCs w:val="28"/>
        </w:rPr>
        <w:lastRenderedPageBreak/>
        <w:t>способностей), изучения семьи (условия, микроклимат, традиции, метод воспитания). Провожу тестирование, анкетирование, диагностику. На основании результатов изучения, определяю цели и задачи работы с группой, приоритеты направления развития и самоосуществления личности школьника.</w:t>
      </w:r>
    </w:p>
    <w:p w:rsidR="00CB5B47" w:rsidRDefault="00CB5B47" w:rsidP="00CB5B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Планирование работы осуществляю с учетом предложений детей и их родителей.</w:t>
      </w:r>
    </w:p>
    <w:p w:rsidR="00CB5B47" w:rsidRDefault="00CB5B47" w:rsidP="00CB5B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Для реализации талантов и способностей ребят я провожу мероприятия, в которых подростки могут проявить себя, реализовать свои умения. Ребята сами придумывают конкурсы талантов, такие как выставки рисунков на различные тематики, проекты творческой деятельности, посещение музея, выставок, экскурсии по родному городу с дальнейшим обсуждением впечатлений. Все дети от природы наделены различными способностями. Поэтому ребенку нужно предоставить возможность выбора из множества различных видов деятельности те, которые ему ближе, интереснее.</w:t>
      </w:r>
    </w:p>
    <w:p w:rsidR="00CB5B47" w:rsidRDefault="00CB5B47" w:rsidP="00CB5B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Готовясь к проведению внеклассных мероприятий, планирую их провести так, чтобы дать возможность детям научиться общению в коллективе, дать возможность раскрыть свои творческие способности, увлечь каким-либо полезным занятием, сплотить учащихся в единый коллектив. </w:t>
      </w:r>
    </w:p>
    <w:p w:rsidR="00CB5B47" w:rsidRDefault="00CB5B47" w:rsidP="00CB5B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Умение общаться очень важно для разрешения любого рода проблем и является одним из наиболее ценных жизненных навыков. Успех любого общения определяется, прежде всего, взаимопониманием. Участие ребят в различных мероприятиях выявляет индивидуальность каждого ребенка, его способности, таланты, душевные качества. В такой воспитательной работе выражается способность к самоанализу и самопознанию. Именно через эти формы реализуется и моя роль. Для ребят я становлюсь другом, который поможет в любой ситуации. </w:t>
      </w:r>
    </w:p>
    <w:p w:rsidR="00CB5B47" w:rsidRDefault="00CB5B47" w:rsidP="00CB5B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Меня, как воспитателя (педагога), беспокоит нравственное развитие моих воспитанников. Поэтому я также провожу мероприятия по возникшим проблемам.  </w:t>
      </w:r>
    </w:p>
    <w:p w:rsidR="00CB5B47" w:rsidRDefault="00CB5B47" w:rsidP="00CB5B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Познание </w:t>
      </w:r>
      <w:proofErr w:type="gramStart"/>
      <w:r>
        <w:rPr>
          <w:rFonts w:ascii="Times New Roman" w:hAnsi="Times New Roman"/>
          <w:sz w:val="28"/>
          <w:szCs w:val="28"/>
        </w:rPr>
        <w:t>занимает ведущую роль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учебной деятельности школьников, в формировании их планов на будущее. Для повышения интеллекта, расширения кругозора воспитанников планирую проведение викторин, </w:t>
      </w:r>
      <w:proofErr w:type="spellStart"/>
      <w:r>
        <w:rPr>
          <w:rFonts w:ascii="Times New Roman" w:hAnsi="Times New Roman"/>
          <w:sz w:val="28"/>
          <w:szCs w:val="28"/>
        </w:rPr>
        <w:t>брейн-рингов</w:t>
      </w:r>
      <w:proofErr w:type="spellEnd"/>
      <w:r>
        <w:rPr>
          <w:rFonts w:ascii="Times New Roman" w:hAnsi="Times New Roman"/>
          <w:sz w:val="28"/>
          <w:szCs w:val="28"/>
        </w:rPr>
        <w:t xml:space="preserve">, часов вопросов и ответов. Такие неформальные мероприятия оказывают большое влияние и на обучение ребят. Каждый стремится к улучшению своих знаний, повышению интеллектуального уровня. Воспитание интеллекта – это, в первую очередь, создание условий </w:t>
      </w:r>
      <w:r>
        <w:rPr>
          <w:rFonts w:ascii="Times New Roman" w:hAnsi="Times New Roman"/>
          <w:sz w:val="28"/>
          <w:szCs w:val="28"/>
        </w:rPr>
        <w:lastRenderedPageBreak/>
        <w:t>для самореализации и самовоспитания, конструктивного взаимодействия с окружающей средой, побуждение к самосовершенствованию.</w:t>
      </w:r>
    </w:p>
    <w:p w:rsidR="00CB5B47" w:rsidRDefault="00CB5B47" w:rsidP="00CB5B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Сохранение здоровья в современном мире – одна из самых актуальных проблем. С каждым годом становится все больше ребят с отклонениями в здоровье. И наша задача помочь детям вырасти здоровыми, стойкими к соблазнам, ведущим к приобретению вредных привычек. Основными формами работы в этом направлении являются диспуты, беседы, спортивные мероприятия с элементами соревнования. Я знакомлю ребят с достижениями знаменитых спортсменов. Обсуждение олимпийских, мировых и российских соревнований дает благоприятный стимул для занятий спортом.</w:t>
      </w:r>
    </w:p>
    <w:p w:rsidR="00CB5B47" w:rsidRDefault="00CB5B47" w:rsidP="00CB5B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Я убеждена, что родители могут стать хорошими помощниками в работе воспитателя ГПД. Основная форма работы с родителями – беседы. В каждой из них я стараюсь отметить, в первую очередь, различные достижения детей (в занятиях, труде, организационной деятельности). В работе с родителями я использую также и такую форму работы как проведение совместных с детьми мероприятий. Это способствует созданию доброжелательной атмосферы в семье, сближает родителей и детей, помогает лучше узнать друг друга, раскрыть свои таланты. Взрослые и дети учатся уважать и понимать друг друга. Родители приглашаются на мероприятия, привлекаются к подготовке и участию в них. Родители с большим вниманием относятся к деятельности группы продленного дня: им интересно посмотреть, как отвечает их ребенок, какие отношения у него с ребятами в группе, как он участвует в мероприятиях.</w:t>
      </w:r>
    </w:p>
    <w:p w:rsidR="00CB5B47" w:rsidRDefault="00CB5B47" w:rsidP="00CB5B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5B47" w:rsidRDefault="00CB5B47" w:rsidP="00CB5B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Планируя свою воспитательную работу, я руководствуюсь следующими принципами:</w:t>
      </w:r>
    </w:p>
    <w:p w:rsidR="00CB5B47" w:rsidRDefault="00CB5B47" w:rsidP="00CB5B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 детей.</w:t>
      </w:r>
    </w:p>
    <w:p w:rsidR="00CB5B47" w:rsidRDefault="00CB5B47" w:rsidP="00CB5B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Любя – не навреди.</w:t>
      </w:r>
    </w:p>
    <w:p w:rsidR="00CB5B47" w:rsidRDefault="00CB5B47" w:rsidP="00CB5B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прощать ребенка, доброта растопят отчужденность.</w:t>
      </w:r>
    </w:p>
    <w:p w:rsidR="00CB5B47" w:rsidRDefault="00CB5B47" w:rsidP="00CB5B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Справедливость – основа доверия.</w:t>
      </w:r>
    </w:p>
    <w:p w:rsidR="00CB5B47" w:rsidRDefault="00CB5B47" w:rsidP="00CB5B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учителя – особая сила.</w:t>
      </w:r>
    </w:p>
    <w:p w:rsidR="00CB5B47" w:rsidRDefault="00CB5B47" w:rsidP="00CB5B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Учитель-воспитатель – единая духовная общность.</w:t>
      </w:r>
    </w:p>
    <w:p w:rsidR="00CB5B47" w:rsidRPr="001543FC" w:rsidRDefault="00CB5B47" w:rsidP="00CB5B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Помни, что ты педагог, где бы и в какой ситуации ты не оказался.</w:t>
      </w:r>
    </w:p>
    <w:p w:rsidR="00437AE2" w:rsidRDefault="00437AE2"/>
    <w:sectPr w:rsidR="00437AE2" w:rsidSect="006B21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85AB0"/>
    <w:multiLevelType w:val="hybridMultilevel"/>
    <w:tmpl w:val="B5D89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44E25"/>
    <w:multiLevelType w:val="hybridMultilevel"/>
    <w:tmpl w:val="C92A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B47"/>
    <w:rsid w:val="00437AE2"/>
    <w:rsid w:val="00CB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1254</Words>
  <Characters>7149</Characters>
  <Application>Microsoft Office Word</Application>
  <DocSecurity>0</DocSecurity>
  <Lines>59</Lines>
  <Paragraphs>16</Paragraphs>
  <ScaleCrop>false</ScaleCrop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2015-12-01T18:20:00Z</dcterms:created>
  <dcterms:modified xsi:type="dcterms:W3CDTF">2015-12-01T18:28:00Z</dcterms:modified>
</cp:coreProperties>
</file>