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29"/>
        <w:tblW w:w="16336" w:type="dxa"/>
        <w:tblLook w:val="04A0" w:firstRow="1" w:lastRow="0" w:firstColumn="1" w:lastColumn="0" w:noHBand="0" w:noVBand="1"/>
      </w:tblPr>
      <w:tblGrid>
        <w:gridCol w:w="941"/>
        <w:gridCol w:w="1255"/>
        <w:gridCol w:w="1522"/>
        <w:gridCol w:w="3064"/>
        <w:gridCol w:w="2391"/>
        <w:gridCol w:w="2476"/>
        <w:gridCol w:w="2350"/>
        <w:gridCol w:w="2337"/>
      </w:tblGrid>
      <w:tr w:rsidR="009F54EE" w:rsidRPr="00BE4E5D" w:rsidTr="00223425">
        <w:tc>
          <w:tcPr>
            <w:tcW w:w="941" w:type="dxa"/>
            <w:vMerge w:val="restart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77" w:type="dxa"/>
            <w:gridSpan w:val="2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4" w:type="dxa"/>
            <w:vMerge w:val="restart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1" w:type="dxa"/>
            <w:vMerge w:val="restart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476" w:type="dxa"/>
            <w:vMerge w:val="restart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350" w:type="dxa"/>
            <w:vMerge w:val="restart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337" w:type="dxa"/>
            <w:vMerge w:val="restart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F54EE" w:rsidRPr="00BE4E5D" w:rsidTr="00223425">
        <w:tc>
          <w:tcPr>
            <w:tcW w:w="941" w:type="dxa"/>
            <w:vMerge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64" w:type="dxa"/>
            <w:vMerge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E" w:rsidRPr="00BE4E5D" w:rsidTr="00EB6F66">
        <w:tc>
          <w:tcPr>
            <w:tcW w:w="16336" w:type="dxa"/>
            <w:gridSpan w:val="8"/>
          </w:tcPr>
          <w:p w:rsidR="009F54EE" w:rsidRPr="00BE4E5D" w:rsidRDefault="009F54EE" w:rsidP="00EB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F54EE" w:rsidRPr="00BE4E5D" w:rsidTr="00223425">
        <w:tc>
          <w:tcPr>
            <w:tcW w:w="941" w:type="dxa"/>
          </w:tcPr>
          <w:p w:rsidR="009F54EE" w:rsidRPr="00BE4E5D" w:rsidRDefault="009F54EE" w:rsidP="00EB6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825B88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F54EE" w:rsidRPr="00BE4E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9F54EE" w:rsidRPr="00BE4E5D" w:rsidRDefault="009F54EE" w:rsidP="00EB6F66">
            <w:pPr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Искусство Древнего Египта.</w:t>
            </w:r>
          </w:p>
          <w:p w:rsidR="009F54EE" w:rsidRPr="00BE4E5D" w:rsidRDefault="009F54EE" w:rsidP="00EB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Вспомни, подумай, обсуди</w:t>
            </w:r>
          </w:p>
        </w:tc>
        <w:tc>
          <w:tcPr>
            <w:tcW w:w="2391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Наблюдать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конструкции и образы объектов природы и окружающего мира, традиции и творчество мастеров родного края</w:t>
            </w:r>
          </w:p>
        </w:tc>
        <w:tc>
          <w:tcPr>
            <w:tcW w:w="2476" w:type="dxa"/>
          </w:tcPr>
          <w:p w:rsidR="009F54EE" w:rsidRPr="00BE4E5D" w:rsidRDefault="00303B44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Изделие, технология изготовления изделия, разметка, сборка изделия, технологические операции.</w:t>
            </w:r>
          </w:p>
        </w:tc>
        <w:tc>
          <w:tcPr>
            <w:tcW w:w="2350" w:type="dxa"/>
          </w:tcPr>
          <w:p w:rsidR="00666055" w:rsidRPr="00BE4E5D" w:rsidRDefault="00666055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ИКТ, презентация профессии.</w:t>
            </w:r>
          </w:p>
          <w:p w:rsidR="009F54EE" w:rsidRPr="00BE4E5D" w:rsidRDefault="00666055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клей, ножницы, карандаш.</w:t>
            </w:r>
          </w:p>
        </w:tc>
        <w:tc>
          <w:tcPr>
            <w:tcW w:w="2337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E" w:rsidRPr="00BE4E5D" w:rsidTr="00223425">
        <w:tc>
          <w:tcPr>
            <w:tcW w:w="941" w:type="dxa"/>
          </w:tcPr>
          <w:p w:rsidR="009F54EE" w:rsidRPr="00BE4E5D" w:rsidRDefault="009F54EE" w:rsidP="00EB6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825B88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4EE" w:rsidRPr="00BE4E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Сооружения Древнего Египта (разметка по шаблону, конструирование из модулей)</w:t>
            </w:r>
          </w:p>
        </w:tc>
        <w:tc>
          <w:tcPr>
            <w:tcW w:w="2391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Сравнивать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различные виды конструкций и способы их сборки.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Осуществлять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самоконтроль</w:t>
            </w:r>
          </w:p>
        </w:tc>
        <w:tc>
          <w:tcPr>
            <w:tcW w:w="2476" w:type="dxa"/>
          </w:tcPr>
          <w:p w:rsidR="009F54EE" w:rsidRPr="00BE4E5D" w:rsidRDefault="00303B44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Архитектура, шаблон, разметка</w:t>
            </w:r>
          </w:p>
        </w:tc>
        <w:tc>
          <w:tcPr>
            <w:tcW w:w="2350" w:type="dxa"/>
          </w:tcPr>
          <w:p w:rsidR="00666055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  <w:p w:rsidR="00666055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Древний город.</w:t>
            </w:r>
          </w:p>
          <w:p w:rsidR="009F54EE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бумага в клетку, клей, ножницы, карандаш, линейка</w:t>
            </w:r>
          </w:p>
        </w:tc>
        <w:tc>
          <w:tcPr>
            <w:tcW w:w="2337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E" w:rsidRPr="00BE4E5D" w:rsidTr="00223425">
        <w:tc>
          <w:tcPr>
            <w:tcW w:w="941" w:type="dxa"/>
          </w:tcPr>
          <w:p w:rsidR="009F54EE" w:rsidRPr="00BE4E5D" w:rsidRDefault="009F54EE" w:rsidP="00EB6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825B88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54EE" w:rsidRPr="00BE4E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Долина пирамид Египта (проектирование)</w:t>
            </w:r>
          </w:p>
        </w:tc>
        <w:tc>
          <w:tcPr>
            <w:tcW w:w="2391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Исследовать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конструкторско – технологические и декоративно – художественные особенности предлагаемых изделий.</w:t>
            </w:r>
          </w:p>
        </w:tc>
        <w:tc>
          <w:tcPr>
            <w:tcW w:w="2476" w:type="dxa"/>
          </w:tcPr>
          <w:p w:rsidR="009F54EE" w:rsidRPr="00BE4E5D" w:rsidRDefault="00303B44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Пирамида, грани, основание, макет, разметка, мерка, биговка</w:t>
            </w:r>
          </w:p>
        </w:tc>
        <w:tc>
          <w:tcPr>
            <w:tcW w:w="2350" w:type="dxa"/>
          </w:tcPr>
          <w:p w:rsidR="00666055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  <w:p w:rsidR="00666055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Макет Египетские пирамиды.</w:t>
            </w:r>
          </w:p>
          <w:p w:rsidR="009F54EE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бумага в клетку, клей, ножницы, карандаш, линейка</w:t>
            </w:r>
          </w:p>
        </w:tc>
        <w:tc>
          <w:tcPr>
            <w:tcW w:w="2337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E" w:rsidRPr="00BE4E5D" w:rsidTr="00223425">
        <w:tc>
          <w:tcPr>
            <w:tcW w:w="941" w:type="dxa"/>
          </w:tcPr>
          <w:p w:rsidR="009F54EE" w:rsidRPr="00BE4E5D" w:rsidRDefault="009F54EE" w:rsidP="00EB6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825B88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54EE" w:rsidRPr="00BE4E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Мастера Египта (конструирование, лепка)</w:t>
            </w:r>
          </w:p>
        </w:tc>
        <w:tc>
          <w:tcPr>
            <w:tcW w:w="2391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Искать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наиболее целесообразные способы решения задач прикладного характера</w:t>
            </w:r>
          </w:p>
        </w:tc>
        <w:tc>
          <w:tcPr>
            <w:tcW w:w="2476" w:type="dxa"/>
          </w:tcPr>
          <w:p w:rsidR="009F54EE" w:rsidRPr="00BE4E5D" w:rsidRDefault="00303B44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Барельеф, скульптура, рельефы</w:t>
            </w:r>
          </w:p>
        </w:tc>
        <w:tc>
          <w:tcPr>
            <w:tcW w:w="2350" w:type="dxa"/>
          </w:tcPr>
          <w:p w:rsidR="00666055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  <w:p w:rsidR="00666055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скульптура, рельеф, рисунок.</w:t>
            </w:r>
          </w:p>
          <w:p w:rsidR="009F54EE" w:rsidRPr="00BE4E5D" w:rsidRDefault="00666055" w:rsidP="006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пластилин, стека, линейка</w:t>
            </w:r>
          </w:p>
        </w:tc>
        <w:tc>
          <w:tcPr>
            <w:tcW w:w="2337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E" w:rsidRPr="00BE4E5D" w:rsidTr="00223425">
        <w:tc>
          <w:tcPr>
            <w:tcW w:w="941" w:type="dxa"/>
          </w:tcPr>
          <w:p w:rsidR="009F54EE" w:rsidRPr="00BE4E5D" w:rsidRDefault="009F54EE" w:rsidP="00EB6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825B88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54EE" w:rsidRPr="00BE4E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9F54EE" w:rsidRPr="00BE4E5D" w:rsidRDefault="005413FB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Мастера Египта (конструирование, лепка)</w:t>
            </w:r>
          </w:p>
        </w:tc>
        <w:tc>
          <w:tcPr>
            <w:tcW w:w="2391" w:type="dxa"/>
            <w:vAlign w:val="center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Воплощать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мысленный образ в материале с опорой на графические изображения, соблюдая приёмы безопасного и рационального труда.</w:t>
            </w:r>
          </w:p>
        </w:tc>
        <w:tc>
          <w:tcPr>
            <w:tcW w:w="2476" w:type="dxa"/>
          </w:tcPr>
          <w:p w:rsidR="009F54EE" w:rsidRPr="00BE4E5D" w:rsidRDefault="00303B44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Барельеф, скульптура, рельефы</w:t>
            </w:r>
          </w:p>
        </w:tc>
        <w:tc>
          <w:tcPr>
            <w:tcW w:w="2350" w:type="dxa"/>
          </w:tcPr>
          <w:p w:rsidR="005413FB" w:rsidRPr="00BE4E5D" w:rsidRDefault="005413FB" w:rsidP="0054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  <w:p w:rsidR="005413FB" w:rsidRPr="00BE4E5D" w:rsidRDefault="005413FB" w:rsidP="0054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скульптура, рельеф, рисунок.</w:t>
            </w:r>
          </w:p>
          <w:p w:rsidR="009F54EE" w:rsidRPr="00BE4E5D" w:rsidRDefault="005413FB" w:rsidP="0054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пластилин, стека, линейка</w:t>
            </w:r>
          </w:p>
        </w:tc>
        <w:tc>
          <w:tcPr>
            <w:tcW w:w="2337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E" w:rsidRPr="00BE4E5D" w:rsidTr="00223425">
        <w:tc>
          <w:tcPr>
            <w:tcW w:w="941" w:type="dxa"/>
          </w:tcPr>
          <w:p w:rsidR="009F54EE" w:rsidRPr="00BE4E5D" w:rsidRDefault="009F54EE" w:rsidP="00EB6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825B88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9F54EE" w:rsidRPr="00BE4E5D" w:rsidRDefault="005A7FAB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Одежда древних Египтян (разметка по шаблону, конструирование)</w:t>
            </w:r>
          </w:p>
        </w:tc>
        <w:tc>
          <w:tcPr>
            <w:tcW w:w="2391" w:type="dxa"/>
            <w:vAlign w:val="center"/>
          </w:tcPr>
          <w:p w:rsidR="009F54EE" w:rsidRPr="00BE4E5D" w:rsidRDefault="005A7FAB" w:rsidP="00EB6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Планировать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задачи.</w:t>
            </w:r>
          </w:p>
        </w:tc>
        <w:tc>
          <w:tcPr>
            <w:tcW w:w="2476" w:type="dxa"/>
          </w:tcPr>
          <w:p w:rsidR="009F54EE" w:rsidRPr="00BE4E5D" w:rsidRDefault="005A7FAB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Макет, разметка, сборка, конструкция</w:t>
            </w:r>
          </w:p>
        </w:tc>
        <w:tc>
          <w:tcPr>
            <w:tcW w:w="2350" w:type="dxa"/>
          </w:tcPr>
          <w:p w:rsidR="009F54EE" w:rsidRPr="00BE4E5D" w:rsidRDefault="005A7FAB" w:rsidP="0054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цветные карандаши, клей, ножницы</w:t>
            </w:r>
          </w:p>
        </w:tc>
        <w:tc>
          <w:tcPr>
            <w:tcW w:w="2337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4EE" w:rsidRPr="00BE4E5D" w:rsidTr="00223425">
        <w:tc>
          <w:tcPr>
            <w:tcW w:w="941" w:type="dxa"/>
          </w:tcPr>
          <w:p w:rsidR="009F54EE" w:rsidRPr="00BE4E5D" w:rsidRDefault="009F54EE" w:rsidP="00EB6F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F54EE" w:rsidRPr="00BE4E5D" w:rsidRDefault="00825B88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22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9F54EE" w:rsidRPr="00BE4E5D" w:rsidRDefault="005A7FAB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Одежда древних Египтян (разметка по шаблону, конструирование)</w:t>
            </w:r>
          </w:p>
        </w:tc>
        <w:tc>
          <w:tcPr>
            <w:tcW w:w="2391" w:type="dxa"/>
            <w:vAlign w:val="center"/>
          </w:tcPr>
          <w:p w:rsidR="009F54EE" w:rsidRPr="00BE4E5D" w:rsidRDefault="005A7FAB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Планировать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задачи.</w:t>
            </w:r>
          </w:p>
        </w:tc>
        <w:tc>
          <w:tcPr>
            <w:tcW w:w="2476" w:type="dxa"/>
          </w:tcPr>
          <w:p w:rsidR="009F54EE" w:rsidRPr="00BE4E5D" w:rsidRDefault="005A7FAB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Макет, разметка, сборка, конструкция</w:t>
            </w:r>
          </w:p>
        </w:tc>
        <w:tc>
          <w:tcPr>
            <w:tcW w:w="2350" w:type="dxa"/>
          </w:tcPr>
          <w:p w:rsidR="009F54EE" w:rsidRPr="00BE4E5D" w:rsidRDefault="005A7FAB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цветные карандаши, клей, ножницы</w:t>
            </w:r>
          </w:p>
        </w:tc>
        <w:tc>
          <w:tcPr>
            <w:tcW w:w="2337" w:type="dxa"/>
          </w:tcPr>
          <w:p w:rsidR="009F54EE" w:rsidRPr="00BE4E5D" w:rsidRDefault="009F54EE" w:rsidP="00EB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AB" w:rsidRPr="00BE4E5D" w:rsidTr="00223425">
        <w:tc>
          <w:tcPr>
            <w:tcW w:w="941" w:type="dxa"/>
          </w:tcPr>
          <w:p w:rsidR="005A7FAB" w:rsidRPr="00BE4E5D" w:rsidRDefault="005A7FAB" w:rsidP="005A7F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5A7FAB" w:rsidRPr="00BE4E5D" w:rsidRDefault="005A7FAB" w:rsidP="005A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22" w:type="dxa"/>
          </w:tcPr>
          <w:p w:rsidR="005A7FAB" w:rsidRPr="00BE4E5D" w:rsidRDefault="005A7FAB" w:rsidP="005A7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5A7FAB" w:rsidRPr="00BE4E5D" w:rsidRDefault="005A7FAB" w:rsidP="005A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Одежда древних Египтян (разметка по шаблону, конструирование)</w:t>
            </w:r>
          </w:p>
        </w:tc>
        <w:tc>
          <w:tcPr>
            <w:tcW w:w="2391" w:type="dxa"/>
            <w:vAlign w:val="center"/>
          </w:tcPr>
          <w:p w:rsidR="005A7FAB" w:rsidRPr="00BE4E5D" w:rsidRDefault="005A7FAB" w:rsidP="005A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Планировать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задачи.</w:t>
            </w:r>
          </w:p>
        </w:tc>
        <w:tc>
          <w:tcPr>
            <w:tcW w:w="2476" w:type="dxa"/>
          </w:tcPr>
          <w:p w:rsidR="005A7FAB" w:rsidRPr="00BE4E5D" w:rsidRDefault="005A7FAB" w:rsidP="005A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Макет, разметка, сборка, конструкция</w:t>
            </w:r>
          </w:p>
        </w:tc>
        <w:tc>
          <w:tcPr>
            <w:tcW w:w="2350" w:type="dxa"/>
          </w:tcPr>
          <w:p w:rsidR="005A7FAB" w:rsidRPr="00BE4E5D" w:rsidRDefault="005A7FAB" w:rsidP="005A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цветные карандаши, клей, ножницы</w:t>
            </w:r>
          </w:p>
        </w:tc>
        <w:tc>
          <w:tcPr>
            <w:tcW w:w="2337" w:type="dxa"/>
          </w:tcPr>
          <w:p w:rsidR="005A7FAB" w:rsidRPr="00BE4E5D" w:rsidRDefault="005A7FAB" w:rsidP="005A7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362907">
        <w:tc>
          <w:tcPr>
            <w:tcW w:w="16336" w:type="dxa"/>
            <w:gridSpan w:val="8"/>
          </w:tcPr>
          <w:p w:rsidR="002E0D9F" w:rsidRPr="00BE4E5D" w:rsidRDefault="002E0D9F" w:rsidP="002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Мастерская Деда Мороза</w:t>
            </w:r>
            <w:proofErr w:type="gramStart"/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В</w:t>
            </w:r>
            <w:proofErr w:type="gramEnd"/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гостях у Деда Мороза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>(моделирование). Терем Деда Мороза (конструирование)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lastRenderedPageBreak/>
              <w:t>Конструировать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объекты с учётом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 xml:space="preserve">технических и художественно – декоративных условий: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определять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особенность конструкции.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строительства, 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плотник, сруб Аппликация, детали, шаблон, соединение деталей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ИКТ, презентация </w:t>
            </w:r>
          </w:p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Деда 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Мороза.</w:t>
            </w:r>
          </w:p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картон, </w:t>
            </w:r>
            <w:r w:rsidR="00BE4E5D" w:rsidRPr="00BE4E5D">
              <w:rPr>
                <w:rFonts w:ascii="Times New Roman" w:hAnsi="Times New Roman" w:cs="Times New Roman"/>
                <w:sz w:val="24"/>
                <w:szCs w:val="24"/>
              </w:rPr>
              <w:t>гофрированный картон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, линейка, ножницы, карандаш, клей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Дед Мороз (разметка по шаблону)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Конструировать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объекты с учётом технических и художественно – декоративных условий: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определять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особенность конструкции.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Шаблон, разметка, сборка, конструкция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линейка, карандаш, клей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Снегурочка (разметка по шаблону)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Планировать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последовательность практических действий для реализации поставленной задачи.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Шаблон, разметка, сборка, конструкция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линейка, карандаш, клей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Ёлочные игрушки из пирамидок (шаблон, конструирование из модулей)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Осуществлять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практический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поиск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и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открытие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нового знания и умения;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анализировать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и читать графические изображения (рисунки).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Шаблон, разметка, сборка, конструкция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Цветной картон, ножницы, линейка, карандаш, клей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Ёлочная гирлянда «флажки» (разметка по линейке)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Воплощать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мысленный образ в материале с опорой на графические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>изображения, соблюдая приёмы безопасного и рационального труда.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Чертеж, линия контура, линия сгиба, сборка, конструкция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Линейка, угольники, цветная бумага, картон, клей, нитка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Снежинки из бумажных полосок (разметка по линейке, конструирование из модулей)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Наблюдать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конструкции и образы объектов природы и окружающего мира.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Осуществлять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самоконтроль.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Чертеж, линия контура, линия сгиба, сборка, конструкция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линейка, ножницы клей.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Ёлочный фонарик (разметка по линейке)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Планировать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последовательность практических действий для реализации поставленной задачи.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Чертеж, линия контура, линия сгиба, сборка, конструкция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линейка, ножницы клей.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BA69C1">
        <w:tc>
          <w:tcPr>
            <w:tcW w:w="16336" w:type="dxa"/>
            <w:gridSpan w:val="8"/>
          </w:tcPr>
          <w:p w:rsidR="002E0D9F" w:rsidRPr="00BE4E5D" w:rsidRDefault="002E0D9F" w:rsidP="002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/>
                <w:bCs/>
                <w:iCs/>
                <w:color w:val="231F20"/>
                <w:sz w:val="24"/>
                <w:szCs w:val="24"/>
              </w:rPr>
              <w:t>3 четверть</w:t>
            </w: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Что узнали, чему научились</w:t>
            </w:r>
          </w:p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Искать, отбирать и использовать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необходимую информацию, материалы, инструменты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Названия материалов, свойства материалов, виды приспособлений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линейка, ножницы клей.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 xml:space="preserve">Мир компьютера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Освоение компьютера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Наблюдать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мир образов на экране компьютера (графика, тексты, видео, интерактивное  видео)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блок. Монитор, мышь, клавиатура, сканер,  программа </w:t>
            </w:r>
            <w:r w:rsidRPr="00BE4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TuxPaint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rPr>
          <w:trHeight w:val="278"/>
        </w:trPr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Освоение компьютера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Наблюдать, сравнивать, сопоставлять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материальные и информационные объекты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Панель инструментов, краска, формы, текст, палитры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Освоение компьютера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Выполнят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ь предложенные на цифровых носителях задания.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Панель инструментов, краска, формы, текст, палитры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Освоение компьютера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Выполнят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ь предложенные на цифровых носителях задания.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Форма, заливка, штампы,  панель инструментов, краска, текст, палитры.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Искусство Древней Греции и Рима.</w:t>
            </w:r>
          </w:p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Сооружения Древней Греции и Рима (разметка по угольнику, макетирование)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Исследовать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конструкторско – технологические и декоративно – художественные особенности предлагаемых изделий.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Архитектура, макет, </w:t>
            </w:r>
            <w:r w:rsidR="00BE4E5D" w:rsidRPr="00BE4E5D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чертежа детали, разметка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Альбомный лист, карандаш, угольник, ножницы.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BE4E5D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Скульптуры и скульпторы (конструирование, лепка)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Воплощать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мысленный образ в материале с опорой на графические изображения, соблюдая приёмы безопасного и рационального труда.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Скульптура, лепка, статуя, статуэтка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Пластилин, стека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BE4E5D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Посуда древней Греции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>(копирование)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lastRenderedPageBreak/>
              <w:t xml:space="preserve">Понимать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 xml:space="preserve">особенности декоративно – прикладных изделий,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называть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используемые для рукотворной деятельности материалы.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Шаблон, разметка, 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сборка, конструкция</w:t>
            </w:r>
          </w:p>
        </w:tc>
        <w:tc>
          <w:tcPr>
            <w:tcW w:w="2350" w:type="dxa"/>
          </w:tcPr>
          <w:p w:rsidR="002E0D9F" w:rsidRPr="00BE4E5D" w:rsidRDefault="00BE4E5D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Цветная бумага, 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гофрированный </w:t>
            </w:r>
            <w:r w:rsidR="002E0D9F" w:rsidRPr="00BE4E5D">
              <w:rPr>
                <w:rFonts w:ascii="Times New Roman" w:hAnsi="Times New Roman" w:cs="Times New Roman"/>
                <w:sz w:val="24"/>
                <w:szCs w:val="24"/>
              </w:rPr>
              <w:t>картон, клей, ножницы, цветные карандаши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BE4E5D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Римские и Греческие воины (конструирование, лепка)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Искать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наиболее целесообразные способы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решения задач прикладного характера в зависимости от цели и конкретных условий работы.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Шаблон, разметка. Соединение, изделие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Пластилин, цветной картон, клей, фольга, ножницы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121042">
        <w:tc>
          <w:tcPr>
            <w:tcW w:w="16336" w:type="dxa"/>
            <w:gridSpan w:val="8"/>
          </w:tcPr>
          <w:p w:rsidR="002E0D9F" w:rsidRPr="00BE4E5D" w:rsidRDefault="002E0D9F" w:rsidP="002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BE4E5D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Одежда древних римлян и греков (обработка ткани)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Понимать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особенности декоративно – прикладных изделий, 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называть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используемые для рукотворной деятельности материалы.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Природное сырье, ткань, изделие, детали, силуэт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Ткань, </w:t>
            </w:r>
            <w:r w:rsidR="00BE4E5D" w:rsidRPr="00BE4E5D">
              <w:rPr>
                <w:rFonts w:ascii="Times New Roman" w:hAnsi="Times New Roman" w:cs="Times New Roman"/>
                <w:sz w:val="24"/>
                <w:szCs w:val="24"/>
              </w:rPr>
              <w:t>гофрированный картон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, клей, ножницы, угольник, карандаш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BE4E5D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Макет Акрополя (конструирование, проектирование)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Планировать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последовательность практических действий для реализации поставленной задачи.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Макет, </w:t>
            </w:r>
            <w:r w:rsidRPr="00BE4E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>ч</w:t>
            </w:r>
            <w:r w:rsidRPr="00BE4E5D">
              <w:rPr>
                <w:rFonts w:ascii="Times New Roman" w:hAnsi="Times New Roman" w:cs="Times New Roman"/>
                <w:color w:val="363435"/>
                <w:spacing w:val="8"/>
                <w:w w:val="109"/>
                <w:sz w:val="24"/>
                <w:szCs w:val="24"/>
              </w:rPr>
              <w:t>е</w:t>
            </w:r>
            <w:r w:rsidRPr="00BE4E5D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>р</w:t>
            </w:r>
            <w:r w:rsidRPr="00BE4E5D">
              <w:rPr>
                <w:rFonts w:ascii="Times New Roman" w:hAnsi="Times New Roman" w:cs="Times New Roman"/>
                <w:color w:val="363435"/>
                <w:spacing w:val="8"/>
                <w:w w:val="115"/>
                <w:sz w:val="24"/>
                <w:szCs w:val="24"/>
              </w:rPr>
              <w:t>т</w:t>
            </w:r>
            <w:r w:rsidRPr="00BE4E5D">
              <w:rPr>
                <w:rFonts w:ascii="Times New Roman" w:hAnsi="Times New Roman" w:cs="Times New Roman"/>
                <w:color w:val="363435"/>
                <w:spacing w:val="8"/>
                <w:w w:val="108"/>
                <w:sz w:val="24"/>
                <w:szCs w:val="24"/>
              </w:rPr>
              <w:t>ё</w:t>
            </w:r>
            <w:r w:rsidRPr="00BE4E5D">
              <w:rPr>
                <w:rFonts w:ascii="Times New Roman" w:hAnsi="Times New Roman" w:cs="Times New Roman"/>
                <w:color w:val="363435"/>
                <w:spacing w:val="8"/>
                <w:w w:val="125"/>
                <w:sz w:val="24"/>
                <w:szCs w:val="24"/>
              </w:rPr>
              <w:t>ж</w:t>
            </w:r>
            <w:r w:rsidRPr="00BE4E5D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эскиз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BE4E5D">
              <w:rPr>
                <w:rFonts w:ascii="Times New Roman" w:hAnsi="Times New Roman" w:cs="Times New Roman"/>
                <w:color w:val="363435"/>
                <w:spacing w:val="16"/>
                <w:w w:val="113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точка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BE4E5D">
              <w:rPr>
                <w:rFonts w:ascii="Times New Roman" w:hAnsi="Times New Roman" w:cs="Times New Roman"/>
                <w:color w:val="363435"/>
                <w:spacing w:val="16"/>
                <w:w w:val="113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линия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BE4E5D">
              <w:rPr>
                <w:rFonts w:ascii="Times New Roman" w:hAnsi="Times New Roman" w:cs="Times New Roman"/>
                <w:color w:val="363435"/>
                <w:spacing w:val="32"/>
                <w:w w:val="113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отрезок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лини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BE4E5D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чертеж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бумага, </w:t>
            </w:r>
            <w:r w:rsidR="00BE4E5D" w:rsidRPr="00BE4E5D">
              <w:rPr>
                <w:rFonts w:ascii="Times New Roman" w:hAnsi="Times New Roman" w:cs="Times New Roman"/>
                <w:sz w:val="24"/>
                <w:szCs w:val="24"/>
              </w:rPr>
              <w:t>гофрированный картон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, клей, ножницы, цветные карандаши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9F" w:rsidRPr="00BE4E5D" w:rsidTr="00223425">
        <w:tc>
          <w:tcPr>
            <w:tcW w:w="941" w:type="dxa"/>
          </w:tcPr>
          <w:p w:rsidR="002E0D9F" w:rsidRPr="00BE4E5D" w:rsidRDefault="002E0D9F" w:rsidP="002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E0D9F" w:rsidRPr="00BE4E5D" w:rsidRDefault="00BE4E5D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22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2E0D9F" w:rsidRPr="00BE4E5D" w:rsidRDefault="002E0D9F" w:rsidP="002E0D9F">
            <w:pPr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/>
                <w:iCs/>
                <w:color w:val="231F20"/>
                <w:sz w:val="24"/>
                <w:szCs w:val="24"/>
              </w:rPr>
              <w:t>В мире вещей.</w:t>
            </w:r>
          </w:p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Изготавливаем книжку (комплексная технология)</w:t>
            </w:r>
          </w:p>
        </w:tc>
        <w:tc>
          <w:tcPr>
            <w:tcW w:w="2391" w:type="dxa"/>
            <w:vAlign w:val="center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Участвовать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в совместной творческой деятельности при выполнении учебных практических работ и реализации несложных проектов.</w:t>
            </w:r>
          </w:p>
        </w:tc>
        <w:tc>
          <w:tcPr>
            <w:tcW w:w="2476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Чертеж, разметка, соединение изделия</w:t>
            </w:r>
          </w:p>
        </w:tc>
        <w:tc>
          <w:tcPr>
            <w:tcW w:w="2350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Картон, бумага, линейка, карандаш, тесьма.</w:t>
            </w:r>
          </w:p>
        </w:tc>
        <w:tc>
          <w:tcPr>
            <w:tcW w:w="2337" w:type="dxa"/>
          </w:tcPr>
          <w:p w:rsidR="002E0D9F" w:rsidRPr="00BE4E5D" w:rsidRDefault="002E0D9F" w:rsidP="002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5D" w:rsidRPr="00BE4E5D" w:rsidTr="00223425">
        <w:tc>
          <w:tcPr>
            <w:tcW w:w="941" w:type="dxa"/>
          </w:tcPr>
          <w:p w:rsidR="00BE4E5D" w:rsidRPr="00BE4E5D" w:rsidRDefault="00BE4E5D" w:rsidP="00BE4E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22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Жилища наших предков (конструирование)</w:t>
            </w:r>
          </w:p>
        </w:tc>
        <w:tc>
          <w:tcPr>
            <w:tcW w:w="2391" w:type="dxa"/>
            <w:vAlign w:val="center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Исследовать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конструкторско – технологические и декоративно – художественные особенности предлагаемых изделий.</w:t>
            </w:r>
          </w:p>
        </w:tc>
        <w:tc>
          <w:tcPr>
            <w:tcW w:w="2476" w:type="dxa"/>
          </w:tcPr>
          <w:p w:rsidR="00BE4E5D" w:rsidRPr="00BE4E5D" w:rsidRDefault="00BE4E5D" w:rsidP="00BE4E5D">
            <w:pPr>
              <w:widowControl w:val="0"/>
              <w:tabs>
                <w:tab w:val="left" w:pos="3560"/>
                <w:tab w:val="left" w:pos="4800"/>
                <w:tab w:val="left" w:pos="6560"/>
              </w:tabs>
              <w:autoSpaceDE w:val="0"/>
              <w:autoSpaceDN w:val="0"/>
              <w:adjustRightInd w:val="0"/>
              <w:spacing w:line="246" w:lineRule="exact"/>
              <w:ind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Макет,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лини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</w:t>
            </w:r>
            <w:r w:rsidRPr="00BE4E5D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чертеж</w:t>
            </w:r>
            <w:r w:rsidRPr="00BE4E5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</w:t>
            </w:r>
            <w:r w:rsidRPr="00BE4E5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BE4E5D">
              <w:rPr>
                <w:rFonts w:ascii="Times New Roman" w:hAnsi="Times New Roman" w:cs="Times New Roman"/>
                <w:color w:val="363435"/>
                <w:spacing w:val="45"/>
                <w:w w:val="115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52"/>
                <w:w w:val="115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подвижно</w:t>
            </w:r>
            <w:r w:rsidRPr="00BE4E5D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е</w:t>
            </w:r>
            <w:r w:rsidRPr="00BE4E5D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неподвижно</w:t>
            </w:r>
            <w:r w:rsidRPr="00BE4E5D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BE4E5D">
              <w:rPr>
                <w:rFonts w:ascii="Times New Roman" w:hAnsi="Times New Roman" w:cs="Times New Roman"/>
                <w:color w:val="363435"/>
                <w:spacing w:val="38"/>
                <w:w w:val="111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>соедине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ни</w:t>
            </w:r>
            <w:r w:rsidRPr="00BE4E5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е</w:t>
            </w:r>
            <w:r w:rsidRPr="00BE4E5D">
              <w:rPr>
                <w:rFonts w:ascii="Times New Roman" w:hAnsi="Times New Roman" w:cs="Times New Roman"/>
                <w:color w:val="363435"/>
                <w:spacing w:val="54"/>
                <w:sz w:val="24"/>
                <w:szCs w:val="24"/>
              </w:rPr>
              <w:t xml:space="preserve"> 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де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>т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8"/>
                <w:sz w:val="24"/>
                <w:szCs w:val="24"/>
              </w:rPr>
              <w:t>л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BE4E5D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й</w:t>
            </w:r>
            <w:r w:rsidRPr="00BE4E5D">
              <w:rPr>
                <w:rFonts w:ascii="Times New Roman" w:hAnsi="Times New Roman" w:cs="Times New Roman"/>
                <w:color w:val="363435"/>
                <w:w w:val="138"/>
                <w:sz w:val="24"/>
                <w:szCs w:val="24"/>
              </w:rPr>
              <w:t>.</w:t>
            </w:r>
          </w:p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Клей, шаблон изделия ножницы</w:t>
            </w:r>
          </w:p>
        </w:tc>
        <w:tc>
          <w:tcPr>
            <w:tcW w:w="2337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5D" w:rsidRPr="00BE4E5D" w:rsidTr="00223425">
        <w:tc>
          <w:tcPr>
            <w:tcW w:w="941" w:type="dxa"/>
          </w:tcPr>
          <w:p w:rsidR="00BE4E5D" w:rsidRPr="00BE4E5D" w:rsidRDefault="00BE4E5D" w:rsidP="00BE4E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22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История пуговицы. Пришивание пуговиц с 2 и 4 дырочками.</w:t>
            </w:r>
          </w:p>
        </w:tc>
        <w:tc>
          <w:tcPr>
            <w:tcW w:w="2391" w:type="dxa"/>
            <w:vAlign w:val="center"/>
          </w:tcPr>
          <w:p w:rsidR="00BE4E5D" w:rsidRPr="00BE4E5D" w:rsidRDefault="00BE4E5D" w:rsidP="00BE4E5D">
            <w:pPr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Планировать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последовательность практических действий для реализации поставленной задачи.</w:t>
            </w: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 </w:t>
            </w:r>
          </w:p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Искать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наиболее целесообразные способы решения задач прикладного характера.</w:t>
            </w:r>
          </w:p>
        </w:tc>
        <w:tc>
          <w:tcPr>
            <w:tcW w:w="2476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Изделие, украшение изделия, способы застегивания одежды</w:t>
            </w:r>
          </w:p>
        </w:tc>
        <w:tc>
          <w:tcPr>
            <w:tcW w:w="2350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Пуговицы, нитки, иглы, ткань</w:t>
            </w:r>
          </w:p>
        </w:tc>
        <w:tc>
          <w:tcPr>
            <w:tcW w:w="2337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5D" w:rsidRPr="00BE4E5D" w:rsidTr="00223425">
        <w:tc>
          <w:tcPr>
            <w:tcW w:w="941" w:type="dxa"/>
          </w:tcPr>
          <w:p w:rsidR="00BE4E5D" w:rsidRPr="00BE4E5D" w:rsidRDefault="00BE4E5D" w:rsidP="00BE4E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22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Украшение одежды. Вышивки (отделка)</w:t>
            </w:r>
          </w:p>
        </w:tc>
        <w:tc>
          <w:tcPr>
            <w:tcW w:w="2391" w:type="dxa"/>
            <w:vAlign w:val="center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>Воплощать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мысленный образ в материале с опорой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lastRenderedPageBreak/>
              <w:t>на графические изображения, соблюдая приёмы безопасного и рационального труда.</w:t>
            </w:r>
          </w:p>
        </w:tc>
        <w:tc>
          <w:tcPr>
            <w:tcW w:w="2476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Вышивка, ручные строчки: прямой стежок, «в два </w:t>
            </w: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приема», «наборы», «перевивы»</w:t>
            </w:r>
          </w:p>
        </w:tc>
        <w:tc>
          <w:tcPr>
            <w:tcW w:w="2350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нитки мулине, игла, ножницы</w:t>
            </w:r>
          </w:p>
        </w:tc>
        <w:tc>
          <w:tcPr>
            <w:tcW w:w="2337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5D" w:rsidRPr="00BE4E5D" w:rsidTr="00223425">
        <w:tc>
          <w:tcPr>
            <w:tcW w:w="941" w:type="dxa"/>
          </w:tcPr>
          <w:p w:rsidR="00BE4E5D" w:rsidRPr="00BE4E5D" w:rsidRDefault="00BE4E5D" w:rsidP="00BE4E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22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Проверь себя. Что узнали и чему научились во 2 классе</w:t>
            </w:r>
          </w:p>
        </w:tc>
        <w:tc>
          <w:tcPr>
            <w:tcW w:w="2391" w:type="dxa"/>
            <w:vAlign w:val="center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eastAsia="Calibri" w:hAnsi="Times New Roman" w:cs="Times New Roman"/>
                <w:bCs/>
                <w:iCs/>
                <w:color w:val="231F20"/>
                <w:sz w:val="24"/>
                <w:szCs w:val="24"/>
              </w:rPr>
              <w:t xml:space="preserve">Обобщать </w:t>
            </w:r>
            <w:r w:rsidRPr="00BE4E5D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(осознавать и формулировать) то новое, что усвоено.</w:t>
            </w:r>
          </w:p>
        </w:tc>
        <w:tc>
          <w:tcPr>
            <w:tcW w:w="2476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Технология, технологические операции, отделка изделия, чертеж, макет</w:t>
            </w:r>
          </w:p>
        </w:tc>
        <w:tc>
          <w:tcPr>
            <w:tcW w:w="2350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ИКТ, презентация</w:t>
            </w:r>
          </w:p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5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337" w:type="dxa"/>
          </w:tcPr>
          <w:p w:rsidR="00BE4E5D" w:rsidRPr="00BE4E5D" w:rsidRDefault="00BE4E5D" w:rsidP="00BE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D9F" w:rsidRDefault="00CC1D9F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Default="00F13F82">
      <w:pPr>
        <w:rPr>
          <w:rFonts w:ascii="Times New Roman" w:hAnsi="Times New Roman" w:cs="Times New Roman"/>
          <w:sz w:val="24"/>
          <w:szCs w:val="24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1294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Приложение </w:t>
      </w: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1294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к рабочей программе </w:t>
      </w: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ind w:right="253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1294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технологии</w:t>
      </w: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1294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Календарно-тематическое планирование</w:t>
      </w: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1294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технологии</w:t>
      </w: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11294E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–</w:t>
      </w:r>
      <w:r w:rsidRPr="0011294E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2-а</w:t>
      </w:r>
    </w:p>
    <w:p w:rsidR="00F13F82" w:rsidRPr="0011294E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11294E">
        <w:rPr>
          <w:rFonts w:ascii="Times New Roman" w:eastAsia="Times New Roman" w:hAnsi="Times New Roman" w:cs="Times New Roman"/>
          <w:sz w:val="72"/>
          <w:szCs w:val="72"/>
          <w:lang w:eastAsia="ru-RU"/>
        </w:rPr>
        <w:t>Учебный год - 2014-2015г.</w:t>
      </w:r>
    </w:p>
    <w:p w:rsidR="00F13F82" w:rsidRPr="00F13F82" w:rsidRDefault="00F13F82" w:rsidP="00F13F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11294E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Учитель - 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Петренко Л.В</w:t>
      </w:r>
      <w:r w:rsidRPr="0011294E">
        <w:rPr>
          <w:rFonts w:ascii="Times New Roman" w:eastAsia="Times New Roman" w:hAnsi="Times New Roman" w:cs="Times New Roman"/>
          <w:sz w:val="72"/>
          <w:szCs w:val="72"/>
          <w:lang w:eastAsia="ru-RU"/>
        </w:rPr>
        <w:t>.</w:t>
      </w:r>
    </w:p>
    <w:sectPr w:rsidR="00F13F82" w:rsidRPr="00F13F82" w:rsidSect="009F5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13F4"/>
    <w:multiLevelType w:val="hybridMultilevel"/>
    <w:tmpl w:val="6682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D414A"/>
    <w:multiLevelType w:val="hybridMultilevel"/>
    <w:tmpl w:val="AEAC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90EB8"/>
    <w:multiLevelType w:val="hybridMultilevel"/>
    <w:tmpl w:val="9392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A6"/>
    <w:rsid w:val="00112B60"/>
    <w:rsid w:val="00175BA6"/>
    <w:rsid w:val="00223425"/>
    <w:rsid w:val="002E0D9F"/>
    <w:rsid w:val="00303B44"/>
    <w:rsid w:val="00347816"/>
    <w:rsid w:val="00357E4B"/>
    <w:rsid w:val="005413FB"/>
    <w:rsid w:val="00545DC1"/>
    <w:rsid w:val="005A7FAB"/>
    <w:rsid w:val="00666055"/>
    <w:rsid w:val="00825B88"/>
    <w:rsid w:val="009F54EE"/>
    <w:rsid w:val="00B048D7"/>
    <w:rsid w:val="00B76CCA"/>
    <w:rsid w:val="00BE4E5D"/>
    <w:rsid w:val="00CC1D9F"/>
    <w:rsid w:val="00D04C62"/>
    <w:rsid w:val="00DA3AC7"/>
    <w:rsid w:val="00EB6F66"/>
    <w:rsid w:val="00F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EE"/>
    <w:pPr>
      <w:ind w:left="720"/>
      <w:contextualSpacing/>
    </w:pPr>
  </w:style>
  <w:style w:type="paragraph" w:customStyle="1" w:styleId="1">
    <w:name w:val="Стиль1"/>
    <w:basedOn w:val="a"/>
    <w:rsid w:val="00DA3AC7"/>
    <w:pPr>
      <w:spacing w:after="8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basedOn w:val="a0"/>
    <w:semiHidden/>
    <w:unhideWhenUsed/>
    <w:rsid w:val="00DA3AC7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EE"/>
    <w:pPr>
      <w:ind w:left="720"/>
      <w:contextualSpacing/>
    </w:pPr>
  </w:style>
  <w:style w:type="paragraph" w:customStyle="1" w:styleId="1">
    <w:name w:val="Стиль1"/>
    <w:basedOn w:val="a"/>
    <w:rsid w:val="00DA3AC7"/>
    <w:pPr>
      <w:spacing w:after="8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basedOn w:val="a0"/>
    <w:semiHidden/>
    <w:unhideWhenUsed/>
    <w:rsid w:val="00DA3AC7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cab9</cp:lastModifiedBy>
  <cp:revision>11</cp:revision>
  <dcterms:created xsi:type="dcterms:W3CDTF">2015-02-10T19:39:00Z</dcterms:created>
  <dcterms:modified xsi:type="dcterms:W3CDTF">2015-02-13T11:15:00Z</dcterms:modified>
</cp:coreProperties>
</file>