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МБОУ БГО СОШ №6</w:t>
      </w: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71C65" w:rsidRP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i/>
          <w:color w:val="333333"/>
          <w:sz w:val="96"/>
          <w:szCs w:val="32"/>
          <w:shd w:val="clear" w:color="auto" w:fill="FFFFFF"/>
        </w:rPr>
      </w:pPr>
      <w:r w:rsidRPr="00271C65">
        <w:rPr>
          <w:rFonts w:ascii="Times New Roman" w:hAnsi="Times New Roman" w:cs="Times New Roman"/>
          <w:i/>
          <w:color w:val="333333"/>
          <w:sz w:val="96"/>
          <w:szCs w:val="32"/>
          <w:shd w:val="clear" w:color="auto" w:fill="FFFFFF"/>
        </w:rPr>
        <w:t>Социальный проект</w:t>
      </w:r>
    </w:p>
    <w:p w:rsidR="00271C65" w:rsidRP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i/>
          <w:color w:val="333333"/>
          <w:sz w:val="72"/>
          <w:szCs w:val="32"/>
          <w:shd w:val="clear" w:color="auto" w:fill="FFFFFF"/>
        </w:rPr>
      </w:pPr>
      <w:proofErr w:type="gramStart"/>
      <w:r w:rsidRPr="00271C65">
        <w:rPr>
          <w:rFonts w:ascii="Times New Roman" w:hAnsi="Times New Roman" w:cs="Times New Roman"/>
          <w:i/>
          <w:color w:val="333333"/>
          <w:sz w:val="72"/>
          <w:szCs w:val="32"/>
          <w:shd w:val="clear" w:color="auto" w:fill="FFFFFF"/>
        </w:rPr>
        <w:t>на</w:t>
      </w:r>
      <w:proofErr w:type="gramEnd"/>
      <w:r w:rsidRPr="00271C65">
        <w:rPr>
          <w:rFonts w:ascii="Times New Roman" w:hAnsi="Times New Roman" w:cs="Times New Roman"/>
          <w:i/>
          <w:color w:val="333333"/>
          <w:sz w:val="72"/>
          <w:szCs w:val="32"/>
          <w:shd w:val="clear" w:color="auto" w:fill="FFFFFF"/>
        </w:rPr>
        <w:t xml:space="preserve"> тему:</w:t>
      </w:r>
    </w:p>
    <w:p w:rsidR="00271C65" w:rsidRP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i/>
          <w:color w:val="333333"/>
          <w:sz w:val="96"/>
          <w:szCs w:val="32"/>
          <w:shd w:val="clear" w:color="auto" w:fill="FFFFFF"/>
        </w:rPr>
      </w:pPr>
      <w:r w:rsidRPr="00271C65">
        <w:rPr>
          <w:rFonts w:ascii="Times New Roman" w:hAnsi="Times New Roman" w:cs="Times New Roman"/>
          <w:i/>
          <w:color w:val="333333"/>
          <w:sz w:val="96"/>
          <w:szCs w:val="32"/>
          <w:shd w:val="clear" w:color="auto" w:fill="FFFFFF"/>
        </w:rPr>
        <w:t>«Дорожные знаки»</w:t>
      </w: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71C65" w:rsidRDefault="00271C65" w:rsidP="00271C6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</w:t>
      </w:r>
    </w:p>
    <w:p w:rsidR="00271C65" w:rsidRDefault="00271C65" w:rsidP="00271C6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71C65" w:rsidRDefault="00271C65" w:rsidP="00271C6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   Выполнили: участники объединения ЮИД</w:t>
      </w: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Руководитель: Квашина Е. В.</w:t>
      </w:r>
    </w:p>
    <w:p w:rsidR="00271C65" w:rsidRP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71C65" w:rsidRPr="00271C65" w:rsidRDefault="00271C65" w:rsidP="00767E15">
      <w:pPr>
        <w:spacing w:line="276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Борисоглебск 2014 г.</w:t>
      </w:r>
    </w:p>
    <w:p w:rsidR="00767E15" w:rsidRDefault="00767E15" w:rsidP="00271C65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767E1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Актуальность проекта, описание работы</w:t>
      </w:r>
    </w:p>
    <w:p w:rsidR="00767E15" w:rsidRPr="00767E15" w:rsidRDefault="00767E15" w:rsidP="00767E15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763732" w:rsidRPr="00767E15" w:rsidRDefault="009E233F" w:rsidP="00767E15">
      <w:pPr>
        <w:spacing w:line="276" w:lineRule="auto"/>
        <w:jc w:val="both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 </w:t>
      </w:r>
      <w:r w:rsidR="001E1754" w:rsidRPr="00767E15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Ежедневно в дорожно-транспортных происшествиях получают травмы и</w:t>
      </w:r>
      <w:r w:rsidR="0014375E" w:rsidRPr="00767E15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гибнут много людей. Школьники</w:t>
      </w:r>
      <w:r w:rsidR="001E1754" w:rsidRPr="00767E15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составляют четвертую часть от общего</w:t>
      </w:r>
      <w:r w:rsidR="00767E15" w:rsidRPr="00767E15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числа пострадавших в ДТП</w:t>
      </w:r>
      <w:r w:rsidR="001E1754" w:rsidRPr="00767E15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. Одной из причин такого неблагополучного положения является весьма низкий уровень обучения детей правилам дорожной безопасности.</w:t>
      </w:r>
    </w:p>
    <w:p w:rsidR="00F1119D" w:rsidRPr="00767E15" w:rsidRDefault="009E233F" w:rsidP="00767E15">
      <w:pPr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1E1754" w:rsidRPr="00767E15">
        <w:rPr>
          <w:rFonts w:ascii="Times New Roman" w:hAnsi="Times New Roman" w:cs="Times New Roman"/>
          <w:sz w:val="32"/>
          <w:szCs w:val="28"/>
        </w:rPr>
        <w:t>Пешеход – это тоже участник дорожного движения, который должен ориентироваться на дороге по дорожным знакам. Дорожные знаки – это стандартизированные графические рисунки, передающие определенную информацию участникам дорожного движения, но они общие для водителей и пешеходо</w:t>
      </w:r>
      <w:r w:rsidR="0014375E" w:rsidRPr="00767E15">
        <w:rPr>
          <w:rFonts w:ascii="Times New Roman" w:hAnsi="Times New Roman" w:cs="Times New Roman"/>
          <w:sz w:val="32"/>
          <w:szCs w:val="28"/>
        </w:rPr>
        <w:t xml:space="preserve">в. Во время проведения тестирования «Как мы знаем дорожные знаки» в параллельном 1 «А» классе </w:t>
      </w:r>
      <w:r w:rsidR="00767E15" w:rsidRPr="00767E15">
        <w:rPr>
          <w:rFonts w:ascii="Times New Roman" w:hAnsi="Times New Roman" w:cs="Times New Roman"/>
          <w:sz w:val="32"/>
          <w:szCs w:val="28"/>
        </w:rPr>
        <w:t xml:space="preserve">мы </w:t>
      </w:r>
      <w:r w:rsidR="0014375E" w:rsidRPr="00767E15">
        <w:rPr>
          <w:rFonts w:ascii="Times New Roman" w:hAnsi="Times New Roman" w:cs="Times New Roman"/>
          <w:sz w:val="32"/>
          <w:szCs w:val="28"/>
        </w:rPr>
        <w:t>выявили</w:t>
      </w:r>
      <w:r w:rsidR="00F1119D" w:rsidRPr="00767E15">
        <w:rPr>
          <w:rFonts w:ascii="Times New Roman" w:hAnsi="Times New Roman" w:cs="Times New Roman"/>
          <w:sz w:val="32"/>
          <w:szCs w:val="28"/>
        </w:rPr>
        <w:t>, что ребята недостаточно хорошо знают значение дорожных знаков.</w:t>
      </w:r>
      <w:r w:rsidR="0014375E" w:rsidRPr="00767E15">
        <w:rPr>
          <w:rFonts w:ascii="Times New Roman" w:hAnsi="Times New Roman" w:cs="Times New Roman"/>
          <w:sz w:val="32"/>
          <w:szCs w:val="28"/>
        </w:rPr>
        <w:t xml:space="preserve"> </w:t>
      </w:r>
      <w:r w:rsidR="001E1754" w:rsidRPr="00767E15">
        <w:rPr>
          <w:rFonts w:ascii="Times New Roman" w:hAnsi="Times New Roman" w:cs="Times New Roman"/>
          <w:sz w:val="32"/>
          <w:szCs w:val="28"/>
        </w:rPr>
        <w:t>«Разговаривает» улица, в частности, посредством дорожных знаков, знать которые обязаны все: водители, пешеходы, велосипедисты.</w:t>
      </w:r>
    </w:p>
    <w:p w:rsidR="001E1754" w:rsidRDefault="009E233F" w:rsidP="00767E15">
      <w:pPr>
        <w:spacing w:line="276" w:lineRule="auto"/>
        <w:jc w:val="both"/>
        <w:rPr>
          <w:rFonts w:ascii="Times New Roman" w:hAnsi="Times New Roman" w:cs="Times New Roman"/>
          <w:color w:val="272727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F1119D" w:rsidRPr="00767E15">
        <w:rPr>
          <w:rFonts w:ascii="Times New Roman" w:hAnsi="Times New Roman" w:cs="Times New Roman"/>
          <w:sz w:val="32"/>
          <w:szCs w:val="28"/>
        </w:rPr>
        <w:t xml:space="preserve">Участники объединения ЮИД решили изготовить закладки </w:t>
      </w:r>
      <w:r w:rsidR="00CB25AE" w:rsidRPr="00767E15">
        <w:rPr>
          <w:rFonts w:ascii="Times New Roman" w:hAnsi="Times New Roman" w:cs="Times New Roman"/>
          <w:sz w:val="32"/>
          <w:szCs w:val="28"/>
        </w:rPr>
        <w:t>с изображением и названием дорожных знаков и подарить их обучающимся 1 «А»</w:t>
      </w:r>
      <w:r w:rsidR="00767E15" w:rsidRPr="00767E15">
        <w:rPr>
          <w:rFonts w:ascii="Times New Roman" w:hAnsi="Times New Roman" w:cs="Times New Roman"/>
          <w:sz w:val="32"/>
          <w:szCs w:val="28"/>
        </w:rPr>
        <w:t xml:space="preserve"> класса. Это поможет детям лучше</w:t>
      </w:r>
      <w:r w:rsidR="00CB25AE" w:rsidRPr="00767E15">
        <w:rPr>
          <w:rFonts w:ascii="Times New Roman" w:hAnsi="Times New Roman" w:cs="Times New Roman"/>
          <w:sz w:val="32"/>
          <w:szCs w:val="28"/>
        </w:rPr>
        <w:t xml:space="preserve"> </w:t>
      </w:r>
      <w:r w:rsidR="00767E15" w:rsidRPr="00767E15">
        <w:rPr>
          <w:rFonts w:ascii="Times New Roman" w:hAnsi="Times New Roman" w:cs="Times New Roman"/>
          <w:color w:val="272727"/>
          <w:sz w:val="32"/>
          <w:szCs w:val="28"/>
          <w:shd w:val="clear" w:color="auto" w:fill="FFFFFF"/>
        </w:rPr>
        <w:t>понимать схематическое изображение дорожных знаков и правильно ориентироваться на улицах и дорогах города.</w:t>
      </w:r>
    </w:p>
    <w:p w:rsidR="00EB2B42" w:rsidRDefault="00EB2B42" w:rsidP="00767E15">
      <w:pPr>
        <w:spacing w:line="276" w:lineRule="auto"/>
        <w:jc w:val="both"/>
        <w:rPr>
          <w:rFonts w:ascii="Times New Roman" w:hAnsi="Times New Roman" w:cs="Times New Roman"/>
          <w:color w:val="272727"/>
          <w:sz w:val="32"/>
          <w:szCs w:val="28"/>
          <w:shd w:val="clear" w:color="auto" w:fill="FFFFFF"/>
        </w:rPr>
      </w:pPr>
    </w:p>
    <w:p w:rsidR="00767E15" w:rsidRDefault="00767E15" w:rsidP="00767E15">
      <w:pPr>
        <w:spacing w:line="276" w:lineRule="auto"/>
        <w:jc w:val="both"/>
        <w:rPr>
          <w:rFonts w:ascii="Times New Roman" w:hAnsi="Times New Roman" w:cs="Times New Roman"/>
          <w:color w:val="272727"/>
          <w:sz w:val="32"/>
          <w:szCs w:val="28"/>
          <w:shd w:val="clear" w:color="auto" w:fill="FFFFFF"/>
        </w:rPr>
      </w:pPr>
    </w:p>
    <w:p w:rsidR="009E233F" w:rsidRDefault="009E233F" w:rsidP="00767E15">
      <w:pPr>
        <w:spacing w:line="276" w:lineRule="auto"/>
        <w:jc w:val="center"/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</w:pPr>
    </w:p>
    <w:p w:rsidR="009E233F" w:rsidRDefault="009E233F" w:rsidP="00767E15">
      <w:pPr>
        <w:spacing w:line="276" w:lineRule="auto"/>
        <w:jc w:val="center"/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</w:pPr>
    </w:p>
    <w:p w:rsidR="009E233F" w:rsidRDefault="009E233F" w:rsidP="00767E15">
      <w:pPr>
        <w:spacing w:line="276" w:lineRule="auto"/>
        <w:jc w:val="center"/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</w:pPr>
    </w:p>
    <w:p w:rsidR="009E233F" w:rsidRDefault="009E233F" w:rsidP="00767E15">
      <w:pPr>
        <w:spacing w:line="276" w:lineRule="auto"/>
        <w:jc w:val="center"/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</w:pPr>
    </w:p>
    <w:p w:rsidR="009E233F" w:rsidRDefault="009E233F" w:rsidP="00767E15">
      <w:pPr>
        <w:spacing w:line="276" w:lineRule="auto"/>
        <w:jc w:val="center"/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</w:pPr>
    </w:p>
    <w:p w:rsidR="009E233F" w:rsidRDefault="009E233F" w:rsidP="00767E15">
      <w:pPr>
        <w:spacing w:line="276" w:lineRule="auto"/>
        <w:jc w:val="center"/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</w:pPr>
    </w:p>
    <w:p w:rsidR="00767E15" w:rsidRDefault="00767E15" w:rsidP="00767E15">
      <w:pPr>
        <w:spacing w:line="276" w:lineRule="auto"/>
        <w:jc w:val="center"/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</w:pPr>
      <w:r w:rsidRPr="00767E15"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  <w:lastRenderedPageBreak/>
        <w:t>Цели</w:t>
      </w:r>
      <w:r w:rsidR="009E233F"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  <w:t xml:space="preserve"> и</w:t>
      </w:r>
      <w:r w:rsidRPr="00767E15"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  <w:t xml:space="preserve"> задачи проекта</w:t>
      </w:r>
    </w:p>
    <w:p w:rsidR="00EB2B42" w:rsidRDefault="00EB2B42" w:rsidP="00767E15">
      <w:pPr>
        <w:spacing w:line="276" w:lineRule="auto"/>
        <w:jc w:val="center"/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</w:pPr>
    </w:p>
    <w:p w:rsidR="00C4561B" w:rsidRDefault="00767E15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hAnsi="Times New Roman" w:cs="Times New Roman"/>
          <w:b/>
          <w:color w:val="272727"/>
          <w:sz w:val="32"/>
          <w:szCs w:val="28"/>
          <w:shd w:val="clear" w:color="auto" w:fill="FFFFFF"/>
        </w:rPr>
        <w:t xml:space="preserve">Цель: </w:t>
      </w:r>
      <w:r w:rsidR="00C4561B" w:rsidRPr="00C4561B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</w:t>
      </w:r>
      <w:r w:rsidR="00C4561B">
        <w:rPr>
          <w:rFonts w:ascii="Times New Roman" w:eastAsia="Times New Roman" w:hAnsi="Times New Roman" w:cs="Times New Roman"/>
          <w:sz w:val="32"/>
          <w:szCs w:val="28"/>
          <w:lang w:eastAsia="ar-SA"/>
        </w:rPr>
        <w:t>о дорожных знаках.</w:t>
      </w:r>
    </w:p>
    <w:p w:rsidR="00C4561B" w:rsidRDefault="00C4561B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B2B42" w:rsidRDefault="00EB2B42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EB2B42" w:rsidRDefault="00EB2B42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C4561B" w:rsidRDefault="00C4561B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C4561B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Задачи:</w:t>
      </w:r>
    </w:p>
    <w:p w:rsidR="00EB2B42" w:rsidRDefault="00EB2B42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C4561B" w:rsidRDefault="00C4561B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- </w:t>
      </w:r>
      <w:r w:rsidR="00DA4ED0">
        <w:rPr>
          <w:rFonts w:ascii="Times New Roman" w:eastAsia="Times New Roman" w:hAnsi="Times New Roman" w:cs="Times New Roman"/>
          <w:sz w:val="32"/>
          <w:szCs w:val="28"/>
          <w:lang w:eastAsia="ar-SA"/>
        </w:rPr>
        <w:t>познакомиться с основными положениями</w:t>
      </w: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правил дор</w:t>
      </w:r>
      <w:r w:rsidR="00DA4ED0">
        <w:rPr>
          <w:rFonts w:ascii="Times New Roman" w:eastAsia="Times New Roman" w:hAnsi="Times New Roman" w:cs="Times New Roman"/>
          <w:sz w:val="32"/>
          <w:szCs w:val="28"/>
          <w:lang w:eastAsia="ar-SA"/>
        </w:rPr>
        <w:t>ожного движения;</w:t>
      </w:r>
    </w:p>
    <w:p w:rsidR="00DA4ED0" w:rsidRDefault="00DA4ED0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>- изучить дорожные знаки на территории микрорайона МБО</w:t>
      </w:r>
      <w:r w:rsidR="00EB2B42">
        <w:rPr>
          <w:rFonts w:ascii="Times New Roman" w:eastAsia="Times New Roman" w:hAnsi="Times New Roman" w:cs="Times New Roman"/>
          <w:sz w:val="32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БГО СОШ №6;</w:t>
      </w:r>
    </w:p>
    <w:p w:rsidR="00DA4ED0" w:rsidRDefault="00DA4ED0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>- провести тестирование среди обучающихся 1 «А» класса на тему «Как мы знаем дорожные знаки»;</w:t>
      </w:r>
    </w:p>
    <w:p w:rsidR="00DA4ED0" w:rsidRDefault="00DA4ED0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>- подготовить и провести агитвыступление «Мои друзья-дорожные знаки»;</w:t>
      </w:r>
    </w:p>
    <w:p w:rsidR="00EB2B42" w:rsidRDefault="00EB2B42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>- изготовить и распространить закладки с изображением и названием дорожных знаков.</w:t>
      </w:r>
    </w:p>
    <w:p w:rsidR="00DA4ED0" w:rsidRDefault="00DA4ED0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B2B42" w:rsidRDefault="00EB2B42" w:rsidP="00C4561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B2B42" w:rsidRDefault="00EB2B42" w:rsidP="00EB2B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EB2B42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Целевая аудитория</w:t>
      </w:r>
    </w:p>
    <w:p w:rsidR="00EB2B42" w:rsidRDefault="00EB2B42" w:rsidP="00EB2B4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EB2B42" w:rsidRDefault="00EB2B42" w:rsidP="00EB2B4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>Проект направлен на обучающихся 1 «А» класса (26 человек), участников объединения ЮИД (30 человек).</w:t>
      </w:r>
    </w:p>
    <w:p w:rsidR="00EB2B42" w:rsidRDefault="00EB2B42" w:rsidP="00EB2B4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B2B42" w:rsidRDefault="00EB2B42" w:rsidP="00EB2B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9E233F" w:rsidRDefault="009E233F" w:rsidP="00EB2B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9E233F" w:rsidRDefault="009E233F" w:rsidP="00EB2B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9E233F" w:rsidRDefault="009E233F" w:rsidP="00EB2B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9E233F" w:rsidRDefault="009E233F" w:rsidP="00EB2B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EB2B42" w:rsidRDefault="00EB2B42" w:rsidP="00EB2B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bookmarkStart w:id="0" w:name="_GoBack"/>
      <w:bookmarkEnd w:id="0"/>
      <w:r w:rsidRPr="00EB2B42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lastRenderedPageBreak/>
        <w:t>Рабочий план реализации проекта</w:t>
      </w:r>
    </w:p>
    <w:p w:rsidR="00EB2B42" w:rsidRDefault="00EB2B42" w:rsidP="00EB2B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843"/>
        <w:gridCol w:w="2256"/>
        <w:gridCol w:w="2688"/>
      </w:tblGrid>
      <w:tr w:rsidR="007C6B2A" w:rsidTr="00924A91">
        <w:tc>
          <w:tcPr>
            <w:tcW w:w="562" w:type="dxa"/>
          </w:tcPr>
          <w:p w:rsidR="00EB2B42" w:rsidRDefault="00924A9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  <w:t>№</w:t>
            </w:r>
          </w:p>
        </w:tc>
        <w:tc>
          <w:tcPr>
            <w:tcW w:w="4110" w:type="dxa"/>
          </w:tcPr>
          <w:p w:rsidR="00EB2B42" w:rsidRDefault="00924A9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  <w:t>Основные этапы проекта и мероприятия</w:t>
            </w:r>
          </w:p>
        </w:tc>
        <w:tc>
          <w:tcPr>
            <w:tcW w:w="2336" w:type="dxa"/>
          </w:tcPr>
          <w:p w:rsidR="00EB2B42" w:rsidRDefault="00924A9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  <w:t>Сроки реализации</w:t>
            </w:r>
          </w:p>
        </w:tc>
        <w:tc>
          <w:tcPr>
            <w:tcW w:w="2337" w:type="dxa"/>
          </w:tcPr>
          <w:p w:rsidR="00EB2B42" w:rsidRDefault="00924A9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  <w:t>Предполагаемые результаты</w:t>
            </w:r>
          </w:p>
        </w:tc>
      </w:tr>
      <w:tr w:rsidR="007C6B2A" w:rsidTr="00924A91">
        <w:tc>
          <w:tcPr>
            <w:tcW w:w="562" w:type="dxa"/>
          </w:tcPr>
          <w:p w:rsidR="00EB2B42" w:rsidRPr="00924A91" w:rsidRDefault="00924A9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1</w:t>
            </w:r>
            <w:r w:rsidR="003C6BAC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</w:tc>
        <w:tc>
          <w:tcPr>
            <w:tcW w:w="4110" w:type="dxa"/>
          </w:tcPr>
          <w:p w:rsidR="00EB2B42" w:rsidRPr="00924A91" w:rsidRDefault="00924A9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Изучение материала по ПДД</w:t>
            </w:r>
          </w:p>
        </w:tc>
        <w:tc>
          <w:tcPr>
            <w:tcW w:w="2336" w:type="dxa"/>
          </w:tcPr>
          <w:p w:rsidR="00EB2B42" w:rsidRPr="00924A91" w:rsidRDefault="004164B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Октябрь</w:t>
            </w:r>
            <w:r w:rsidR="00924A9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 2013 г.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 – </w:t>
            </w:r>
            <w:r w:rsidR="007C6B2A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 </w:t>
            </w:r>
            <w:r w:rsidR="007C6B2A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2013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 г.</w:t>
            </w:r>
          </w:p>
        </w:tc>
        <w:tc>
          <w:tcPr>
            <w:tcW w:w="2337" w:type="dxa"/>
          </w:tcPr>
          <w:p w:rsidR="00EB2B42" w:rsidRPr="003C6BAC" w:rsidRDefault="004164B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272727"/>
                <w:sz w:val="32"/>
                <w:shd w:val="clear" w:color="auto" w:fill="FFFFFF"/>
              </w:rPr>
              <w:t>Расшири</w:t>
            </w:r>
            <w:r w:rsidR="003C6BAC" w:rsidRPr="003C6BAC">
              <w:rPr>
                <w:rFonts w:ascii="Times New Roman" w:hAnsi="Times New Roman" w:cs="Times New Roman"/>
                <w:color w:val="272727"/>
                <w:sz w:val="32"/>
                <w:shd w:val="clear" w:color="auto" w:fill="FFFFFF"/>
              </w:rPr>
              <w:t>ть представления детей об окружающей дорожной среде и правилах дорожного поведения.</w:t>
            </w:r>
          </w:p>
        </w:tc>
      </w:tr>
      <w:tr w:rsidR="007C6B2A" w:rsidTr="00924A91">
        <w:tc>
          <w:tcPr>
            <w:tcW w:w="562" w:type="dxa"/>
          </w:tcPr>
          <w:p w:rsidR="00EB2B42" w:rsidRPr="003C6BAC" w:rsidRDefault="003C6BAC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2.</w:t>
            </w:r>
          </w:p>
        </w:tc>
        <w:tc>
          <w:tcPr>
            <w:tcW w:w="4110" w:type="dxa"/>
          </w:tcPr>
          <w:p w:rsidR="00EB2B42" w:rsidRPr="003C6BAC" w:rsidRDefault="003C6BAC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Экскурсия «Дорожным знакам – знаки внимания» по микрорайону МБОУ БГО СОШ №6</w:t>
            </w:r>
          </w:p>
        </w:tc>
        <w:tc>
          <w:tcPr>
            <w:tcW w:w="2336" w:type="dxa"/>
          </w:tcPr>
          <w:p w:rsidR="00EB2B42" w:rsidRPr="003C6BAC" w:rsidRDefault="007C6B2A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Январь</w:t>
            </w:r>
            <w:r w:rsidR="003C6BAC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 2014 г.</w:t>
            </w:r>
          </w:p>
        </w:tc>
        <w:tc>
          <w:tcPr>
            <w:tcW w:w="2337" w:type="dxa"/>
          </w:tcPr>
          <w:p w:rsidR="003C6BAC" w:rsidRDefault="003C6BAC" w:rsidP="003C6BA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Изучить дорожные знаки на территории микрорайона МБОУ БГО СОШ №6</w:t>
            </w:r>
            <w:r w:rsidR="004164B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  <w:p w:rsidR="00EB2B42" w:rsidRPr="003C6BAC" w:rsidRDefault="00EB2B42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</w:p>
        </w:tc>
      </w:tr>
      <w:tr w:rsidR="007C6B2A" w:rsidTr="00924A91">
        <w:tc>
          <w:tcPr>
            <w:tcW w:w="562" w:type="dxa"/>
          </w:tcPr>
          <w:p w:rsidR="00EB2B42" w:rsidRPr="003C6BAC" w:rsidRDefault="003C6BAC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3.</w:t>
            </w:r>
          </w:p>
        </w:tc>
        <w:tc>
          <w:tcPr>
            <w:tcW w:w="4110" w:type="dxa"/>
          </w:tcPr>
          <w:p w:rsidR="003C6BAC" w:rsidRDefault="003C6BAC" w:rsidP="003C6BA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Тестировани</w:t>
            </w:r>
            <w:r w:rsidR="004164B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 обучающихся 1 «А» класса на тем</w:t>
            </w:r>
            <w:r w:rsidR="00B003D8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у «Как мы знаем дорожные знаки»</w:t>
            </w:r>
          </w:p>
          <w:p w:rsidR="00EB2B42" w:rsidRPr="003C6BAC" w:rsidRDefault="00EB2B42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</w:p>
        </w:tc>
        <w:tc>
          <w:tcPr>
            <w:tcW w:w="2336" w:type="dxa"/>
          </w:tcPr>
          <w:p w:rsidR="00EB2B42" w:rsidRPr="004164B1" w:rsidRDefault="007C6B2A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Февраль</w:t>
            </w:r>
            <w:r w:rsidR="004164B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 2014 г.</w:t>
            </w:r>
          </w:p>
        </w:tc>
        <w:tc>
          <w:tcPr>
            <w:tcW w:w="2337" w:type="dxa"/>
          </w:tcPr>
          <w:p w:rsidR="00EB2B42" w:rsidRPr="004164B1" w:rsidRDefault="004164B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</w:pPr>
            <w:r w:rsidRPr="004164B1">
              <w:rPr>
                <w:rFonts w:ascii="Times New Roman" w:hAnsi="Times New Roman" w:cs="Times New Roman"/>
                <w:color w:val="272727"/>
                <w:sz w:val="32"/>
                <w:shd w:val="clear" w:color="auto" w:fill="FFFFFF"/>
              </w:rPr>
              <w:t>Выявить уровень знаний обучающихся по данной теме.</w:t>
            </w:r>
          </w:p>
        </w:tc>
      </w:tr>
      <w:tr w:rsidR="007C6B2A" w:rsidTr="00924A91">
        <w:tc>
          <w:tcPr>
            <w:tcW w:w="562" w:type="dxa"/>
          </w:tcPr>
          <w:p w:rsidR="00EB2B42" w:rsidRPr="004164B1" w:rsidRDefault="004164B1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4.</w:t>
            </w:r>
          </w:p>
        </w:tc>
        <w:tc>
          <w:tcPr>
            <w:tcW w:w="4110" w:type="dxa"/>
          </w:tcPr>
          <w:p w:rsidR="004164B1" w:rsidRDefault="004164B1" w:rsidP="004164B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Агитвыступле</w:t>
            </w:r>
            <w:r w:rsidR="00B003D8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ние «Мои друзья-дорожные знаки»</w:t>
            </w:r>
          </w:p>
          <w:p w:rsidR="00EB2B42" w:rsidRPr="004164B1" w:rsidRDefault="00EB2B42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</w:p>
        </w:tc>
        <w:tc>
          <w:tcPr>
            <w:tcW w:w="2336" w:type="dxa"/>
          </w:tcPr>
          <w:p w:rsidR="00EB2B42" w:rsidRPr="004164B1" w:rsidRDefault="007C6B2A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Март </w:t>
            </w:r>
            <w:r w:rsidR="004164B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 2014</w:t>
            </w:r>
            <w:proofErr w:type="gramEnd"/>
            <w:r w:rsidR="004164B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г.</w:t>
            </w:r>
          </w:p>
        </w:tc>
        <w:tc>
          <w:tcPr>
            <w:tcW w:w="2337" w:type="dxa"/>
          </w:tcPr>
          <w:p w:rsidR="00EB2B42" w:rsidRPr="007C6B2A" w:rsidRDefault="007C6B2A" w:rsidP="007C6B2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  <w:t xml:space="preserve">Провести агитвыступление и познакомить обучающихся с дорожными знаками, </w:t>
            </w:r>
            <w:r>
              <w:rPr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  <w:t>повысить</w:t>
            </w:r>
            <w:r w:rsidR="004164B1" w:rsidRPr="007C6B2A">
              <w:rPr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  <w:t xml:space="preserve"> интерес к</w:t>
            </w:r>
            <w:r w:rsidR="004164B1" w:rsidRPr="007C6B2A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  <w:t>дорожной азбуке</w:t>
            </w:r>
            <w:r w:rsidRPr="007C6B2A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  <w:t>.</w:t>
            </w:r>
          </w:p>
        </w:tc>
      </w:tr>
      <w:tr w:rsidR="007C6B2A" w:rsidTr="00924A91">
        <w:tc>
          <w:tcPr>
            <w:tcW w:w="562" w:type="dxa"/>
          </w:tcPr>
          <w:p w:rsidR="007C6B2A" w:rsidRDefault="007C6B2A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4110" w:type="dxa"/>
          </w:tcPr>
          <w:p w:rsidR="007C6B2A" w:rsidRDefault="007C6B2A" w:rsidP="007C6B2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Изготовление и распространение закладок с изображением и названием дорожных знаков.</w:t>
            </w:r>
          </w:p>
          <w:p w:rsidR="007C6B2A" w:rsidRDefault="007C6B2A" w:rsidP="004164B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</w:p>
        </w:tc>
        <w:tc>
          <w:tcPr>
            <w:tcW w:w="2336" w:type="dxa"/>
          </w:tcPr>
          <w:p w:rsidR="007C6B2A" w:rsidRDefault="007C6B2A" w:rsidP="00EB2B4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Апрель 2014 г.</w:t>
            </w:r>
          </w:p>
        </w:tc>
        <w:tc>
          <w:tcPr>
            <w:tcW w:w="2337" w:type="dxa"/>
          </w:tcPr>
          <w:p w:rsidR="007C6B2A" w:rsidRPr="007C6B2A" w:rsidRDefault="007C6B2A" w:rsidP="00EB2B42">
            <w:pPr>
              <w:suppressAutoHyphens/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C6B2A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  <w:t>Распространить закладки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20"/>
                <w:shd w:val="clear" w:color="auto" w:fill="FFFFFF"/>
              </w:rPr>
              <w:t>.</w:t>
            </w:r>
          </w:p>
        </w:tc>
      </w:tr>
    </w:tbl>
    <w:p w:rsidR="00EB2B42" w:rsidRPr="00EB2B42" w:rsidRDefault="00EB2B42" w:rsidP="00EB2B4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767E15" w:rsidRPr="00767E15" w:rsidRDefault="00767E15" w:rsidP="00767E15">
      <w:pPr>
        <w:spacing w:line="276" w:lineRule="auto"/>
        <w:rPr>
          <w:b/>
          <w:sz w:val="24"/>
        </w:rPr>
      </w:pPr>
    </w:p>
    <w:sectPr w:rsidR="00767E15" w:rsidRPr="00767E15" w:rsidSect="00271C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54"/>
    <w:rsid w:val="00007E76"/>
    <w:rsid w:val="000231F1"/>
    <w:rsid w:val="00046712"/>
    <w:rsid w:val="000502B0"/>
    <w:rsid w:val="00096789"/>
    <w:rsid w:val="000B2571"/>
    <w:rsid w:val="000B565A"/>
    <w:rsid w:val="000C08F2"/>
    <w:rsid w:val="000C3F10"/>
    <w:rsid w:val="00130F3C"/>
    <w:rsid w:val="0014375E"/>
    <w:rsid w:val="00163CF0"/>
    <w:rsid w:val="001750F1"/>
    <w:rsid w:val="00177C4A"/>
    <w:rsid w:val="00194151"/>
    <w:rsid w:val="001E1754"/>
    <w:rsid w:val="001F6751"/>
    <w:rsid w:val="00230099"/>
    <w:rsid w:val="002307A4"/>
    <w:rsid w:val="00244508"/>
    <w:rsid w:val="00271C65"/>
    <w:rsid w:val="00282CDD"/>
    <w:rsid w:val="002C68A8"/>
    <w:rsid w:val="002E0F3F"/>
    <w:rsid w:val="002E12F6"/>
    <w:rsid w:val="002F3949"/>
    <w:rsid w:val="00334EB4"/>
    <w:rsid w:val="003617D1"/>
    <w:rsid w:val="003C6BAC"/>
    <w:rsid w:val="003D6BCC"/>
    <w:rsid w:val="003E69AE"/>
    <w:rsid w:val="003F0306"/>
    <w:rsid w:val="0040563B"/>
    <w:rsid w:val="004161CB"/>
    <w:rsid w:val="004164B1"/>
    <w:rsid w:val="0042797B"/>
    <w:rsid w:val="004408F7"/>
    <w:rsid w:val="00456BF5"/>
    <w:rsid w:val="00465E3C"/>
    <w:rsid w:val="00472A6D"/>
    <w:rsid w:val="00505E70"/>
    <w:rsid w:val="00512700"/>
    <w:rsid w:val="0054062C"/>
    <w:rsid w:val="005624F5"/>
    <w:rsid w:val="00575198"/>
    <w:rsid w:val="005813D5"/>
    <w:rsid w:val="005F05AD"/>
    <w:rsid w:val="006A3093"/>
    <w:rsid w:val="00704FE6"/>
    <w:rsid w:val="00706C93"/>
    <w:rsid w:val="00713F01"/>
    <w:rsid w:val="00763732"/>
    <w:rsid w:val="0076443C"/>
    <w:rsid w:val="00765A4B"/>
    <w:rsid w:val="00767E15"/>
    <w:rsid w:val="00784DA7"/>
    <w:rsid w:val="007916C7"/>
    <w:rsid w:val="007C6B2A"/>
    <w:rsid w:val="007C7A95"/>
    <w:rsid w:val="007D1077"/>
    <w:rsid w:val="00812176"/>
    <w:rsid w:val="008552BE"/>
    <w:rsid w:val="00864B9C"/>
    <w:rsid w:val="00895A74"/>
    <w:rsid w:val="008A357C"/>
    <w:rsid w:val="008B219F"/>
    <w:rsid w:val="00924A91"/>
    <w:rsid w:val="00947B9A"/>
    <w:rsid w:val="009E233F"/>
    <w:rsid w:val="00A62446"/>
    <w:rsid w:val="00A93466"/>
    <w:rsid w:val="00AA772D"/>
    <w:rsid w:val="00AB25F1"/>
    <w:rsid w:val="00AF5132"/>
    <w:rsid w:val="00B003D8"/>
    <w:rsid w:val="00B03BEE"/>
    <w:rsid w:val="00B341CB"/>
    <w:rsid w:val="00B912FD"/>
    <w:rsid w:val="00BE052F"/>
    <w:rsid w:val="00BF1398"/>
    <w:rsid w:val="00C1733C"/>
    <w:rsid w:val="00C4561B"/>
    <w:rsid w:val="00C5715C"/>
    <w:rsid w:val="00CB25AE"/>
    <w:rsid w:val="00CB68E5"/>
    <w:rsid w:val="00CF1F6B"/>
    <w:rsid w:val="00D23006"/>
    <w:rsid w:val="00D554C8"/>
    <w:rsid w:val="00D625B7"/>
    <w:rsid w:val="00DA4ED0"/>
    <w:rsid w:val="00DF0C43"/>
    <w:rsid w:val="00DF32D7"/>
    <w:rsid w:val="00E618AC"/>
    <w:rsid w:val="00EB2B42"/>
    <w:rsid w:val="00EE6D83"/>
    <w:rsid w:val="00F1119D"/>
    <w:rsid w:val="00F85C81"/>
    <w:rsid w:val="00FB3D27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5EBE-E96B-4E1E-9EC8-9D70CFF8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64B1"/>
  </w:style>
  <w:style w:type="paragraph" w:styleId="a4">
    <w:name w:val="Balloon Text"/>
    <w:basedOn w:val="a"/>
    <w:link w:val="a5"/>
    <w:uiPriority w:val="99"/>
    <w:semiHidden/>
    <w:unhideWhenUsed/>
    <w:rsid w:val="0086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14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квашин</dc:creator>
  <cp:keywords/>
  <dc:description/>
  <cp:lastModifiedBy>александр квашин</cp:lastModifiedBy>
  <cp:revision>7</cp:revision>
  <cp:lastPrinted>2014-11-19T05:16:00Z</cp:lastPrinted>
  <dcterms:created xsi:type="dcterms:W3CDTF">2014-11-19T03:07:00Z</dcterms:created>
  <dcterms:modified xsi:type="dcterms:W3CDTF">2015-12-05T19:11:00Z</dcterms:modified>
</cp:coreProperties>
</file>