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C3" w:rsidRDefault="003638C3" w:rsidP="003638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Лискинский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муниципальный район</w:t>
      </w:r>
    </w:p>
    <w:p w:rsidR="003638C3" w:rsidRDefault="003638C3" w:rsidP="003638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3638C3" w:rsidRDefault="000F1AAE" w:rsidP="003638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3638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638C3">
        <w:rPr>
          <w:rFonts w:ascii="Times New Roman" w:hAnsi="Times New Roman" w:cs="Times New Roman"/>
          <w:b/>
          <w:sz w:val="28"/>
        </w:rPr>
        <w:t>Дивногорская</w:t>
      </w:r>
      <w:proofErr w:type="spellEnd"/>
      <w:r w:rsidR="003638C3">
        <w:rPr>
          <w:rFonts w:ascii="Times New Roman" w:hAnsi="Times New Roman" w:cs="Times New Roman"/>
          <w:b/>
          <w:sz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</w:rPr>
        <w:t>»</w:t>
      </w:r>
    </w:p>
    <w:p w:rsidR="003638C3" w:rsidRDefault="003638C3" w:rsidP="003638C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638C3" w:rsidRDefault="003638C3" w:rsidP="003638C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886" w:type="dxa"/>
        <w:tblLook w:val="04A0"/>
      </w:tblPr>
      <w:tblGrid>
        <w:gridCol w:w="3295"/>
        <w:gridCol w:w="3295"/>
        <w:gridCol w:w="3296"/>
      </w:tblGrid>
      <w:tr w:rsidR="003638C3" w:rsidTr="003638C3">
        <w:trPr>
          <w:trHeight w:val="2085"/>
        </w:trPr>
        <w:tc>
          <w:tcPr>
            <w:tcW w:w="3295" w:type="dxa"/>
            <w:hideMark/>
          </w:tcPr>
          <w:p w:rsidR="003638C3" w:rsidRDefault="003638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Рассмотрено</w:t>
            </w:r>
          </w:p>
          <w:p w:rsidR="003638C3" w:rsidRDefault="003638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 заседании МО</w:t>
            </w:r>
          </w:p>
          <w:p w:rsidR="003638C3" w:rsidRDefault="003638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___</w:t>
            </w:r>
          </w:p>
          <w:p w:rsidR="003638C3" w:rsidRDefault="0063752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«__»_______2014</w:t>
            </w:r>
            <w:r w:rsidR="003638C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3638C3" w:rsidRDefault="003638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Руководитель: _________</w:t>
            </w:r>
          </w:p>
          <w:p w:rsidR="003638C3" w:rsidRDefault="00637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В.В.Симутина</w:t>
            </w:r>
            <w:proofErr w:type="spellEnd"/>
            <w:r w:rsidR="003638C3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3295" w:type="dxa"/>
            <w:hideMark/>
          </w:tcPr>
          <w:p w:rsidR="003638C3" w:rsidRDefault="003638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</w:t>
            </w:r>
          </w:p>
          <w:p w:rsidR="003638C3" w:rsidRDefault="003638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заместитель директора по УВР:</w:t>
            </w:r>
          </w:p>
          <w:p w:rsidR="003638C3" w:rsidRDefault="0063752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Е.Ю.Коробкина</w:t>
            </w:r>
            <w:proofErr w:type="spellEnd"/>
            <w:r w:rsidR="003638C3">
              <w:rPr>
                <w:rFonts w:ascii="Times New Roman" w:hAnsi="Times New Roman" w:cs="Times New Roman"/>
                <w:sz w:val="24"/>
              </w:rPr>
              <w:t>/</w:t>
            </w:r>
          </w:p>
          <w:p w:rsidR="003638C3" w:rsidRDefault="00637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«__»_______2014</w:t>
            </w:r>
            <w:r w:rsidR="003638C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296" w:type="dxa"/>
          </w:tcPr>
          <w:p w:rsidR="003638C3" w:rsidRDefault="003638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  <w:p w:rsidR="003638C3" w:rsidRDefault="00363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3638C3" w:rsidRDefault="00363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C3" w:rsidRDefault="006375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__________/Е.В.Ульянова</w:t>
            </w:r>
            <w:r w:rsidR="003638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638C3" w:rsidRDefault="00637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«__»_______2014</w:t>
            </w:r>
            <w:r w:rsidR="003638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638C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3638C3" w:rsidRDefault="003638C3" w:rsidP="003638C3">
      <w:pPr>
        <w:jc w:val="center"/>
        <w:rPr>
          <w:rFonts w:ascii="Times New Roman" w:hAnsi="Times New Roman" w:cs="Times New Roman"/>
          <w:sz w:val="28"/>
          <w:lang w:eastAsia="en-US"/>
        </w:rPr>
      </w:pPr>
    </w:p>
    <w:p w:rsidR="003638C3" w:rsidRDefault="003638C3" w:rsidP="003638C3">
      <w:pPr>
        <w:jc w:val="center"/>
        <w:rPr>
          <w:rFonts w:ascii="Times New Roman" w:hAnsi="Times New Roman" w:cs="Times New Roman"/>
          <w:sz w:val="28"/>
        </w:rPr>
      </w:pPr>
    </w:p>
    <w:p w:rsidR="003638C3" w:rsidRDefault="003638C3" w:rsidP="003638C3">
      <w:pPr>
        <w:jc w:val="center"/>
        <w:rPr>
          <w:rFonts w:ascii="Times New Roman" w:hAnsi="Times New Roman" w:cs="Times New Roman"/>
          <w:b/>
          <w:sz w:val="28"/>
        </w:rPr>
      </w:pPr>
    </w:p>
    <w:p w:rsidR="003638C3" w:rsidRDefault="003638C3" w:rsidP="003638C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РАБОЧАЯ ПРОГРАММА</w:t>
      </w:r>
    </w:p>
    <w:p w:rsidR="003638C3" w:rsidRDefault="003638C3" w:rsidP="003638C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 ПРЕДМЕТУ «МАТЕМАТИКА»</w:t>
      </w:r>
    </w:p>
    <w:p w:rsidR="003638C3" w:rsidRPr="000F1AAE" w:rsidRDefault="000F1AAE" w:rsidP="000F1AAE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ДЛЯ 11 КЛАССА</w:t>
      </w:r>
    </w:p>
    <w:p w:rsidR="003638C3" w:rsidRDefault="003638C3" w:rsidP="003638C3">
      <w:pPr>
        <w:jc w:val="center"/>
        <w:rPr>
          <w:rFonts w:ascii="Times New Roman" w:hAnsi="Times New Roman" w:cs="Times New Roman"/>
          <w:sz w:val="28"/>
        </w:rPr>
      </w:pPr>
    </w:p>
    <w:p w:rsidR="003638C3" w:rsidRDefault="003638C3" w:rsidP="003638C3">
      <w:pPr>
        <w:jc w:val="center"/>
        <w:rPr>
          <w:rFonts w:ascii="Times New Roman" w:hAnsi="Times New Roman" w:cs="Times New Roman"/>
          <w:sz w:val="28"/>
        </w:rPr>
      </w:pPr>
    </w:p>
    <w:p w:rsidR="003638C3" w:rsidRDefault="003638C3" w:rsidP="003638C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ФИО  учителя </w:t>
      </w:r>
    </w:p>
    <w:p w:rsidR="003638C3" w:rsidRDefault="003638C3" w:rsidP="003638C3">
      <w:pPr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u w:val="single"/>
        </w:rPr>
        <w:t>Воронова И.И.</w:t>
      </w:r>
    </w:p>
    <w:p w:rsidR="003638C3" w:rsidRDefault="003638C3" w:rsidP="003638C3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3638C3" w:rsidRDefault="003638C3" w:rsidP="003638C3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3638C3" w:rsidRDefault="003638C3" w:rsidP="003638C3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3638C3" w:rsidRDefault="003638C3" w:rsidP="003638C3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3638C3" w:rsidRDefault="003638C3" w:rsidP="003638C3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3638C3" w:rsidRDefault="003638C3" w:rsidP="003638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Селявное</w:t>
      </w:r>
      <w:proofErr w:type="spellEnd"/>
    </w:p>
    <w:p w:rsidR="000F1AAE" w:rsidRDefault="000F1AAE" w:rsidP="003638C3">
      <w:pPr>
        <w:jc w:val="center"/>
        <w:rPr>
          <w:rFonts w:ascii="Times New Roman" w:hAnsi="Times New Roman" w:cs="Times New Roman"/>
          <w:sz w:val="28"/>
        </w:rPr>
      </w:pPr>
    </w:p>
    <w:p w:rsidR="003638C3" w:rsidRDefault="00637527" w:rsidP="003638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</w:t>
      </w:r>
      <w:r w:rsidR="003638C3">
        <w:rPr>
          <w:rFonts w:ascii="Times New Roman" w:hAnsi="Times New Roman" w:cs="Times New Roman"/>
          <w:sz w:val="28"/>
        </w:rPr>
        <w:t xml:space="preserve"> год</w:t>
      </w:r>
    </w:p>
    <w:p w:rsidR="000F1AAE" w:rsidRDefault="000F1AAE" w:rsidP="00CB5A27">
      <w:pPr>
        <w:pStyle w:val="af1"/>
        <w:widowControl w:val="0"/>
        <w:numPr>
          <w:ilvl w:val="0"/>
          <w:numId w:val="15"/>
        </w:numPr>
        <w:jc w:val="both"/>
        <w:rPr>
          <w:b/>
          <w:sz w:val="28"/>
          <w:szCs w:val="28"/>
          <w:u w:val="single"/>
        </w:rPr>
      </w:pPr>
    </w:p>
    <w:p w:rsidR="003638C3" w:rsidRPr="00CB5A27" w:rsidRDefault="003638C3" w:rsidP="00CB5A27">
      <w:pPr>
        <w:pStyle w:val="af1"/>
        <w:widowControl w:val="0"/>
        <w:numPr>
          <w:ilvl w:val="0"/>
          <w:numId w:val="15"/>
        </w:numPr>
        <w:jc w:val="both"/>
        <w:rPr>
          <w:b/>
          <w:sz w:val="28"/>
          <w:szCs w:val="28"/>
          <w:u w:val="single"/>
        </w:rPr>
      </w:pPr>
      <w:r w:rsidRPr="00CB5A27">
        <w:rPr>
          <w:b/>
          <w:sz w:val="28"/>
          <w:szCs w:val="28"/>
          <w:u w:val="single"/>
        </w:rPr>
        <w:t>Пояснительная записка</w:t>
      </w:r>
    </w:p>
    <w:p w:rsidR="003638C3" w:rsidRPr="00CB5A27" w:rsidRDefault="003638C3" w:rsidP="00CB5A27">
      <w:pPr>
        <w:widowControl w:val="0"/>
        <w:ind w:left="5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Рабочая программа по математике составлена на основе следующих документов:</w:t>
      </w:r>
    </w:p>
    <w:p w:rsidR="00627293" w:rsidRPr="00CB5A27" w:rsidRDefault="00627293" w:rsidP="00CB5A27">
      <w:pPr>
        <w:pStyle w:val="af1"/>
        <w:numPr>
          <w:ilvl w:val="0"/>
          <w:numId w:val="20"/>
        </w:numPr>
        <w:spacing w:after="200"/>
        <w:jc w:val="both"/>
      </w:pPr>
      <w:r w:rsidRPr="00CB5A27">
        <w:t>Федеральный компонент государственного образовательного стандарта основного общего образования по математике;</w:t>
      </w:r>
    </w:p>
    <w:p w:rsidR="00627293" w:rsidRPr="00CB5A27" w:rsidRDefault="00627293" w:rsidP="00CB5A27">
      <w:pPr>
        <w:pStyle w:val="af1"/>
        <w:numPr>
          <w:ilvl w:val="0"/>
          <w:numId w:val="20"/>
        </w:numPr>
        <w:spacing w:after="200"/>
        <w:jc w:val="both"/>
      </w:pPr>
      <w:r w:rsidRPr="00CB5A27">
        <w:t>Примерная программа среднего (полного) общего образования по математике (профильный уровень) Министерства образования и науки РФ;</w:t>
      </w:r>
    </w:p>
    <w:p w:rsidR="00627293" w:rsidRPr="00CB5A27" w:rsidRDefault="00627293" w:rsidP="00CB5A27">
      <w:pPr>
        <w:pStyle w:val="af1"/>
        <w:numPr>
          <w:ilvl w:val="0"/>
          <w:numId w:val="20"/>
        </w:numPr>
        <w:spacing w:after="200"/>
        <w:jc w:val="both"/>
      </w:pPr>
      <w:r w:rsidRPr="00CB5A27">
        <w:t xml:space="preserve">Авторская программ по алгебре к учебнику «Алгебра и начала математического анализа 11» , автор Никольский С.М и </w:t>
      </w:r>
      <w:proofErr w:type="spellStart"/>
      <w:proofErr w:type="gramStart"/>
      <w:r w:rsidRPr="00CB5A27">
        <w:t>др</w:t>
      </w:r>
      <w:proofErr w:type="spellEnd"/>
      <w:proofErr w:type="gramEnd"/>
      <w:r w:rsidRPr="00CB5A27">
        <w:t xml:space="preserve"> </w:t>
      </w:r>
    </w:p>
    <w:p w:rsidR="00627293" w:rsidRPr="00CB5A27" w:rsidRDefault="00627293" w:rsidP="00CB5A27">
      <w:pPr>
        <w:pStyle w:val="af1"/>
        <w:numPr>
          <w:ilvl w:val="0"/>
          <w:numId w:val="20"/>
        </w:numPr>
        <w:spacing w:after="200"/>
        <w:ind w:left="357" w:hanging="357"/>
        <w:jc w:val="both"/>
      </w:pPr>
      <w:r w:rsidRPr="00CB5A27">
        <w:t xml:space="preserve">Авторская программа к учебнику «Геометрия 10-11», автор А.В.Погорелов </w:t>
      </w:r>
    </w:p>
    <w:p w:rsidR="00627293" w:rsidRPr="00CB5A27" w:rsidRDefault="00627293" w:rsidP="00CB5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Учебники:</w:t>
      </w:r>
    </w:p>
    <w:p w:rsidR="00627293" w:rsidRPr="00CB5A27" w:rsidRDefault="00627293" w:rsidP="00CB5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 xml:space="preserve">1.Алгебра и начала математического анализа. 11 класс: учеб. для общеобразовательных учреждений: базовый и  профильный уровни / С.М.Никольский, М.К.Потапов и </w:t>
      </w:r>
      <w:proofErr w:type="spellStart"/>
      <w:proofErr w:type="gramStart"/>
      <w:r w:rsidRPr="00CB5A2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B5A27">
        <w:rPr>
          <w:rFonts w:ascii="Times New Roman" w:hAnsi="Times New Roman" w:cs="Times New Roman"/>
          <w:sz w:val="24"/>
          <w:szCs w:val="24"/>
        </w:rPr>
        <w:t>, - 8 изд.-М.: Просвещение, 2012.-430с.</w:t>
      </w:r>
    </w:p>
    <w:p w:rsidR="003638C3" w:rsidRPr="00CB5A27" w:rsidRDefault="00627293" w:rsidP="00CB5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 xml:space="preserve">2.Геометрия. 10-11 классы: учебник для общеобразовательных учреждений: /А.В.Погорелов -6-е </w:t>
      </w:r>
      <w:proofErr w:type="spellStart"/>
      <w:r w:rsidRPr="00CB5A27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B5A27">
        <w:rPr>
          <w:rFonts w:ascii="Times New Roman" w:hAnsi="Times New Roman" w:cs="Times New Roman"/>
          <w:sz w:val="24"/>
          <w:szCs w:val="24"/>
        </w:rPr>
        <w:t>,: Просвещение,2010.-175с</w:t>
      </w:r>
    </w:p>
    <w:p w:rsidR="003638C3" w:rsidRPr="00CB5A27" w:rsidRDefault="003638C3" w:rsidP="00CB5A27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638C3" w:rsidRPr="00CB5A27" w:rsidRDefault="003638C3" w:rsidP="00CB5A27">
      <w:pPr>
        <w:pStyle w:val="3"/>
        <w:keepNext w:val="0"/>
        <w:widowControl w:val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B5A27">
        <w:rPr>
          <w:rFonts w:ascii="Times New Roman" w:hAnsi="Times New Roman" w:cs="Times New Roman"/>
          <w:bCs w:val="0"/>
          <w:sz w:val="24"/>
          <w:szCs w:val="24"/>
        </w:rPr>
        <w:t>Цели:</w:t>
      </w:r>
    </w:p>
    <w:p w:rsidR="003638C3" w:rsidRPr="00CB5A27" w:rsidRDefault="003638C3" w:rsidP="00CB5A27">
      <w:pPr>
        <w:pStyle w:val="af"/>
        <w:numPr>
          <w:ilvl w:val="0"/>
          <w:numId w:val="24"/>
        </w:numPr>
        <w:ind w:right="0"/>
      </w:pPr>
      <w:r w:rsidRPr="00CB5A27">
        <w:t xml:space="preserve">Изучение математики в старшей школе на профильном  уровне направлено на достижение следующих целей: </w:t>
      </w:r>
    </w:p>
    <w:p w:rsidR="003638C3" w:rsidRPr="00CB5A27" w:rsidRDefault="003638C3" w:rsidP="00CB5A27">
      <w:pPr>
        <w:pStyle w:val="af1"/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B5A27">
        <w:rPr>
          <w:b/>
        </w:rPr>
        <w:t xml:space="preserve">формирование </w:t>
      </w:r>
      <w:r w:rsidRPr="00CB5A27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3638C3" w:rsidRPr="00CB5A27" w:rsidRDefault="003638C3" w:rsidP="00CB5A27">
      <w:pPr>
        <w:pStyle w:val="af1"/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B5A27">
        <w:rPr>
          <w:b/>
        </w:rPr>
        <w:t xml:space="preserve">овладение  </w:t>
      </w:r>
      <w:r w:rsidRPr="00CB5A27">
        <w:t>устным и письменным математическим языком, математическими знаниями и умениями,</w:t>
      </w:r>
      <w:r w:rsidRPr="00CB5A27">
        <w:rPr>
          <w:b/>
        </w:rPr>
        <w:t xml:space="preserve"> </w:t>
      </w:r>
      <w:r w:rsidRPr="00CB5A27">
        <w:t>необходимыми для изучения  школьных  естественнонаучных дисциплин,  для продолжения образования и освоения избранной специальности на современном уровне;</w:t>
      </w:r>
    </w:p>
    <w:p w:rsidR="003638C3" w:rsidRPr="00CB5A27" w:rsidRDefault="003638C3" w:rsidP="00CB5A27">
      <w:pPr>
        <w:pStyle w:val="af1"/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B5A27">
        <w:rPr>
          <w:b/>
        </w:rPr>
        <w:t xml:space="preserve">развитие </w:t>
      </w:r>
      <w:r w:rsidRPr="00CB5A27"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3638C3" w:rsidRPr="00CB5A27" w:rsidRDefault="003638C3" w:rsidP="00CB5A27">
      <w:pPr>
        <w:pStyle w:val="af1"/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B5A27">
        <w:rPr>
          <w:b/>
        </w:rPr>
        <w:t xml:space="preserve">воспитание </w:t>
      </w:r>
      <w:r w:rsidRPr="00CB5A27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627293" w:rsidRPr="00CB5A27" w:rsidRDefault="00627293" w:rsidP="00CB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3638C3" w:rsidRPr="00CB5A27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="003638C3" w:rsidRPr="00CB5A27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3638C3" w:rsidRPr="00CB5A27" w:rsidRDefault="003638C3" w:rsidP="00CB5A27">
      <w:pPr>
        <w:pStyle w:val="af1"/>
        <w:numPr>
          <w:ilvl w:val="0"/>
          <w:numId w:val="25"/>
        </w:numPr>
        <w:jc w:val="both"/>
        <w:rPr>
          <w:b/>
        </w:rPr>
      </w:pPr>
      <w:r w:rsidRPr="00CB5A27"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3638C3" w:rsidRPr="00CB5A27" w:rsidRDefault="003638C3" w:rsidP="00CB5A27">
      <w:pPr>
        <w:pStyle w:val="af1"/>
        <w:widowControl w:val="0"/>
        <w:numPr>
          <w:ilvl w:val="0"/>
          <w:numId w:val="25"/>
        </w:numPr>
        <w:ind w:right="-28"/>
        <w:jc w:val="both"/>
      </w:pPr>
      <w:r w:rsidRPr="00CB5A27"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3638C3" w:rsidRPr="00CB5A27" w:rsidRDefault="003638C3" w:rsidP="00CB5A27">
      <w:pPr>
        <w:pStyle w:val="af1"/>
        <w:widowControl w:val="0"/>
        <w:numPr>
          <w:ilvl w:val="0"/>
          <w:numId w:val="25"/>
        </w:numPr>
        <w:ind w:right="-28"/>
        <w:jc w:val="both"/>
      </w:pPr>
      <w:r w:rsidRPr="00CB5A27"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638C3" w:rsidRPr="00CB5A27" w:rsidRDefault="003638C3" w:rsidP="00CB5A27">
      <w:pPr>
        <w:pStyle w:val="af1"/>
        <w:widowControl w:val="0"/>
        <w:numPr>
          <w:ilvl w:val="0"/>
          <w:numId w:val="25"/>
        </w:numPr>
        <w:ind w:right="-28"/>
        <w:jc w:val="both"/>
      </w:pPr>
      <w:r w:rsidRPr="00CB5A27">
        <w:t xml:space="preserve">планирования и осуществления алгоритмической деятельности: выполнения и </w:t>
      </w:r>
      <w:r w:rsidRPr="00CB5A27">
        <w:lastRenderedPageBreak/>
        <w:t>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3638C3" w:rsidRPr="00CB5A27" w:rsidRDefault="003638C3" w:rsidP="00CB5A27">
      <w:pPr>
        <w:pStyle w:val="af1"/>
        <w:widowControl w:val="0"/>
        <w:numPr>
          <w:ilvl w:val="0"/>
          <w:numId w:val="25"/>
        </w:numPr>
        <w:ind w:right="-28"/>
        <w:jc w:val="both"/>
      </w:pPr>
      <w:r w:rsidRPr="00CB5A27"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3638C3" w:rsidRPr="00CB5A27" w:rsidRDefault="003638C3" w:rsidP="00CB5A27">
      <w:pPr>
        <w:pStyle w:val="ab"/>
        <w:numPr>
          <w:ilvl w:val="0"/>
          <w:numId w:val="25"/>
        </w:numPr>
        <w:ind w:right="-28"/>
        <w:rPr>
          <w:szCs w:val="24"/>
        </w:rPr>
      </w:pPr>
      <w:r w:rsidRPr="00CB5A27">
        <w:rPr>
          <w:szCs w:val="24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3638C3" w:rsidRPr="00CB5A27" w:rsidRDefault="003638C3" w:rsidP="00CB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8C3" w:rsidRPr="00CB5A27" w:rsidRDefault="003638C3" w:rsidP="00CB5A27">
      <w:pPr>
        <w:widowControl w:val="0"/>
        <w:spacing w:after="0"/>
        <w:ind w:left="540"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3638C3" w:rsidRPr="00CB5A27" w:rsidRDefault="003638C3" w:rsidP="00CB5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Рабочая программа составлена на 1 учебный год для изучения курса математики 11 класса. В программе используется  блочное изучение предмета. П</w:t>
      </w:r>
      <w:r w:rsidR="00CF12EF">
        <w:rPr>
          <w:rFonts w:ascii="Times New Roman" w:hAnsi="Times New Roman" w:cs="Times New Roman"/>
          <w:sz w:val="24"/>
          <w:szCs w:val="24"/>
        </w:rPr>
        <w:t>рограмма рассчитана на 204 часа (136 часов алгебры и 68</w:t>
      </w:r>
      <w:r w:rsidRPr="00CB5A27">
        <w:rPr>
          <w:rFonts w:ascii="Times New Roman" w:hAnsi="Times New Roman" w:cs="Times New Roman"/>
          <w:sz w:val="24"/>
          <w:szCs w:val="24"/>
        </w:rPr>
        <w:t xml:space="preserve"> часов геометрии) из расчета 6 часов в неделю.</w:t>
      </w:r>
    </w:p>
    <w:p w:rsidR="003638C3" w:rsidRPr="00CB5A27" w:rsidRDefault="003638C3" w:rsidP="00CB5A2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 xml:space="preserve">Срок реализации рабочей программы </w:t>
      </w:r>
      <w:r w:rsidRPr="00CB5A27">
        <w:rPr>
          <w:rFonts w:ascii="Times New Roman" w:hAnsi="Times New Roman" w:cs="Times New Roman"/>
          <w:sz w:val="24"/>
          <w:szCs w:val="24"/>
        </w:rPr>
        <w:t>– один учебный год.</w:t>
      </w:r>
    </w:p>
    <w:p w:rsidR="003638C3" w:rsidRPr="00CB5A27" w:rsidRDefault="003638C3" w:rsidP="00CB5A2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3638C3" w:rsidRPr="00CB5A27" w:rsidRDefault="003638C3" w:rsidP="00CB5A2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CB5A27">
        <w:rPr>
          <w:rFonts w:ascii="Times New Roman" w:hAnsi="Times New Roman" w:cs="Times New Roman"/>
          <w:sz w:val="24"/>
          <w:szCs w:val="24"/>
        </w:rPr>
        <w:t>объяснительно-иллюстративный и репродуктивный, частично-поисковый. На уроках используются элементы личностно-ориентированного и дифференцированного обучения.</w:t>
      </w:r>
    </w:p>
    <w:p w:rsidR="003638C3" w:rsidRPr="00CB5A27" w:rsidRDefault="003638C3" w:rsidP="00CB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8C3" w:rsidRPr="00CB5A27" w:rsidRDefault="003638C3" w:rsidP="00CB5A27">
      <w:pPr>
        <w:ind w:left="708" w:firstLine="3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3E3" w:rsidRPr="00CB5A27" w:rsidRDefault="008853E3" w:rsidP="00CB5A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CB5A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CB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293" w:rsidRDefault="00627293" w:rsidP="00627293">
      <w:pPr>
        <w:jc w:val="both"/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A27" w:rsidRDefault="00CB5A27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3E3" w:rsidRPr="00AC0BC6" w:rsidRDefault="008853E3" w:rsidP="006272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B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="00627293" w:rsidRPr="00AC0B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375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0BC6">
        <w:rPr>
          <w:rFonts w:ascii="Times New Roman" w:hAnsi="Times New Roman" w:cs="Times New Roman"/>
          <w:b/>
          <w:sz w:val="28"/>
          <w:szCs w:val="28"/>
          <w:u w:val="single"/>
        </w:rPr>
        <w:t>УЧЕБНО-</w:t>
      </w:r>
      <w:r w:rsidRPr="00421973">
        <w:rPr>
          <w:rFonts w:ascii="Times New Roman" w:hAnsi="Times New Roman" w:cs="Times New Roman"/>
          <w:b/>
          <w:sz w:val="28"/>
          <w:szCs w:val="28"/>
          <w:u w:val="single"/>
        </w:rPr>
        <w:t>ТЕМАТИЧЕСКИЙ</w:t>
      </w:r>
      <w:r w:rsidRPr="00AC0B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</w:t>
      </w:r>
    </w:p>
    <w:p w:rsidR="008853E3" w:rsidRPr="00AC0BC6" w:rsidRDefault="008853E3" w:rsidP="00885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1E0"/>
      </w:tblPr>
      <w:tblGrid>
        <w:gridCol w:w="829"/>
        <w:gridCol w:w="3496"/>
        <w:gridCol w:w="948"/>
        <w:gridCol w:w="822"/>
        <w:gridCol w:w="1594"/>
      </w:tblGrid>
      <w:tr w:rsidR="00152069" w:rsidRPr="00AC0BC6" w:rsidTr="00152069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B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0BC6">
              <w:rPr>
                <w:sz w:val="24"/>
                <w:szCs w:val="24"/>
              </w:rPr>
              <w:t>/</w:t>
            </w:r>
            <w:proofErr w:type="spellStart"/>
            <w:r w:rsidRPr="00AC0B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Всего  </w:t>
            </w:r>
          </w:p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часов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AC0BC6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152069" w:rsidRPr="00AC0BC6" w:rsidTr="00152069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уроки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контрольные работы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Повторение. Функции и их графики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Предел функции и непрерывность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Обратные функции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2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Производная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Применение производной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widowControl w:val="0"/>
              <w:jc w:val="both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Тела вращения.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</w:t>
            </w:r>
            <w:proofErr w:type="gramStart"/>
            <w:r w:rsidRPr="00AC0BC6">
              <w:rPr>
                <w:sz w:val="24"/>
                <w:szCs w:val="24"/>
              </w:rPr>
              <w:t>Первообразная</w:t>
            </w:r>
            <w:proofErr w:type="gramEnd"/>
            <w:r w:rsidRPr="00AC0BC6">
              <w:rPr>
                <w:sz w:val="24"/>
                <w:szCs w:val="24"/>
              </w:rPr>
              <w:t xml:space="preserve"> и интеграл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2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Уравнения-следствия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widowControl w:val="0"/>
              <w:jc w:val="both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Объемы многогранников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Равносильность уравнений на множествах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widowControl w:val="0"/>
              <w:jc w:val="both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Метод промежутков для уравнений и неравенств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Равносильность уравнений и неравенств системам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Нестандартные методы решения уравнений и неравенств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2</w:t>
            </w:r>
          </w:p>
        </w:tc>
      </w:tr>
      <w:tr w:rsidR="00D3017D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7D" w:rsidRPr="00AC0BC6" w:rsidRDefault="00D3017D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7D" w:rsidRPr="00AC0BC6" w:rsidRDefault="00D3017D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Объемы и поверхности тел вращения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7D" w:rsidRPr="00AC0BC6" w:rsidRDefault="00D3017D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7D" w:rsidRPr="00AC0BC6" w:rsidRDefault="00D3017D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7D" w:rsidRPr="00AC0BC6" w:rsidRDefault="00D3017D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Системы уравнений с несколькими неизвестными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 Уравнения и неравенства с параметрами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Комплексные числа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CF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CF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D3017D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2</w:t>
            </w:r>
          </w:p>
        </w:tc>
      </w:tr>
      <w:tr w:rsidR="00152069" w:rsidRPr="00AC0BC6" w:rsidTr="00152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2</w:t>
            </w:r>
            <w:r w:rsidR="00CF12EF">
              <w:rPr>
                <w:sz w:val="24"/>
                <w:szCs w:val="24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CF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69" w:rsidRPr="00AC0BC6" w:rsidRDefault="00152069">
            <w:pPr>
              <w:jc w:val="center"/>
              <w:rPr>
                <w:sz w:val="24"/>
                <w:szCs w:val="24"/>
              </w:rPr>
            </w:pPr>
            <w:r w:rsidRPr="00AC0BC6">
              <w:rPr>
                <w:sz w:val="24"/>
                <w:szCs w:val="24"/>
              </w:rPr>
              <w:t>1</w:t>
            </w:r>
            <w:r w:rsidR="00AC0BC6" w:rsidRPr="00AC0BC6">
              <w:rPr>
                <w:sz w:val="24"/>
                <w:szCs w:val="24"/>
              </w:rPr>
              <w:t>8</w:t>
            </w:r>
          </w:p>
        </w:tc>
      </w:tr>
    </w:tbl>
    <w:p w:rsidR="008853E3" w:rsidRPr="00AC0BC6" w:rsidRDefault="008853E3" w:rsidP="00152069">
      <w:pPr>
        <w:rPr>
          <w:rFonts w:ascii="Times New Roman" w:hAnsi="Times New Roman" w:cs="Times New Roman"/>
          <w:b/>
          <w:sz w:val="24"/>
          <w:szCs w:val="24"/>
        </w:rPr>
      </w:pPr>
    </w:p>
    <w:p w:rsidR="00152069" w:rsidRPr="00AC0BC6" w:rsidRDefault="00152069" w:rsidP="00152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69" w:rsidRPr="00AC0BC6" w:rsidRDefault="00152069" w:rsidP="0015206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2069" w:rsidRPr="00AC0BC6" w:rsidRDefault="00152069" w:rsidP="0015206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2069" w:rsidRPr="00AC0BC6" w:rsidRDefault="00152069" w:rsidP="0015206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53E3" w:rsidRPr="00AC0BC6" w:rsidRDefault="008853E3" w:rsidP="008853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7293" w:rsidRPr="00CB5A27" w:rsidRDefault="00627293" w:rsidP="00CB5A27">
      <w:pPr>
        <w:rPr>
          <w:b/>
          <w:sz w:val="28"/>
          <w:szCs w:val="28"/>
        </w:rPr>
      </w:pPr>
    </w:p>
    <w:p w:rsidR="00C65E93" w:rsidRPr="00B6117D" w:rsidRDefault="00C65E93" w:rsidP="00C65E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1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B6117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375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117D">
        <w:rPr>
          <w:rFonts w:ascii="Times New Roman" w:hAnsi="Times New Roman" w:cs="Times New Roman"/>
          <w:b/>
          <w:sz w:val="28"/>
          <w:szCs w:val="28"/>
          <w:u w:val="single"/>
        </w:rPr>
        <w:t>СОДЕРЖАНИЕ ТЕМ УЧЕБНОГО КУРСА «МАТЕМАТИКА»</w:t>
      </w:r>
    </w:p>
    <w:p w:rsidR="00C65E93" w:rsidRPr="00CB5A27" w:rsidRDefault="00C65E93" w:rsidP="00C65E93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A27">
        <w:rPr>
          <w:rFonts w:ascii="Times New Roman" w:hAnsi="Times New Roman" w:cs="Times New Roman"/>
          <w:b/>
          <w:sz w:val="24"/>
          <w:szCs w:val="24"/>
          <w:u w:val="single"/>
        </w:rPr>
        <w:t>Модуль «алгебра»</w:t>
      </w:r>
    </w:p>
    <w:p w:rsidR="00C65E93" w:rsidRPr="00CB5A27" w:rsidRDefault="00C65E93" w:rsidP="00C65E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Повторение. Функции и их графики (10 часов)</w:t>
      </w:r>
    </w:p>
    <w:p w:rsidR="00C65E93" w:rsidRPr="00C65E93" w:rsidRDefault="00C65E93" w:rsidP="00C65E93">
      <w:pPr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 xml:space="preserve">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>Промежутки возрастания и убывания, наибольшее и наименьшее значения, точки экстремума (локального максимума и минимума.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 xml:space="preserve"> Графическая интерпретация. Примеры функциональных зависимостей в реальных процессах и явлениях. </w:t>
      </w:r>
      <w:r w:rsidRPr="00CB5A27">
        <w:rPr>
          <w:szCs w:val="24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CB5A27">
        <w:rPr>
          <w:position w:val="-12"/>
          <w:szCs w:val="24"/>
        </w:rPr>
        <w:object w:dxaOrig="759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5" o:title=""/>
          </v:shape>
          <o:OLEObject Type="Embed" ProgID="Equation.3" ShapeID="_x0000_i1025" DrawAspect="Content" ObjectID="_1510516833" r:id="rId6"/>
        </w:object>
      </w:r>
      <w:r w:rsidRPr="00CB5A27">
        <w:rPr>
          <w:szCs w:val="24"/>
        </w:rPr>
        <w:t xml:space="preserve">, </w:t>
      </w:r>
      <w:r w:rsidRPr="00CB5A27">
        <w:rPr>
          <w:i/>
          <w:szCs w:val="24"/>
        </w:rPr>
        <w:t>растяжение и сжатие вдоль осей координат</w:t>
      </w:r>
      <w:r w:rsidRPr="00CB5A27">
        <w:rPr>
          <w:szCs w:val="24"/>
        </w:rPr>
        <w:t xml:space="preserve">. </w:t>
      </w:r>
    </w:p>
    <w:p w:rsidR="00C65E93" w:rsidRPr="00CB5A27" w:rsidRDefault="00C65E93" w:rsidP="00C65E93">
      <w:pPr>
        <w:pStyle w:val="23"/>
        <w:ind w:firstLine="0"/>
        <w:rPr>
          <w:b/>
          <w:szCs w:val="24"/>
        </w:rPr>
      </w:pPr>
      <w:r>
        <w:rPr>
          <w:b/>
          <w:szCs w:val="24"/>
        </w:rPr>
        <w:t>2.</w:t>
      </w:r>
      <w:r w:rsidRPr="00CB5A27">
        <w:rPr>
          <w:b/>
          <w:szCs w:val="24"/>
        </w:rPr>
        <w:t>Предел функции и непрерывность (5 часов)</w:t>
      </w:r>
    </w:p>
    <w:p w:rsidR="00C65E93" w:rsidRPr="00CB5A27" w:rsidRDefault="00C65E93" w:rsidP="00C65E93">
      <w:pPr>
        <w:pStyle w:val="21"/>
        <w:jc w:val="both"/>
        <w:rPr>
          <w:iCs/>
          <w:szCs w:val="24"/>
        </w:rPr>
      </w:pPr>
      <w:r w:rsidRPr="00CB5A27">
        <w:rPr>
          <w:iCs/>
          <w:szCs w:val="24"/>
        </w:rPr>
        <w:t>Понятие</w:t>
      </w:r>
      <w:r w:rsidRPr="00CB5A27">
        <w:rPr>
          <w:szCs w:val="24"/>
        </w:rPr>
        <w:t xml:space="preserve"> </w:t>
      </w:r>
      <w:r w:rsidRPr="00CB5A27">
        <w:rPr>
          <w:iCs/>
          <w:szCs w:val="24"/>
        </w:rPr>
        <w:t xml:space="preserve">о </w:t>
      </w:r>
      <w:r w:rsidRPr="00CB5A27">
        <w:rPr>
          <w:szCs w:val="24"/>
        </w:rPr>
        <w:t xml:space="preserve"> </w:t>
      </w:r>
      <w:r w:rsidRPr="00CB5A27">
        <w:rPr>
          <w:iCs/>
          <w:szCs w:val="24"/>
        </w:rPr>
        <w:t>непрерывности функции. Основные теоремы о непрерывных функциях.</w:t>
      </w:r>
    </w:p>
    <w:p w:rsidR="00C65E93" w:rsidRPr="00CB5A27" w:rsidRDefault="00C65E93" w:rsidP="00C65E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A27">
        <w:rPr>
          <w:rFonts w:ascii="Times New Roman" w:hAnsi="Times New Roman" w:cs="Times New Roman"/>
          <w:i/>
          <w:sz w:val="24"/>
          <w:szCs w:val="24"/>
        </w:rPr>
        <w:t>Понятие о пределе  функции в точке. Поведение функций на бесконечности. Асимптоты. Вертикальные и горизонтальные асимптоты графиков. Графики дробно-линейных функций.</w:t>
      </w:r>
    </w:p>
    <w:p w:rsidR="00C65E93" w:rsidRPr="00C65E93" w:rsidRDefault="00C65E93" w:rsidP="00C65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E9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C65E93">
        <w:rPr>
          <w:rFonts w:ascii="Times New Roman" w:hAnsi="Times New Roman" w:cs="Times New Roman"/>
          <w:b/>
          <w:sz w:val="24"/>
          <w:szCs w:val="24"/>
        </w:rPr>
        <w:t>Обратные функции (5 часов)</w:t>
      </w:r>
    </w:p>
    <w:p w:rsidR="00C65E93" w:rsidRDefault="00C65E93" w:rsidP="00C65E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A27">
        <w:rPr>
          <w:rFonts w:ascii="Times New Roman" w:hAnsi="Times New Roman" w:cs="Times New Roman"/>
          <w:sz w:val="24"/>
          <w:szCs w:val="24"/>
        </w:rPr>
        <w:t xml:space="preserve"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 </w:t>
      </w:r>
      <w:r w:rsidRPr="00CB5A27">
        <w:rPr>
          <w:rFonts w:ascii="Times New Roman" w:hAnsi="Times New Roman" w:cs="Times New Roman"/>
          <w:i/>
          <w:sz w:val="24"/>
          <w:szCs w:val="24"/>
        </w:rPr>
        <w:t>Обратные тригонометрические функции, их свойства и графики.</w:t>
      </w:r>
    </w:p>
    <w:p w:rsidR="00C65E93" w:rsidRDefault="00C65E93" w:rsidP="00C65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CB5A27">
        <w:rPr>
          <w:rFonts w:ascii="Times New Roman" w:hAnsi="Times New Roman" w:cs="Times New Roman"/>
          <w:b/>
          <w:sz w:val="24"/>
          <w:szCs w:val="24"/>
        </w:rPr>
        <w:t>Производная (11 часов).</w:t>
      </w:r>
    </w:p>
    <w:p w:rsidR="00C65E93" w:rsidRPr="00C65E93" w:rsidRDefault="00C65E93" w:rsidP="00C65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E93">
        <w:rPr>
          <w:rFonts w:ascii="Times New Roman" w:hAnsi="Times New Roman" w:cs="Times New Roman"/>
          <w:szCs w:val="24"/>
        </w:rPr>
        <w:t xml:space="preserve">Понятие о производной функции, </w:t>
      </w:r>
      <w:r w:rsidRPr="00C65E93">
        <w:rPr>
          <w:rFonts w:ascii="Times New Roman" w:hAnsi="Times New Roman" w:cs="Times New Roman"/>
          <w:iCs/>
          <w:szCs w:val="24"/>
        </w:rPr>
        <w:t>физический и геометрический смысл производной.</w:t>
      </w:r>
      <w:r w:rsidRPr="00C65E93">
        <w:rPr>
          <w:rFonts w:ascii="Times New Roman" w:hAnsi="Times New Roman" w:cs="Times New Roman"/>
          <w:i/>
          <w:iCs/>
          <w:szCs w:val="24"/>
        </w:rPr>
        <w:t xml:space="preserve"> </w:t>
      </w:r>
      <w:r w:rsidRPr="00C65E93">
        <w:rPr>
          <w:rFonts w:ascii="Times New Roman" w:hAnsi="Times New Roman" w:cs="Times New Roman"/>
          <w:szCs w:val="24"/>
        </w:rP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C65E93">
        <w:rPr>
          <w:rFonts w:ascii="Times New Roman" w:hAnsi="Times New Roman" w:cs="Times New Roman"/>
          <w:i/>
          <w:iCs/>
          <w:szCs w:val="24"/>
        </w:rPr>
        <w:t xml:space="preserve"> </w:t>
      </w:r>
      <w:r w:rsidRPr="00C65E93">
        <w:rPr>
          <w:rFonts w:ascii="Times New Roman" w:hAnsi="Times New Roman" w:cs="Times New Roman"/>
          <w:i/>
          <w:szCs w:val="24"/>
        </w:rPr>
        <w:t>Производные сложной и обратной функций.</w:t>
      </w:r>
      <w:r w:rsidRPr="00C65E93">
        <w:rPr>
          <w:rFonts w:ascii="Times New Roman" w:hAnsi="Times New Roman" w:cs="Times New Roman"/>
          <w:szCs w:val="24"/>
        </w:rPr>
        <w:t xml:space="preserve"> </w:t>
      </w:r>
    </w:p>
    <w:p w:rsidR="00C65E93" w:rsidRPr="00CB5A27" w:rsidRDefault="00C65E93" w:rsidP="00C65E93">
      <w:pPr>
        <w:pStyle w:val="21"/>
        <w:jc w:val="both"/>
        <w:rPr>
          <w:b/>
          <w:szCs w:val="24"/>
        </w:rPr>
      </w:pPr>
      <w:r>
        <w:rPr>
          <w:b/>
          <w:szCs w:val="24"/>
        </w:rPr>
        <w:t>5.</w:t>
      </w:r>
      <w:r w:rsidRPr="00CB5A27">
        <w:rPr>
          <w:b/>
          <w:szCs w:val="24"/>
        </w:rPr>
        <w:t>Применение производной (15 часов)</w:t>
      </w:r>
    </w:p>
    <w:p w:rsidR="00C65E93" w:rsidRPr="00CB5A27" w:rsidRDefault="00C65E93" w:rsidP="00C65E93">
      <w:pPr>
        <w:pStyle w:val="21"/>
        <w:jc w:val="both"/>
        <w:rPr>
          <w:szCs w:val="24"/>
        </w:rPr>
      </w:pPr>
      <w:r w:rsidRPr="00CB5A27">
        <w:rPr>
          <w:szCs w:val="24"/>
        </w:rPr>
        <w:t>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C65E93" w:rsidRPr="00CB5A27" w:rsidRDefault="00C65E93" w:rsidP="00C65E93">
      <w:pPr>
        <w:pStyle w:val="21"/>
        <w:jc w:val="both"/>
        <w:rPr>
          <w:szCs w:val="24"/>
        </w:rPr>
      </w:pPr>
      <w:r w:rsidRPr="00CB5A27">
        <w:rPr>
          <w:szCs w:val="24"/>
        </w:rPr>
        <w:t>Примеры использования производной для нахождения наилучшего решения в прикладных задачах. Нахождение скорости  для процесса, заданного формулой или графиком. Примеры применения интеграла в физике и геометрии.</w:t>
      </w:r>
      <w:r w:rsidRPr="00CB5A27">
        <w:rPr>
          <w:i/>
          <w:szCs w:val="24"/>
        </w:rPr>
        <w:t xml:space="preserve"> </w:t>
      </w:r>
      <w:r w:rsidRPr="00CB5A27">
        <w:rPr>
          <w:szCs w:val="24"/>
        </w:rPr>
        <w:t>Вторая производная и ее физический смысл.</w:t>
      </w:r>
    </w:p>
    <w:p w:rsidR="00C65E93" w:rsidRDefault="00C65E93" w:rsidP="00C65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E93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C65E93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C65E93">
        <w:rPr>
          <w:rFonts w:ascii="Times New Roman" w:hAnsi="Times New Roman" w:cs="Times New Roman"/>
          <w:b/>
          <w:sz w:val="24"/>
          <w:szCs w:val="24"/>
        </w:rPr>
        <w:t xml:space="preserve"> и интеграл (13 часов).</w:t>
      </w:r>
    </w:p>
    <w:p w:rsidR="00C65E93" w:rsidRDefault="00C65E93" w:rsidP="00C65E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93">
        <w:rPr>
          <w:rFonts w:ascii="Times New Roman" w:hAnsi="Times New Roman" w:cs="Times New Roman"/>
          <w:sz w:val="24"/>
          <w:szCs w:val="24"/>
        </w:rPr>
        <w:t>Площадь криволинейной трапеции. Понятие об определенном интеграле</w:t>
      </w:r>
      <w:r w:rsidRPr="00C65E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65E93">
        <w:rPr>
          <w:rFonts w:ascii="Times New Roman" w:hAnsi="Times New Roman" w:cs="Times New Roman"/>
          <w:sz w:val="24"/>
          <w:szCs w:val="24"/>
        </w:rPr>
        <w:t xml:space="preserve">Первообразная. </w:t>
      </w:r>
      <w:proofErr w:type="gramStart"/>
      <w:r w:rsidRPr="00C65E93">
        <w:rPr>
          <w:rFonts w:ascii="Times New Roman" w:hAnsi="Times New Roman" w:cs="Times New Roman"/>
          <w:sz w:val="24"/>
          <w:szCs w:val="24"/>
        </w:rPr>
        <w:t>Первообразные</w:t>
      </w:r>
      <w:proofErr w:type="gramEnd"/>
      <w:r w:rsidRPr="00C65E93">
        <w:rPr>
          <w:rFonts w:ascii="Times New Roman" w:hAnsi="Times New Roman" w:cs="Times New Roman"/>
          <w:sz w:val="24"/>
          <w:szCs w:val="24"/>
        </w:rPr>
        <w:t xml:space="preserve"> элементарных функций. Правила вычисления </w:t>
      </w:r>
      <w:proofErr w:type="gramStart"/>
      <w:r w:rsidRPr="00C65E93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C65E93">
        <w:rPr>
          <w:rFonts w:ascii="Times New Roman" w:hAnsi="Times New Roman" w:cs="Times New Roman"/>
          <w:sz w:val="24"/>
          <w:szCs w:val="24"/>
        </w:rPr>
        <w:t xml:space="preserve">. Формула </w:t>
      </w:r>
      <w:proofErr w:type="spellStart"/>
      <w:r w:rsidRPr="00C65E93">
        <w:rPr>
          <w:rFonts w:ascii="Times New Roman" w:hAnsi="Times New Roman" w:cs="Times New Roman"/>
          <w:sz w:val="24"/>
          <w:szCs w:val="24"/>
        </w:rPr>
        <w:t>Ньютона-Лейбница</w:t>
      </w:r>
      <w:proofErr w:type="gramStart"/>
      <w:r w:rsidRPr="00C65E9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65E93">
        <w:rPr>
          <w:rFonts w:ascii="Times New Roman" w:hAnsi="Times New Roman" w:cs="Times New Roman"/>
          <w:sz w:val="24"/>
          <w:szCs w:val="24"/>
        </w:rPr>
        <w:t>римеры</w:t>
      </w:r>
      <w:proofErr w:type="spellEnd"/>
      <w:r w:rsidRPr="00C65E93">
        <w:rPr>
          <w:rFonts w:ascii="Times New Roman" w:hAnsi="Times New Roman" w:cs="Times New Roman"/>
          <w:sz w:val="24"/>
          <w:szCs w:val="24"/>
        </w:rPr>
        <w:t xml:space="preserve"> применения интеграла в физике и геометрии.</w:t>
      </w:r>
      <w:r w:rsidRPr="00C65E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5E93" w:rsidRPr="00C65E93" w:rsidRDefault="00C65E93" w:rsidP="00C65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E93">
        <w:rPr>
          <w:rFonts w:ascii="Times New Roman" w:hAnsi="Times New Roman" w:cs="Times New Roman"/>
          <w:b/>
          <w:iCs/>
          <w:sz w:val="24"/>
          <w:szCs w:val="24"/>
        </w:rPr>
        <w:t>7.Уравнения-следствия (9 часов)</w:t>
      </w:r>
    </w:p>
    <w:p w:rsidR="00C65E93" w:rsidRPr="00CB5A27" w:rsidRDefault="00C65E93" w:rsidP="00C65E93">
      <w:pPr>
        <w:pStyle w:val="21"/>
        <w:ind w:left="709"/>
        <w:jc w:val="both"/>
        <w:rPr>
          <w:b/>
          <w:iCs/>
          <w:szCs w:val="24"/>
        </w:rPr>
      </w:pPr>
    </w:p>
    <w:p w:rsidR="00C65E93" w:rsidRPr="00CB5A27" w:rsidRDefault="00C65E93" w:rsidP="00C65E93">
      <w:pPr>
        <w:pStyle w:val="21"/>
        <w:ind w:firstLine="709"/>
        <w:jc w:val="both"/>
        <w:rPr>
          <w:iCs/>
          <w:szCs w:val="24"/>
        </w:rPr>
      </w:pPr>
      <w:r w:rsidRPr="00CB5A27">
        <w:rPr>
          <w:iCs/>
          <w:szCs w:val="24"/>
        </w:rPr>
        <w:lastRenderedPageBreak/>
        <w:t>Понятие уравнения-следствия. Возведение уравнения в четвертую степень. Потенцирование уравнений. Применение нескольких преобразований, приводящих к уравнению-следствию.</w:t>
      </w:r>
    </w:p>
    <w:p w:rsidR="00C65E93" w:rsidRPr="00CB5A27" w:rsidRDefault="00C65E93" w:rsidP="00C65E93">
      <w:pPr>
        <w:pStyle w:val="21"/>
        <w:jc w:val="both"/>
        <w:rPr>
          <w:b/>
          <w:iCs/>
          <w:szCs w:val="24"/>
        </w:rPr>
      </w:pPr>
      <w:r w:rsidRPr="00CB5A27">
        <w:rPr>
          <w:b/>
          <w:iCs/>
          <w:szCs w:val="24"/>
        </w:rPr>
        <w:t>8.Равносильность уравнений на множествах (12 часов)</w:t>
      </w:r>
    </w:p>
    <w:p w:rsidR="00C65E93" w:rsidRPr="00CB5A27" w:rsidRDefault="00C65E93" w:rsidP="00C65E93">
      <w:pPr>
        <w:pStyle w:val="21"/>
        <w:jc w:val="both"/>
        <w:rPr>
          <w:iCs/>
          <w:szCs w:val="24"/>
        </w:rPr>
      </w:pPr>
      <w:r w:rsidRPr="00CB5A27">
        <w:rPr>
          <w:iCs/>
          <w:szCs w:val="24"/>
        </w:rPr>
        <w:t>Возведение уравнения в натуральную степень. Потенцирование и логарифмирование уравнений. Умножение уравнения на функцию. Применение нескольких преобразований. Уравнения с дополнительными условиями.</w:t>
      </w:r>
    </w:p>
    <w:p w:rsidR="00C65E93" w:rsidRPr="00CB5A27" w:rsidRDefault="00C65E93" w:rsidP="00C65E93">
      <w:pPr>
        <w:pStyle w:val="21"/>
        <w:ind w:firstLine="709"/>
        <w:jc w:val="both"/>
        <w:rPr>
          <w:iCs/>
          <w:szCs w:val="24"/>
        </w:rPr>
      </w:pPr>
    </w:p>
    <w:p w:rsidR="00C65E93" w:rsidRPr="00CB5A27" w:rsidRDefault="00C65E93" w:rsidP="00C65E93">
      <w:pPr>
        <w:pStyle w:val="21"/>
        <w:numPr>
          <w:ilvl w:val="0"/>
          <w:numId w:val="3"/>
        </w:numPr>
        <w:jc w:val="both"/>
        <w:rPr>
          <w:b/>
          <w:iCs/>
          <w:szCs w:val="24"/>
        </w:rPr>
      </w:pPr>
      <w:r w:rsidRPr="00CB5A27">
        <w:rPr>
          <w:b/>
          <w:iCs/>
          <w:szCs w:val="24"/>
        </w:rPr>
        <w:t>Равносильность неравенств на множествах (10 часов)</w:t>
      </w:r>
    </w:p>
    <w:p w:rsidR="00C65E93" w:rsidRPr="00CB5A27" w:rsidRDefault="00C65E93" w:rsidP="00C65E93">
      <w:pPr>
        <w:pStyle w:val="21"/>
        <w:jc w:val="both"/>
        <w:rPr>
          <w:iCs/>
          <w:szCs w:val="24"/>
        </w:rPr>
      </w:pPr>
      <w:r w:rsidRPr="00CB5A27">
        <w:rPr>
          <w:b/>
          <w:iCs/>
          <w:szCs w:val="24"/>
        </w:rPr>
        <w:t xml:space="preserve"> </w:t>
      </w:r>
      <w:r w:rsidRPr="00CB5A27">
        <w:rPr>
          <w:iCs/>
          <w:szCs w:val="24"/>
        </w:rPr>
        <w:t>Возведение неравенств в натуральную степень. Потенцирование и логарифмирование неравенств. Умножение неравенства на функцию. Применение нескольких преобразований. Неравенства с дополнительными условиями. Нестрогие неравенства.</w:t>
      </w:r>
    </w:p>
    <w:p w:rsidR="00C65E93" w:rsidRPr="00CB5A27" w:rsidRDefault="00C65E93" w:rsidP="00C65E93">
      <w:pPr>
        <w:pStyle w:val="21"/>
        <w:ind w:firstLine="709"/>
        <w:jc w:val="both"/>
        <w:rPr>
          <w:iCs/>
          <w:szCs w:val="24"/>
        </w:rPr>
      </w:pPr>
    </w:p>
    <w:p w:rsidR="00C65E93" w:rsidRPr="00CB5A27" w:rsidRDefault="00C65E93" w:rsidP="00C65E93">
      <w:pPr>
        <w:pStyle w:val="21"/>
        <w:numPr>
          <w:ilvl w:val="0"/>
          <w:numId w:val="3"/>
        </w:numPr>
        <w:jc w:val="both"/>
        <w:rPr>
          <w:b/>
          <w:iCs/>
          <w:szCs w:val="24"/>
        </w:rPr>
      </w:pPr>
      <w:r w:rsidRPr="00CB5A27">
        <w:rPr>
          <w:b/>
          <w:iCs/>
          <w:szCs w:val="24"/>
        </w:rPr>
        <w:t>Метод промежутков для уравнений и неравенств (5 часов)</w:t>
      </w:r>
    </w:p>
    <w:p w:rsidR="00C65E93" w:rsidRPr="00CB5A27" w:rsidRDefault="00C65E93" w:rsidP="00C65E93">
      <w:pPr>
        <w:pStyle w:val="21"/>
        <w:jc w:val="both"/>
        <w:rPr>
          <w:iCs/>
          <w:szCs w:val="24"/>
        </w:rPr>
      </w:pPr>
      <w:r w:rsidRPr="00CB5A27">
        <w:rPr>
          <w:iCs/>
          <w:szCs w:val="24"/>
        </w:rPr>
        <w:t>Уравнения с модулями. Неравенства с модулями. Метод интервалов. Изображение на координатной плоскости множества решений уравнений и неравенств.</w:t>
      </w:r>
    </w:p>
    <w:p w:rsidR="00C65E93" w:rsidRPr="00CB5A27" w:rsidRDefault="00C65E93" w:rsidP="00C65E93">
      <w:pPr>
        <w:pStyle w:val="21"/>
        <w:ind w:firstLine="709"/>
        <w:jc w:val="both"/>
        <w:rPr>
          <w:iCs/>
          <w:szCs w:val="24"/>
        </w:rPr>
      </w:pPr>
    </w:p>
    <w:p w:rsidR="00C65E93" w:rsidRPr="00CB5A27" w:rsidRDefault="00C65E93" w:rsidP="00C65E93">
      <w:pPr>
        <w:pStyle w:val="21"/>
        <w:numPr>
          <w:ilvl w:val="0"/>
          <w:numId w:val="3"/>
        </w:numPr>
        <w:jc w:val="both"/>
        <w:rPr>
          <w:b/>
          <w:iCs/>
          <w:szCs w:val="24"/>
        </w:rPr>
      </w:pPr>
      <w:r w:rsidRPr="00CB5A27">
        <w:rPr>
          <w:b/>
          <w:iCs/>
          <w:szCs w:val="24"/>
        </w:rPr>
        <w:t>Равносильность уравнений и неравенств системам (12 часов)</w:t>
      </w:r>
    </w:p>
    <w:p w:rsidR="00C65E93" w:rsidRPr="00CB5A27" w:rsidRDefault="00C65E93" w:rsidP="00C65E93">
      <w:pPr>
        <w:pStyle w:val="23"/>
        <w:spacing w:line="240" w:lineRule="atLeast"/>
        <w:ind w:firstLine="0"/>
        <w:rPr>
          <w:szCs w:val="24"/>
        </w:rPr>
      </w:pPr>
      <w:r w:rsidRPr="00CB5A27">
        <w:rPr>
          <w:szCs w:val="24"/>
        </w:rPr>
        <w:t xml:space="preserve">Многочлены от двух переменных. </w:t>
      </w:r>
      <w:r w:rsidRPr="00CB5A27">
        <w:rPr>
          <w:i/>
          <w:szCs w:val="24"/>
        </w:rPr>
        <w:t xml:space="preserve">Многочлены от нескольких переменных, симметрические </w:t>
      </w:r>
    </w:p>
    <w:p w:rsidR="00C65E93" w:rsidRPr="00CB5A27" w:rsidRDefault="00C65E93" w:rsidP="00C65E93">
      <w:pPr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 xml:space="preserve"> Решение иррациональных </w:t>
      </w:r>
      <w:r w:rsidRPr="00CB5A27">
        <w:rPr>
          <w:rFonts w:ascii="Times New Roman" w:hAnsi="Times New Roman" w:cs="Times New Roman"/>
          <w:i/>
          <w:sz w:val="24"/>
          <w:szCs w:val="24"/>
        </w:rPr>
        <w:t xml:space="preserve">неравенств. </w:t>
      </w:r>
      <w:r w:rsidRPr="00CB5A27">
        <w:rPr>
          <w:rFonts w:ascii="Times New Roman" w:hAnsi="Times New Roman" w:cs="Times New Roman"/>
          <w:sz w:val="24"/>
          <w:szCs w:val="24"/>
        </w:rPr>
        <w:t>Решение систем уравнений с двумя неизвестными простейших типов. Решение систем неравенств с одной переменной.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A27">
        <w:rPr>
          <w:rFonts w:ascii="Times New Roman" w:hAnsi="Times New Roman" w:cs="Times New Roman"/>
          <w:sz w:val="24"/>
          <w:szCs w:val="24"/>
        </w:rPr>
        <w:t xml:space="preserve">Доказательства неравенств. Неравенство о среднем арифметическом и среднем геометрическом двух чисел. </w:t>
      </w:r>
      <w:r w:rsidRPr="00CB5A27">
        <w:rPr>
          <w:rFonts w:ascii="Times New Roman" w:hAnsi="Times New Roman" w:cs="Times New Roman"/>
          <w:i/>
          <w:iCs/>
          <w:sz w:val="24"/>
          <w:szCs w:val="24"/>
        </w:rPr>
        <w:t>Переход к пределам в неравенствах.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5A27">
        <w:rPr>
          <w:rFonts w:ascii="Times New Roman" w:hAnsi="Times New Roman" w:cs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 xml:space="preserve">умя переменными и  их систем. </w:t>
      </w:r>
    </w:p>
    <w:p w:rsidR="00C65E93" w:rsidRPr="00CB5A27" w:rsidRDefault="00C65E93" w:rsidP="00C65E93">
      <w:pPr>
        <w:pStyle w:val="21"/>
        <w:jc w:val="both"/>
        <w:rPr>
          <w:b/>
          <w:iCs/>
          <w:szCs w:val="24"/>
        </w:rPr>
      </w:pPr>
      <w:r w:rsidRPr="00C65E93">
        <w:rPr>
          <w:rFonts w:eastAsiaTheme="minorEastAsia"/>
          <w:b/>
          <w:szCs w:val="24"/>
        </w:rPr>
        <w:t>12.</w:t>
      </w:r>
      <w:r w:rsidRPr="00C65E93">
        <w:rPr>
          <w:b/>
          <w:iCs/>
          <w:szCs w:val="24"/>
        </w:rPr>
        <w:t>Нестандартные методы</w:t>
      </w:r>
      <w:r w:rsidRPr="00CB5A27">
        <w:rPr>
          <w:b/>
          <w:iCs/>
          <w:szCs w:val="24"/>
        </w:rPr>
        <w:t xml:space="preserve"> решения уравнений и неравенств (6 часов)</w:t>
      </w:r>
    </w:p>
    <w:p w:rsidR="00C65E93" w:rsidRPr="00CB5A27" w:rsidRDefault="00C65E93" w:rsidP="00C65E93">
      <w:pPr>
        <w:pStyle w:val="21"/>
        <w:jc w:val="both"/>
        <w:rPr>
          <w:iCs/>
          <w:szCs w:val="24"/>
        </w:rPr>
      </w:pPr>
      <w:r w:rsidRPr="00CB5A27">
        <w:rPr>
          <w:iCs/>
          <w:szCs w:val="24"/>
        </w:rPr>
        <w:t xml:space="preserve">Использование областей существования функций. Использование </w:t>
      </w:r>
      <w:proofErr w:type="spellStart"/>
      <w:r w:rsidRPr="00CB5A27">
        <w:rPr>
          <w:iCs/>
          <w:szCs w:val="24"/>
        </w:rPr>
        <w:t>неотрицательности</w:t>
      </w:r>
      <w:proofErr w:type="spellEnd"/>
      <w:r w:rsidRPr="00CB5A27">
        <w:rPr>
          <w:iCs/>
          <w:szCs w:val="24"/>
        </w:rPr>
        <w:t xml:space="preserve"> и ограниченности функции. Использование свойств синуса и косинуса, числовых неравенств, производной для решения уравнений и неравенств.</w:t>
      </w:r>
    </w:p>
    <w:p w:rsidR="00C65E93" w:rsidRPr="00CB5A27" w:rsidRDefault="00C65E93" w:rsidP="00C65E93">
      <w:pPr>
        <w:pStyle w:val="21"/>
        <w:ind w:firstLine="709"/>
        <w:jc w:val="both"/>
        <w:rPr>
          <w:iCs/>
          <w:szCs w:val="24"/>
        </w:rPr>
      </w:pPr>
    </w:p>
    <w:p w:rsidR="00C65E93" w:rsidRPr="00CB5A27" w:rsidRDefault="00C65E93" w:rsidP="00C65E93">
      <w:pPr>
        <w:pStyle w:val="21"/>
        <w:jc w:val="both"/>
        <w:rPr>
          <w:b/>
          <w:iCs/>
          <w:szCs w:val="24"/>
        </w:rPr>
      </w:pPr>
      <w:r>
        <w:rPr>
          <w:b/>
          <w:iCs/>
          <w:szCs w:val="24"/>
        </w:rPr>
        <w:t>13.</w:t>
      </w:r>
      <w:r w:rsidRPr="00CB5A27">
        <w:rPr>
          <w:b/>
          <w:iCs/>
          <w:szCs w:val="24"/>
        </w:rPr>
        <w:t>Системы уравнений с несколькими неизвестными (7 часов)</w:t>
      </w:r>
    </w:p>
    <w:p w:rsidR="00C65E93" w:rsidRPr="00CB5A27" w:rsidRDefault="00C65E93" w:rsidP="00C65E93">
      <w:pPr>
        <w:pStyle w:val="21"/>
        <w:jc w:val="both"/>
        <w:rPr>
          <w:iCs/>
          <w:szCs w:val="24"/>
        </w:rPr>
      </w:pPr>
      <w:r w:rsidRPr="00CB5A27">
        <w:rPr>
          <w:iCs/>
          <w:szCs w:val="24"/>
        </w:rPr>
        <w:t xml:space="preserve">Равносильность систем. Система-следствие. Метод замены </w:t>
      </w:r>
      <w:proofErr w:type="spellStart"/>
      <w:r w:rsidRPr="00CB5A27">
        <w:rPr>
          <w:iCs/>
          <w:szCs w:val="24"/>
        </w:rPr>
        <w:t>неизвестныж</w:t>
      </w:r>
      <w:proofErr w:type="spellEnd"/>
      <w:r w:rsidRPr="00CB5A27">
        <w:rPr>
          <w:iCs/>
          <w:szCs w:val="24"/>
        </w:rPr>
        <w:t>. Нестандартные методы решения уравнений и неравенств.</w:t>
      </w:r>
    </w:p>
    <w:p w:rsidR="00C65E93" w:rsidRPr="00CB5A27" w:rsidRDefault="00C65E93" w:rsidP="00C65E93">
      <w:pPr>
        <w:pStyle w:val="21"/>
        <w:ind w:firstLine="709"/>
        <w:jc w:val="both"/>
        <w:rPr>
          <w:iCs/>
          <w:szCs w:val="24"/>
        </w:rPr>
      </w:pPr>
    </w:p>
    <w:p w:rsidR="00C65E93" w:rsidRPr="00CB5A27" w:rsidRDefault="00C65E93" w:rsidP="00C65E93">
      <w:pPr>
        <w:pStyle w:val="21"/>
        <w:jc w:val="both"/>
        <w:rPr>
          <w:b/>
          <w:iCs/>
          <w:szCs w:val="24"/>
        </w:rPr>
      </w:pPr>
      <w:r>
        <w:rPr>
          <w:b/>
          <w:iCs/>
          <w:szCs w:val="24"/>
        </w:rPr>
        <w:t>14.</w:t>
      </w:r>
      <w:r w:rsidRPr="00CB5A27">
        <w:rPr>
          <w:b/>
          <w:iCs/>
          <w:szCs w:val="24"/>
        </w:rPr>
        <w:t>Уравнения и неравенства с параметрами (4 часа)</w:t>
      </w:r>
    </w:p>
    <w:p w:rsidR="00C65E93" w:rsidRPr="00CB5A27" w:rsidRDefault="00C65E93" w:rsidP="00C65E93">
      <w:pPr>
        <w:pStyle w:val="21"/>
        <w:jc w:val="both"/>
        <w:rPr>
          <w:iCs/>
          <w:szCs w:val="24"/>
        </w:rPr>
      </w:pPr>
      <w:r w:rsidRPr="00CB5A27">
        <w:rPr>
          <w:iCs/>
          <w:szCs w:val="24"/>
        </w:rPr>
        <w:t>Уравнения и неравенства с параметром. Системы уравнений  с параметром. Задачи с условиями.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C65E93" w:rsidRDefault="00C65E93" w:rsidP="00C65E93">
      <w:pPr>
        <w:pStyle w:val="21"/>
        <w:jc w:val="both"/>
        <w:rPr>
          <w:iCs/>
          <w:szCs w:val="24"/>
        </w:rPr>
      </w:pPr>
    </w:p>
    <w:p w:rsidR="00C65E93" w:rsidRPr="00CB5A27" w:rsidRDefault="00C65E93" w:rsidP="00C65E93">
      <w:pPr>
        <w:pStyle w:val="21"/>
        <w:jc w:val="both"/>
        <w:rPr>
          <w:b/>
          <w:iCs/>
          <w:szCs w:val="24"/>
        </w:rPr>
      </w:pPr>
      <w:r>
        <w:rPr>
          <w:b/>
          <w:iCs/>
          <w:szCs w:val="24"/>
        </w:rPr>
        <w:t>15</w:t>
      </w:r>
      <w:r w:rsidRPr="00CB5A27">
        <w:rPr>
          <w:b/>
          <w:iCs/>
          <w:szCs w:val="24"/>
        </w:rPr>
        <w:t xml:space="preserve"> Комплексные числа (8 часов)</w:t>
      </w:r>
    </w:p>
    <w:p w:rsidR="00C65E93" w:rsidRPr="00CB5A27" w:rsidRDefault="00C65E93" w:rsidP="00C65E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 xml:space="preserve">Комплексные числа. Геометрическая интерпретация комплексных чисел.  Действительная и мнимая часть, модуль и аргумент комплексного числа. Алгебраическая и тригонометрическая формы записи комплексных чисел.  Арифметические действия над комплексными числами в разных формах записи. Комплексно сопряженные числа.  </w:t>
      </w:r>
      <w:r w:rsidRPr="00CB5A27">
        <w:rPr>
          <w:rFonts w:ascii="Times New Roman" w:hAnsi="Times New Roman" w:cs="Times New Roman"/>
          <w:i/>
          <w:sz w:val="24"/>
          <w:szCs w:val="24"/>
        </w:rPr>
        <w:t>Возведение в натуральную степень (формула Муавра). Основная теорема алгебры</w:t>
      </w:r>
      <w:r w:rsidRPr="00CB5A27">
        <w:rPr>
          <w:rFonts w:ascii="Times New Roman" w:hAnsi="Times New Roman" w:cs="Times New Roman"/>
          <w:sz w:val="24"/>
          <w:szCs w:val="24"/>
        </w:rPr>
        <w:t>.</w:t>
      </w:r>
      <w:r w:rsidRPr="00CB5A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5E93" w:rsidRPr="00CB5A27" w:rsidRDefault="00C65E93" w:rsidP="00C65E9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5E93" w:rsidRPr="00CB5A27" w:rsidRDefault="00C65E93" w:rsidP="00C65E93">
      <w:pPr>
        <w:pStyle w:val="21"/>
        <w:jc w:val="both"/>
        <w:rPr>
          <w:b/>
          <w:iCs/>
          <w:szCs w:val="24"/>
        </w:rPr>
      </w:pPr>
      <w:r>
        <w:rPr>
          <w:b/>
          <w:iCs/>
          <w:szCs w:val="24"/>
        </w:rPr>
        <w:t>16.</w:t>
      </w:r>
      <w:r w:rsidRPr="00CB5A27">
        <w:rPr>
          <w:b/>
          <w:iCs/>
          <w:szCs w:val="24"/>
        </w:rPr>
        <w:t xml:space="preserve">Повторение курса алгебры и математического анализа </w:t>
      </w:r>
    </w:p>
    <w:p w:rsidR="00C65E93" w:rsidRPr="00CB5A27" w:rsidRDefault="00C65E93" w:rsidP="00C65E93">
      <w:pPr>
        <w:pStyle w:val="21"/>
        <w:jc w:val="both"/>
        <w:rPr>
          <w:iCs/>
          <w:szCs w:val="24"/>
        </w:rPr>
      </w:pPr>
      <w:r w:rsidRPr="00CB5A27">
        <w:rPr>
          <w:iCs/>
          <w:szCs w:val="24"/>
        </w:rPr>
        <w:t>Уравнения и неравенства с параметром</w:t>
      </w:r>
      <w:proofErr w:type="gramStart"/>
      <w:r w:rsidRPr="00CB5A27">
        <w:rPr>
          <w:iCs/>
          <w:szCs w:val="24"/>
        </w:rPr>
        <w:t xml:space="preserve">., </w:t>
      </w:r>
      <w:proofErr w:type="gramEnd"/>
      <w:r w:rsidRPr="00CB5A27">
        <w:rPr>
          <w:iCs/>
          <w:szCs w:val="24"/>
        </w:rPr>
        <w:t>функции и графики. Решение уравнений: рациональных, иррациональных, показательных, логарифмических, тригонометрических.</w:t>
      </w:r>
    </w:p>
    <w:p w:rsidR="00C65E93" w:rsidRPr="00CB5A27" w:rsidRDefault="00C65E93" w:rsidP="00C65E9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E93" w:rsidRPr="00CB5A27" w:rsidRDefault="00C65E93" w:rsidP="00C65E9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E93" w:rsidRPr="00CB5A27" w:rsidRDefault="00C65E93" w:rsidP="00C65E93">
      <w:pPr>
        <w:pStyle w:val="af1"/>
        <w:ind w:left="0"/>
        <w:jc w:val="center"/>
        <w:rPr>
          <w:b/>
          <w:u w:val="single"/>
        </w:rPr>
      </w:pPr>
      <w:r w:rsidRPr="00CB5A27">
        <w:rPr>
          <w:b/>
          <w:u w:val="single"/>
        </w:rPr>
        <w:t>Модуль «геометрия»</w:t>
      </w:r>
    </w:p>
    <w:p w:rsidR="00C65E93" w:rsidRPr="00CB5A27" w:rsidRDefault="00C65E93" w:rsidP="00C65E93">
      <w:pPr>
        <w:widowControl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5E93" w:rsidRPr="00CB5A27" w:rsidRDefault="00C65E93" w:rsidP="00C65E93">
      <w:pPr>
        <w:pStyle w:val="a9"/>
        <w:widowControl w:val="0"/>
        <w:ind w:firstLine="0"/>
        <w:rPr>
          <w:b/>
          <w:bCs/>
          <w:sz w:val="24"/>
          <w:szCs w:val="24"/>
        </w:rPr>
      </w:pPr>
      <w:r w:rsidRPr="00CB5A27">
        <w:rPr>
          <w:b/>
          <w:bCs/>
          <w:sz w:val="24"/>
          <w:szCs w:val="24"/>
        </w:rPr>
        <w:t>1.</w:t>
      </w:r>
      <w:r w:rsidRPr="00CB5A27">
        <w:rPr>
          <w:b/>
          <w:sz w:val="24"/>
          <w:szCs w:val="24"/>
        </w:rPr>
        <w:t xml:space="preserve"> </w:t>
      </w:r>
      <w:r w:rsidRPr="00CB5A27">
        <w:rPr>
          <w:b/>
          <w:bCs/>
          <w:sz w:val="24"/>
          <w:szCs w:val="24"/>
        </w:rPr>
        <w:t>Многогранники (19 часов)</w:t>
      </w: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iCs/>
          <w:sz w:val="24"/>
          <w:szCs w:val="24"/>
        </w:rPr>
        <w:t>Двугранный угол, линейный угол двугранного угла.</w:t>
      </w:r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  <w:r w:rsidRPr="00CB5A27">
        <w:rPr>
          <w:rFonts w:ascii="Times New Roman" w:hAnsi="Times New Roman" w:cs="Times New Roman"/>
          <w:i/>
          <w:sz w:val="24"/>
          <w:szCs w:val="24"/>
        </w:rPr>
        <w:t xml:space="preserve">Многогранные углы. </w:t>
      </w:r>
      <w:r w:rsidRPr="00CB5A27">
        <w:rPr>
          <w:rFonts w:ascii="Times New Roman" w:hAnsi="Times New Roman" w:cs="Times New Roman"/>
          <w:sz w:val="24"/>
          <w:szCs w:val="24"/>
        </w:rPr>
        <w:t xml:space="preserve">Вершины, ребра, грани многогранника. Призма, ее основания, боковые ребра, высота, боковая поверхность. Построение сечений. Прямая </w:t>
      </w:r>
      <w:r w:rsidRPr="00CB5A27">
        <w:rPr>
          <w:rFonts w:ascii="Times New Roman" w:hAnsi="Times New Roman" w:cs="Times New Roman"/>
          <w:iCs/>
          <w:sz w:val="24"/>
          <w:szCs w:val="24"/>
        </w:rPr>
        <w:t>и наклонная</w:t>
      </w:r>
      <w:r w:rsidRPr="00CB5A27">
        <w:rPr>
          <w:rFonts w:ascii="Times New Roman" w:hAnsi="Times New Roman" w:cs="Times New Roman"/>
          <w:sz w:val="24"/>
          <w:szCs w:val="24"/>
        </w:rPr>
        <w:t xml:space="preserve"> призма. Правильная призма. Параллелепипед.</w:t>
      </w: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Пирамида, ее основание, боковые ребра, высота, боковая поверхность. Построение сечений.</w:t>
      </w: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Усеченная пирамида. Правильная пирамида. Правильные многогранники.</w:t>
      </w:r>
    </w:p>
    <w:p w:rsidR="00C65E93" w:rsidRPr="00CB5A27" w:rsidRDefault="00C65E93" w:rsidP="00C65E93">
      <w:pPr>
        <w:pStyle w:val="a9"/>
        <w:widowControl w:val="0"/>
        <w:ind w:firstLine="0"/>
        <w:rPr>
          <w:b/>
          <w:bCs/>
          <w:sz w:val="24"/>
          <w:szCs w:val="24"/>
        </w:rPr>
      </w:pPr>
    </w:p>
    <w:p w:rsidR="00C65E93" w:rsidRPr="00CB5A27" w:rsidRDefault="00C65E93" w:rsidP="00C65E93">
      <w:pPr>
        <w:pStyle w:val="a9"/>
        <w:widowControl w:val="0"/>
        <w:ind w:firstLine="0"/>
        <w:rPr>
          <w:b/>
          <w:bCs/>
          <w:sz w:val="24"/>
          <w:szCs w:val="24"/>
        </w:rPr>
      </w:pPr>
      <w:r w:rsidRPr="00CB5A27">
        <w:rPr>
          <w:b/>
          <w:bCs/>
          <w:sz w:val="24"/>
          <w:szCs w:val="24"/>
        </w:rPr>
        <w:t>2. Тела вращения (14 часов)</w:t>
      </w: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 xml:space="preserve">Цилиндр. Основание, высота, боковая поверхность, образующая, развертка. </w:t>
      </w:r>
      <w:r w:rsidRPr="00CB5A27">
        <w:rPr>
          <w:rFonts w:ascii="Times New Roman" w:hAnsi="Times New Roman" w:cs="Times New Roman"/>
          <w:i/>
          <w:iCs/>
          <w:sz w:val="24"/>
          <w:szCs w:val="24"/>
        </w:rPr>
        <w:t xml:space="preserve">Осевые сечения и сечения параллельные основанию. </w:t>
      </w:r>
      <w:r w:rsidRPr="00CB5A27">
        <w:rPr>
          <w:rFonts w:ascii="Times New Roman" w:hAnsi="Times New Roman" w:cs="Times New Roman"/>
          <w:sz w:val="24"/>
          <w:szCs w:val="24"/>
        </w:rPr>
        <w:t xml:space="preserve">Конус. Основание, высота, боковая поверхность, образующая, развертка. </w:t>
      </w:r>
      <w:r w:rsidRPr="00CB5A27">
        <w:rPr>
          <w:rFonts w:ascii="Times New Roman" w:hAnsi="Times New Roman" w:cs="Times New Roman"/>
          <w:i/>
          <w:iCs/>
          <w:sz w:val="24"/>
          <w:szCs w:val="24"/>
        </w:rPr>
        <w:t xml:space="preserve">Осевые сечения и сечения параллельные основанию. </w:t>
      </w:r>
      <w:r w:rsidRPr="00CB5A27">
        <w:rPr>
          <w:rFonts w:ascii="Times New Roman" w:hAnsi="Times New Roman" w:cs="Times New Roman"/>
          <w:sz w:val="24"/>
          <w:szCs w:val="24"/>
        </w:rPr>
        <w:t xml:space="preserve">Шар и сфера, их сечения. Касательная плоскость к сфере. </w:t>
      </w:r>
      <w:r w:rsidRPr="00CB5A27">
        <w:rPr>
          <w:rFonts w:ascii="Times New Roman" w:hAnsi="Times New Roman" w:cs="Times New Roman"/>
          <w:i/>
          <w:iCs/>
          <w:sz w:val="24"/>
          <w:szCs w:val="24"/>
        </w:rPr>
        <w:t xml:space="preserve">Сфера, вписанная в многогранник, сфера, описанная около многогранника. </w:t>
      </w:r>
    </w:p>
    <w:p w:rsidR="00C65E93" w:rsidRPr="00CB5A27" w:rsidRDefault="00C65E93" w:rsidP="00C65E93">
      <w:pPr>
        <w:pStyle w:val="a9"/>
        <w:widowControl w:val="0"/>
        <w:ind w:firstLine="0"/>
        <w:rPr>
          <w:b/>
          <w:bCs/>
          <w:sz w:val="24"/>
          <w:szCs w:val="24"/>
        </w:rPr>
      </w:pP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B5A27">
        <w:rPr>
          <w:rFonts w:ascii="Times New Roman" w:hAnsi="Times New Roman" w:cs="Times New Roman"/>
          <w:b/>
          <w:bCs/>
          <w:sz w:val="24"/>
          <w:szCs w:val="24"/>
        </w:rPr>
        <w:t>3. Объемы многогранников (10 часов)</w:t>
      </w: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об объеме тела. </w:t>
      </w:r>
      <w:r w:rsidRPr="00CB5A27">
        <w:rPr>
          <w:rFonts w:ascii="Times New Roman" w:hAnsi="Times New Roman" w:cs="Times New Roman"/>
          <w:sz w:val="24"/>
          <w:szCs w:val="24"/>
        </w:rPr>
        <w:t xml:space="preserve">Формулы объема параллелепипеда, призмы. Формулы объема пирамиды. </w:t>
      </w:r>
      <w:r w:rsidRPr="00CB5A27">
        <w:rPr>
          <w:rFonts w:ascii="Times New Roman" w:hAnsi="Times New Roman" w:cs="Times New Roman"/>
          <w:i/>
          <w:iCs/>
          <w:sz w:val="24"/>
          <w:szCs w:val="24"/>
        </w:rPr>
        <w:t>Отношение объемов подобных тел.</w:t>
      </w: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B5A27">
        <w:rPr>
          <w:rFonts w:ascii="Times New Roman" w:hAnsi="Times New Roman" w:cs="Times New Roman"/>
          <w:b/>
          <w:sz w:val="24"/>
          <w:szCs w:val="24"/>
        </w:rPr>
        <w:t xml:space="preserve"> Объемы и поверхности тел вращения (12 часов)</w:t>
      </w: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Формулы объема цилиндра и конуса. Формулы объема шара. Формулы площади поверхностей цилиндра и конуса. Формулы площади сферы.</w:t>
      </w:r>
    </w:p>
    <w:p w:rsidR="00C65E93" w:rsidRPr="00CB5A27" w:rsidRDefault="00C65E93" w:rsidP="00C6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 xml:space="preserve">5. Повторение </w:t>
      </w:r>
    </w:p>
    <w:p w:rsidR="00C65E93" w:rsidRPr="00CB5A27" w:rsidRDefault="00C65E93" w:rsidP="00C6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 xml:space="preserve">Призма. Прямая </w:t>
      </w:r>
      <w:r w:rsidRPr="00CB5A27">
        <w:rPr>
          <w:rFonts w:ascii="Times New Roman" w:hAnsi="Times New Roman" w:cs="Times New Roman"/>
          <w:iCs/>
          <w:sz w:val="24"/>
          <w:szCs w:val="24"/>
        </w:rPr>
        <w:t>и наклонная</w:t>
      </w:r>
      <w:r w:rsidRPr="00CB5A27">
        <w:rPr>
          <w:rFonts w:ascii="Times New Roman" w:hAnsi="Times New Roman" w:cs="Times New Roman"/>
          <w:sz w:val="24"/>
          <w:szCs w:val="24"/>
        </w:rPr>
        <w:t xml:space="preserve"> призма. Правильная призма. Параллелепипед. Пирамида. Цилиндр. Конус. Шар и сфера. Формулы объема куба, параллелепипеда, призмы, цилиндра.</w:t>
      </w:r>
    </w:p>
    <w:p w:rsidR="00C65E93" w:rsidRPr="00CB5A27" w:rsidRDefault="00C65E93" w:rsidP="00C6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Формулы объема пирамиды и конуса. Формулы площади поверхностей цилиндра и конуса.</w:t>
      </w:r>
    </w:p>
    <w:p w:rsidR="00C65E93" w:rsidRDefault="00C65E93" w:rsidP="00C6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Формулы объема шара и площади сферы.</w:t>
      </w:r>
    </w:p>
    <w:p w:rsidR="000F1AAE" w:rsidRDefault="000F1AAE" w:rsidP="00C6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AAE" w:rsidRDefault="000F1AAE" w:rsidP="00C6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AAE" w:rsidRDefault="000F1AAE" w:rsidP="00C6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AAE" w:rsidRPr="00CB5A27" w:rsidRDefault="000F1AAE" w:rsidP="000F1A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A2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6375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5A2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КАЛЕНДАРНО-ТЕМАТИЧЕСКОЕ ПЛАНИРОВАНИЕ </w:t>
      </w:r>
    </w:p>
    <w:p w:rsidR="000F1AAE" w:rsidRPr="00CB5A27" w:rsidRDefault="000F1AAE" w:rsidP="00C6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 смотреть в приложении)</w:t>
      </w:r>
    </w:p>
    <w:p w:rsidR="00476818" w:rsidRDefault="00476818" w:rsidP="00275189">
      <w:pPr>
        <w:rPr>
          <w:rFonts w:ascii="Times New Roman" w:hAnsi="Times New Roman" w:cs="Times New Roman"/>
          <w:b/>
          <w:sz w:val="24"/>
          <w:szCs w:val="24"/>
        </w:rPr>
      </w:pPr>
    </w:p>
    <w:p w:rsidR="00275189" w:rsidRPr="00CB5A27" w:rsidRDefault="00275189" w:rsidP="002751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A2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6375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5A2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КАЛЕНДАРНО-ТЕМАТИЧЕСКОЕ ПЛАНИРОВАНИЕ </w:t>
      </w:r>
    </w:p>
    <w:p w:rsidR="00275189" w:rsidRPr="00D3017D" w:rsidRDefault="007A3A6D" w:rsidP="00D3017D">
      <w:pPr>
        <w:rPr>
          <w:rFonts w:ascii="Times New Roman" w:hAnsi="Times New Roman" w:cs="Times New Roman"/>
        </w:rPr>
      </w:pPr>
      <w:r w:rsidRPr="00D3017D">
        <w:rPr>
          <w:rFonts w:ascii="Times New Roman" w:hAnsi="Times New Roman" w:cs="Times New Roman"/>
        </w:rPr>
        <w:t>(6 ч в неделю, всего 210</w:t>
      </w:r>
      <w:r w:rsidR="00275189" w:rsidRPr="00D3017D">
        <w:rPr>
          <w:rFonts w:ascii="Times New Roman" w:hAnsi="Times New Roman" w:cs="Times New Roman"/>
        </w:rPr>
        <w:t xml:space="preserve"> ч)</w:t>
      </w:r>
    </w:p>
    <w:tbl>
      <w:tblPr>
        <w:tblStyle w:val="ae"/>
        <w:tblW w:w="10800" w:type="dxa"/>
        <w:tblInd w:w="-1332" w:type="dxa"/>
        <w:tblLook w:val="01E0"/>
      </w:tblPr>
      <w:tblGrid>
        <w:gridCol w:w="620"/>
        <w:gridCol w:w="676"/>
        <w:gridCol w:w="8"/>
        <w:gridCol w:w="4926"/>
        <w:gridCol w:w="1694"/>
        <w:gridCol w:w="1476"/>
        <w:gridCol w:w="700"/>
        <w:gridCol w:w="700"/>
      </w:tblGrid>
      <w:tr w:rsidR="00275189" w:rsidRPr="00CB5A27" w:rsidTr="00E80E16">
        <w:trPr>
          <w:trHeight w:val="2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B5A2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5A27">
              <w:rPr>
                <w:sz w:val="22"/>
                <w:szCs w:val="22"/>
              </w:rPr>
              <w:t>/</w:t>
            </w:r>
            <w:proofErr w:type="spellStart"/>
            <w:r w:rsidRPr="00CB5A2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№</w:t>
            </w:r>
          </w:p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тема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Оборудование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Виды</w:t>
            </w:r>
          </w:p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контроля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Дата проведения</w:t>
            </w:r>
          </w:p>
        </w:tc>
      </w:tr>
      <w:tr w:rsidR="00275189" w:rsidRPr="00CB5A27" w:rsidTr="00E80E1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факт</w:t>
            </w: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 xml:space="preserve">1. </w:t>
            </w:r>
            <w:r w:rsidR="002169CF" w:rsidRPr="00CB5A27">
              <w:rPr>
                <w:b/>
                <w:sz w:val="22"/>
                <w:szCs w:val="22"/>
              </w:rPr>
              <w:t xml:space="preserve">Повторение. </w:t>
            </w:r>
            <w:r w:rsidRPr="00CB5A27">
              <w:rPr>
                <w:b/>
                <w:sz w:val="22"/>
                <w:szCs w:val="22"/>
              </w:rPr>
              <w:t>Функции и их</w:t>
            </w:r>
            <w:r w:rsidR="003B2219" w:rsidRPr="00CB5A27">
              <w:rPr>
                <w:b/>
                <w:sz w:val="22"/>
                <w:szCs w:val="22"/>
              </w:rPr>
              <w:t xml:space="preserve"> графики (10</w:t>
            </w:r>
            <w:r w:rsidRPr="00CB5A27"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Элементарные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Четность, нечетность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Периодичность функций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Промежутки возрастания, убывания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Знакопостоянства</w:t>
            </w:r>
            <w:proofErr w:type="spellEnd"/>
            <w:r w:rsidRPr="00CB5A27">
              <w:rPr>
                <w:sz w:val="22"/>
                <w:szCs w:val="22"/>
              </w:rPr>
              <w:t xml:space="preserve"> и нули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Исследование функций и построение их графиков элементарными методами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Основные способы преобразования графиков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Графики функций, связанных с модулем.  Графики сложных функций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Вводный контроль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Дидактич</w:t>
            </w:r>
            <w:proofErr w:type="spellEnd"/>
            <w:r w:rsidRPr="00CB5A27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к/</w:t>
            </w:r>
            <w:proofErr w:type="spellStart"/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2. Предел функции и непрерывность (5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Понятие предела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Односторонние пределы</w:t>
            </w:r>
            <w:r w:rsidRPr="00CB5A2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Свойства пределов функций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Понятие непрерывности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Непрерывность элементарных функций. Разрывные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3. Обратные функции (5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Понятие обратной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Взаимно обратные функции. Обратные тригонометрические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Построение графиков обратных тригонометрических функций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Примеры использования обратных тригонометрических функций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Контрольная  работа  по теме «Функции»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169C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4.</w:t>
            </w:r>
            <w:r w:rsidR="00275189" w:rsidRPr="00CB5A27">
              <w:rPr>
                <w:b/>
                <w:sz w:val="22"/>
                <w:szCs w:val="22"/>
              </w:rPr>
              <w:t>Многогранники (19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Двугранный угол. Трехгранные и многогранные углы.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Многогранники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модели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Призма. Изображение призмы и её сечений.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модели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Прямая призма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Комп</w:t>
            </w:r>
            <w:proofErr w:type="spellEnd"/>
            <w:r w:rsidRPr="00CB5A27">
              <w:rPr>
                <w:sz w:val="22"/>
                <w:szCs w:val="22"/>
              </w:rPr>
              <w:t>. презентация.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Параллелепипед. Центральная симметрия параллелепипеда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модели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модели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Обобщение темы «Многогранники». Решение задач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дидактич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зачет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дидактич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тест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Контрольная работа по теме «Многогранники»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к/</w:t>
            </w:r>
            <w:proofErr w:type="spellStart"/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Пирамида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Презентац</w:t>
            </w:r>
            <w:proofErr w:type="spellEnd"/>
            <w:r w:rsidRPr="00CB5A27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Построение пирамиды и её плоских сечений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Правильная пирамида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Правильная пирамида. Решение задач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дидакт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Усеченная пирамида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тесты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Правильные многогранники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Презент.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Контрольная работа по теме «Многогранники»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169C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5</w:t>
            </w:r>
            <w:r w:rsidR="00275189" w:rsidRPr="00CB5A27">
              <w:rPr>
                <w:b/>
                <w:sz w:val="22"/>
                <w:szCs w:val="22"/>
              </w:rPr>
              <w:t>. Производная (11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Понятие производной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Производная суммы.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Производная разности.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Непрерывность функций, имеющих производную. Дифференциал.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Производная произведения.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Производная частного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Производные элементарных функций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Производная сложной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Производная сложной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Производная обратной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169C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 xml:space="preserve">Контрольная работа </w:t>
            </w:r>
            <w:r w:rsidR="00275189" w:rsidRPr="00CB5A27">
              <w:rPr>
                <w:b/>
                <w:sz w:val="22"/>
                <w:szCs w:val="22"/>
              </w:rPr>
              <w:t xml:space="preserve"> по теме «Производные»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169C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6</w:t>
            </w:r>
            <w:r w:rsidR="00275189" w:rsidRPr="00CB5A27">
              <w:rPr>
                <w:b/>
                <w:sz w:val="22"/>
                <w:szCs w:val="22"/>
              </w:rPr>
              <w:t>. Применение производной (15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Максимум и минимум функции на отрезке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Нахождение максимума и минимума функции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Касательная к графику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Уравнение касательной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  <w:lang w:val="en-US"/>
              </w:rPr>
            </w:pPr>
            <w:r w:rsidRPr="00CB5A2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Возрастание и убывание  функции Нахождение промежутков монотонности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  <w:lang w:val="en-US"/>
              </w:rPr>
            </w:pPr>
            <w:r w:rsidRPr="00CB5A2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Производные высших порядков. Выпуклость и вогнутость графика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  <w:lang w:val="en-US"/>
              </w:rPr>
            </w:pPr>
            <w:r w:rsidRPr="00CB5A2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Экстремум функции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  <w:lang w:val="en-US"/>
              </w:rPr>
            </w:pPr>
            <w:r w:rsidRPr="00CB5A2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Экстремум функции с единственной критической точкой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  <w:lang w:val="en-US"/>
              </w:rPr>
            </w:pPr>
            <w:r w:rsidRPr="00CB5A2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Задачи на максимум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  <w:lang w:val="en-US"/>
              </w:rPr>
            </w:pPr>
            <w:r w:rsidRPr="00CB5A2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Задачи на минимум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  <w:lang w:val="en-US"/>
              </w:rPr>
            </w:pPr>
            <w:r w:rsidRPr="00CB5A2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Асимптоты. Дробно-линейная функция.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  <w:lang w:val="en-US"/>
              </w:rPr>
            </w:pPr>
            <w:r w:rsidRPr="00CB5A2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Построение графиков функций с применением производной.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  <w:lang w:val="en-US"/>
              </w:rPr>
            </w:pPr>
            <w:r w:rsidRPr="00CB5A2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Построение графиков функций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421973">
            <w:pPr>
              <w:rPr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 xml:space="preserve">Контрольная работа </w:t>
            </w:r>
            <w:r w:rsidR="00275189" w:rsidRPr="00CB5A27">
              <w:rPr>
                <w:b/>
                <w:sz w:val="22"/>
                <w:szCs w:val="22"/>
              </w:rPr>
              <w:t>по теме «Производные»</w:t>
            </w:r>
            <w:r w:rsidR="00275189" w:rsidRPr="00CB5A27">
              <w:rPr>
                <w:sz w:val="22"/>
                <w:szCs w:val="22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169CF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7.</w:t>
            </w:r>
            <w:r w:rsidR="00275189" w:rsidRPr="00CB5A27">
              <w:rPr>
                <w:b/>
                <w:sz w:val="22"/>
                <w:szCs w:val="22"/>
              </w:rPr>
              <w:t>Тела вращения (14 часов)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1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Цилиндр. Сечение цилиндра плоскостями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Вписанная и описанная призма.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Раздаточный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Конус. Сечение конуса плоскостями.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модели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Вписанная и описанная пирамиды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модели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задач по теме «Конус»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Шар. Сечение шара плоскостью.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2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Касательная плоскость. Решение задач.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1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Симметрия шара. Вписанные и описанные многогранники.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задач по теме «Шар».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раздаточный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2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Пересечение 2-х сфер.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 понятии тела и его поверхности в геометрии.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13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Дидактич</w:t>
            </w:r>
            <w:proofErr w:type="spellEnd"/>
            <w:r w:rsidRPr="00CB5A27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2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5A0E49" w:rsidRPr="00CB5A27">
              <w:rPr>
                <w:sz w:val="22"/>
                <w:szCs w:val="22"/>
              </w:rPr>
              <w:t>4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 xml:space="preserve">Контрольная работа по теме </w:t>
            </w:r>
            <w:r w:rsidR="005A0E49" w:rsidRPr="00CB5A27">
              <w:rPr>
                <w:b/>
                <w:sz w:val="22"/>
                <w:szCs w:val="22"/>
              </w:rPr>
              <w:t>«Тела вращения».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169C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8</w:t>
            </w:r>
            <w:r w:rsidR="00275189" w:rsidRPr="00CB5A27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275189" w:rsidRPr="00CB5A27">
              <w:rPr>
                <w:b/>
                <w:sz w:val="22"/>
                <w:szCs w:val="22"/>
              </w:rPr>
              <w:t>Первообразная</w:t>
            </w:r>
            <w:proofErr w:type="gramEnd"/>
            <w:r w:rsidR="00275189" w:rsidRPr="00CB5A27">
              <w:rPr>
                <w:b/>
                <w:sz w:val="22"/>
                <w:szCs w:val="22"/>
              </w:rPr>
              <w:t xml:space="preserve"> и интеграл (13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Понятие </w:t>
            </w:r>
            <w:proofErr w:type="gramStart"/>
            <w:r w:rsidRPr="00CB5A27">
              <w:rPr>
                <w:sz w:val="22"/>
                <w:szCs w:val="22"/>
              </w:rPr>
              <w:t>первообразной</w:t>
            </w:r>
            <w:proofErr w:type="gramEnd"/>
            <w:r w:rsidRPr="00C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Основное свойство </w:t>
            </w:r>
            <w:proofErr w:type="gramStart"/>
            <w:r w:rsidRPr="00CB5A27">
              <w:rPr>
                <w:sz w:val="22"/>
                <w:szCs w:val="22"/>
              </w:rPr>
              <w:t>первообразной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Правила нахождения </w:t>
            </w:r>
            <w:proofErr w:type="gramStart"/>
            <w:r w:rsidRPr="00CB5A27">
              <w:rPr>
                <w:sz w:val="22"/>
                <w:szCs w:val="22"/>
              </w:rPr>
              <w:t>первообразных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Площадь криволинейной трапеции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Понятие об интеграле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Определенный интеграл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Приближенное вычисление определенного интеграла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Формула Ньютона-Лейбница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Применение формулы Ньютона-Лейбница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b/>
                <w:i/>
                <w:sz w:val="22"/>
                <w:szCs w:val="22"/>
              </w:rPr>
            </w:pPr>
            <w:r w:rsidRPr="00CB5A27">
              <w:rPr>
                <w:b/>
                <w:i/>
                <w:sz w:val="22"/>
                <w:szCs w:val="22"/>
              </w:rPr>
              <w:t>Административная работа в форме теста ЕГЭ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Свойства определенных интегралов Применение определенных интегралов в геометрических  задачах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Применение определенных интегралов в  физических задачах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5A0E4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 xml:space="preserve">Контрольная работа </w:t>
            </w:r>
            <w:r w:rsidR="00275189" w:rsidRPr="00CB5A27">
              <w:rPr>
                <w:b/>
                <w:sz w:val="22"/>
                <w:szCs w:val="22"/>
              </w:rPr>
              <w:t xml:space="preserve"> по теме «Интеграл»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169C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9</w:t>
            </w:r>
            <w:r w:rsidR="00275189" w:rsidRPr="00CB5A27">
              <w:rPr>
                <w:b/>
                <w:sz w:val="22"/>
                <w:szCs w:val="22"/>
              </w:rPr>
              <w:t>. Уравнения-следствия (9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E2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Равносильные преобразования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Понятие уравнения-следствия Возведение уравнения в четную степень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Потенцирование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логарифмических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Другие преобразования, приводящие к уравнению-следствию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Применение нескольких преобразований, приводящих к уравнению-следствию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уравнений, используя преобразования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169CF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10.</w:t>
            </w:r>
            <w:r w:rsidR="003B2219" w:rsidRPr="00CB5A27">
              <w:rPr>
                <w:b/>
                <w:sz w:val="22"/>
                <w:szCs w:val="22"/>
              </w:rPr>
              <w:t>Объёмы многогранников (10ч)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Понятие объема. Объем прямоугольного параллелепипеда.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Объем наклонного параллелепипеда.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17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Объем призмы. Равновеликие тела.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задач на вычисление объемов.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Объем пирамиды.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Объем пирамиды. Решение задач.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Объем усеченной пирамиды. Объемы подобных тел.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5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Подготовка к контрольной работе.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B221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Контрольная работа по теме «Объемы многогранников»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3B221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раздаточный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3B221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к/</w:t>
            </w:r>
            <w:proofErr w:type="spellStart"/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169C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11</w:t>
            </w:r>
            <w:r w:rsidR="00275189" w:rsidRPr="00CB5A27">
              <w:rPr>
                <w:b/>
                <w:sz w:val="22"/>
                <w:szCs w:val="22"/>
              </w:rPr>
              <w:t>. Равносильность уравнений на множествах (12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Основные понятия</w:t>
            </w:r>
            <w:r w:rsidR="006E226D">
              <w:rPr>
                <w:sz w:val="22"/>
                <w:szCs w:val="22"/>
              </w:rPr>
              <w:t xml:space="preserve">.  </w:t>
            </w:r>
            <w:r w:rsidR="006E226D" w:rsidRPr="00CB5A27">
              <w:rPr>
                <w:sz w:val="22"/>
                <w:szCs w:val="22"/>
              </w:rPr>
              <w:t>Возведение уравнения в натуральную степень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E2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E22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Умножение уравнения на функцию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Потенцирование и логарифмирование уравнений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  <w:r w:rsidR="00641C3C" w:rsidRPr="00CB5A2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E2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="00275189" w:rsidRPr="00CB5A27">
              <w:rPr>
                <w:sz w:val="22"/>
                <w:szCs w:val="22"/>
              </w:rPr>
              <w:t xml:space="preserve"> уравнений</w:t>
            </w:r>
            <w:r>
              <w:rPr>
                <w:sz w:val="22"/>
                <w:szCs w:val="22"/>
              </w:rPr>
              <w:t xml:space="preserve"> с применением формул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  <w:r w:rsidR="00641C3C" w:rsidRPr="00CB5A2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E2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6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6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3 9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  <w:r w:rsidR="00641C3C" w:rsidRPr="00CB5A2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E22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Другие преобразования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 w:rsidP="006E226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  <w:r w:rsidR="00641C3C" w:rsidRPr="00CB5A2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E22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Применение нескольких преобразований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41C3C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6E2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6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6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С.р.40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21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</w:t>
            </w:r>
            <w:r w:rsidR="006E226D" w:rsidRPr="00CB5A27">
              <w:rPr>
                <w:sz w:val="22"/>
                <w:szCs w:val="22"/>
              </w:rPr>
              <w:t>Уравнения с дополнительными условиями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 w:rsidP="006E226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</w:t>
            </w:r>
            <w:r w:rsidR="006E226D">
              <w:rPr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6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ЕГЭ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23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535F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 xml:space="preserve">Контрольная работа </w:t>
            </w:r>
            <w:r w:rsidR="00275189" w:rsidRPr="00CB5A27">
              <w:rPr>
                <w:b/>
                <w:sz w:val="22"/>
                <w:szCs w:val="22"/>
              </w:rPr>
              <w:t xml:space="preserve"> по теме «Уравнения»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3C2669">
              <w:rPr>
                <w:sz w:val="22"/>
                <w:szCs w:val="22"/>
              </w:rPr>
              <w:t xml:space="preserve"> (№5)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535F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12</w:t>
            </w:r>
            <w:r w:rsidR="00275189" w:rsidRPr="00CB5A27">
              <w:rPr>
                <w:b/>
                <w:sz w:val="22"/>
                <w:szCs w:val="22"/>
              </w:rPr>
              <w:t>. Равносильность неравенств на множествах (10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24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C2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Равносильные преобразования неравенств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25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Возведение неравенств в натуральную степень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  <w:r w:rsidR="00641C3C" w:rsidRPr="00CB5A2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неравенств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3C2669">
              <w:rPr>
                <w:sz w:val="22"/>
                <w:szCs w:val="22"/>
              </w:rPr>
              <w:t xml:space="preserve"> 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  <w:r w:rsidR="00641C3C" w:rsidRPr="00CB5A2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</w:t>
            </w:r>
            <w:r w:rsidR="003C2669" w:rsidRPr="00CB5A27">
              <w:rPr>
                <w:sz w:val="22"/>
                <w:szCs w:val="22"/>
              </w:rPr>
              <w:t>Умножение неравенства на функцию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  <w:r w:rsidR="00641C3C" w:rsidRPr="00CB5A2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C2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Потенцирование логарифмических неравенств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  <w:r w:rsidR="00641C3C" w:rsidRPr="00CB5A2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C2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логарифмических неравен</w:t>
            </w:r>
            <w:proofErr w:type="gramStart"/>
            <w:r>
              <w:rPr>
                <w:sz w:val="22"/>
                <w:szCs w:val="22"/>
              </w:rPr>
              <w:t>ств с пр</w:t>
            </w:r>
            <w:proofErr w:type="gramEnd"/>
            <w:r>
              <w:rPr>
                <w:sz w:val="22"/>
                <w:szCs w:val="22"/>
              </w:rPr>
              <w:t>именением формул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неравенств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C2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ЕГЭ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31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</w:t>
            </w:r>
            <w:r w:rsidR="003C2669" w:rsidRPr="00CB5A27">
              <w:rPr>
                <w:sz w:val="22"/>
                <w:szCs w:val="22"/>
              </w:rPr>
              <w:t>Применение нескольких преобразований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C266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Неравенства с дополнительными условиями.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3C2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3C26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3C2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535F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13</w:t>
            </w:r>
            <w:r w:rsidR="00275189" w:rsidRPr="00CB5A27">
              <w:rPr>
                <w:b/>
                <w:sz w:val="22"/>
                <w:szCs w:val="22"/>
              </w:rPr>
              <w:t>. Метод промежутков для уравнений и неравенств (5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34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Уравнения с модулями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Неравенства с модулями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13</w:t>
            </w:r>
            <w:r w:rsidR="00641C3C" w:rsidRPr="00CB5A2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</w:t>
            </w:r>
            <w:r w:rsidR="003C2669" w:rsidRPr="00CB5A27">
              <w:rPr>
                <w:sz w:val="22"/>
                <w:szCs w:val="22"/>
              </w:rPr>
              <w:t>Решение уравнений и неравенств с модулем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C5A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C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С.р.43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13</w:t>
            </w:r>
            <w:r w:rsidR="00641C3C" w:rsidRPr="00CB5A2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C5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интервалов для непрерывных функций.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С.р</w:t>
            </w:r>
            <w:r w:rsidR="002C5AB1">
              <w:rPr>
                <w:sz w:val="22"/>
                <w:szCs w:val="22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13</w:t>
            </w:r>
            <w:r w:rsidR="00641C3C" w:rsidRPr="00CB5A2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535F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 xml:space="preserve">Контрольная работа </w:t>
            </w:r>
            <w:r w:rsidR="00275189" w:rsidRPr="00CB5A27">
              <w:rPr>
                <w:b/>
                <w:sz w:val="22"/>
                <w:szCs w:val="22"/>
              </w:rPr>
              <w:t xml:space="preserve"> по теме «</w:t>
            </w:r>
            <w:r w:rsidRPr="00CB5A27">
              <w:rPr>
                <w:b/>
                <w:sz w:val="22"/>
                <w:szCs w:val="22"/>
              </w:rPr>
              <w:t>Уравнения и неравенства</w:t>
            </w:r>
            <w:r w:rsidR="00275189" w:rsidRPr="00CB5A2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2C5AB1">
              <w:rPr>
                <w:sz w:val="22"/>
                <w:szCs w:val="22"/>
              </w:rPr>
              <w:t>(№6)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535FF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14</w:t>
            </w:r>
            <w:r w:rsidR="00275189" w:rsidRPr="00CB5A27">
              <w:rPr>
                <w:b/>
                <w:sz w:val="22"/>
                <w:szCs w:val="22"/>
              </w:rPr>
              <w:t>. Равносильность уравнений и неравенств системам (12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13</w:t>
            </w:r>
            <w:r w:rsidR="00641C3C" w:rsidRPr="00CB5A2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Основные понятия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C5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 с помощью систем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Решение </w:t>
            </w:r>
            <w:r w:rsidR="002C5AB1">
              <w:rPr>
                <w:sz w:val="22"/>
                <w:szCs w:val="22"/>
              </w:rPr>
              <w:t>уравнений с помощью систем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C5A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C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42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уравнений с помощью систем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43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Решение уравнений с помощью систем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44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C5A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C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C5AB1">
            <w:pPr>
              <w:rPr>
                <w:b/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Уравнения вида </w:t>
            </w:r>
            <w:r w:rsidRPr="00CB5A27">
              <w:rPr>
                <w:i/>
                <w:sz w:val="22"/>
                <w:szCs w:val="22"/>
                <w:lang w:val="en-US"/>
              </w:rPr>
              <w:t>f</w:t>
            </w:r>
            <w:r w:rsidRPr="00CB5A27">
              <w:rPr>
                <w:i/>
                <w:sz w:val="22"/>
                <w:szCs w:val="22"/>
              </w:rPr>
              <w:t>(</w:t>
            </w:r>
            <w:r w:rsidRPr="00CB5A27">
              <w:rPr>
                <w:i/>
                <w:sz w:val="22"/>
                <w:szCs w:val="22"/>
                <w:lang w:val="en-US"/>
              </w:rPr>
              <w:t>α</w:t>
            </w:r>
            <w:r w:rsidRPr="00CB5A27">
              <w:rPr>
                <w:i/>
                <w:sz w:val="22"/>
                <w:szCs w:val="22"/>
              </w:rPr>
              <w:t>(</w:t>
            </w:r>
            <w:r w:rsidRPr="00CB5A27">
              <w:rPr>
                <w:i/>
                <w:sz w:val="22"/>
                <w:szCs w:val="22"/>
                <w:lang w:val="en-US"/>
              </w:rPr>
              <w:t>x</w:t>
            </w:r>
            <w:r w:rsidRPr="00CB5A27">
              <w:rPr>
                <w:i/>
                <w:sz w:val="22"/>
                <w:szCs w:val="22"/>
              </w:rPr>
              <w:t>))=</w:t>
            </w:r>
            <w:r w:rsidRPr="00CB5A27">
              <w:rPr>
                <w:i/>
                <w:sz w:val="22"/>
                <w:szCs w:val="22"/>
                <w:lang w:val="en-US"/>
              </w:rPr>
              <w:t>f</w:t>
            </w:r>
            <w:r w:rsidRPr="00CB5A27">
              <w:rPr>
                <w:i/>
                <w:sz w:val="22"/>
                <w:szCs w:val="22"/>
              </w:rPr>
              <w:t>(β(</w:t>
            </w:r>
            <w:r w:rsidRPr="00CB5A27">
              <w:rPr>
                <w:i/>
                <w:sz w:val="22"/>
                <w:szCs w:val="22"/>
                <w:lang w:val="en-US"/>
              </w:rPr>
              <w:t>x</w:t>
            </w:r>
            <w:r w:rsidRPr="00CB5A27">
              <w:rPr>
                <w:i/>
                <w:sz w:val="22"/>
                <w:szCs w:val="22"/>
              </w:rPr>
              <w:t>))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14</w:t>
            </w:r>
            <w:r w:rsidR="00641C3C" w:rsidRPr="00CB5A2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2C5AB1" w:rsidRDefault="00275189">
            <w:pPr>
              <w:rPr>
                <w:i/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</w:t>
            </w:r>
            <w:r w:rsidR="002C5AB1">
              <w:rPr>
                <w:sz w:val="22"/>
                <w:szCs w:val="22"/>
              </w:rPr>
              <w:t>Решение иррациональных неравенств с помощью систем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47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неравенств с помощью систем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14</w:t>
            </w:r>
            <w:r w:rsidR="00641C3C" w:rsidRPr="00CB5A2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неравенств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E8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14</w:t>
            </w:r>
            <w:r w:rsidR="00641C3C" w:rsidRPr="00CB5A2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Неравенства вида </w:t>
            </w:r>
            <w:r w:rsidRPr="00CB5A27">
              <w:rPr>
                <w:i/>
                <w:sz w:val="22"/>
                <w:szCs w:val="22"/>
                <w:lang w:val="en-US"/>
              </w:rPr>
              <w:t>f</w:t>
            </w:r>
            <w:r w:rsidRPr="00CB5A27">
              <w:rPr>
                <w:i/>
                <w:sz w:val="22"/>
                <w:szCs w:val="22"/>
              </w:rPr>
              <w:t>(</w:t>
            </w:r>
            <w:r w:rsidRPr="00CB5A27">
              <w:rPr>
                <w:i/>
                <w:sz w:val="22"/>
                <w:szCs w:val="22"/>
                <w:lang w:val="en-US"/>
              </w:rPr>
              <w:t>α</w:t>
            </w:r>
            <w:r w:rsidRPr="00CB5A27">
              <w:rPr>
                <w:i/>
                <w:sz w:val="22"/>
                <w:szCs w:val="22"/>
              </w:rPr>
              <w:t>(</w:t>
            </w:r>
            <w:r w:rsidRPr="00CB5A27">
              <w:rPr>
                <w:i/>
                <w:sz w:val="22"/>
                <w:szCs w:val="22"/>
                <w:lang w:val="en-US"/>
              </w:rPr>
              <w:t>x</w:t>
            </w:r>
            <w:r w:rsidRPr="00CB5A27">
              <w:rPr>
                <w:i/>
                <w:sz w:val="22"/>
                <w:szCs w:val="22"/>
              </w:rPr>
              <w:t>))&gt;</w:t>
            </w:r>
            <w:r w:rsidRPr="00CB5A27">
              <w:rPr>
                <w:i/>
                <w:sz w:val="22"/>
                <w:szCs w:val="22"/>
                <w:lang w:val="en-US"/>
              </w:rPr>
              <w:t>f</w:t>
            </w:r>
            <w:r w:rsidRPr="00CB5A27">
              <w:rPr>
                <w:i/>
                <w:sz w:val="22"/>
                <w:szCs w:val="22"/>
              </w:rPr>
              <w:t>(β(</w:t>
            </w:r>
            <w:r w:rsidRPr="00CB5A27">
              <w:rPr>
                <w:i/>
                <w:sz w:val="22"/>
                <w:szCs w:val="22"/>
                <w:lang w:val="en-US"/>
              </w:rPr>
              <w:t>x</w:t>
            </w:r>
            <w:r w:rsidRPr="00CB5A27">
              <w:rPr>
                <w:i/>
                <w:sz w:val="22"/>
                <w:szCs w:val="22"/>
              </w:rPr>
              <w:t>))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 w:rsidP="00E80E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неравенств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15206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15</w:t>
            </w:r>
            <w:r w:rsidR="00275189" w:rsidRPr="00CB5A27">
              <w:rPr>
                <w:b/>
                <w:sz w:val="22"/>
                <w:szCs w:val="22"/>
              </w:rPr>
              <w:t xml:space="preserve"> Нестандартные методы решения уравнений и неравенств (6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Использование областей существования функций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52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E8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Использование свойств </w:t>
            </w:r>
            <w:r w:rsidR="00275189" w:rsidRPr="00CB5A27">
              <w:rPr>
                <w:sz w:val="22"/>
                <w:szCs w:val="22"/>
              </w:rPr>
              <w:t xml:space="preserve"> функций</w:t>
            </w:r>
            <w:r>
              <w:rPr>
                <w:sz w:val="22"/>
                <w:szCs w:val="22"/>
              </w:rPr>
              <w:t xml:space="preserve"> при решении </w:t>
            </w:r>
            <w:r>
              <w:rPr>
                <w:sz w:val="22"/>
                <w:szCs w:val="22"/>
              </w:rPr>
              <w:lastRenderedPageBreak/>
              <w:t>неравенств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lastRenderedPageBreak/>
              <w:t>1</w:t>
            </w:r>
            <w:r w:rsidR="00641C3C" w:rsidRPr="00CB5A27">
              <w:rPr>
                <w:sz w:val="22"/>
                <w:szCs w:val="22"/>
              </w:rPr>
              <w:t>53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E80E16" w:rsidRDefault="00E80E16">
            <w:pPr>
              <w:rPr>
                <w:sz w:val="22"/>
                <w:szCs w:val="22"/>
              </w:rPr>
            </w:pPr>
            <w:r w:rsidRPr="00E80E16">
              <w:rPr>
                <w:sz w:val="22"/>
                <w:szCs w:val="22"/>
              </w:rPr>
              <w:t xml:space="preserve">Метод   рационализации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Адм</w:t>
            </w:r>
            <w:proofErr w:type="spellEnd"/>
            <w:r w:rsidRPr="00CB5A27">
              <w:rPr>
                <w:sz w:val="22"/>
                <w:szCs w:val="22"/>
              </w:rPr>
              <w:t>. раб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641C3C" w:rsidRPr="00CB5A27">
              <w:rPr>
                <w:sz w:val="22"/>
                <w:szCs w:val="22"/>
              </w:rPr>
              <w:t>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E80E16" w:rsidRDefault="00E80E16">
            <w:pPr>
              <w:rPr>
                <w:sz w:val="22"/>
                <w:szCs w:val="22"/>
              </w:rPr>
            </w:pPr>
            <w:r w:rsidRPr="00E80E16">
              <w:rPr>
                <w:sz w:val="22"/>
                <w:szCs w:val="22"/>
              </w:rPr>
              <w:t>Метод рационализации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Адм</w:t>
            </w:r>
            <w:proofErr w:type="spellEnd"/>
            <w:r w:rsidRPr="00CB5A27">
              <w:rPr>
                <w:sz w:val="22"/>
                <w:szCs w:val="22"/>
              </w:rPr>
              <w:t>. раб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E80E16" w:rsidRDefault="00275189">
            <w:pPr>
              <w:rPr>
                <w:b/>
                <w:i/>
                <w:sz w:val="22"/>
                <w:szCs w:val="22"/>
              </w:rPr>
            </w:pPr>
            <w:r w:rsidRPr="00E80E16">
              <w:rPr>
                <w:b/>
                <w:i/>
                <w:sz w:val="22"/>
                <w:szCs w:val="22"/>
              </w:rPr>
              <w:t>1</w:t>
            </w:r>
            <w:r w:rsidR="00641C3C" w:rsidRPr="00E80E16">
              <w:rPr>
                <w:b/>
                <w:i/>
                <w:sz w:val="22"/>
                <w:szCs w:val="22"/>
              </w:rPr>
              <w:t>55</w:t>
            </w:r>
            <w:r w:rsidR="00E80E16" w:rsidRPr="00E80E16">
              <w:rPr>
                <w:b/>
                <w:i/>
                <w:sz w:val="22"/>
                <w:szCs w:val="22"/>
              </w:rPr>
              <w:t>-156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E80E16" w:rsidRDefault="00275189">
            <w:pPr>
              <w:rPr>
                <w:b/>
                <w:i/>
                <w:sz w:val="22"/>
                <w:szCs w:val="22"/>
              </w:rPr>
            </w:pPr>
            <w:r w:rsidRPr="00E80E16">
              <w:rPr>
                <w:b/>
                <w:i/>
                <w:sz w:val="22"/>
                <w:szCs w:val="22"/>
              </w:rPr>
              <w:t>5</w:t>
            </w:r>
          </w:p>
          <w:p w:rsidR="00E80E16" w:rsidRPr="00E80E16" w:rsidRDefault="00E80E16">
            <w:pPr>
              <w:rPr>
                <w:b/>
                <w:i/>
                <w:sz w:val="22"/>
                <w:szCs w:val="22"/>
              </w:rPr>
            </w:pPr>
            <w:r w:rsidRPr="00E80E16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E80E16" w:rsidRDefault="00E80E16">
            <w:pPr>
              <w:rPr>
                <w:b/>
                <w:i/>
                <w:sz w:val="22"/>
                <w:szCs w:val="22"/>
              </w:rPr>
            </w:pPr>
            <w:r w:rsidRPr="00E80E16">
              <w:rPr>
                <w:b/>
                <w:i/>
                <w:sz w:val="22"/>
                <w:szCs w:val="22"/>
              </w:rPr>
              <w:t>Административная контрольная работа в форме теста ЕГЭ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D3017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16.</w:t>
            </w:r>
            <w:r w:rsidR="00641C3C" w:rsidRPr="00CB5A27">
              <w:rPr>
                <w:b/>
                <w:sz w:val="22"/>
                <w:szCs w:val="22"/>
              </w:rPr>
              <w:t>Объёмы и поверхности тел вращения (12ч)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1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15</w:t>
            </w:r>
            <w:r w:rsidR="0005727F" w:rsidRPr="00CB5A27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Объем цилиндра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15</w:t>
            </w:r>
            <w:r w:rsidR="0005727F" w:rsidRPr="00CB5A2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Объем конуса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15</w:t>
            </w:r>
            <w:r w:rsidR="0005727F" w:rsidRPr="00CB5A27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</w:t>
            </w:r>
            <w:r w:rsidR="0005727F" w:rsidRPr="00CB5A27">
              <w:rPr>
                <w:sz w:val="22"/>
                <w:szCs w:val="22"/>
              </w:rPr>
              <w:t>м усеченного конуса.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1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Общая формула для объема тел вращения.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Объем шара.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2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Объем шарового сегмента, сектора.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таблица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1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63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Площадь боковой поверхности цилиндра.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1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Площадь боковой поверхности конуса.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26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16</w:t>
            </w:r>
            <w:r w:rsidR="0005727F" w:rsidRPr="00CB5A2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Площадь сферы.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16</w:t>
            </w:r>
            <w:r w:rsidR="0005727F" w:rsidRPr="00CB5A27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задач</w:t>
            </w:r>
            <w:proofErr w:type="gramStart"/>
            <w:r w:rsidRPr="00CB5A27">
              <w:rPr>
                <w:sz w:val="22"/>
                <w:szCs w:val="22"/>
              </w:rPr>
              <w:t xml:space="preserve"> </w:t>
            </w:r>
            <w:r w:rsidR="0005727F" w:rsidRPr="00CB5A2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05727F" w:rsidRPr="00CB5A27" w:rsidTr="00E80E16">
        <w:trPr>
          <w:trHeight w:val="3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F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167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F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F" w:rsidRPr="00CB5A27" w:rsidRDefault="0005727F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Подготовка к контрольной работе.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F" w:rsidRPr="00CB5A27" w:rsidRDefault="00057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F" w:rsidRPr="00CB5A27" w:rsidRDefault="00057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7F" w:rsidRPr="00CB5A27" w:rsidRDefault="00057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7F" w:rsidRPr="00CB5A27" w:rsidRDefault="0005727F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rPr>
          <w:trHeight w:val="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16</w:t>
            </w:r>
            <w:r w:rsidR="0005727F" w:rsidRPr="00CB5A27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 xml:space="preserve">Контрольная работа по теме «Объемы </w:t>
            </w:r>
            <w:r w:rsidR="0005727F" w:rsidRPr="00CB5A27">
              <w:rPr>
                <w:b/>
                <w:sz w:val="22"/>
                <w:szCs w:val="22"/>
              </w:rPr>
              <w:t xml:space="preserve"> и поверхности </w:t>
            </w:r>
            <w:r w:rsidRPr="00CB5A27">
              <w:rPr>
                <w:b/>
                <w:sz w:val="22"/>
                <w:szCs w:val="22"/>
              </w:rPr>
              <w:t>тел</w:t>
            </w:r>
            <w:r w:rsidR="0005727F" w:rsidRPr="00CB5A27">
              <w:rPr>
                <w:b/>
                <w:sz w:val="22"/>
                <w:szCs w:val="22"/>
              </w:rPr>
              <w:t xml:space="preserve"> вращения</w:t>
            </w:r>
            <w:r w:rsidRPr="00CB5A2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D3017D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17</w:t>
            </w:r>
            <w:r w:rsidR="00275189" w:rsidRPr="00CB5A27">
              <w:rPr>
                <w:b/>
                <w:sz w:val="22"/>
                <w:szCs w:val="22"/>
              </w:rPr>
              <w:t>. Системы уравнений с несколькими неизвестными (7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69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Равносильность систем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Равносильность систем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17</w:t>
            </w:r>
            <w:r w:rsidR="0005727F" w:rsidRPr="00CB5A2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Система-следствие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17</w:t>
            </w:r>
            <w:r w:rsidR="0005727F" w:rsidRPr="00CB5A2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Метод замены неизвестных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17</w:t>
            </w:r>
            <w:r w:rsidR="0005727F" w:rsidRPr="00CB5A2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систем уравнений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17</w:t>
            </w:r>
            <w:r w:rsidR="0005727F" w:rsidRPr="00CB5A2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Нестандартные методы решения уравнений и неравенств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17</w:t>
            </w:r>
            <w:r w:rsidR="0005727F" w:rsidRPr="00CB5A2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Контрольная работа №7 по теме «Системы»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К.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D3017D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18</w:t>
            </w:r>
            <w:r w:rsidR="00275189" w:rsidRPr="00CB5A27">
              <w:rPr>
                <w:b/>
                <w:sz w:val="22"/>
                <w:szCs w:val="22"/>
              </w:rPr>
              <w:t>. Уравнения и неравенства с параметрами (4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Уравнения с параметром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77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Неравенства с параметром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Системы уравнений с параметром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Дид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С.</w:t>
            </w:r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79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Задачи с условиями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D3017D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19.</w:t>
            </w:r>
            <w:r w:rsidR="00275189" w:rsidRPr="00CB5A27">
              <w:rPr>
                <w:b/>
                <w:sz w:val="22"/>
                <w:szCs w:val="22"/>
              </w:rPr>
              <w:t>Комплексные числа (8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18</w:t>
            </w:r>
            <w:r w:rsidR="0005727F" w:rsidRPr="00CB5A27">
              <w:rPr>
                <w:sz w:val="22"/>
                <w:szCs w:val="22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Алгебраическая форма комплексного числа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18</w:t>
            </w:r>
            <w:r w:rsidR="0005727F" w:rsidRPr="00CB5A2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Алгебраическая форма комплексного числа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18</w:t>
            </w:r>
            <w:r w:rsidR="0005727F" w:rsidRPr="00CB5A2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Сопряженные комплексные числа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18</w:t>
            </w:r>
            <w:r w:rsidR="0005727F" w:rsidRPr="00CB5A2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Сопряженные комплексные числа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18</w:t>
            </w:r>
            <w:r w:rsidR="0005727F" w:rsidRPr="00CB5A2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Геометрическая интерпретация комплексного числа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18</w:t>
            </w:r>
            <w:r w:rsidR="0005727F" w:rsidRPr="00CB5A2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Тригонометрическая форма комплексного числа. Формула Муавра.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Формула Муавра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05727F" w:rsidRPr="00CB5A27">
              <w:rPr>
                <w:sz w:val="22"/>
                <w:szCs w:val="22"/>
              </w:rPr>
              <w:t>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 Корни из комплексных чисел и их свойства. Корни многочленов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D3017D">
            <w:pPr>
              <w:rPr>
                <w:b/>
                <w:sz w:val="22"/>
                <w:szCs w:val="22"/>
              </w:rPr>
            </w:pPr>
            <w:r w:rsidRPr="00CB5A27">
              <w:rPr>
                <w:b/>
                <w:sz w:val="22"/>
                <w:szCs w:val="22"/>
              </w:rPr>
              <w:t>20.</w:t>
            </w:r>
            <w:r w:rsidR="00CF12EF">
              <w:rPr>
                <w:b/>
                <w:sz w:val="22"/>
                <w:szCs w:val="22"/>
              </w:rPr>
              <w:t>Повторение (17</w:t>
            </w:r>
            <w:r w:rsidR="00275189" w:rsidRPr="00CB5A27"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7A3A6D" w:rsidRPr="00CB5A27">
              <w:rPr>
                <w:sz w:val="22"/>
                <w:szCs w:val="22"/>
              </w:rPr>
              <w:t>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Уравнения с параметрами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7A3A6D" w:rsidRPr="00CB5A27">
              <w:rPr>
                <w:sz w:val="22"/>
                <w:szCs w:val="22"/>
              </w:rPr>
              <w:t>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Решение уравнений с параметрами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тесты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</w:t>
            </w:r>
            <w:r w:rsidR="007A3A6D" w:rsidRPr="00CB5A27">
              <w:rPr>
                <w:sz w:val="22"/>
                <w:szCs w:val="22"/>
              </w:rPr>
              <w:t>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Неравенства с параметрами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</w:t>
            </w:r>
            <w:r w:rsidR="007A3A6D" w:rsidRPr="00CB5A27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7A3A6D">
            <w:pPr>
              <w:rPr>
                <w:b/>
                <w:i/>
                <w:sz w:val="22"/>
                <w:szCs w:val="22"/>
              </w:rPr>
            </w:pPr>
            <w:r w:rsidRPr="00CB5A27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Разд.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Адм</w:t>
            </w:r>
            <w:proofErr w:type="spellEnd"/>
            <w:r w:rsidRPr="00CB5A27">
              <w:rPr>
                <w:sz w:val="22"/>
                <w:szCs w:val="22"/>
              </w:rPr>
              <w:t>. раб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</w:t>
            </w:r>
            <w:r w:rsidR="007A3A6D" w:rsidRPr="00CB5A27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7A3A6D">
            <w:pPr>
              <w:rPr>
                <w:b/>
                <w:i/>
                <w:sz w:val="22"/>
                <w:szCs w:val="22"/>
              </w:rPr>
            </w:pPr>
            <w:r w:rsidRPr="00CB5A27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proofErr w:type="spellStart"/>
            <w:r w:rsidRPr="00CB5A27">
              <w:rPr>
                <w:sz w:val="22"/>
                <w:szCs w:val="22"/>
              </w:rPr>
              <w:t>Раздат</w:t>
            </w:r>
            <w:proofErr w:type="spellEnd"/>
            <w:r w:rsidRPr="00CB5A27">
              <w:rPr>
                <w:sz w:val="22"/>
                <w:szCs w:val="22"/>
              </w:rPr>
              <w:t>. мат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</w:t>
            </w:r>
            <w:r w:rsidR="007A3A6D" w:rsidRPr="00CB5A27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Функции и графики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lastRenderedPageBreak/>
              <w:t>19</w:t>
            </w:r>
            <w:r w:rsidR="007A3A6D" w:rsidRPr="00CB5A27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Рациональные уравнения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</w:t>
            </w:r>
            <w:r w:rsidR="007A3A6D" w:rsidRPr="00CB5A27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Иррациональные уравнения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Показательные уравнения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Логарифмические уравнения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тесты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Тригонометрические уравнения и системы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 xml:space="preserve">Уравнения с модулем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275189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20</w:t>
            </w:r>
            <w:r w:rsidR="007A3A6D" w:rsidRPr="00CB5A27">
              <w:rPr>
                <w:sz w:val="22"/>
                <w:szCs w:val="22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275189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89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Геометрия на плоскости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9" w:rsidRPr="00CB5A27" w:rsidRDefault="00275189">
            <w:pPr>
              <w:jc w:val="center"/>
              <w:rPr>
                <w:sz w:val="22"/>
                <w:szCs w:val="22"/>
              </w:rPr>
            </w:pPr>
          </w:p>
        </w:tc>
      </w:tr>
      <w:tr w:rsidR="007A3A6D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9515AE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Задачи планиметрии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Тесты ЕГЭ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</w:tr>
      <w:tr w:rsidR="007A3A6D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9515AE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Параллельность и перпендикулярность прямых и плоскостей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9515AE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</w:tr>
      <w:tr w:rsidR="007A3A6D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9515AE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9515AE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Метод координат при решении задач стереометрии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</w:tr>
      <w:tr w:rsidR="007A3A6D" w:rsidRPr="00CB5A27" w:rsidTr="00E80E1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9515AE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204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9515AE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17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6D" w:rsidRPr="00CB5A27" w:rsidRDefault="007A3A6D">
            <w:pPr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Метод координат.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9515AE">
            <w:pPr>
              <w:jc w:val="center"/>
              <w:rPr>
                <w:sz w:val="22"/>
                <w:szCs w:val="22"/>
              </w:rPr>
            </w:pPr>
            <w:r w:rsidRPr="00CB5A27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B5A2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6D" w:rsidRPr="00CB5A27" w:rsidRDefault="007A3A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5189" w:rsidRDefault="00275189" w:rsidP="00275189">
      <w:pPr>
        <w:jc w:val="both"/>
        <w:rPr>
          <w:b/>
          <w:sz w:val="28"/>
        </w:rPr>
      </w:pPr>
    </w:p>
    <w:p w:rsidR="00275189" w:rsidRDefault="00275189" w:rsidP="00275189">
      <w:pPr>
        <w:jc w:val="both"/>
        <w:rPr>
          <w:b/>
          <w:sz w:val="28"/>
        </w:rPr>
      </w:pPr>
    </w:p>
    <w:p w:rsidR="00275189" w:rsidRDefault="00275189" w:rsidP="00275189">
      <w:pPr>
        <w:jc w:val="both"/>
        <w:rPr>
          <w:b/>
          <w:sz w:val="28"/>
        </w:rPr>
      </w:pPr>
    </w:p>
    <w:p w:rsidR="00275189" w:rsidRDefault="00275189" w:rsidP="00275189">
      <w:pPr>
        <w:jc w:val="both"/>
        <w:rPr>
          <w:b/>
          <w:sz w:val="28"/>
        </w:rPr>
      </w:pPr>
    </w:p>
    <w:p w:rsidR="00275189" w:rsidRDefault="00275189" w:rsidP="00275189">
      <w:pPr>
        <w:jc w:val="both"/>
        <w:rPr>
          <w:b/>
          <w:sz w:val="28"/>
        </w:rPr>
      </w:pPr>
    </w:p>
    <w:p w:rsidR="00B6117D" w:rsidRDefault="00B6117D" w:rsidP="008853E3">
      <w:pPr>
        <w:rPr>
          <w:b/>
          <w:sz w:val="28"/>
        </w:rPr>
      </w:pPr>
    </w:p>
    <w:p w:rsidR="00B6117D" w:rsidRDefault="00B6117D" w:rsidP="008853E3">
      <w:pPr>
        <w:rPr>
          <w:b/>
          <w:sz w:val="28"/>
        </w:rPr>
      </w:pPr>
    </w:p>
    <w:p w:rsidR="00B6117D" w:rsidRDefault="00B6117D" w:rsidP="008853E3">
      <w:pPr>
        <w:rPr>
          <w:b/>
          <w:sz w:val="28"/>
        </w:rPr>
      </w:pPr>
    </w:p>
    <w:p w:rsidR="00B6117D" w:rsidRDefault="00B6117D" w:rsidP="008853E3">
      <w:pPr>
        <w:rPr>
          <w:b/>
          <w:sz w:val="28"/>
        </w:rPr>
      </w:pPr>
    </w:p>
    <w:p w:rsidR="00B6117D" w:rsidRDefault="00B6117D" w:rsidP="008853E3">
      <w:pPr>
        <w:rPr>
          <w:b/>
          <w:sz w:val="28"/>
        </w:rPr>
      </w:pPr>
    </w:p>
    <w:p w:rsidR="00B6117D" w:rsidRDefault="00B6117D" w:rsidP="008853E3">
      <w:pPr>
        <w:rPr>
          <w:b/>
          <w:sz w:val="28"/>
        </w:rPr>
      </w:pPr>
    </w:p>
    <w:p w:rsidR="00B6117D" w:rsidRDefault="00B6117D" w:rsidP="008853E3">
      <w:pPr>
        <w:rPr>
          <w:b/>
          <w:sz w:val="28"/>
        </w:rPr>
      </w:pPr>
    </w:p>
    <w:p w:rsidR="00C65E93" w:rsidRDefault="00C65E93" w:rsidP="00CB5A27">
      <w:pPr>
        <w:rPr>
          <w:b/>
          <w:sz w:val="28"/>
        </w:rPr>
      </w:pPr>
    </w:p>
    <w:p w:rsidR="00C65E93" w:rsidRDefault="00C65E93" w:rsidP="00CB5A27">
      <w:pPr>
        <w:rPr>
          <w:rFonts w:ascii="Times New Roman" w:hAnsi="Times New Roman" w:cs="Times New Roman"/>
          <w:b/>
          <w:sz w:val="28"/>
          <w:szCs w:val="28"/>
        </w:rPr>
      </w:pPr>
    </w:p>
    <w:p w:rsidR="00476818" w:rsidRDefault="00476818" w:rsidP="00CB5A2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3E3" w:rsidRPr="00CB5A27" w:rsidRDefault="008853E3" w:rsidP="00CB5A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A2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6117D" w:rsidRPr="00CB5A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375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5A27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выпускников</w:t>
      </w:r>
    </w:p>
    <w:p w:rsidR="008853E3" w:rsidRDefault="008853E3" w:rsidP="008853E3">
      <w:pPr>
        <w:pStyle w:val="6"/>
        <w:ind w:left="57" w:right="57" w:firstLine="720"/>
        <w:rPr>
          <w:color w:val="000000"/>
          <w:u w:val="single"/>
        </w:rPr>
      </w:pPr>
    </w:p>
    <w:p w:rsidR="008853E3" w:rsidRPr="00CB5A27" w:rsidRDefault="008853E3" w:rsidP="008853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A2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математики на профильном уровне в старшей школе  ученик должен</w:t>
      </w:r>
    </w:p>
    <w:p w:rsidR="008853E3" w:rsidRPr="00CB5A27" w:rsidRDefault="008853E3" w:rsidP="008853E3">
      <w:pPr>
        <w:pStyle w:val="ac"/>
        <w:jc w:val="both"/>
        <w:rPr>
          <w:b/>
          <w:szCs w:val="24"/>
        </w:rPr>
      </w:pPr>
      <w:r w:rsidRPr="00CB5A27">
        <w:rPr>
          <w:b/>
          <w:szCs w:val="24"/>
        </w:rPr>
        <w:t>Знать/понимать</w:t>
      </w:r>
    </w:p>
    <w:p w:rsidR="008853E3" w:rsidRPr="00CB5A27" w:rsidRDefault="008853E3" w:rsidP="008853E3">
      <w:pPr>
        <w:pStyle w:val="ac"/>
        <w:numPr>
          <w:ilvl w:val="0"/>
          <w:numId w:val="5"/>
        </w:numPr>
        <w:jc w:val="both"/>
        <w:rPr>
          <w:szCs w:val="24"/>
        </w:rPr>
      </w:pPr>
      <w:r w:rsidRPr="00CB5A27">
        <w:rPr>
          <w:szCs w:val="24"/>
        </w:rPr>
        <w:lastRenderedPageBreak/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8853E3" w:rsidRPr="00CB5A27" w:rsidRDefault="008853E3" w:rsidP="008853E3">
      <w:pPr>
        <w:pStyle w:val="ac"/>
        <w:numPr>
          <w:ilvl w:val="0"/>
          <w:numId w:val="5"/>
        </w:numPr>
        <w:jc w:val="both"/>
        <w:rPr>
          <w:szCs w:val="24"/>
        </w:rPr>
      </w:pPr>
      <w:r w:rsidRPr="00CB5A27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8853E3" w:rsidRPr="00CB5A27" w:rsidRDefault="008853E3" w:rsidP="008853E3">
      <w:pPr>
        <w:pStyle w:val="ac"/>
        <w:numPr>
          <w:ilvl w:val="0"/>
          <w:numId w:val="5"/>
        </w:numPr>
        <w:jc w:val="both"/>
        <w:rPr>
          <w:szCs w:val="24"/>
        </w:rPr>
      </w:pPr>
      <w:r w:rsidRPr="00CB5A27">
        <w:rPr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8853E3" w:rsidRPr="00CB5A27" w:rsidRDefault="008853E3" w:rsidP="008853E3">
      <w:pPr>
        <w:pStyle w:val="ac"/>
        <w:numPr>
          <w:ilvl w:val="0"/>
          <w:numId w:val="5"/>
        </w:numPr>
        <w:jc w:val="both"/>
        <w:rPr>
          <w:szCs w:val="24"/>
        </w:rPr>
      </w:pPr>
      <w:r w:rsidRPr="00CB5A27">
        <w:rPr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8853E3" w:rsidRPr="00CB5A27" w:rsidRDefault="008853E3" w:rsidP="008853E3">
      <w:pPr>
        <w:pStyle w:val="ac"/>
        <w:numPr>
          <w:ilvl w:val="0"/>
          <w:numId w:val="5"/>
        </w:numPr>
        <w:jc w:val="both"/>
        <w:rPr>
          <w:szCs w:val="24"/>
        </w:rPr>
      </w:pPr>
      <w:r w:rsidRPr="00CB5A27"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8853E3" w:rsidRPr="00CB5A27" w:rsidRDefault="008853E3" w:rsidP="008853E3">
      <w:pPr>
        <w:pStyle w:val="ac"/>
        <w:numPr>
          <w:ilvl w:val="0"/>
          <w:numId w:val="5"/>
        </w:numPr>
        <w:jc w:val="both"/>
        <w:rPr>
          <w:szCs w:val="24"/>
        </w:rPr>
      </w:pPr>
      <w:r w:rsidRPr="00CB5A27"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8853E3" w:rsidRPr="00CB5A27" w:rsidRDefault="008853E3" w:rsidP="008853E3">
      <w:pPr>
        <w:pStyle w:val="ac"/>
        <w:numPr>
          <w:ilvl w:val="0"/>
          <w:numId w:val="5"/>
        </w:numPr>
        <w:jc w:val="both"/>
        <w:rPr>
          <w:szCs w:val="24"/>
        </w:rPr>
      </w:pPr>
      <w:r w:rsidRPr="00CB5A27">
        <w:rPr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8853E3" w:rsidRPr="00CB5A27" w:rsidRDefault="008853E3" w:rsidP="008853E3">
      <w:pPr>
        <w:pStyle w:val="ac"/>
        <w:numPr>
          <w:ilvl w:val="0"/>
          <w:numId w:val="5"/>
        </w:numPr>
        <w:jc w:val="both"/>
        <w:rPr>
          <w:szCs w:val="24"/>
        </w:rPr>
      </w:pPr>
      <w:r w:rsidRPr="00CB5A27">
        <w:rPr>
          <w:szCs w:val="24"/>
        </w:rPr>
        <w:t>вероятностных характер различных процессов и закономерностей окружающего мира.</w:t>
      </w:r>
    </w:p>
    <w:p w:rsidR="008853E3" w:rsidRPr="00CB5A27" w:rsidRDefault="008853E3" w:rsidP="008853E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Числовые и буквенные выражения</w:t>
      </w:r>
    </w:p>
    <w:p w:rsidR="008853E3" w:rsidRPr="00CB5A27" w:rsidRDefault="008853E3" w:rsidP="008853E3">
      <w:pPr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853E3" w:rsidRPr="00CB5A27" w:rsidRDefault="008853E3" w:rsidP="008853E3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8853E3" w:rsidRPr="00CB5A27" w:rsidRDefault="008853E3" w:rsidP="008853E3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A27">
        <w:rPr>
          <w:rFonts w:ascii="Times New Roman" w:hAnsi="Times New Roman" w:cs="Times New Roman"/>
          <w:b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8853E3" w:rsidRPr="00CB5A27" w:rsidRDefault="008853E3" w:rsidP="008853E3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A27">
        <w:rPr>
          <w:rFonts w:ascii="Times New Roman" w:hAnsi="Times New Roman" w:cs="Times New Roman"/>
          <w:b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8853E3" w:rsidRPr="00CB5A27" w:rsidRDefault="008853E3" w:rsidP="008853E3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8853E3" w:rsidRPr="00CB5A27" w:rsidRDefault="008853E3" w:rsidP="008853E3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8853E3" w:rsidRPr="00CB5A27" w:rsidRDefault="008853E3" w:rsidP="008853E3">
      <w:pPr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3E3" w:rsidRPr="00CB5A27" w:rsidRDefault="008853E3" w:rsidP="008853E3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8853E3" w:rsidRPr="00CB5A27" w:rsidRDefault="008853E3" w:rsidP="008853E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Функции и графики</w:t>
      </w:r>
    </w:p>
    <w:p w:rsidR="008853E3" w:rsidRPr="00CB5A27" w:rsidRDefault="008853E3" w:rsidP="00885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853E3" w:rsidRPr="00CB5A27" w:rsidRDefault="008853E3" w:rsidP="008853E3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8853E3" w:rsidRPr="00CB5A27" w:rsidRDefault="008853E3" w:rsidP="008853E3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8853E3" w:rsidRPr="00CB5A27" w:rsidRDefault="008853E3" w:rsidP="008853E3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lastRenderedPageBreak/>
        <w:t>описывать по графику и по формуле поведение и свойства  функций;</w:t>
      </w:r>
    </w:p>
    <w:p w:rsidR="008853E3" w:rsidRPr="00CB5A27" w:rsidRDefault="008853E3" w:rsidP="008853E3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8853E3" w:rsidRPr="00CB5A27" w:rsidRDefault="008853E3" w:rsidP="008853E3">
      <w:pPr>
        <w:pStyle w:val="a7"/>
        <w:jc w:val="both"/>
        <w:rPr>
          <w:b/>
        </w:rPr>
      </w:pPr>
      <w:r w:rsidRPr="00CB5A2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B5A27">
        <w:rPr>
          <w:b/>
        </w:rPr>
        <w:t>для</w:t>
      </w:r>
      <w:proofErr w:type="gramEnd"/>
      <w:r w:rsidRPr="00CB5A27">
        <w:rPr>
          <w:b/>
        </w:rPr>
        <w:t xml:space="preserve"> </w:t>
      </w:r>
    </w:p>
    <w:p w:rsidR="008853E3" w:rsidRPr="00CB5A27" w:rsidRDefault="008853E3" w:rsidP="008853E3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8853E3" w:rsidRPr="00CB5A27" w:rsidRDefault="008853E3" w:rsidP="008853E3">
      <w:pPr>
        <w:pStyle w:val="4"/>
        <w:jc w:val="both"/>
        <w:rPr>
          <w:sz w:val="24"/>
          <w:szCs w:val="24"/>
        </w:rPr>
      </w:pPr>
      <w:r w:rsidRPr="00CB5A27">
        <w:rPr>
          <w:sz w:val="24"/>
          <w:szCs w:val="24"/>
        </w:rPr>
        <w:t>Начала математического анализа</w:t>
      </w:r>
    </w:p>
    <w:p w:rsidR="008853E3" w:rsidRPr="00CB5A27" w:rsidRDefault="008853E3" w:rsidP="008853E3">
      <w:pPr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853E3" w:rsidRPr="00CB5A27" w:rsidRDefault="008853E3" w:rsidP="008853E3">
      <w:pPr>
        <w:pStyle w:val="ab"/>
        <w:widowControl/>
        <w:numPr>
          <w:ilvl w:val="0"/>
          <w:numId w:val="9"/>
        </w:numPr>
        <w:rPr>
          <w:szCs w:val="24"/>
        </w:rPr>
      </w:pPr>
      <w:r w:rsidRPr="00CB5A27">
        <w:rPr>
          <w:szCs w:val="24"/>
        </w:rPr>
        <w:t xml:space="preserve">находить сумму бесконечно убывающей </w:t>
      </w:r>
      <w:proofErr w:type="gramStart"/>
      <w:r w:rsidRPr="00CB5A27">
        <w:rPr>
          <w:szCs w:val="24"/>
        </w:rPr>
        <w:t>геометрический</w:t>
      </w:r>
      <w:proofErr w:type="gramEnd"/>
      <w:r w:rsidRPr="00CB5A27">
        <w:rPr>
          <w:szCs w:val="24"/>
        </w:rPr>
        <w:t xml:space="preserve"> прогрессии;</w:t>
      </w:r>
    </w:p>
    <w:p w:rsidR="008853E3" w:rsidRPr="00CB5A27" w:rsidRDefault="008853E3" w:rsidP="008853E3">
      <w:pPr>
        <w:pStyle w:val="ab"/>
        <w:widowControl/>
        <w:numPr>
          <w:ilvl w:val="0"/>
          <w:numId w:val="9"/>
        </w:numPr>
        <w:rPr>
          <w:szCs w:val="24"/>
        </w:rPr>
      </w:pPr>
      <w:r w:rsidRPr="00CB5A27">
        <w:rPr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8853E3" w:rsidRPr="00CB5A27" w:rsidRDefault="008853E3" w:rsidP="008853E3">
      <w:pPr>
        <w:pStyle w:val="ab"/>
        <w:widowControl/>
        <w:numPr>
          <w:ilvl w:val="0"/>
          <w:numId w:val="9"/>
        </w:numPr>
        <w:rPr>
          <w:szCs w:val="24"/>
        </w:rPr>
      </w:pPr>
      <w:r w:rsidRPr="00CB5A27">
        <w:rPr>
          <w:szCs w:val="24"/>
        </w:rPr>
        <w:t>исследовать функции и строить их графики с помощью производной</w:t>
      </w:r>
      <w:proofErr w:type="gramStart"/>
      <w:r w:rsidRPr="00CB5A27">
        <w:rPr>
          <w:szCs w:val="24"/>
        </w:rPr>
        <w:t>,;</w:t>
      </w:r>
      <w:proofErr w:type="gramEnd"/>
    </w:p>
    <w:p w:rsidR="008853E3" w:rsidRPr="00CB5A27" w:rsidRDefault="008853E3" w:rsidP="008853E3">
      <w:pPr>
        <w:pStyle w:val="ab"/>
        <w:widowControl/>
        <w:numPr>
          <w:ilvl w:val="0"/>
          <w:numId w:val="9"/>
        </w:numPr>
        <w:rPr>
          <w:szCs w:val="24"/>
        </w:rPr>
      </w:pPr>
      <w:r w:rsidRPr="00CB5A27">
        <w:rPr>
          <w:szCs w:val="24"/>
        </w:rPr>
        <w:t>решать задачи с применением  уравнения касательной к графику функции;</w:t>
      </w:r>
    </w:p>
    <w:p w:rsidR="008853E3" w:rsidRPr="00CB5A27" w:rsidRDefault="008853E3" w:rsidP="008853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решать задачи на нахождение наибольшего  и наименьшего значения функции на отрезке;</w:t>
      </w:r>
    </w:p>
    <w:p w:rsidR="008853E3" w:rsidRPr="00CB5A27" w:rsidRDefault="008853E3" w:rsidP="008853E3">
      <w:pPr>
        <w:pStyle w:val="ab"/>
        <w:widowControl/>
        <w:numPr>
          <w:ilvl w:val="0"/>
          <w:numId w:val="9"/>
        </w:numPr>
        <w:rPr>
          <w:szCs w:val="24"/>
        </w:rPr>
      </w:pPr>
      <w:r w:rsidRPr="00CB5A27">
        <w:rPr>
          <w:szCs w:val="24"/>
        </w:rPr>
        <w:t>вычислять площадь криволинейной трапеции;</w:t>
      </w:r>
    </w:p>
    <w:p w:rsidR="008853E3" w:rsidRPr="00CB5A27" w:rsidRDefault="008853E3" w:rsidP="008853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3E3" w:rsidRPr="00CB5A27" w:rsidRDefault="008853E3" w:rsidP="008853E3">
      <w:pPr>
        <w:pStyle w:val="ab"/>
        <w:widowControl/>
        <w:numPr>
          <w:ilvl w:val="0"/>
          <w:numId w:val="9"/>
        </w:numPr>
        <w:rPr>
          <w:szCs w:val="24"/>
        </w:rPr>
      </w:pPr>
      <w:r w:rsidRPr="00CB5A27">
        <w:rPr>
          <w:szCs w:val="24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8853E3" w:rsidRPr="00CB5A27" w:rsidRDefault="008853E3" w:rsidP="008853E3">
      <w:pPr>
        <w:pStyle w:val="4"/>
        <w:jc w:val="both"/>
        <w:rPr>
          <w:sz w:val="24"/>
          <w:szCs w:val="24"/>
        </w:rPr>
      </w:pPr>
      <w:r w:rsidRPr="00CB5A27">
        <w:rPr>
          <w:sz w:val="24"/>
          <w:szCs w:val="24"/>
        </w:rPr>
        <w:t>Уравнения и неравенства</w:t>
      </w:r>
    </w:p>
    <w:p w:rsidR="008853E3" w:rsidRPr="00CB5A27" w:rsidRDefault="008853E3" w:rsidP="00885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853E3" w:rsidRPr="00CB5A27" w:rsidRDefault="008853E3" w:rsidP="008853E3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8853E3" w:rsidRPr="00CB5A27" w:rsidRDefault="008853E3" w:rsidP="008853E3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8853E3" w:rsidRPr="00CB5A27" w:rsidRDefault="008853E3" w:rsidP="008853E3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8853E3" w:rsidRPr="00CB5A27" w:rsidRDefault="008853E3" w:rsidP="008853E3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>умя переменными и их систем.</w:t>
      </w:r>
    </w:p>
    <w:p w:rsidR="008853E3" w:rsidRPr="00CB5A27" w:rsidRDefault="008853E3" w:rsidP="008853E3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8853E3" w:rsidRPr="00CB5A27" w:rsidRDefault="008853E3" w:rsidP="008853E3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8853E3" w:rsidRPr="00CB5A27" w:rsidRDefault="008853E3" w:rsidP="008853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3E3" w:rsidRPr="00CB5A27" w:rsidRDefault="008853E3" w:rsidP="008853E3">
      <w:pPr>
        <w:pStyle w:val="23"/>
        <w:numPr>
          <w:ilvl w:val="0"/>
          <w:numId w:val="10"/>
        </w:numPr>
        <w:tabs>
          <w:tab w:val="num" w:pos="709"/>
        </w:tabs>
        <w:ind w:left="709" w:hanging="283"/>
        <w:rPr>
          <w:b/>
          <w:szCs w:val="24"/>
        </w:rPr>
      </w:pPr>
      <w:r w:rsidRPr="00CB5A27">
        <w:rPr>
          <w:szCs w:val="24"/>
        </w:rPr>
        <w:t>построения и исследования простейших математических моделей.</w:t>
      </w:r>
    </w:p>
    <w:p w:rsidR="008853E3" w:rsidRPr="00CB5A27" w:rsidRDefault="008853E3" w:rsidP="008853E3">
      <w:pPr>
        <w:pStyle w:val="23"/>
        <w:ind w:firstLine="0"/>
        <w:rPr>
          <w:b/>
          <w:szCs w:val="24"/>
        </w:rPr>
      </w:pPr>
    </w:p>
    <w:p w:rsidR="008853E3" w:rsidRPr="00CB5A27" w:rsidRDefault="008853E3" w:rsidP="008853E3">
      <w:pPr>
        <w:pStyle w:val="23"/>
        <w:ind w:firstLine="0"/>
        <w:rPr>
          <w:b/>
          <w:szCs w:val="24"/>
        </w:rPr>
      </w:pPr>
      <w:r w:rsidRPr="00CB5A27">
        <w:rPr>
          <w:b/>
          <w:szCs w:val="24"/>
        </w:rPr>
        <w:t>Элементы комбинаторики, статистики и теории вероятностей</w:t>
      </w:r>
    </w:p>
    <w:p w:rsidR="008853E3" w:rsidRPr="00CB5A27" w:rsidRDefault="008853E3" w:rsidP="00885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853E3" w:rsidRPr="00CB5A27" w:rsidRDefault="008853E3" w:rsidP="008853E3">
      <w:pPr>
        <w:pStyle w:val="23"/>
        <w:numPr>
          <w:ilvl w:val="0"/>
          <w:numId w:val="9"/>
        </w:numPr>
        <w:rPr>
          <w:szCs w:val="24"/>
        </w:rPr>
      </w:pPr>
      <w:r w:rsidRPr="00CB5A27">
        <w:rPr>
          <w:szCs w:val="24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</w:t>
      </w:r>
      <w:r w:rsidRPr="00CB5A27">
        <w:rPr>
          <w:szCs w:val="24"/>
        </w:rPr>
        <w:lastRenderedPageBreak/>
        <w:t xml:space="preserve">коэффициенты  бинома Ньютона по формуле и с использованием  треугольника Паскаля; </w:t>
      </w:r>
    </w:p>
    <w:p w:rsidR="008853E3" w:rsidRPr="00CB5A27" w:rsidRDefault="008853E3" w:rsidP="008853E3">
      <w:pPr>
        <w:pStyle w:val="23"/>
        <w:numPr>
          <w:ilvl w:val="0"/>
          <w:numId w:val="9"/>
        </w:numPr>
        <w:rPr>
          <w:szCs w:val="24"/>
        </w:rPr>
      </w:pPr>
      <w:r w:rsidRPr="00CB5A27">
        <w:rPr>
          <w:szCs w:val="24"/>
        </w:rPr>
        <w:t>вычислять, в простейших случаях, вероятности событий на основе подсчета числа исходов.</w:t>
      </w:r>
    </w:p>
    <w:p w:rsidR="008853E3" w:rsidRPr="00CB5A27" w:rsidRDefault="008853E3" w:rsidP="008853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3E3" w:rsidRPr="00CB5A27" w:rsidRDefault="008853E3" w:rsidP="008853E3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8853E3" w:rsidRPr="00CB5A27" w:rsidRDefault="008853E3" w:rsidP="008853E3">
      <w:pPr>
        <w:pStyle w:val="ac"/>
        <w:ind w:left="0"/>
        <w:jc w:val="both"/>
        <w:rPr>
          <w:b/>
          <w:szCs w:val="24"/>
        </w:rPr>
      </w:pPr>
      <w:r w:rsidRPr="00CB5A27">
        <w:rPr>
          <w:b/>
          <w:szCs w:val="24"/>
        </w:rPr>
        <w:t>Уметь:</w:t>
      </w:r>
    </w:p>
    <w:p w:rsidR="008853E3" w:rsidRPr="00CB5A27" w:rsidRDefault="008853E3" w:rsidP="008853E3">
      <w:pPr>
        <w:pStyle w:val="ac"/>
        <w:numPr>
          <w:ilvl w:val="0"/>
          <w:numId w:val="11"/>
        </w:numPr>
        <w:jc w:val="both"/>
        <w:rPr>
          <w:szCs w:val="24"/>
        </w:rPr>
      </w:pPr>
      <w:r w:rsidRPr="00CB5A27">
        <w:rPr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8853E3" w:rsidRPr="00CB5A27" w:rsidRDefault="008853E3" w:rsidP="008853E3">
      <w:pPr>
        <w:pStyle w:val="ac"/>
        <w:numPr>
          <w:ilvl w:val="0"/>
          <w:numId w:val="11"/>
        </w:numPr>
        <w:jc w:val="both"/>
        <w:rPr>
          <w:szCs w:val="24"/>
        </w:rPr>
      </w:pPr>
      <w:r w:rsidRPr="00CB5A27">
        <w:rPr>
          <w:szCs w:val="24"/>
        </w:rPr>
        <w:t>изображать геометрические фигуры и тела, выполнять чертеж по условию задачи;</w:t>
      </w:r>
    </w:p>
    <w:p w:rsidR="008853E3" w:rsidRPr="00CB5A27" w:rsidRDefault="008853E3" w:rsidP="008853E3">
      <w:pPr>
        <w:pStyle w:val="ac"/>
        <w:numPr>
          <w:ilvl w:val="0"/>
          <w:numId w:val="11"/>
        </w:numPr>
        <w:jc w:val="both"/>
        <w:rPr>
          <w:szCs w:val="24"/>
        </w:rPr>
      </w:pPr>
      <w:r w:rsidRPr="00CB5A27">
        <w:rPr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8853E3" w:rsidRPr="00CB5A27" w:rsidRDefault="008853E3" w:rsidP="008853E3">
      <w:pPr>
        <w:pStyle w:val="ac"/>
        <w:numPr>
          <w:ilvl w:val="0"/>
          <w:numId w:val="11"/>
        </w:numPr>
        <w:jc w:val="both"/>
        <w:rPr>
          <w:szCs w:val="24"/>
        </w:rPr>
      </w:pPr>
      <w:r w:rsidRPr="00CB5A27">
        <w:rPr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8853E3" w:rsidRPr="00CB5A27" w:rsidRDefault="008853E3" w:rsidP="008853E3">
      <w:pPr>
        <w:pStyle w:val="ac"/>
        <w:numPr>
          <w:ilvl w:val="0"/>
          <w:numId w:val="11"/>
        </w:numPr>
        <w:jc w:val="both"/>
        <w:rPr>
          <w:szCs w:val="24"/>
        </w:rPr>
      </w:pPr>
      <w:r w:rsidRPr="00CB5A27">
        <w:rPr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8853E3" w:rsidRPr="00CB5A27" w:rsidRDefault="008853E3" w:rsidP="008853E3">
      <w:pPr>
        <w:pStyle w:val="ac"/>
        <w:numPr>
          <w:ilvl w:val="0"/>
          <w:numId w:val="11"/>
        </w:numPr>
        <w:jc w:val="both"/>
        <w:rPr>
          <w:szCs w:val="24"/>
        </w:rPr>
      </w:pPr>
      <w:r w:rsidRPr="00CB5A27">
        <w:rPr>
          <w:color w:val="000000"/>
          <w:szCs w:val="24"/>
        </w:rPr>
        <w:t>применять координатно-векторный метод для вычисления отношений, расстояний и углов;</w:t>
      </w:r>
    </w:p>
    <w:p w:rsidR="008853E3" w:rsidRPr="00CB5A27" w:rsidRDefault="008853E3" w:rsidP="008853E3">
      <w:pPr>
        <w:pStyle w:val="ac"/>
        <w:numPr>
          <w:ilvl w:val="0"/>
          <w:numId w:val="11"/>
        </w:numPr>
        <w:jc w:val="both"/>
        <w:rPr>
          <w:szCs w:val="24"/>
        </w:rPr>
      </w:pPr>
      <w:r w:rsidRPr="00CB5A27">
        <w:rPr>
          <w:szCs w:val="24"/>
        </w:rPr>
        <w:t xml:space="preserve">строить сечения многогранников и изображать сечения тел вращения. </w:t>
      </w:r>
    </w:p>
    <w:p w:rsidR="008853E3" w:rsidRPr="00CB5A27" w:rsidRDefault="008853E3" w:rsidP="008853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A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5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3E3" w:rsidRPr="00CB5A27" w:rsidRDefault="008853E3" w:rsidP="008853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</w:t>
      </w:r>
      <w:r w:rsidRPr="00CB5A27">
        <w:rPr>
          <w:rFonts w:ascii="Times New Roman" w:hAnsi="Times New Roman" w:cs="Times New Roman"/>
          <w:sz w:val="24"/>
          <w:szCs w:val="24"/>
        </w:rPr>
        <w:t>;</w:t>
      </w:r>
    </w:p>
    <w:p w:rsidR="008853E3" w:rsidRPr="00CB5A27" w:rsidRDefault="008853E3" w:rsidP="008853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8853E3" w:rsidRPr="00637527" w:rsidRDefault="008853E3" w:rsidP="008853E3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3E3" w:rsidRPr="00637527" w:rsidRDefault="008853E3" w:rsidP="008853E3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3E3" w:rsidRPr="00637527" w:rsidRDefault="008853E3" w:rsidP="008853E3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3E3" w:rsidRPr="00637527" w:rsidRDefault="008853E3" w:rsidP="008853E3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E93" w:rsidRDefault="00C65E93" w:rsidP="00B6117D">
      <w:pPr>
        <w:rPr>
          <w:rFonts w:ascii="Times New Roman" w:hAnsi="Times New Roman" w:cs="Times New Roman"/>
          <w:b/>
          <w:sz w:val="24"/>
          <w:szCs w:val="24"/>
        </w:rPr>
      </w:pPr>
    </w:p>
    <w:p w:rsidR="00C65E93" w:rsidRDefault="00C65E93" w:rsidP="00B6117D">
      <w:pPr>
        <w:rPr>
          <w:rFonts w:ascii="Times New Roman" w:hAnsi="Times New Roman" w:cs="Times New Roman"/>
          <w:b/>
          <w:sz w:val="24"/>
          <w:szCs w:val="24"/>
        </w:rPr>
      </w:pPr>
    </w:p>
    <w:p w:rsidR="008853E3" w:rsidRPr="00CB5A27" w:rsidRDefault="008853E3" w:rsidP="00B6117D">
      <w:pPr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6375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5A27">
        <w:rPr>
          <w:rFonts w:ascii="Times New Roman" w:hAnsi="Times New Roman" w:cs="Times New Roman"/>
          <w:b/>
          <w:sz w:val="24"/>
          <w:szCs w:val="24"/>
          <w:u w:val="single"/>
        </w:rPr>
        <w:t>КОНТРОЛЬ УРОВНЯ ОБУЧЕНИЯ</w:t>
      </w:r>
    </w:p>
    <w:p w:rsidR="008853E3" w:rsidRPr="00CB5A27" w:rsidRDefault="008853E3" w:rsidP="00B6117D">
      <w:pPr>
        <w:ind w:left="-540" w:hanging="36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8853E3" w:rsidRPr="00CB5A27" w:rsidRDefault="008853E3" w:rsidP="008853E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после повторения;</w:t>
      </w:r>
    </w:p>
    <w:p w:rsidR="008853E3" w:rsidRPr="00CB5A27" w:rsidRDefault="008853E3" w:rsidP="008853E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текущие и тематические;</w:t>
      </w:r>
    </w:p>
    <w:p w:rsidR="008853E3" w:rsidRPr="00CB5A27" w:rsidRDefault="008853E3" w:rsidP="008853E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контрольные работы после изучени</w:t>
      </w:r>
      <w:r w:rsidR="00B6117D" w:rsidRPr="00CB5A27">
        <w:rPr>
          <w:rFonts w:ascii="Times New Roman" w:hAnsi="Times New Roman" w:cs="Times New Roman"/>
          <w:sz w:val="24"/>
          <w:szCs w:val="24"/>
        </w:rPr>
        <w:t xml:space="preserve">я каждой темы </w:t>
      </w:r>
    </w:p>
    <w:p w:rsidR="008853E3" w:rsidRPr="00CB5A27" w:rsidRDefault="008853E3" w:rsidP="00B6117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 xml:space="preserve">самостоятельные работы </w:t>
      </w:r>
    </w:p>
    <w:p w:rsidR="008853E3" w:rsidRPr="00CB5A27" w:rsidRDefault="008853E3" w:rsidP="008853E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lastRenderedPageBreak/>
        <w:t>промежуточный контроль;</w:t>
      </w:r>
    </w:p>
    <w:p w:rsidR="008853E3" w:rsidRPr="00CB5A27" w:rsidRDefault="00B6117D" w:rsidP="008853E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предупредительный контроль (диагностические контрольные работы в форме теста ЕГЭ)</w:t>
      </w:r>
    </w:p>
    <w:p w:rsidR="008853E3" w:rsidRPr="00CB5A27" w:rsidRDefault="008853E3" w:rsidP="008853E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итоговые полугодовая и годовая.</w:t>
      </w: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8853E3" w:rsidRPr="00CB5A27" w:rsidRDefault="008853E3" w:rsidP="008853E3">
      <w:pPr>
        <w:rPr>
          <w:rFonts w:ascii="Times New Roman" w:hAnsi="Times New Roman" w:cs="Times New Roman"/>
          <w:sz w:val="24"/>
          <w:szCs w:val="24"/>
        </w:rPr>
      </w:pPr>
    </w:p>
    <w:p w:rsidR="00CB5A27" w:rsidRPr="00CB5A27" w:rsidRDefault="008853E3" w:rsidP="00CB5A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A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CB5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НОРМЫ ОЦЕНКИ </w:t>
      </w:r>
      <w:r w:rsidR="00CB5A27" w:rsidRPr="00CB5A27">
        <w:rPr>
          <w:rFonts w:ascii="Times New Roman" w:hAnsi="Times New Roman" w:cs="Times New Roman"/>
          <w:b/>
          <w:sz w:val="24"/>
          <w:szCs w:val="24"/>
          <w:u w:val="single"/>
        </w:rPr>
        <w:t>ЗНАНИЙ, УМЕНИЙ И НАВЫКОВ УЧАЩИХСЯ</w:t>
      </w:r>
    </w:p>
    <w:p w:rsidR="00CB5A27" w:rsidRPr="00CB5A27" w:rsidRDefault="00CB5A27" w:rsidP="00CB5A27">
      <w:pPr>
        <w:pStyle w:val="af3"/>
        <w:ind w:firstLine="600"/>
        <w:jc w:val="both"/>
      </w:pPr>
      <w:r w:rsidRPr="00CB5A27">
        <w:t xml:space="preserve">В основу критериев оценки </w:t>
      </w:r>
      <w:r w:rsidRPr="00CB5A27">
        <w:rPr>
          <w:b/>
        </w:rPr>
        <w:t>учебной деятельности учащихся</w:t>
      </w:r>
      <w:r w:rsidRPr="00CB5A27">
        <w:t xml:space="preserve"> положены объективность и единый подход. При 5-балльной оценке для всех установлены </w:t>
      </w:r>
      <w:proofErr w:type="spellStart"/>
      <w:r w:rsidRPr="00CB5A27">
        <w:t>общедидактические</w:t>
      </w:r>
      <w:proofErr w:type="spellEnd"/>
      <w:r w:rsidRPr="00CB5A27">
        <w:t xml:space="preserve"> критерии.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0"/>
        <w:jc w:val="both"/>
        <w:rPr>
          <w:i/>
        </w:rPr>
      </w:pPr>
      <w:r w:rsidRPr="00CB5A27">
        <w:rPr>
          <w:i/>
        </w:rPr>
        <w:t xml:space="preserve">Оценка "5" ставится в случае: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  <w:rPr>
          <w:i/>
        </w:rPr>
      </w:pPr>
      <w:r w:rsidRPr="00CB5A27">
        <w:t xml:space="preserve">1. Знания, понимания, глубины усвоения </w:t>
      </w:r>
      <w:proofErr w:type="gramStart"/>
      <w:r w:rsidRPr="00CB5A27">
        <w:t>обучающимся</w:t>
      </w:r>
      <w:proofErr w:type="gramEnd"/>
      <w:r w:rsidRPr="00CB5A27">
        <w:t xml:space="preserve"> всего объёма программного материала.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lastRenderedPageBreak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B5A27">
        <w:t>межпредметные</w:t>
      </w:r>
      <w:proofErr w:type="spellEnd"/>
      <w:r w:rsidRPr="00CB5A27">
        <w:t xml:space="preserve"> и </w:t>
      </w:r>
      <w:proofErr w:type="spellStart"/>
      <w:r w:rsidRPr="00CB5A27">
        <w:t>внутрипредметные</w:t>
      </w:r>
      <w:proofErr w:type="spellEnd"/>
      <w:r w:rsidRPr="00CB5A27">
        <w:t xml:space="preserve"> связи, творчески применяет полученные знания в незнакомой ситуации.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0"/>
        <w:jc w:val="both"/>
        <w:rPr>
          <w:i/>
        </w:rPr>
      </w:pPr>
    </w:p>
    <w:p w:rsidR="00CB5A27" w:rsidRPr="00CB5A27" w:rsidRDefault="00CB5A27" w:rsidP="00CB5A27">
      <w:pPr>
        <w:pStyle w:val="af3"/>
        <w:spacing w:before="0" w:beforeAutospacing="0" w:after="0" w:afterAutospacing="0"/>
        <w:ind w:firstLine="600"/>
        <w:jc w:val="both"/>
        <w:rPr>
          <w:i/>
        </w:rPr>
      </w:pPr>
      <w:r w:rsidRPr="00CB5A27">
        <w:rPr>
          <w:i/>
        </w:rPr>
        <w:t xml:space="preserve">Оценка "4":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1. Знание всего изученного программного материала.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B5A27">
        <w:t>внутрипредметные</w:t>
      </w:r>
      <w:proofErr w:type="spellEnd"/>
      <w:r w:rsidRPr="00CB5A27">
        <w:t xml:space="preserve"> связи, применять полученные знания на практике.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0"/>
        <w:jc w:val="both"/>
        <w:rPr>
          <w:i/>
        </w:rPr>
      </w:pPr>
    </w:p>
    <w:p w:rsidR="00CB5A27" w:rsidRPr="00CB5A27" w:rsidRDefault="00CB5A27" w:rsidP="00CB5A27">
      <w:pPr>
        <w:pStyle w:val="af3"/>
        <w:spacing w:before="0" w:beforeAutospacing="0" w:after="0" w:afterAutospacing="0"/>
        <w:ind w:firstLine="600"/>
        <w:jc w:val="both"/>
      </w:pPr>
      <w:r w:rsidRPr="00CB5A27">
        <w:rPr>
          <w:i/>
        </w:rPr>
        <w:t>Оценка "3" (уровень представлений, сочетающихся с элементами научных понятий):</w:t>
      </w:r>
      <w:r w:rsidRPr="00CB5A27">
        <w:t xml:space="preserve">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2. Умение работать на уровне воспроизведения, затруднения при ответах на видоизменённые вопросы.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0"/>
        <w:jc w:val="both"/>
        <w:rPr>
          <w:i/>
        </w:rPr>
      </w:pPr>
    </w:p>
    <w:p w:rsidR="00CB5A27" w:rsidRPr="00CB5A27" w:rsidRDefault="00CB5A27" w:rsidP="00CB5A27">
      <w:pPr>
        <w:pStyle w:val="af3"/>
        <w:spacing w:before="0" w:beforeAutospacing="0" w:after="0" w:afterAutospacing="0"/>
        <w:ind w:firstLine="600"/>
        <w:jc w:val="both"/>
        <w:rPr>
          <w:i/>
        </w:rPr>
      </w:pPr>
      <w:r w:rsidRPr="00CB5A27">
        <w:rPr>
          <w:i/>
        </w:rPr>
        <w:t>Оценка "2":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CB5A27" w:rsidRPr="00CB5A27" w:rsidRDefault="00CB5A27" w:rsidP="00CB5A27">
      <w:pPr>
        <w:pStyle w:val="af3"/>
        <w:spacing w:before="0" w:beforeAutospacing="0" w:after="0" w:afterAutospacing="0"/>
        <w:ind w:firstLine="601"/>
        <w:jc w:val="both"/>
      </w:pPr>
      <w:r w:rsidRPr="00CB5A27">
        <w:t xml:space="preserve">4.Ставится за полное незнание изученного материала, отсутствие элементарных умений и навыков. </w:t>
      </w:r>
    </w:p>
    <w:p w:rsidR="00CB5A27" w:rsidRPr="00CB5A27" w:rsidRDefault="00CB5A27" w:rsidP="00CB5A27">
      <w:pPr>
        <w:pStyle w:val="af3"/>
        <w:jc w:val="both"/>
        <w:rPr>
          <w:b/>
        </w:rPr>
      </w:pPr>
      <w:r w:rsidRPr="00CB5A27">
        <w:rPr>
          <w:b/>
        </w:rPr>
        <w:t xml:space="preserve">Устный ответ.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  <w:rPr>
          <w:i/>
        </w:rPr>
      </w:pPr>
      <w:r w:rsidRPr="00CB5A27">
        <w:rPr>
          <w:i/>
        </w:rPr>
        <w:t>Оценка "5" ставится, если ученик: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B5A27">
        <w:t>межпредметные</w:t>
      </w:r>
      <w:proofErr w:type="spellEnd"/>
      <w:r w:rsidRPr="00CB5A27">
        <w:t xml:space="preserve"> (на основе ранее приобретенных знаний) и </w:t>
      </w:r>
      <w:proofErr w:type="spellStart"/>
      <w:r w:rsidRPr="00CB5A27">
        <w:t>внутрипредметные</w:t>
      </w:r>
      <w:proofErr w:type="spellEnd"/>
      <w:r w:rsidRPr="00CB5A27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</w:t>
      </w:r>
      <w:r w:rsidRPr="00CB5A27">
        <w:lastRenderedPageBreak/>
        <w:t xml:space="preserve">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  <w:rPr>
          <w:i/>
        </w:rPr>
      </w:pPr>
      <w:r w:rsidRPr="00CB5A27">
        <w:rPr>
          <w:i/>
        </w:rPr>
        <w:t>Оценка "4" ставится, если ученик: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B5A27">
        <w:t>внутрипредметные</w:t>
      </w:r>
      <w:proofErr w:type="spellEnd"/>
      <w:r w:rsidRPr="00CB5A27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  <w:rPr>
          <w:i/>
        </w:rPr>
      </w:pPr>
      <w:r w:rsidRPr="00CB5A27">
        <w:rPr>
          <w:i/>
        </w:rPr>
        <w:t>Оценка "3" ставится, если ученик: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2. материал излагает </w:t>
      </w:r>
      <w:proofErr w:type="spellStart"/>
      <w:r w:rsidRPr="00CB5A27">
        <w:t>несистематизированно</w:t>
      </w:r>
      <w:proofErr w:type="spellEnd"/>
      <w:r w:rsidRPr="00CB5A27">
        <w:t>, фрагментарно, не всегда последовательно;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3. показывает </w:t>
      </w:r>
      <w:proofErr w:type="gramStart"/>
      <w:r w:rsidRPr="00CB5A27">
        <w:t>недостаточную</w:t>
      </w:r>
      <w:proofErr w:type="gramEnd"/>
      <w:r w:rsidRPr="00CB5A27">
        <w:t xml:space="preserve"> </w:t>
      </w:r>
      <w:proofErr w:type="spellStart"/>
      <w:r w:rsidRPr="00CB5A27">
        <w:t>сформированность</w:t>
      </w:r>
      <w:proofErr w:type="spellEnd"/>
      <w:r w:rsidRPr="00CB5A27">
        <w:t xml:space="preserve"> отдельных знаний и умений; выводы и обобщения аргументирует слабо, допускает в них ошибки.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4. допустил ошибки и неточности в использовании научной терминологии, определения понятий дал недостаточно четкие;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B5A27">
        <w:t>важное значение</w:t>
      </w:r>
      <w:proofErr w:type="gramEnd"/>
      <w:r w:rsidRPr="00CB5A27">
        <w:t xml:space="preserve"> в этом тексте;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lastRenderedPageBreak/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  <w:rPr>
          <w:i/>
        </w:rPr>
      </w:pPr>
      <w:r w:rsidRPr="00CB5A27">
        <w:rPr>
          <w:i/>
        </w:rPr>
        <w:t>Оценка "2" ставится, если ученик: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1. не усвоил и не раскрыл основное содержание материала;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2. не делает выводов и обобщений.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3. не знает и не понимает значительную или основную часть программного материала в пределах поставленных вопросов;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5. или при ответе (на один вопрос) допускает более двух грубых ошибок, которые не может исправить даже при помощи учителя.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6. не может ответить ни на один из поставленных вопросов;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7 полностью не усвоил материал.</w:t>
      </w:r>
    </w:p>
    <w:p w:rsidR="00CB5A27" w:rsidRPr="00CB5A27" w:rsidRDefault="00CB5A27" w:rsidP="00CB5A27">
      <w:pPr>
        <w:pStyle w:val="af3"/>
        <w:jc w:val="both"/>
      </w:pPr>
      <w:r w:rsidRPr="00CB5A27">
        <w:rPr>
          <w:i/>
        </w:rPr>
        <w:t xml:space="preserve">Примечание. </w:t>
      </w:r>
      <w:r w:rsidRPr="00CB5A27">
        <w:rPr>
          <w:i/>
        </w:rPr>
        <w:br/>
      </w:r>
      <w:r w:rsidRPr="00CB5A27"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CB5A27" w:rsidRPr="00CB5A27" w:rsidRDefault="00CB5A27" w:rsidP="00CB5A27">
      <w:pPr>
        <w:pStyle w:val="af3"/>
        <w:jc w:val="both"/>
        <w:rPr>
          <w:b/>
        </w:rPr>
      </w:pPr>
      <w:r w:rsidRPr="00CB5A27">
        <w:rPr>
          <w:b/>
        </w:rPr>
        <w:t xml:space="preserve">Оценка самостоятельных письменных и контрольных работ.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  <w:rPr>
          <w:i/>
        </w:rPr>
      </w:pPr>
      <w:r w:rsidRPr="00CB5A27">
        <w:rPr>
          <w:i/>
        </w:rPr>
        <w:t>Оценка "5" ставится, если ученик: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1. выполнил работу без ошибок и недочетов;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2. допустил не более одного недочета.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rPr>
          <w:i/>
        </w:rPr>
        <w:t>Оценка "4" ставится</w:t>
      </w:r>
      <w:r w:rsidRPr="00CB5A27">
        <w:t>, если ученик выполнил работу полностью, но допустил в ней: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1. не более одной негрубой ошибки и одного недочета;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2. или не более двух недочетов.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rPr>
          <w:i/>
        </w:rPr>
        <w:t>Оценка "3" ставится</w:t>
      </w:r>
      <w:r w:rsidRPr="00CB5A27">
        <w:t>, если ученик правильно выполнил не менее половины работы или допустил: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1. не более двух грубых ошибок;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2. или не более одной грубой и одной негрубой ошибки и одного недочета;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3. или не более двух-трех негрубых ошибок;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4. или одной негрубой ошибки и трех недочетов;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5 или при отсутствии ошибок, но при наличии четырех-пяти недочетов.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rPr>
          <w:i/>
        </w:rPr>
        <w:t>Оценка "2" ставится</w:t>
      </w:r>
      <w:r w:rsidRPr="00CB5A27">
        <w:t xml:space="preserve">, если ученик: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1. допустил число ошибок и недочетов превосходящее норму, при которой может быть выставлена оценка "3";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2. или если правильно выполнил менее половины работы;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3. не приступал к выполнению работы;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4. или правильно выполнил не более 10 % всех заданий.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  <w:rPr>
          <w:i/>
        </w:rPr>
      </w:pP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rPr>
          <w:i/>
        </w:rPr>
        <w:t>Примечание.</w:t>
      </w:r>
      <w:r w:rsidRPr="00CB5A27">
        <w:t xml:space="preserve"> </w:t>
      </w:r>
      <w:r w:rsidRPr="00CB5A27">
        <w:br/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2)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B5A27" w:rsidRPr="00CB5A27" w:rsidRDefault="00CB5A27" w:rsidP="00CB5A27">
      <w:pPr>
        <w:pStyle w:val="af3"/>
        <w:jc w:val="both"/>
        <w:rPr>
          <w:b/>
        </w:rPr>
      </w:pPr>
      <w:r w:rsidRPr="00CB5A27">
        <w:rPr>
          <w:b/>
        </w:rPr>
        <w:lastRenderedPageBreak/>
        <w:t>При оценке знаний, умений и навыков учащихся следует учитывать все ошибки (грубые и негрубые) и недочеты.</w:t>
      </w:r>
    </w:p>
    <w:p w:rsidR="00CB5A27" w:rsidRPr="00CB5A27" w:rsidRDefault="00CB5A27" w:rsidP="00CB5A27">
      <w:pPr>
        <w:pStyle w:val="af3"/>
        <w:jc w:val="both"/>
        <w:rPr>
          <w:i/>
        </w:rPr>
      </w:pPr>
      <w:r w:rsidRPr="00CB5A27">
        <w:rPr>
          <w:i/>
        </w:rPr>
        <w:t>Грубыми считаются следующие ошибки: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1)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2) незнание наименований единиц измерения;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3) неумение выделить в ответе главное; 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4) неумение применять знания для решения задач и объяснения явлений;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5) неумение делать выводы и обобщения;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6) неумение читать и строить графики и принципиальные схемы;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7) 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8) неумение пользоваться первоисточниками, учебником и справочниками;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9) нарушение техники безопасности;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10) небрежное отношение к оборудованию, приборам, материалам.</w:t>
      </w:r>
    </w:p>
    <w:p w:rsidR="00CB5A27" w:rsidRPr="00CB5A27" w:rsidRDefault="00CB5A27" w:rsidP="00CB5A27">
      <w:pPr>
        <w:pStyle w:val="af3"/>
        <w:jc w:val="both"/>
        <w:rPr>
          <w:i/>
        </w:rPr>
      </w:pPr>
      <w:r w:rsidRPr="00CB5A27">
        <w:rPr>
          <w:i/>
        </w:rPr>
        <w:t>К негрубым ошибкам следует отнести: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1)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CB5A27">
        <w:t>второстепенными</w:t>
      </w:r>
      <w:proofErr w:type="gramEnd"/>
      <w:r w:rsidRPr="00CB5A27">
        <w:t>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2) ошибки в условных обозначениях на принципиальных схемах, неточность графика (например, изменение угла наклона) и др.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 xml:space="preserve">3) 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CB5A27">
        <w:t>второстепенными</w:t>
      </w:r>
      <w:proofErr w:type="gramEnd"/>
      <w:r w:rsidRPr="00CB5A27">
        <w:t>);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4) нерациональные методы работы со справочной и другой литературой.</w:t>
      </w:r>
    </w:p>
    <w:p w:rsidR="00CB5A27" w:rsidRPr="00CB5A27" w:rsidRDefault="00CB5A27" w:rsidP="00CB5A27">
      <w:pPr>
        <w:pStyle w:val="af3"/>
        <w:jc w:val="both"/>
        <w:rPr>
          <w:i/>
        </w:rPr>
      </w:pPr>
      <w:r w:rsidRPr="00CB5A27">
        <w:rPr>
          <w:i/>
        </w:rPr>
        <w:t>Недочетами являются: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1) нерациональные приемы вычислений и преобразований, выполнения опытов, наблюдений, заданий;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2) небрежное выполнение записей, чертежей, схем, графиков;</w:t>
      </w:r>
    </w:p>
    <w:p w:rsidR="00CB5A27" w:rsidRPr="00CB5A27" w:rsidRDefault="00CB5A27" w:rsidP="00CB5A27">
      <w:pPr>
        <w:pStyle w:val="af3"/>
        <w:spacing w:before="0" w:beforeAutospacing="0" w:after="0" w:afterAutospacing="0"/>
        <w:jc w:val="both"/>
      </w:pPr>
      <w:r w:rsidRPr="00CB5A27">
        <w:t>3) орфографические и пунктуационные ошибки.</w:t>
      </w:r>
    </w:p>
    <w:p w:rsidR="00CB5A27" w:rsidRPr="00CB5A27" w:rsidRDefault="00CB5A27" w:rsidP="00CB5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A27" w:rsidRPr="00CB5A27" w:rsidRDefault="00CB5A27" w:rsidP="00CB5A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5A27" w:rsidRPr="00CB5A27" w:rsidRDefault="00CB5A27" w:rsidP="00CB5A2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CB5A27" w:rsidRPr="00CB5A27" w:rsidRDefault="00CB5A27" w:rsidP="00CB5A2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024D18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YIII</w:t>
      </w:r>
      <w:r w:rsidRPr="006375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ПРОГРАММЫ</w:t>
      </w:r>
    </w:p>
    <w:p w:rsidR="00024D18" w:rsidRDefault="00024D18" w:rsidP="0002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D18" w:rsidRPr="00024D18" w:rsidRDefault="00024D18" w:rsidP="00024D18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D18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024D18" w:rsidRPr="00024D18" w:rsidRDefault="00024D18" w:rsidP="00024D18">
      <w:pPr>
        <w:pStyle w:val="af1"/>
        <w:numPr>
          <w:ilvl w:val="0"/>
          <w:numId w:val="33"/>
        </w:numPr>
        <w:spacing w:after="200"/>
        <w:jc w:val="both"/>
      </w:pPr>
      <w:r w:rsidRPr="00024D18">
        <w:lastRenderedPageBreak/>
        <w:t xml:space="preserve">Алгебра и начала математического анализа. 11 класс: учеб. для общеобразовательных учреждений: базовый и  профильный уровни / С.М.Никольский, М.К.Потапов и </w:t>
      </w:r>
      <w:proofErr w:type="spellStart"/>
      <w:proofErr w:type="gramStart"/>
      <w:r w:rsidRPr="00024D18">
        <w:t>др</w:t>
      </w:r>
      <w:proofErr w:type="spellEnd"/>
      <w:proofErr w:type="gramEnd"/>
      <w:r w:rsidRPr="00024D18">
        <w:t>, - 8 изд.-М.: Просвещение, 2012.-430с.</w:t>
      </w:r>
    </w:p>
    <w:p w:rsidR="00024D18" w:rsidRPr="00024D18" w:rsidRDefault="00024D18" w:rsidP="00024D18">
      <w:pPr>
        <w:pStyle w:val="af1"/>
        <w:numPr>
          <w:ilvl w:val="0"/>
          <w:numId w:val="33"/>
        </w:numPr>
        <w:spacing w:after="200"/>
        <w:jc w:val="both"/>
      </w:pPr>
      <w:r w:rsidRPr="00024D18">
        <w:t xml:space="preserve">Геометрия. 10-11 классы: учебник для </w:t>
      </w:r>
      <w:proofErr w:type="spellStart"/>
      <w:r w:rsidRPr="00024D18">
        <w:t>общеобразоват</w:t>
      </w:r>
      <w:proofErr w:type="spellEnd"/>
      <w:r w:rsidRPr="00024D18">
        <w:t xml:space="preserve">. Учреждений: базовый и профильный уровни/ А.В.Погорелов.6-е </w:t>
      </w:r>
      <w:proofErr w:type="spellStart"/>
      <w:r w:rsidRPr="00024D18">
        <w:t>изд</w:t>
      </w:r>
      <w:proofErr w:type="gramStart"/>
      <w:r w:rsidRPr="00024D18">
        <w:t>.-</w:t>
      </w:r>
      <w:proofErr w:type="gramEnd"/>
      <w:r w:rsidRPr="00024D18">
        <w:t>М</w:t>
      </w:r>
      <w:proofErr w:type="spellEnd"/>
      <w:r w:rsidRPr="00024D18">
        <w:t>,: Просвещение,2010.175с.</w:t>
      </w:r>
    </w:p>
    <w:p w:rsidR="00024D18" w:rsidRPr="00024D18" w:rsidRDefault="00024D18" w:rsidP="00024D18">
      <w:pPr>
        <w:pStyle w:val="af1"/>
        <w:numPr>
          <w:ilvl w:val="0"/>
          <w:numId w:val="33"/>
        </w:numPr>
        <w:spacing w:after="200"/>
        <w:jc w:val="both"/>
      </w:pPr>
      <w:r w:rsidRPr="00024D18">
        <w:t>Методические рекомендации к учебникам математики для 10-11 классов, журнал «Математика в школе»  №2-2005год;</w:t>
      </w:r>
    </w:p>
    <w:p w:rsidR="00024D18" w:rsidRPr="00024D18" w:rsidRDefault="00024D18" w:rsidP="00024D18">
      <w:pPr>
        <w:pStyle w:val="af1"/>
        <w:numPr>
          <w:ilvl w:val="0"/>
          <w:numId w:val="33"/>
        </w:numPr>
        <w:spacing w:after="200"/>
        <w:jc w:val="both"/>
      </w:pPr>
      <w:r w:rsidRPr="00024D18">
        <w:t>Макарычев Ю.Н. и др. Алгебра. 8 класс, углубленное изучение.</w:t>
      </w:r>
    </w:p>
    <w:p w:rsidR="00024D18" w:rsidRPr="00024D18" w:rsidRDefault="00024D18" w:rsidP="00024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18">
        <w:rPr>
          <w:rFonts w:ascii="Times New Roman" w:hAnsi="Times New Roman" w:cs="Times New Roman"/>
          <w:b/>
          <w:sz w:val="24"/>
          <w:szCs w:val="24"/>
        </w:rPr>
        <w:t>Для учащихся:</w:t>
      </w:r>
      <w:r w:rsidRPr="0002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D18" w:rsidRPr="00024D18" w:rsidRDefault="00024D18" w:rsidP="00024D18">
      <w:pPr>
        <w:pStyle w:val="af1"/>
        <w:numPr>
          <w:ilvl w:val="0"/>
          <w:numId w:val="34"/>
        </w:numPr>
        <w:spacing w:after="200"/>
        <w:jc w:val="both"/>
      </w:pPr>
      <w:r w:rsidRPr="00024D18">
        <w:t xml:space="preserve">Алгебра и начала математического анализа. Дидактический материал11 класс:  базовый и  профильный уровни /  М.К.Потапов и </w:t>
      </w:r>
      <w:proofErr w:type="spellStart"/>
      <w:proofErr w:type="gramStart"/>
      <w:r w:rsidRPr="00024D18">
        <w:t>др</w:t>
      </w:r>
      <w:proofErr w:type="spellEnd"/>
      <w:proofErr w:type="gramEnd"/>
      <w:r w:rsidRPr="00024D18">
        <w:t>, - 4 изд.-М.: Просвещение, 2010.-159с.</w:t>
      </w:r>
    </w:p>
    <w:p w:rsidR="00024D18" w:rsidRPr="00024D18" w:rsidRDefault="00024D18" w:rsidP="00024D18">
      <w:pPr>
        <w:pStyle w:val="af1"/>
        <w:numPr>
          <w:ilvl w:val="0"/>
          <w:numId w:val="34"/>
        </w:numPr>
        <w:spacing w:after="200"/>
        <w:jc w:val="both"/>
      </w:pPr>
      <w:r w:rsidRPr="00024D18">
        <w:t xml:space="preserve">Геометрия. 10-11 классы: учебник для </w:t>
      </w:r>
      <w:proofErr w:type="spellStart"/>
      <w:r w:rsidRPr="00024D18">
        <w:t>общеобразоват</w:t>
      </w:r>
      <w:proofErr w:type="spellEnd"/>
      <w:r w:rsidRPr="00024D18">
        <w:t>. Учреждений: базовый и профильный уровни/ А.В.Погорелов.-6-е изд.-</w:t>
      </w:r>
    </w:p>
    <w:p w:rsidR="00024D18" w:rsidRPr="00024D18" w:rsidRDefault="00024D18" w:rsidP="00024D18">
      <w:pPr>
        <w:pStyle w:val="af1"/>
        <w:numPr>
          <w:ilvl w:val="0"/>
          <w:numId w:val="34"/>
        </w:numPr>
        <w:spacing w:before="100" w:beforeAutospacing="1" w:after="100" w:afterAutospacing="1"/>
        <w:jc w:val="both"/>
      </w:pPr>
      <w:r w:rsidRPr="00024D18">
        <w:t>Б.Г. Зив. Дидактические материалы по геометрии для 10 класса. – М. Просвещение, 2008.</w:t>
      </w:r>
    </w:p>
    <w:p w:rsidR="00024D18" w:rsidRPr="00024D18" w:rsidRDefault="00024D18" w:rsidP="00024D18">
      <w:pPr>
        <w:pStyle w:val="af1"/>
        <w:numPr>
          <w:ilvl w:val="0"/>
          <w:numId w:val="34"/>
        </w:numPr>
        <w:spacing w:after="200"/>
        <w:jc w:val="both"/>
        <w:rPr>
          <w:rFonts w:eastAsiaTheme="minorEastAsia"/>
        </w:rPr>
      </w:pPr>
      <w:r w:rsidRPr="00024D18">
        <w:t xml:space="preserve">Алгебра и начала математического анализа. 11 класс: учеб. для общеобразовательных учреждений: базовый и  профильный уровни / С.М.Никольский, М.К.Потапов и </w:t>
      </w:r>
      <w:proofErr w:type="spellStart"/>
      <w:proofErr w:type="gramStart"/>
      <w:r w:rsidRPr="00024D18">
        <w:t>др</w:t>
      </w:r>
      <w:proofErr w:type="spellEnd"/>
      <w:proofErr w:type="gramEnd"/>
      <w:r w:rsidRPr="00024D18">
        <w:t>, - 8 изд.-М.: Просвещение, 2012.-430с.</w:t>
      </w:r>
    </w:p>
    <w:p w:rsidR="00024D18" w:rsidRPr="00024D18" w:rsidRDefault="00024D18" w:rsidP="00024D18">
      <w:pPr>
        <w:pStyle w:val="af1"/>
        <w:numPr>
          <w:ilvl w:val="0"/>
          <w:numId w:val="34"/>
        </w:numPr>
        <w:spacing w:before="100" w:beforeAutospacing="1" w:after="100" w:afterAutospacing="1"/>
        <w:jc w:val="both"/>
      </w:pPr>
      <w:r w:rsidRPr="00024D18">
        <w:t>Набор тестовых заданий для подготовки к ЕГЭ.</w:t>
      </w:r>
    </w:p>
    <w:p w:rsidR="00024D18" w:rsidRPr="00024D18" w:rsidRDefault="00024D18" w:rsidP="00024D1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D18">
        <w:rPr>
          <w:rFonts w:ascii="Times New Roman" w:hAnsi="Times New Roman" w:cs="Times New Roman"/>
          <w:b/>
          <w:sz w:val="24"/>
          <w:szCs w:val="24"/>
        </w:rPr>
        <w:t>Материалы на электронных носителях:</w:t>
      </w:r>
    </w:p>
    <w:p w:rsidR="00024D18" w:rsidRPr="00024D18" w:rsidRDefault="00024D18" w:rsidP="00024D18">
      <w:pPr>
        <w:pStyle w:val="af1"/>
        <w:numPr>
          <w:ilvl w:val="0"/>
          <w:numId w:val="35"/>
        </w:numPr>
        <w:spacing w:before="100" w:beforeAutospacing="1" w:after="100" w:afterAutospacing="1"/>
        <w:jc w:val="both"/>
      </w:pPr>
      <w:r w:rsidRPr="00024D18">
        <w:t xml:space="preserve">Тесты для подготовки к ЕГЭ </w:t>
      </w:r>
      <w:proofErr w:type="gramStart"/>
      <w:r w:rsidRPr="00024D18">
        <w:t xml:space="preserve">( </w:t>
      </w:r>
      <w:proofErr w:type="gramEnd"/>
      <w:r w:rsidRPr="00024D18">
        <w:t>Учебный центр «Резольвента»)</w:t>
      </w:r>
    </w:p>
    <w:p w:rsidR="00024D18" w:rsidRPr="00024D18" w:rsidRDefault="00024D18" w:rsidP="00024D18">
      <w:pPr>
        <w:pStyle w:val="af1"/>
        <w:numPr>
          <w:ilvl w:val="0"/>
          <w:numId w:val="35"/>
        </w:numPr>
        <w:spacing w:before="100" w:beforeAutospacing="1" w:after="100" w:afterAutospacing="1"/>
        <w:jc w:val="both"/>
      </w:pPr>
      <w:r w:rsidRPr="00024D18">
        <w:t>Авторские презентации к урокам математики</w:t>
      </w:r>
    </w:p>
    <w:p w:rsidR="00024D18" w:rsidRPr="00024D18" w:rsidRDefault="00024D18" w:rsidP="00024D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D18" w:rsidRP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024D18" w:rsidRDefault="00024D18" w:rsidP="00A4721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CB5A27" w:rsidRPr="00A4721F" w:rsidRDefault="00A4721F" w:rsidP="00A4721F">
      <w:pPr>
        <w:ind w:left="360"/>
        <w:jc w:val="center"/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B5A27" w:rsidRPr="00A4721F">
        <w:rPr>
          <w:b/>
          <w:sz w:val="28"/>
          <w:szCs w:val="28"/>
          <w:u w:val="single"/>
        </w:rPr>
        <w:t>РЕСУРСНОЕ ОБЕСПЕЧЕНИЕ ПРОГРАММЫ</w:t>
      </w:r>
    </w:p>
    <w:p w:rsidR="00CB5A27" w:rsidRPr="00CB5A27" w:rsidRDefault="00CB5A27" w:rsidP="00CB5A27">
      <w:pPr>
        <w:pStyle w:val="af1"/>
      </w:pPr>
    </w:p>
    <w:p w:rsidR="00CB5A27" w:rsidRPr="00CB5A27" w:rsidRDefault="00CB5A27" w:rsidP="00CB5A27">
      <w:pPr>
        <w:pStyle w:val="af1"/>
      </w:pPr>
      <w:r w:rsidRPr="00CB5A27">
        <w:t>Для учителя:</w:t>
      </w:r>
    </w:p>
    <w:p w:rsidR="00CB5A27" w:rsidRPr="00CB5A27" w:rsidRDefault="00CB5A27" w:rsidP="00CB5A27">
      <w:pPr>
        <w:pStyle w:val="c14"/>
        <w:numPr>
          <w:ilvl w:val="0"/>
          <w:numId w:val="29"/>
        </w:numPr>
        <w:spacing w:before="0" w:beforeAutospacing="0" w:after="0" w:afterAutospacing="0" w:line="249" w:lineRule="atLeast"/>
      </w:pPr>
      <w:r w:rsidRPr="00CB5A27">
        <w:rPr>
          <w:rStyle w:val="c12"/>
        </w:rPr>
        <w:t>А. Г. Мордкович, П. В. Семенов. Алгебра и начала анализа, 11.Часть 1. Учебник. Профильный уровень. Мнемозина 2010.</w:t>
      </w:r>
    </w:p>
    <w:p w:rsidR="00CB5A27" w:rsidRPr="00CB5A27" w:rsidRDefault="00CB5A27" w:rsidP="00CB5A27">
      <w:pPr>
        <w:pStyle w:val="c14"/>
        <w:numPr>
          <w:ilvl w:val="0"/>
          <w:numId w:val="29"/>
        </w:numPr>
        <w:spacing w:before="0" w:beforeAutospacing="0" w:after="0" w:afterAutospacing="0" w:line="249" w:lineRule="atLeast"/>
      </w:pPr>
      <w:r w:rsidRPr="00CB5A27">
        <w:rPr>
          <w:rStyle w:val="c12"/>
        </w:rPr>
        <w:t>А. Г. Мордкович, П. В. Семенов. Алгебра и начала анализа, 11.Часть 2. Задачник. Профильный уровень. Мнемозина 2010.</w:t>
      </w:r>
    </w:p>
    <w:p w:rsidR="00CB5A27" w:rsidRPr="00CB5A27" w:rsidRDefault="00CB5A27" w:rsidP="00CB5A27">
      <w:pPr>
        <w:pStyle w:val="c14"/>
        <w:numPr>
          <w:ilvl w:val="0"/>
          <w:numId w:val="29"/>
        </w:numPr>
        <w:spacing w:before="0" w:beforeAutospacing="0" w:after="0" w:afterAutospacing="0" w:line="249" w:lineRule="atLeast"/>
      </w:pPr>
      <w:r w:rsidRPr="00CB5A27">
        <w:rPr>
          <w:rStyle w:val="c12"/>
        </w:rPr>
        <w:t xml:space="preserve">А. Г. Мордкович, Е. Е. </w:t>
      </w:r>
      <w:proofErr w:type="spellStart"/>
      <w:r w:rsidRPr="00CB5A27">
        <w:rPr>
          <w:rStyle w:val="c12"/>
        </w:rPr>
        <w:t>Тульчинская</w:t>
      </w:r>
      <w:proofErr w:type="spellEnd"/>
      <w:r w:rsidRPr="00CB5A27">
        <w:rPr>
          <w:rStyle w:val="c12"/>
        </w:rPr>
        <w:t>. Алгебра и начала анализа, 10-11. Контрольные работы по алгебре и началам анализа. Мнемозина 2011.</w:t>
      </w:r>
    </w:p>
    <w:p w:rsidR="00CB5A27" w:rsidRPr="00CB5A27" w:rsidRDefault="00CB5A27" w:rsidP="00CB5A27">
      <w:pPr>
        <w:pStyle w:val="c14"/>
        <w:numPr>
          <w:ilvl w:val="0"/>
          <w:numId w:val="29"/>
        </w:numPr>
        <w:spacing w:before="0" w:beforeAutospacing="0" w:after="0" w:afterAutospacing="0" w:line="249" w:lineRule="atLeast"/>
      </w:pPr>
      <w:r w:rsidRPr="00CB5A27">
        <w:rPr>
          <w:rStyle w:val="c12"/>
        </w:rPr>
        <w:t>Л. А. Александрова. Алгебра и начала анализа. Самостоятельные работы</w:t>
      </w:r>
      <w:r w:rsidRPr="00CB5A27">
        <w:t xml:space="preserve"> </w:t>
      </w:r>
      <w:r w:rsidRPr="00CB5A27">
        <w:rPr>
          <w:rStyle w:val="c12"/>
        </w:rPr>
        <w:t>11 класс (под редакцией А. Г. Мордковича), Мнемозина 2011.</w:t>
      </w:r>
    </w:p>
    <w:p w:rsidR="00CB5A27" w:rsidRPr="00CB5A27" w:rsidRDefault="00CB5A27" w:rsidP="00CB5A27">
      <w:pPr>
        <w:pStyle w:val="c14"/>
        <w:numPr>
          <w:ilvl w:val="0"/>
          <w:numId w:val="29"/>
        </w:numPr>
        <w:spacing w:before="0" w:beforeAutospacing="0" w:after="0" w:afterAutospacing="0" w:line="249" w:lineRule="atLeast"/>
      </w:pPr>
      <w:r w:rsidRPr="00CB5A27">
        <w:rPr>
          <w:rStyle w:val="c12"/>
        </w:rPr>
        <w:t xml:space="preserve">Л. О. </w:t>
      </w:r>
      <w:proofErr w:type="spellStart"/>
      <w:r w:rsidRPr="00CB5A27">
        <w:rPr>
          <w:rStyle w:val="c12"/>
        </w:rPr>
        <w:t>Денищева</w:t>
      </w:r>
      <w:proofErr w:type="spellEnd"/>
      <w:r w:rsidRPr="00CB5A27">
        <w:rPr>
          <w:rStyle w:val="c12"/>
        </w:rPr>
        <w:t xml:space="preserve">, Т. А. </w:t>
      </w:r>
      <w:proofErr w:type="spellStart"/>
      <w:r w:rsidRPr="00CB5A27">
        <w:rPr>
          <w:rStyle w:val="c12"/>
        </w:rPr>
        <w:t>Корешкова</w:t>
      </w:r>
      <w:proofErr w:type="spellEnd"/>
      <w:r w:rsidRPr="00CB5A27">
        <w:rPr>
          <w:rStyle w:val="c12"/>
        </w:rPr>
        <w:t xml:space="preserve">. Алгебра и начала анализа, 10-11 классы. Тематические тесты и </w:t>
      </w:r>
      <w:proofErr w:type="spellStart"/>
      <w:r w:rsidRPr="00CB5A27">
        <w:rPr>
          <w:rStyle w:val="c12"/>
        </w:rPr>
        <w:t>зачеты</w:t>
      </w:r>
      <w:proofErr w:type="gramStart"/>
      <w:r w:rsidRPr="00CB5A27">
        <w:rPr>
          <w:rStyle w:val="c12"/>
        </w:rPr>
        <w:t>.М</w:t>
      </w:r>
      <w:proofErr w:type="gramEnd"/>
      <w:r w:rsidRPr="00CB5A27">
        <w:rPr>
          <w:rStyle w:val="c12"/>
        </w:rPr>
        <w:t>немозина</w:t>
      </w:r>
      <w:proofErr w:type="spellEnd"/>
      <w:r w:rsidRPr="00CB5A27">
        <w:rPr>
          <w:rStyle w:val="c12"/>
        </w:rPr>
        <w:t>. 2011.</w:t>
      </w:r>
    </w:p>
    <w:p w:rsidR="00CB5A27" w:rsidRPr="00CB5A27" w:rsidRDefault="00CB5A27" w:rsidP="00CB5A27">
      <w:pPr>
        <w:pStyle w:val="c14"/>
        <w:numPr>
          <w:ilvl w:val="0"/>
          <w:numId w:val="29"/>
        </w:numPr>
        <w:spacing w:before="0" w:beforeAutospacing="0" w:after="0" w:afterAutospacing="0" w:line="249" w:lineRule="atLeast"/>
        <w:rPr>
          <w:rStyle w:val="c12"/>
        </w:rPr>
      </w:pPr>
      <w:r w:rsidRPr="00CB5A27">
        <w:rPr>
          <w:rStyle w:val="c12"/>
        </w:rPr>
        <w:t>А. Г. Мордкович. Методического пособия для учителя. Алгебра и начала анализа. 10-11 « Мнемозина»  </w:t>
      </w:r>
    </w:p>
    <w:p w:rsidR="00CB5A27" w:rsidRPr="00CB5A27" w:rsidRDefault="00CB5A27" w:rsidP="00CB5A27">
      <w:pPr>
        <w:pStyle w:val="af1"/>
        <w:numPr>
          <w:ilvl w:val="0"/>
          <w:numId w:val="29"/>
        </w:numPr>
      </w:pPr>
      <w:r w:rsidRPr="00CB5A27">
        <w:t>Погорелов А.В. Геометрия</w:t>
      </w:r>
      <w:proofErr w:type="gramStart"/>
      <w:r w:rsidRPr="00CB5A27">
        <w:rPr>
          <w:b/>
        </w:rPr>
        <w:t xml:space="preserve"> .</w:t>
      </w:r>
      <w:proofErr w:type="gramEnd"/>
      <w:r w:rsidRPr="00CB5A27">
        <w:t xml:space="preserve"> Учебник для  10-11 классов общеобразовательных </w:t>
      </w:r>
      <w:proofErr w:type="spellStart"/>
      <w:r w:rsidRPr="00CB5A27">
        <w:t>учреждений.-М.:Просвещение</w:t>
      </w:r>
      <w:proofErr w:type="spellEnd"/>
      <w:r w:rsidRPr="00CB5A27">
        <w:t>, 2010г.</w:t>
      </w:r>
    </w:p>
    <w:p w:rsidR="00CB5A27" w:rsidRPr="00CB5A27" w:rsidRDefault="00CB5A27" w:rsidP="00CB5A27">
      <w:pPr>
        <w:pStyle w:val="c14"/>
        <w:spacing w:before="0" w:beforeAutospacing="0" w:after="0" w:afterAutospacing="0" w:line="249" w:lineRule="atLeast"/>
        <w:ind w:left="720"/>
        <w:rPr>
          <w:rStyle w:val="c12"/>
        </w:rPr>
      </w:pPr>
    </w:p>
    <w:p w:rsidR="00CB5A27" w:rsidRPr="00CB5A27" w:rsidRDefault="00CB5A27" w:rsidP="00CB5A27">
      <w:pPr>
        <w:pStyle w:val="c14"/>
        <w:spacing w:before="0" w:beforeAutospacing="0" w:after="0" w:afterAutospacing="0" w:line="249" w:lineRule="atLeast"/>
        <w:ind w:left="720"/>
        <w:rPr>
          <w:rStyle w:val="c12"/>
        </w:rPr>
      </w:pPr>
    </w:p>
    <w:p w:rsidR="00CB5A27" w:rsidRPr="00CB5A27" w:rsidRDefault="00CB5A27" w:rsidP="00CB5A27">
      <w:pPr>
        <w:pStyle w:val="c14"/>
        <w:spacing w:before="0" w:beforeAutospacing="0" w:after="0" w:afterAutospacing="0" w:line="249" w:lineRule="atLeast"/>
      </w:pPr>
      <w:r w:rsidRPr="00CB5A27">
        <w:rPr>
          <w:rStyle w:val="c12"/>
        </w:rPr>
        <w:t xml:space="preserve">         Для ученика:</w:t>
      </w:r>
    </w:p>
    <w:p w:rsidR="00CB5A27" w:rsidRPr="00CB5A27" w:rsidRDefault="00CB5A27" w:rsidP="00CB5A27">
      <w:pPr>
        <w:pStyle w:val="c14"/>
        <w:numPr>
          <w:ilvl w:val="0"/>
          <w:numId w:val="30"/>
        </w:numPr>
        <w:spacing w:before="0" w:beforeAutospacing="0" w:after="0" w:afterAutospacing="0" w:line="249" w:lineRule="atLeast"/>
      </w:pPr>
      <w:r w:rsidRPr="00CB5A27">
        <w:rPr>
          <w:rStyle w:val="c12"/>
        </w:rPr>
        <w:t>А. Г. Мордкович, П. В. Семенов. Алгебра и начала анализа, 11.Часть 1. Учебник. Профильный уровень. Мнемозина 2010.</w:t>
      </w:r>
    </w:p>
    <w:p w:rsidR="00CB5A27" w:rsidRPr="00CB5A27" w:rsidRDefault="00CB5A27" w:rsidP="00CB5A27">
      <w:pPr>
        <w:pStyle w:val="c14"/>
        <w:numPr>
          <w:ilvl w:val="0"/>
          <w:numId w:val="30"/>
        </w:numPr>
        <w:spacing w:before="0" w:beforeAutospacing="0" w:after="0" w:afterAutospacing="0" w:line="249" w:lineRule="atLeast"/>
      </w:pPr>
      <w:r w:rsidRPr="00CB5A27">
        <w:rPr>
          <w:rStyle w:val="c12"/>
        </w:rPr>
        <w:t>А. Г. Мордкович, П. В. Семенов. Алгебра и начала анализа, 11.Часть 2. Задачник. Профильный уровень. Мнемозина 2010.</w:t>
      </w:r>
    </w:p>
    <w:p w:rsidR="00CB5A27" w:rsidRPr="00CB5A27" w:rsidRDefault="00CB5A27" w:rsidP="00CB5A27">
      <w:pPr>
        <w:pStyle w:val="c14"/>
        <w:numPr>
          <w:ilvl w:val="0"/>
          <w:numId w:val="30"/>
        </w:numPr>
        <w:spacing w:before="0" w:beforeAutospacing="0" w:after="0" w:afterAutospacing="0" w:line="249" w:lineRule="atLeast"/>
        <w:rPr>
          <w:rStyle w:val="c12"/>
        </w:rPr>
      </w:pPr>
      <w:r w:rsidRPr="00CB5A27">
        <w:rPr>
          <w:rStyle w:val="c12"/>
        </w:rPr>
        <w:t>Л. А. Александрова. Алгебра и начала анализа. Самостоятельные работы</w:t>
      </w:r>
      <w:r w:rsidRPr="00CB5A27">
        <w:t xml:space="preserve"> </w:t>
      </w:r>
      <w:r w:rsidRPr="00CB5A27">
        <w:rPr>
          <w:rStyle w:val="c12"/>
        </w:rPr>
        <w:t>11 класс (под редакцией А. Г. Мордковича), Мнемозина 2011.</w:t>
      </w:r>
    </w:p>
    <w:p w:rsidR="00CB5A27" w:rsidRPr="00CB5A27" w:rsidRDefault="00CB5A27" w:rsidP="00CB5A27">
      <w:pPr>
        <w:pStyle w:val="af1"/>
        <w:numPr>
          <w:ilvl w:val="0"/>
          <w:numId w:val="30"/>
        </w:numPr>
      </w:pPr>
      <w:r w:rsidRPr="00CB5A27">
        <w:t>Погорелов А.В. Геометрия</w:t>
      </w:r>
      <w:proofErr w:type="gramStart"/>
      <w:r w:rsidRPr="00CB5A27">
        <w:rPr>
          <w:b/>
        </w:rPr>
        <w:t xml:space="preserve"> .</w:t>
      </w:r>
      <w:proofErr w:type="gramEnd"/>
      <w:r w:rsidRPr="00CB5A27">
        <w:t xml:space="preserve"> Учебник для  10-11 классов общеобразовательных </w:t>
      </w:r>
      <w:proofErr w:type="spellStart"/>
      <w:r w:rsidRPr="00CB5A27">
        <w:t>учреждений.-М.:Просвещение</w:t>
      </w:r>
      <w:proofErr w:type="spellEnd"/>
      <w:r w:rsidRPr="00CB5A27">
        <w:t>, 2010г.</w:t>
      </w:r>
    </w:p>
    <w:p w:rsidR="00CB5A27" w:rsidRPr="00CB5A27" w:rsidRDefault="00CB5A27" w:rsidP="00CB5A27">
      <w:pPr>
        <w:pStyle w:val="af1"/>
        <w:ind w:left="1440"/>
        <w:jc w:val="center"/>
      </w:pPr>
      <w:r w:rsidRPr="00CB5A27">
        <w:t>Дополнительная литература</w:t>
      </w:r>
    </w:p>
    <w:p w:rsidR="00CB5A27" w:rsidRPr="00CB5A27" w:rsidRDefault="00CB5A27" w:rsidP="00CB5A27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Дидактические материалы по алгебре и началам анализа для 11 класса /Б.М. Ивлев, С.М. Саакян, С.И. </w:t>
      </w:r>
      <w:proofErr w:type="spellStart"/>
      <w:r w:rsidRPr="00CB5A27">
        <w:rPr>
          <w:rFonts w:ascii="Times New Roman" w:eastAsia="Calibri" w:hAnsi="Times New Roman" w:cs="Times New Roman"/>
          <w:color w:val="000000"/>
          <w:sz w:val="24"/>
          <w:szCs w:val="24"/>
        </w:rPr>
        <w:t>Шварцбурд</w:t>
      </w:r>
      <w:proofErr w:type="spellEnd"/>
      <w:r w:rsidRPr="00CB5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М.: Просвещение, 2007. </w:t>
      </w:r>
    </w:p>
    <w:p w:rsidR="00CB5A27" w:rsidRPr="00CB5A27" w:rsidRDefault="00CB5A27" w:rsidP="00CB5A27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по алгебре и началам анализа: Пособие для учащихся 10–11 </w:t>
      </w:r>
      <w:proofErr w:type="spellStart"/>
      <w:r w:rsidRPr="00CB5A27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CB5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5A27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B5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учреждений /С.М. Саакян, А.М. Гольдман, Д.В. Денисов. – М.: Просвещение, 2010. </w:t>
      </w:r>
    </w:p>
    <w:p w:rsidR="00CB5A27" w:rsidRPr="00CB5A27" w:rsidRDefault="00CB5A27" w:rsidP="00CB5A27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A27">
        <w:rPr>
          <w:rFonts w:ascii="Times New Roman" w:eastAsia="Calibri" w:hAnsi="Times New Roman" w:cs="Times New Roman"/>
          <w:sz w:val="24"/>
          <w:szCs w:val="24"/>
        </w:rPr>
        <w:t>Научно-теоретический и методический журнал «Математика в школе»</w:t>
      </w:r>
    </w:p>
    <w:p w:rsidR="00CB5A27" w:rsidRPr="00CB5A27" w:rsidRDefault="00CB5A27" w:rsidP="00CB5A27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A27">
        <w:rPr>
          <w:rFonts w:ascii="Times New Roman" w:eastAsia="Calibri" w:hAnsi="Times New Roman" w:cs="Times New Roman"/>
          <w:sz w:val="24"/>
          <w:szCs w:val="24"/>
        </w:rPr>
        <w:t>Еженедельное учебно-методическое приложение к газете «Первое сентября» Математика</w:t>
      </w:r>
    </w:p>
    <w:p w:rsidR="00CB5A27" w:rsidRPr="00CB5A27" w:rsidRDefault="00CB5A27" w:rsidP="00CB5A2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A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Единый государственный экзамен 2011. Математика. Учебно-тренировочные материалы для подготовки учащихся. Федеральный институт педагогических измерений, М</w:t>
      </w:r>
      <w:proofErr w:type="gramStart"/>
      <w:r w:rsidRPr="00CB5A27">
        <w:rPr>
          <w:rFonts w:ascii="Times New Roman" w:eastAsia="Calibri" w:hAnsi="Times New Roman" w:cs="Times New Roman"/>
          <w:sz w:val="24"/>
          <w:szCs w:val="24"/>
        </w:rPr>
        <w:t>:А</w:t>
      </w:r>
      <w:proofErr w:type="gramEnd"/>
      <w:r w:rsidRPr="00CB5A27">
        <w:rPr>
          <w:rFonts w:ascii="Times New Roman" w:eastAsia="Calibri" w:hAnsi="Times New Roman" w:cs="Times New Roman"/>
          <w:sz w:val="24"/>
          <w:szCs w:val="24"/>
        </w:rPr>
        <w:t>СТ «</w:t>
      </w:r>
      <w:proofErr w:type="spellStart"/>
      <w:r w:rsidRPr="00CB5A27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CB5A27">
        <w:rPr>
          <w:rFonts w:ascii="Times New Roman" w:eastAsia="Calibri" w:hAnsi="Times New Roman" w:cs="Times New Roman"/>
          <w:sz w:val="24"/>
          <w:szCs w:val="24"/>
        </w:rPr>
        <w:t>»,201</w:t>
      </w:r>
      <w:r w:rsidRPr="00CB5A27">
        <w:rPr>
          <w:rFonts w:ascii="Times New Roman" w:hAnsi="Times New Roman" w:cs="Times New Roman"/>
          <w:sz w:val="24"/>
          <w:szCs w:val="24"/>
        </w:rPr>
        <w:t>2</w:t>
      </w:r>
      <w:r w:rsidRPr="00CB5A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5A27" w:rsidRPr="00CB5A27" w:rsidRDefault="00CB5A27" w:rsidP="00CB5A2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B5A27">
        <w:rPr>
          <w:rFonts w:ascii="Times New Roman" w:eastAsia="Calibri" w:hAnsi="Times New Roman" w:cs="Times New Roman"/>
          <w:sz w:val="24"/>
          <w:szCs w:val="24"/>
        </w:rPr>
        <w:t xml:space="preserve">Лысенко Ф.Ф., </w:t>
      </w:r>
      <w:proofErr w:type="spellStart"/>
      <w:r w:rsidRPr="00CB5A27">
        <w:rPr>
          <w:rFonts w:ascii="Times New Roman" w:eastAsia="Calibri" w:hAnsi="Times New Roman" w:cs="Times New Roman"/>
          <w:sz w:val="24"/>
          <w:szCs w:val="24"/>
        </w:rPr>
        <w:t>Кулабухова</w:t>
      </w:r>
      <w:proofErr w:type="spellEnd"/>
      <w:r w:rsidRPr="00CB5A27">
        <w:rPr>
          <w:rFonts w:ascii="Times New Roman" w:eastAsia="Calibri" w:hAnsi="Times New Roman" w:cs="Times New Roman"/>
          <w:sz w:val="24"/>
          <w:szCs w:val="24"/>
        </w:rPr>
        <w:t xml:space="preserve"> С.Ю., Математика. Подготовка к ЕГЭ-2011. Учебно-тренировочные тесты. Учебно-методическое пособие.</w:t>
      </w:r>
      <w:r w:rsidRPr="00CB5A2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CB5A27">
        <w:rPr>
          <w:rFonts w:ascii="Times New Roman" w:eastAsia="Calibri" w:hAnsi="Times New Roman" w:cs="Times New Roman"/>
          <w:sz w:val="24"/>
          <w:szCs w:val="24"/>
        </w:rPr>
        <w:t>Ростов-на-Дону: Легион-М,2011.</w:t>
      </w:r>
    </w:p>
    <w:p w:rsidR="00CB5A27" w:rsidRPr="00CB5A27" w:rsidRDefault="00CB5A27" w:rsidP="00CB5A2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5A27">
        <w:rPr>
          <w:rFonts w:ascii="Times New Roman" w:hAnsi="Times New Roman" w:cs="Times New Roman"/>
          <w:sz w:val="24"/>
          <w:szCs w:val="24"/>
        </w:rPr>
        <w:t>Электронное приложение:</w:t>
      </w:r>
    </w:p>
    <w:p w:rsidR="00CB5A27" w:rsidRPr="00CB5A27" w:rsidRDefault="00CB5A27" w:rsidP="00CB5A27">
      <w:pPr>
        <w:pStyle w:val="af1"/>
        <w:numPr>
          <w:ilvl w:val="0"/>
          <w:numId w:val="32"/>
        </w:numPr>
        <w:spacing w:before="100" w:beforeAutospacing="1" w:after="100" w:afterAutospacing="1"/>
      </w:pPr>
      <w:r w:rsidRPr="00CB5A27">
        <w:rPr>
          <w:lang w:val="en-US"/>
        </w:rPr>
        <w:t>CD</w:t>
      </w:r>
      <w:r w:rsidRPr="00CB5A27">
        <w:t>-</w:t>
      </w:r>
      <w:r w:rsidRPr="00CB5A27">
        <w:rPr>
          <w:lang w:val="en-US"/>
        </w:rPr>
        <w:t>ROM</w:t>
      </w:r>
      <w:r w:rsidRPr="00CB5A27">
        <w:t xml:space="preserve"> «Виртуальная школа Кирилла и </w:t>
      </w:r>
      <w:proofErr w:type="spellStart"/>
      <w:r w:rsidRPr="00CB5A27">
        <w:t>Мефодия</w:t>
      </w:r>
      <w:proofErr w:type="spellEnd"/>
      <w:r w:rsidRPr="00CB5A27">
        <w:t>» уроки алгебры, 11 класс.</w:t>
      </w:r>
    </w:p>
    <w:p w:rsidR="00CB5A27" w:rsidRPr="00CB5A27" w:rsidRDefault="00CB5A27" w:rsidP="00CB5A27">
      <w:pPr>
        <w:pStyle w:val="af1"/>
        <w:numPr>
          <w:ilvl w:val="0"/>
          <w:numId w:val="32"/>
        </w:numPr>
        <w:spacing w:before="100" w:beforeAutospacing="1" w:after="100" w:afterAutospacing="1"/>
      </w:pPr>
      <w:r w:rsidRPr="00CB5A27">
        <w:rPr>
          <w:lang w:val="en-US"/>
        </w:rPr>
        <w:t>CD</w:t>
      </w:r>
      <w:r w:rsidRPr="00CB5A27">
        <w:t>-</w:t>
      </w:r>
      <w:r w:rsidRPr="00CB5A27">
        <w:rPr>
          <w:lang w:val="en-US"/>
        </w:rPr>
        <w:t>ROM</w:t>
      </w:r>
      <w:r w:rsidRPr="00CB5A27">
        <w:t xml:space="preserve"> «Виртуальная школа Кирилла и </w:t>
      </w:r>
      <w:proofErr w:type="spellStart"/>
      <w:r w:rsidRPr="00CB5A27">
        <w:t>Мефодия</w:t>
      </w:r>
      <w:proofErr w:type="spellEnd"/>
      <w:r w:rsidRPr="00CB5A27">
        <w:t>» уроки геометрии, 11 класс.</w:t>
      </w:r>
    </w:p>
    <w:p w:rsidR="00CB5A27" w:rsidRPr="00CB5A27" w:rsidRDefault="00651FCA" w:rsidP="00CB5A27">
      <w:pPr>
        <w:pStyle w:val="af1"/>
        <w:numPr>
          <w:ilvl w:val="0"/>
          <w:numId w:val="32"/>
        </w:numPr>
      </w:pPr>
      <w:hyperlink r:id="rId7" w:history="1">
        <w:r w:rsidR="00CB5A27" w:rsidRPr="00CB5A27">
          <w:rPr>
            <w:rStyle w:val="af2"/>
            <w:rFonts w:eastAsiaTheme="majorEastAsia"/>
          </w:rPr>
          <w:t>http://school-collection.edu.ru/</w:t>
        </w:r>
      </w:hyperlink>
      <w:r w:rsidR="00CB5A27" w:rsidRPr="00CB5A27">
        <w:t xml:space="preserve">   коллекция ЭОР</w:t>
      </w:r>
    </w:p>
    <w:p w:rsidR="00CB5A27" w:rsidRPr="00CB5A27" w:rsidRDefault="00651FCA" w:rsidP="00CB5A27">
      <w:pPr>
        <w:pStyle w:val="af1"/>
        <w:numPr>
          <w:ilvl w:val="0"/>
          <w:numId w:val="32"/>
        </w:numPr>
      </w:pPr>
      <w:hyperlink r:id="rId8" w:history="1">
        <w:r w:rsidR="00CB5A27" w:rsidRPr="00CB5A27">
          <w:rPr>
            <w:rStyle w:val="af2"/>
            <w:rFonts w:eastAsiaTheme="majorEastAsia"/>
          </w:rPr>
          <w:t>http://www.fcior.edu.ru</w:t>
        </w:r>
      </w:hyperlink>
      <w:r w:rsidR="00CB5A27" w:rsidRPr="00CB5A27">
        <w:t xml:space="preserve">  коллекция ЭОР</w:t>
      </w:r>
    </w:p>
    <w:p w:rsidR="00CB5A27" w:rsidRPr="00CB5A27" w:rsidRDefault="00651FCA" w:rsidP="00CB5A27">
      <w:pPr>
        <w:pStyle w:val="af1"/>
        <w:numPr>
          <w:ilvl w:val="0"/>
          <w:numId w:val="32"/>
        </w:numPr>
      </w:pPr>
      <w:hyperlink r:id="rId9" w:history="1">
        <w:r w:rsidR="00CB5A27" w:rsidRPr="00CB5A27">
          <w:rPr>
            <w:rStyle w:val="af2"/>
            <w:rFonts w:eastAsiaTheme="majorEastAsia"/>
          </w:rPr>
          <w:t>http://www.openclass.ru</w:t>
        </w:r>
      </w:hyperlink>
      <w:r w:rsidR="00CB5A27" w:rsidRPr="00CB5A27">
        <w:t xml:space="preserve">    коллекция ЦОР</w:t>
      </w:r>
    </w:p>
    <w:p w:rsidR="00CB5A27" w:rsidRPr="00CB5A27" w:rsidRDefault="00651FCA" w:rsidP="00CB5A27">
      <w:pPr>
        <w:pStyle w:val="af1"/>
        <w:numPr>
          <w:ilvl w:val="0"/>
          <w:numId w:val="32"/>
        </w:numPr>
      </w:pPr>
      <w:hyperlink r:id="rId10" w:history="1">
        <w:r w:rsidR="00CB5A27" w:rsidRPr="00CB5A27">
          <w:rPr>
            <w:rStyle w:val="af2"/>
            <w:rFonts w:eastAsiaTheme="majorEastAsia"/>
          </w:rPr>
          <w:t>http://www.ege.edu.ru/</w:t>
        </w:r>
      </w:hyperlink>
      <w:r w:rsidR="00CB5A27" w:rsidRPr="00CB5A27">
        <w:t xml:space="preserve">    ЕГЭ 2013</w:t>
      </w:r>
    </w:p>
    <w:p w:rsidR="00CB5A27" w:rsidRPr="00CB5A27" w:rsidRDefault="00CB5A27" w:rsidP="00CB5A27">
      <w:pPr>
        <w:pStyle w:val="af1"/>
        <w:spacing w:before="100" w:beforeAutospacing="1" w:after="100" w:afterAutospacing="1"/>
        <w:ind w:left="1440"/>
      </w:pPr>
    </w:p>
    <w:p w:rsidR="00CB5A27" w:rsidRPr="00CB5A27" w:rsidRDefault="00CB5A27" w:rsidP="00CB5A27">
      <w:pPr>
        <w:pStyle w:val="c14"/>
        <w:spacing w:before="0" w:beforeAutospacing="0" w:after="0" w:afterAutospacing="0" w:line="249" w:lineRule="atLeast"/>
        <w:ind w:left="1440"/>
      </w:pPr>
    </w:p>
    <w:p w:rsidR="00CB5A27" w:rsidRPr="00CB5A27" w:rsidRDefault="00CB5A27" w:rsidP="00CB5A27">
      <w:pPr>
        <w:pStyle w:val="af1"/>
      </w:pPr>
    </w:p>
    <w:p w:rsidR="00CB5A27" w:rsidRPr="00CB5A27" w:rsidRDefault="00CB5A27" w:rsidP="00CB5A27">
      <w:pPr>
        <w:spacing w:after="0" w:line="240" w:lineRule="auto"/>
        <w:rPr>
          <w:rStyle w:val="c12"/>
          <w:rFonts w:ascii="Times New Roman" w:hAnsi="Times New Roman" w:cs="Times New Roman"/>
          <w:sz w:val="24"/>
          <w:szCs w:val="24"/>
        </w:rPr>
        <w:sectPr w:rsidR="00CB5A27" w:rsidRPr="00CB5A27">
          <w:pgSz w:w="11906" w:h="16838"/>
          <w:pgMar w:top="1134" w:right="850" w:bottom="1134" w:left="1701" w:header="709" w:footer="709" w:gutter="0"/>
          <w:cols w:space="720"/>
        </w:sectPr>
      </w:pPr>
    </w:p>
    <w:p w:rsidR="00CB5A27" w:rsidRDefault="00CB5A27" w:rsidP="00CB5A27">
      <w:pPr>
        <w:spacing w:after="0" w:line="249" w:lineRule="atLeast"/>
        <w:ind w:right="-2"/>
        <w:jc w:val="both"/>
        <w:rPr>
          <w:rFonts w:ascii="Arial" w:hAnsi="Arial" w:cs="Arial"/>
          <w:color w:val="444444"/>
          <w:sz w:val="17"/>
          <w:szCs w:val="17"/>
        </w:rPr>
      </w:pPr>
    </w:p>
    <w:p w:rsidR="00CB5A27" w:rsidRDefault="00CB5A27" w:rsidP="00CB5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</w:rPr>
      </w:pPr>
    </w:p>
    <w:p w:rsidR="008853E3" w:rsidRDefault="008853E3" w:rsidP="008853E3">
      <w:pPr>
        <w:ind w:left="2124" w:firstLine="708"/>
        <w:jc w:val="both"/>
        <w:rPr>
          <w:b/>
          <w:sz w:val="28"/>
          <w:szCs w:val="28"/>
        </w:rPr>
      </w:pPr>
    </w:p>
    <w:p w:rsidR="008853E3" w:rsidRDefault="008853E3" w:rsidP="008853E3">
      <w:pPr>
        <w:ind w:left="360" w:right="-2"/>
        <w:jc w:val="both"/>
      </w:pPr>
    </w:p>
    <w:p w:rsidR="00F64F69" w:rsidRDefault="00F64F69"/>
    <w:sectPr w:rsidR="00F64F69" w:rsidSect="00A9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BAD"/>
    <w:multiLevelType w:val="hybridMultilevel"/>
    <w:tmpl w:val="90AEE52C"/>
    <w:lvl w:ilvl="0" w:tplc="A9EC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02ED"/>
    <w:multiLevelType w:val="hybridMultilevel"/>
    <w:tmpl w:val="C7E42E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47DC9"/>
    <w:multiLevelType w:val="hybridMultilevel"/>
    <w:tmpl w:val="D9C64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C6544"/>
    <w:multiLevelType w:val="hybridMultilevel"/>
    <w:tmpl w:val="68E0D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B1B4D"/>
    <w:multiLevelType w:val="hybridMultilevel"/>
    <w:tmpl w:val="2E025F3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57976"/>
    <w:multiLevelType w:val="hybridMultilevel"/>
    <w:tmpl w:val="A56CBF7E"/>
    <w:lvl w:ilvl="0" w:tplc="A488A94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8">
    <w:nsid w:val="1CD84F60"/>
    <w:multiLevelType w:val="hybridMultilevel"/>
    <w:tmpl w:val="9F82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24C5"/>
    <w:multiLevelType w:val="multilevel"/>
    <w:tmpl w:val="C6DA1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9663E"/>
    <w:multiLevelType w:val="hybridMultilevel"/>
    <w:tmpl w:val="3474C2EE"/>
    <w:lvl w:ilvl="0" w:tplc="EB20CF18">
      <w:start w:val="6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A129E"/>
    <w:multiLevelType w:val="hybridMultilevel"/>
    <w:tmpl w:val="1E4CC098"/>
    <w:lvl w:ilvl="0" w:tplc="2DA44E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0F735F"/>
    <w:multiLevelType w:val="hybridMultilevel"/>
    <w:tmpl w:val="4EBACF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924EB"/>
    <w:multiLevelType w:val="hybridMultilevel"/>
    <w:tmpl w:val="471A437E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C40F9"/>
    <w:multiLevelType w:val="hybridMultilevel"/>
    <w:tmpl w:val="94D8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20B0E"/>
    <w:multiLevelType w:val="hybridMultilevel"/>
    <w:tmpl w:val="AB28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400D6"/>
    <w:multiLevelType w:val="hybridMultilevel"/>
    <w:tmpl w:val="95D6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7658E"/>
    <w:multiLevelType w:val="hybridMultilevel"/>
    <w:tmpl w:val="A9166148"/>
    <w:lvl w:ilvl="0" w:tplc="727C83D2">
      <w:start w:val="7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CE38B5"/>
    <w:multiLevelType w:val="hybridMultilevel"/>
    <w:tmpl w:val="8F182C6E"/>
    <w:lvl w:ilvl="0" w:tplc="DE52837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87F94"/>
    <w:multiLevelType w:val="hybridMultilevel"/>
    <w:tmpl w:val="5A223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17F5C"/>
    <w:multiLevelType w:val="hybridMultilevel"/>
    <w:tmpl w:val="D0EA2D78"/>
    <w:lvl w:ilvl="0" w:tplc="B76C2806">
      <w:start w:val="20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6163AA"/>
    <w:multiLevelType w:val="hybridMultilevel"/>
    <w:tmpl w:val="0FCEA930"/>
    <w:lvl w:ilvl="0" w:tplc="04190013">
      <w:start w:val="1"/>
      <w:numFmt w:val="upperRoman"/>
      <w:lvlText w:val="%1."/>
      <w:lvlJc w:val="right"/>
      <w:pPr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30">
    <w:nsid w:val="7F22029C"/>
    <w:multiLevelType w:val="multilevel"/>
    <w:tmpl w:val="DF7AEA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29"/>
  </w:num>
  <w:num w:numId="24">
    <w:abstractNumId w:val="18"/>
  </w:num>
  <w:num w:numId="25">
    <w:abstractNumId w:val="8"/>
  </w:num>
  <w:num w:numId="26">
    <w:abstractNumId w:val="16"/>
  </w:num>
  <w:num w:numId="2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3E3"/>
    <w:rsid w:val="00024D18"/>
    <w:rsid w:val="00046435"/>
    <w:rsid w:val="0005727F"/>
    <w:rsid w:val="00096403"/>
    <w:rsid w:val="000B5DB9"/>
    <w:rsid w:val="000F1AAE"/>
    <w:rsid w:val="00152069"/>
    <w:rsid w:val="0017161A"/>
    <w:rsid w:val="002169CF"/>
    <w:rsid w:val="002535FF"/>
    <w:rsid w:val="00275189"/>
    <w:rsid w:val="002C5AB1"/>
    <w:rsid w:val="003638C3"/>
    <w:rsid w:val="003B2219"/>
    <w:rsid w:val="003C2669"/>
    <w:rsid w:val="00421973"/>
    <w:rsid w:val="00476818"/>
    <w:rsid w:val="0048133F"/>
    <w:rsid w:val="00542EDE"/>
    <w:rsid w:val="005A0E49"/>
    <w:rsid w:val="00627293"/>
    <w:rsid w:val="00637527"/>
    <w:rsid w:val="00641C3C"/>
    <w:rsid w:val="00651FCA"/>
    <w:rsid w:val="006A54EA"/>
    <w:rsid w:val="006E226D"/>
    <w:rsid w:val="00763909"/>
    <w:rsid w:val="007A3A6D"/>
    <w:rsid w:val="007A7F75"/>
    <w:rsid w:val="008853E3"/>
    <w:rsid w:val="008E474C"/>
    <w:rsid w:val="00941623"/>
    <w:rsid w:val="009515AE"/>
    <w:rsid w:val="009B33E8"/>
    <w:rsid w:val="00A46869"/>
    <w:rsid w:val="00A4721F"/>
    <w:rsid w:val="00A97185"/>
    <w:rsid w:val="00AC0BC6"/>
    <w:rsid w:val="00B6117D"/>
    <w:rsid w:val="00C20AD7"/>
    <w:rsid w:val="00C467C8"/>
    <w:rsid w:val="00C65E93"/>
    <w:rsid w:val="00CB5A27"/>
    <w:rsid w:val="00CF12EF"/>
    <w:rsid w:val="00D3017D"/>
    <w:rsid w:val="00D30DBA"/>
    <w:rsid w:val="00D73139"/>
    <w:rsid w:val="00D900E8"/>
    <w:rsid w:val="00DC6AA9"/>
    <w:rsid w:val="00DD39F0"/>
    <w:rsid w:val="00E80E16"/>
    <w:rsid w:val="00F519D2"/>
    <w:rsid w:val="00F6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5"/>
  </w:style>
  <w:style w:type="paragraph" w:styleId="2">
    <w:name w:val="heading 2"/>
    <w:basedOn w:val="a"/>
    <w:next w:val="a"/>
    <w:link w:val="20"/>
    <w:semiHidden/>
    <w:unhideWhenUsed/>
    <w:qFormat/>
    <w:rsid w:val="008853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53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3E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53E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53E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853E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853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853E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853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853E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853E3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8853E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885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53E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semiHidden/>
    <w:unhideWhenUsed/>
    <w:rsid w:val="008853E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8853E3"/>
    <w:rPr>
      <w:rFonts w:ascii="Arial" w:eastAsia="Times New Roman" w:hAnsi="Arial" w:cs="Times New Roman"/>
      <w:sz w:val="24"/>
      <w:szCs w:val="20"/>
    </w:rPr>
  </w:style>
  <w:style w:type="paragraph" w:styleId="a7">
    <w:name w:val="Body Text"/>
    <w:basedOn w:val="a"/>
    <w:link w:val="a8"/>
    <w:semiHidden/>
    <w:unhideWhenUsed/>
    <w:rsid w:val="008853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8853E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8853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853E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885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8853E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semiHidden/>
    <w:unhideWhenUsed/>
    <w:rsid w:val="008853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8853E3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unhideWhenUsed/>
    <w:rsid w:val="008853E3"/>
    <w:pPr>
      <w:spacing w:after="0" w:line="360" w:lineRule="auto"/>
      <w:ind w:left="57"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8853E3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Стиль после центра"/>
    <w:basedOn w:val="a"/>
    <w:next w:val="a"/>
    <w:rsid w:val="008853E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задвтекс"/>
    <w:basedOn w:val="a"/>
    <w:rsid w:val="008853E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Знак1"/>
    <w:basedOn w:val="a"/>
    <w:rsid w:val="008853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footnote reference"/>
    <w:basedOn w:val="a0"/>
    <w:semiHidden/>
    <w:unhideWhenUsed/>
    <w:rsid w:val="008853E3"/>
    <w:rPr>
      <w:vertAlign w:val="superscript"/>
    </w:rPr>
  </w:style>
  <w:style w:type="table" w:styleId="ae">
    <w:name w:val="Table Grid"/>
    <w:basedOn w:val="a1"/>
    <w:rsid w:val="00885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semiHidden/>
    <w:unhideWhenUsed/>
    <w:rsid w:val="003638C3"/>
    <w:pPr>
      <w:widowControl w:val="0"/>
      <w:spacing w:after="0" w:line="240" w:lineRule="auto"/>
      <w:ind w:left="57" w:right="57"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3638C3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36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CB5A27"/>
    <w:rPr>
      <w:color w:val="0000FF"/>
      <w:u w:val="single"/>
    </w:rPr>
  </w:style>
  <w:style w:type="paragraph" w:styleId="af3">
    <w:name w:val="Normal (Web)"/>
    <w:basedOn w:val="a"/>
    <w:semiHidden/>
    <w:unhideWhenUsed/>
    <w:rsid w:val="00CB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B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B5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6655</Words>
  <Characters>37936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2015-11-16T16:32:00Z</cp:lastPrinted>
  <dcterms:created xsi:type="dcterms:W3CDTF">2013-08-29T04:28:00Z</dcterms:created>
  <dcterms:modified xsi:type="dcterms:W3CDTF">2015-12-01T20:14:00Z</dcterms:modified>
</cp:coreProperties>
</file>