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61" w:rsidRDefault="002A0261" w:rsidP="002A0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Александровская  основная общеобразовательная школа  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76" w:type="dxa"/>
        <w:tblLook w:val="04A0"/>
      </w:tblPr>
      <w:tblGrid>
        <w:gridCol w:w="9571"/>
      </w:tblGrid>
      <w:tr w:rsidR="002A0261" w:rsidTr="002A0261">
        <w:tc>
          <w:tcPr>
            <w:tcW w:w="4176" w:type="dxa"/>
          </w:tcPr>
          <w:tbl>
            <w:tblPr>
              <w:tblW w:w="4111" w:type="dxa"/>
              <w:tblInd w:w="6096" w:type="dxa"/>
              <w:tblLook w:val="01E0"/>
            </w:tblPr>
            <w:tblGrid>
              <w:gridCol w:w="4111"/>
            </w:tblGrid>
            <w:tr w:rsidR="002A0261">
              <w:tc>
                <w:tcPr>
                  <w:tcW w:w="4111" w:type="dxa"/>
                </w:tcPr>
                <w:p w:rsidR="002A0261" w:rsidRDefault="002A0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2A0261" w:rsidRDefault="002A02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Директор  школы ______________</w:t>
                  </w:r>
                </w:p>
                <w:p w:rsidR="002A0261" w:rsidRDefault="002A02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Гоптарева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Г.И.</w:t>
                  </w:r>
                </w:p>
                <w:p w:rsidR="002A0261" w:rsidRDefault="002A02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__________2015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2A0261" w:rsidRDefault="002A02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№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____</w:t>
                  </w:r>
                </w:p>
                <w:p w:rsidR="002A0261" w:rsidRDefault="002A02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A0261" w:rsidRDefault="002A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A0261" w:rsidRDefault="002A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0261" w:rsidRDefault="002A0261" w:rsidP="002A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по___</w:t>
      </w:r>
      <w:r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основное общее     9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_</w:t>
      </w:r>
      <w:r>
        <w:rPr>
          <w:rFonts w:ascii="Times New Roman" w:hAnsi="Times New Roman" w:cs="Times New Roman"/>
          <w:sz w:val="24"/>
          <w:szCs w:val="24"/>
          <w:u w:val="single"/>
        </w:rPr>
        <w:t>68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Шутюк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Ю.А.___________</w:t>
      </w: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Авторской программы основного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A0261" w:rsidRDefault="002A0261" w:rsidP="002A026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И.Н.Пономаревой, В.С.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Кучменко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 для 5-9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классов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.: Дрофа, 2008 г.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примерную программу/программы, издательство, год издания  при наличии)</w:t>
      </w:r>
    </w:p>
    <w:p w:rsidR="002A0261" w:rsidRDefault="002A0261" w:rsidP="002A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Александровка</w:t>
      </w: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2A0261" w:rsidRDefault="002A0261" w:rsidP="002A02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61" w:rsidRDefault="002A0261" w:rsidP="002A0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0261" w:rsidRDefault="002A0261" w:rsidP="002A0261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2A0261" w:rsidRDefault="002A0261" w:rsidP="002A0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образовательная программа по у</w:t>
      </w:r>
      <w:r w:rsidR="00746182">
        <w:rPr>
          <w:rFonts w:ascii="Times New Roman" w:hAnsi="Times New Roman" w:cs="Times New Roman"/>
          <w:sz w:val="24"/>
          <w:szCs w:val="24"/>
        </w:rPr>
        <w:t>чебному предмету биология  для 9</w:t>
      </w:r>
      <w:r>
        <w:rPr>
          <w:rFonts w:ascii="Times New Roman" w:hAnsi="Times New Roman" w:cs="Times New Roman"/>
          <w:sz w:val="24"/>
          <w:szCs w:val="24"/>
        </w:rPr>
        <w:t xml:space="preserve"> класса  составлена на основании следующих нормативно- правовых документов:</w:t>
      </w:r>
    </w:p>
    <w:p w:rsidR="002A0261" w:rsidRDefault="002A0261" w:rsidP="002A026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2A0261" w:rsidRDefault="002A0261" w:rsidP="002A0261">
      <w:pPr>
        <w:numPr>
          <w:ilvl w:val="0"/>
          <w:numId w:val="4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1"/>
          <w:rFonts w:eastAsia="Calibri"/>
          <w:sz w:val="24"/>
          <w:szCs w:val="24"/>
        </w:rPr>
        <w:t>Федеральный компонент Государственного Образовательного Стандарта  общего образования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05.03.04. №1089.</w:t>
      </w:r>
    </w:p>
    <w:p w:rsidR="002A0261" w:rsidRDefault="002A0261" w:rsidP="002A0261">
      <w:pPr>
        <w:pStyle w:val="12"/>
        <w:numPr>
          <w:ilvl w:val="0"/>
          <w:numId w:val="46"/>
        </w:num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учебной программы основного общего образования по биологии для 5-9 классов (опубликована в сборнике «Примерные программы по учебным предметам.</w:t>
      </w:r>
      <w:proofErr w:type="gramEnd"/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Биология. 5-9 классы: проект. – 2-е изд. – М.: Просвещение, 2011. (серия «Стандарты второго поколения») </w:t>
      </w:r>
    </w:p>
    <w:p w:rsidR="002A0261" w:rsidRDefault="002A0261" w:rsidP="002A0261">
      <w:pPr>
        <w:pStyle w:val="12"/>
        <w:numPr>
          <w:ilvl w:val="0"/>
          <w:numId w:val="46"/>
        </w:num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Авторской </w:t>
      </w:r>
      <w:r>
        <w:rPr>
          <w:rFonts w:ascii="Times New Roman" w:hAnsi="Times New Roman"/>
          <w:bCs/>
          <w:sz w:val="24"/>
          <w:szCs w:val="24"/>
        </w:rPr>
        <w:t xml:space="preserve">программы к учебникам </w:t>
      </w:r>
      <w:r>
        <w:rPr>
          <w:rFonts w:ascii="Times New Roman" w:hAnsi="Times New Roman"/>
          <w:sz w:val="24"/>
          <w:szCs w:val="24"/>
        </w:rPr>
        <w:t>под редакцией И.Н.Пономарева. «Биология»</w:t>
      </w:r>
      <w:r>
        <w:rPr>
          <w:rFonts w:ascii="Times New Roman" w:hAnsi="Times New Roman"/>
          <w:bCs/>
          <w:sz w:val="24"/>
          <w:szCs w:val="24"/>
        </w:rPr>
        <w:t xml:space="preserve"> для 5–11 классов общеобразовательных учреждений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                        И.Н.Пономаревой, В.С. </w:t>
      </w:r>
      <w:proofErr w:type="spellStart"/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Кучменко</w:t>
      </w:r>
      <w:proofErr w:type="spellEnd"/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для 5-9 классов. М.: Дрофа, 2008 г.</w:t>
      </w:r>
    </w:p>
    <w:p w:rsidR="002A0261" w:rsidRDefault="002A0261" w:rsidP="002A026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Александровской ООШ;</w:t>
      </w:r>
    </w:p>
    <w:p w:rsidR="002A0261" w:rsidRDefault="002A0261" w:rsidP="002A026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Александровской ООШ на 2015 – 2016 учебный год;</w:t>
      </w:r>
    </w:p>
    <w:p w:rsidR="002A0261" w:rsidRDefault="002A0261" w:rsidP="002A026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на 2015-2016 учебный год;</w:t>
      </w:r>
    </w:p>
    <w:p w:rsidR="002A0261" w:rsidRDefault="002A0261" w:rsidP="002A026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курсов, предметов, дисциплин (модулей) МБОУ Александровской ООШ.</w:t>
      </w:r>
    </w:p>
    <w:p w:rsidR="002A0261" w:rsidRDefault="002A0261" w:rsidP="002A0261">
      <w:pPr>
        <w:spacing w:after="0" w:line="240" w:lineRule="auto"/>
        <w:jc w:val="both"/>
        <w:rPr>
          <w:rStyle w:val="FontStyle11"/>
          <w:rFonts w:eastAsia="Calibri"/>
          <w:sz w:val="24"/>
          <w:szCs w:val="24"/>
        </w:rPr>
      </w:pPr>
    </w:p>
    <w:p w:rsidR="002A0261" w:rsidRDefault="002A0261" w:rsidP="002A0261">
      <w:pPr>
        <w:spacing w:after="0" w:line="240" w:lineRule="auto"/>
        <w:jc w:val="both"/>
      </w:pPr>
      <w:r>
        <w:rPr>
          <w:rStyle w:val="FontStyle11"/>
          <w:rFonts w:eastAsia="Calibri"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hAnsi="Times New Roman"/>
          <w:sz w:val="24"/>
          <w:szCs w:val="24"/>
        </w:rPr>
        <w:t xml:space="preserve">учебно-методического комплекта под редакцией 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И.Н.Пономаревой, В.С. </w:t>
      </w:r>
      <w:proofErr w:type="spellStart"/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Кучменко</w:t>
      </w:r>
      <w:proofErr w:type="spellEnd"/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для 5-9 классов. М.: Дрофа, 2012 г.</w:t>
      </w:r>
    </w:p>
    <w:p w:rsidR="002A0261" w:rsidRDefault="002A0261" w:rsidP="002A0261">
      <w:pPr>
        <w:rPr>
          <w:rFonts w:ascii="Times New Roman" w:hAnsi="Times New Roman" w:cs="Times New Roman"/>
          <w:sz w:val="24"/>
          <w:szCs w:val="24"/>
        </w:rPr>
      </w:pPr>
    </w:p>
    <w:p w:rsidR="002A0261" w:rsidRDefault="002A0261" w:rsidP="002A0261">
      <w:pPr>
        <w:ind w:left="-851"/>
        <w:jc w:val="both"/>
        <w:rPr>
          <w:rStyle w:val="FontStyle11"/>
          <w:rFonts w:eastAsia="Calibri"/>
          <w:sz w:val="24"/>
          <w:szCs w:val="24"/>
        </w:rPr>
      </w:pPr>
      <w:r>
        <w:rPr>
          <w:rStyle w:val="FontStyle11"/>
          <w:rFonts w:eastAsia="Calibri"/>
          <w:sz w:val="24"/>
          <w:szCs w:val="24"/>
        </w:rPr>
        <w:t>Учебник соответствует федеральному компоненту государственного образовательного стандарта, имеет гриф «Рекомендовано Министерством образования и науки РФ».</w:t>
      </w:r>
    </w:p>
    <w:p w:rsidR="00762BA1" w:rsidRDefault="00762BA1" w:rsidP="007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762BA1" w:rsidRDefault="00762BA1" w:rsidP="007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A1" w:rsidRDefault="00762BA1" w:rsidP="007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Глобальными целями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биологического образования являются:</w:t>
      </w:r>
    </w:p>
    <w:p w:rsidR="00762BA1" w:rsidRDefault="00762BA1" w:rsidP="00762BA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>обучаемых как вхождение в мир культуры и социальных отношений, осваиваемых в процессе знакомства с миром живой природы.</w:t>
      </w:r>
    </w:p>
    <w:p w:rsidR="00762BA1" w:rsidRDefault="00762BA1" w:rsidP="00762BA1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познавательной культуре как системе познавательных ценностей.</w:t>
      </w:r>
    </w:p>
    <w:p w:rsidR="00762BA1" w:rsidRDefault="00762BA1" w:rsidP="007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A1" w:rsidRDefault="00762BA1" w:rsidP="0076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762BA1" w:rsidRDefault="00762BA1" w:rsidP="00762BA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ориентацию </w:t>
      </w:r>
      <w:r>
        <w:rPr>
          <w:rFonts w:ascii="Times New Roman" w:eastAsia="Times New Roman" w:hAnsi="Times New Roman" w:cs="Times New Roman"/>
          <w:sz w:val="24"/>
          <w:szCs w:val="24"/>
        </w:rPr>
        <w:t>в системе моральных норм и ценностей: здоровья своего и других людей; экологическое сознание; воспитание любви к природе.</w:t>
      </w:r>
    </w:p>
    <w:p w:rsidR="00762BA1" w:rsidRDefault="00762BA1" w:rsidP="00762BA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природе.</w:t>
      </w:r>
    </w:p>
    <w:p w:rsidR="00762BA1" w:rsidRDefault="00762BA1" w:rsidP="00762BA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ключевыми компетентностями: учебно-познавательными, информационными, коммуникативными.</w:t>
      </w:r>
    </w:p>
    <w:p w:rsidR="00762BA1" w:rsidRDefault="00762BA1" w:rsidP="00762BA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учащихся познавательной культуры, эстетической культуры как способности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эмоцианально-ценностному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отношению к объектам живой природы.</w:t>
      </w:r>
    </w:p>
    <w:p w:rsidR="00762BA1" w:rsidRDefault="00762BA1" w:rsidP="0076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89C" w:rsidRDefault="0015389C" w:rsidP="0076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учебного предмета:</w:t>
      </w:r>
    </w:p>
    <w:p w:rsidR="0015389C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основными понятиями и закономерностями науки биологии;</w:t>
      </w:r>
    </w:p>
    <w:p w:rsidR="0015389C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систематизировать знания учащихся об объектах живой природы, которые были получены ими при изучении основ естественнонаучных знаний в начальной школе;</w:t>
      </w:r>
    </w:p>
    <w:p w:rsidR="0015389C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15389C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у учащихся устойчивый интерес к естественнонаучным знаниям;</w:t>
      </w:r>
    </w:p>
    <w:p w:rsidR="0015389C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начать формирование основ гигиенических, экологических знаний, ценностного отношения к природе и человеку.</w:t>
      </w:r>
    </w:p>
    <w:p w:rsidR="0015389C" w:rsidRPr="006015C8" w:rsidRDefault="0015389C" w:rsidP="0015389C">
      <w:pPr>
        <w:pStyle w:val="a3"/>
        <w:spacing w:line="276" w:lineRule="auto"/>
        <w:jc w:val="center"/>
        <w:rPr>
          <w:b/>
        </w:rPr>
      </w:pPr>
      <w:r w:rsidRPr="006015C8">
        <w:rPr>
          <w:b/>
        </w:rPr>
        <w:t>Общая характеристика учебного предмета.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6015C8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6015C8">
        <w:rPr>
          <w:rFonts w:ascii="Times New Roman" w:hAnsi="Times New Roman" w:cs="Times New Roman"/>
          <w:sz w:val="24"/>
          <w:szCs w:val="24"/>
        </w:rPr>
        <w:t xml:space="preserve"> существе. Отбор содержания проведен с учетом </w:t>
      </w:r>
      <w:proofErr w:type="spellStart"/>
      <w:r w:rsidRPr="006015C8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015C8">
        <w:rPr>
          <w:rFonts w:ascii="Times New Roman" w:hAnsi="Times New Roman" w:cs="Times New Roman"/>
          <w:sz w:val="24"/>
          <w:szCs w:val="24"/>
        </w:rPr>
        <w:t xml:space="preserve"> подхода, в соответствии  с которым 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 xml:space="preserve">Примерная программа по биологии строится с учетом следующих содержательных линий: 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>-многообразие и эволюция органического мира;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>-биологическая природа и социальная сущность человека;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>-уровневая организация живой природы.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>Содержание структурировано в виде разделов: «Растения», «Животные», «Человек и его здоровье», « Общие биологические закономерности».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 xml:space="preserve">Раздел «Растения» включает сведения об отличительных признаках растений, их многообразии, системе органического мира. Содержание раздела представлено на основе эколого-эволюционного и функционального подхода, в соответствии с </w:t>
      </w:r>
      <w:proofErr w:type="gramStart"/>
      <w:r w:rsidRPr="006015C8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6015C8">
        <w:rPr>
          <w:rFonts w:ascii="Times New Roman" w:hAnsi="Times New Roman" w:cs="Times New Roman"/>
          <w:sz w:val="24"/>
          <w:szCs w:val="24"/>
        </w:rPr>
        <w:t xml:space="preserve"> акценты в изучении организмов переносятся с особенностей строения отдельных представителей растительного мира на раскрытие процессов их жизнедеятельности и усложнения в процессе эволюции, приспособленности к среде обитания, роли в экосистемах.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 xml:space="preserve">Раздел «Животные» включает сведения об отличительных признаках животных, их многообразии, системе органического мира. Содержание раздела представлено на основе эколого-эволюционного и функционального подхода, в соответствии с </w:t>
      </w:r>
      <w:proofErr w:type="gramStart"/>
      <w:r w:rsidRPr="006015C8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6015C8">
        <w:rPr>
          <w:rFonts w:ascii="Times New Roman" w:hAnsi="Times New Roman" w:cs="Times New Roman"/>
          <w:sz w:val="24"/>
          <w:szCs w:val="24"/>
        </w:rPr>
        <w:t xml:space="preserve"> акценты в изучении организмов переносятся с особенностей строения отдельных представителей животного мира на раскрытие процессов их жизнедеятельности и усложнения в процессе эволюции, приспособленности к среде обитания, роли в экосистемах.</w:t>
      </w:r>
    </w:p>
    <w:p w:rsidR="0015389C" w:rsidRPr="006015C8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t xml:space="preserve">В разделе «Человек и его здоровье» содержатся сведения о человеке   как </w:t>
      </w:r>
      <w:proofErr w:type="spellStart"/>
      <w:r w:rsidRPr="006015C8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6015C8">
        <w:rPr>
          <w:rFonts w:ascii="Times New Roman" w:hAnsi="Times New Roman" w:cs="Times New Roman"/>
          <w:sz w:val="24"/>
          <w:szCs w:val="24"/>
        </w:rPr>
        <w:t xml:space="preserve">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15389C" w:rsidRPr="00CF74BD" w:rsidRDefault="0015389C" w:rsidP="0015389C">
      <w:pPr>
        <w:rPr>
          <w:rFonts w:ascii="Times New Roman" w:hAnsi="Times New Roman" w:cs="Times New Roman"/>
          <w:sz w:val="24"/>
          <w:szCs w:val="24"/>
        </w:rPr>
      </w:pPr>
      <w:r w:rsidRPr="006015C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раздела « Общие биологические закономерности» подчинено, во-первых, обобщению и систематизации того содержания, которое было освоено при изучении курса биологии; во-вторых, знакомству школьников с некоторыми доступными для их восприятия общебиологическими закономерностями. </w:t>
      </w:r>
    </w:p>
    <w:p w:rsidR="0015389C" w:rsidRPr="000D6AE0" w:rsidRDefault="0015389C" w:rsidP="0015389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енностные ориентиры содержания учебного предмета «Биология»</w:t>
      </w:r>
    </w:p>
    <w:p w:rsidR="0015389C" w:rsidRPr="000D6AE0" w:rsidRDefault="0015389C" w:rsidP="00153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Ведущую 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«Биология»</w:t>
      </w: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играют познавательные ценности, так как данный учебный предмет входит в группу предметов познавательного цикла, главная цель которых - изучение природы.</w:t>
      </w:r>
    </w:p>
    <w:p w:rsidR="0015389C" w:rsidRPr="000D6AE0" w:rsidRDefault="0015389C" w:rsidP="00153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</w:t>
      </w:r>
      <w:r w:rsidRPr="000D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познавательных ценностей</w:t>
      </w: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составляют научные знания, научные методы познания, а ценностные ориентации, формируемые у учащихся в процессе изучения биологии, проявляются в признании ценности научного знания, его практической значимости, достоверности, ценности 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</w:t>
      </w:r>
    </w:p>
    <w:p w:rsidR="0015389C" w:rsidRPr="000D6AE0" w:rsidRDefault="0015389C" w:rsidP="00153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объектов </w:t>
      </w:r>
      <w:r w:rsidRPr="000D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ценностей труда и быта </w:t>
      </w: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творческая созидательная деятельность, здоровый образ жизни, а ценностные ориентации содержания курса биологии могут рассматриваться как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 профессиональной деятельности.</w:t>
      </w:r>
    </w:p>
    <w:p w:rsidR="0015389C" w:rsidRPr="000D6AE0" w:rsidRDefault="0015389C" w:rsidP="00153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биологии обладает возможностями для формирования </w:t>
      </w:r>
      <w:r w:rsidRPr="000D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коммуникативных ценностей, </w:t>
      </w: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которых составляют процесс общения, грамотная речь, а ценностные ориентации направлены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15389C" w:rsidRPr="000D6AE0" w:rsidRDefault="0015389C" w:rsidP="001538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биологии </w:t>
      </w:r>
      <w:proofErr w:type="gramStart"/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в наибольшей мере по сравнению с другими школьными курсами направлен на формирование ценностных ориентаций относительно одной из ключевых категорий</w:t>
      </w:r>
      <w:proofErr w:type="gramEnd"/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нравственных ценностей</w:t>
      </w: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ценности Жизни во всех ее проявлениях, включая понимание </w:t>
      </w:r>
      <w:proofErr w:type="spellStart"/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, уникальности и неповторимости всех живых объектов, включая и Человека.</w:t>
      </w:r>
    </w:p>
    <w:p w:rsidR="0015389C" w:rsidRPr="000D6AE0" w:rsidRDefault="0015389C" w:rsidP="00153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Ценностные ориентации, формируемые в курсе биологии в </w:t>
      </w:r>
      <w:r w:rsidRPr="000D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сфере эстетических ценностей, </w:t>
      </w: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15389C" w:rsidRPr="009604EC" w:rsidRDefault="0015389C" w:rsidP="0015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AE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15389C" w:rsidRPr="001C00EE" w:rsidRDefault="0015389C" w:rsidP="00153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0E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предмета.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предмета «Биология»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1C00E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1C00E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патриотизма, любви и уважения к Отечеству, 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гордости за свою Родину; осознание своей этнической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принадлежности; усвоение гуманистических и традиционных ценностей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многонационального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общества; воспитание чувства ответственности и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перед Родиной;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готовности и </w:t>
      </w:r>
      <w:proofErr w:type="gramStart"/>
      <w:r w:rsidRPr="001C00EE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дальнейшей индивидуальной траектории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на базе ориентировки в мире профессий и профессиональных предпочтений, с учётом устойчивых познавательных интересов;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</w:t>
      </w:r>
      <w:r>
        <w:rPr>
          <w:rFonts w:ascii="Times New Roman" w:hAnsi="Times New Roman" w:cs="Times New Roman"/>
          <w:sz w:val="24"/>
          <w:szCs w:val="24"/>
        </w:rPr>
        <w:t xml:space="preserve">орового образа жизни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proofErr w:type="spellEnd"/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технологий;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C00E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анализировать, делать выводы); эстетического отношения к живым объектам;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истории,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культуре, национальным особенностям и образу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других народов; толерантности и миролюбия;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этнокультурных, социальных и экономических особенностей;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развитие сознания и компетентности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моральных проблем на основе личностного выбора;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чувств и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поведения, осознанного и ответственного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к собственным поступкам;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и других видов деятельности;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00E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C0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освоения являются: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в учёбе и познавательной деятельности, развивать мотивы и интересы своей познавательной деятельности;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ставить вопросы, выдвигать гипотезы, давать определения понятиям, классифицировать, наблюдать,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эксперименты, делать выводы и заключения, структурировать материал, объяснять, доказывать, защищать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идеи; </w:t>
      </w:r>
      <w:proofErr w:type="gramEnd"/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с изменяющейся ситуацией;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в учебной и познавательной деятельности;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и познавательных задач; </w:t>
      </w:r>
    </w:p>
    <w:p w:rsidR="0015389C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позиций и учёта интересов, формулировать, аргументировать и отстаивать своё мнение;</w:t>
      </w:r>
    </w:p>
    <w:p w:rsidR="0015389C" w:rsidRPr="00E47344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использования, информационно-коммуникационных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технологий (</w:t>
      </w:r>
      <w:proofErr w:type="spellStart"/>
      <w:proofErr w:type="gramStart"/>
      <w:r w:rsidRPr="001C00EE">
        <w:rPr>
          <w:rFonts w:ascii="Times New Roman" w:eastAsia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1C00EE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освоения биологии в основной школе являются: </w:t>
      </w:r>
    </w:p>
    <w:p w:rsidR="0015389C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усвоение системы научных знаний о живой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и закономерностях её развития, для формирования современных представлений о естественнонаучной картине мира; </w:t>
      </w:r>
    </w:p>
    <w:p w:rsidR="0015389C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систематизированных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C00EE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жизни, о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живого и неживого в биосфере, о наследственности и изменчивости; </w:t>
      </w:r>
    </w:p>
    <w:p w:rsidR="0015389C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овладение понятийным аппаратом биологии;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экспериментов для изучения живых организмов и человека, проведения экологического мониторинга в окружающей среде; </w:t>
      </w:r>
    </w:p>
    <w:p w:rsidR="0015389C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грамотности: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1C00EE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 и природных местообитаний, видов растений и животных; </w:t>
      </w:r>
    </w:p>
    <w:p w:rsidR="0015389C" w:rsidRPr="001C00EE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15389C" w:rsidRPr="00AB7245" w:rsidRDefault="0015389C" w:rsidP="0015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0EE">
        <w:rPr>
          <w:rFonts w:ascii="Times New Roman" w:eastAsia="Times New Roman" w:hAnsi="Times New Roman" w:cs="Times New Roman"/>
          <w:sz w:val="24"/>
          <w:szCs w:val="24"/>
        </w:rPr>
        <w:t>постановка биологических эксперимент</w:t>
      </w:r>
      <w:r>
        <w:rPr>
          <w:rFonts w:ascii="Times New Roman" w:hAnsi="Times New Roman" w:cs="Times New Roman"/>
          <w:sz w:val="24"/>
          <w:szCs w:val="24"/>
        </w:rPr>
        <w:t>ов и объяснение их результатов.</w:t>
      </w:r>
    </w:p>
    <w:p w:rsidR="0015389C" w:rsidRPr="001C00EE" w:rsidRDefault="0015389C" w:rsidP="0015389C">
      <w:pPr>
        <w:pStyle w:val="a3"/>
        <w:jc w:val="center"/>
        <w:rPr>
          <w:b/>
        </w:rPr>
      </w:pPr>
      <w:r w:rsidRPr="001C00EE">
        <w:rPr>
          <w:b/>
        </w:rPr>
        <w:t>Место учебного предмета в учебном плане.</w:t>
      </w:r>
    </w:p>
    <w:p w:rsidR="0015389C" w:rsidRPr="00A70745" w:rsidRDefault="0015389C" w:rsidP="0015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«Биология» в 9</w:t>
      </w:r>
      <w:r w:rsidRPr="00752D70"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ссе проводится 2 часа в неделю, следовательно, 68 часов за учебный год.</w:t>
      </w:r>
    </w:p>
    <w:p w:rsidR="0015389C" w:rsidRDefault="0015389C" w:rsidP="0076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8E1" w:rsidRPr="00762BA1" w:rsidRDefault="00F278E1" w:rsidP="00762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AB3ACC" w:rsidRPr="00136B9F" w:rsidRDefault="00AB3ACC" w:rsidP="00AB3ACC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i/>
          <w:sz w:val="24"/>
          <w:szCs w:val="24"/>
          <w:lang w:eastAsia="ar-SA"/>
        </w:rPr>
      </w:pPr>
      <w:r w:rsidRPr="00136B9F">
        <w:rPr>
          <w:rFonts w:ascii="Times New Roman" w:hAnsi="Times New Roman" w:cs="Times New Roman"/>
          <w:bCs/>
          <w:i/>
          <w:sz w:val="24"/>
          <w:szCs w:val="24"/>
        </w:rPr>
        <w:t xml:space="preserve">Тема 1. Введение (3 часа). </w:t>
      </w:r>
    </w:p>
    <w:p w:rsidR="00AB3ACC" w:rsidRPr="00136B9F" w:rsidRDefault="00AB3ACC" w:rsidP="00AB3ACC">
      <w:pPr>
        <w:pStyle w:val="Default"/>
      </w:pPr>
    </w:p>
    <w:p w:rsidR="00AB3ACC" w:rsidRPr="00136B9F" w:rsidRDefault="00AB3ACC" w:rsidP="00AB3ACC">
      <w:pPr>
        <w:pStyle w:val="Default"/>
      </w:pPr>
      <w:r w:rsidRPr="00136B9F">
        <w:t xml:space="preserve">Биология – наука о живом мире. Общие свойства живых организмов. Многообразие форм живых организмов. </w:t>
      </w:r>
    </w:p>
    <w:p w:rsidR="00AB3ACC" w:rsidRPr="00136B9F" w:rsidRDefault="00AB3ACC" w:rsidP="00AB3ACC">
      <w:pPr>
        <w:pStyle w:val="Default"/>
        <w:rPr>
          <w:b/>
          <w:bCs/>
        </w:rPr>
      </w:pPr>
    </w:p>
    <w:p w:rsidR="00AB3ACC" w:rsidRPr="00136B9F" w:rsidRDefault="00AB3ACC" w:rsidP="00AB3ACC">
      <w:pPr>
        <w:pStyle w:val="Default"/>
        <w:rPr>
          <w:i/>
        </w:rPr>
      </w:pPr>
      <w:r w:rsidRPr="00136B9F">
        <w:rPr>
          <w:bCs/>
          <w:i/>
        </w:rPr>
        <w:t xml:space="preserve">Тема 2.Основы учения о клетке (12 часов). </w:t>
      </w:r>
    </w:p>
    <w:p w:rsidR="00AB3ACC" w:rsidRPr="00136B9F" w:rsidRDefault="00AB3ACC" w:rsidP="00AB3ACC">
      <w:pPr>
        <w:pStyle w:val="Default"/>
      </w:pPr>
    </w:p>
    <w:p w:rsidR="00AB3ACC" w:rsidRPr="00136B9F" w:rsidRDefault="00AB3ACC" w:rsidP="00AB3ACC">
      <w:pPr>
        <w:pStyle w:val="Default"/>
      </w:pPr>
      <w:r w:rsidRPr="00136B9F">
        <w:t xml:space="preserve">Цитология – наука, изучающая клетку. Многообразие клеток. Химический состав клетки. Органические вещества клетки. Белки. Нуклеиновые кислоты. Строение клетки. Органоиды клетки и их функции. Обмен веществ – основа существования клетки. Биосинтез белков в живой клетке. Биосинтез углеводов – фотосинтез. Обеспечение клетки энергией. </w:t>
      </w:r>
    </w:p>
    <w:p w:rsidR="00AB3ACC" w:rsidRPr="00136B9F" w:rsidRDefault="00AB3ACC" w:rsidP="00AB3ACC">
      <w:pPr>
        <w:pStyle w:val="Default"/>
        <w:rPr>
          <w:b/>
          <w:bCs/>
        </w:rPr>
      </w:pPr>
    </w:p>
    <w:p w:rsidR="00AB3ACC" w:rsidRPr="00136B9F" w:rsidRDefault="00AB3ACC" w:rsidP="00AB3ACC">
      <w:pPr>
        <w:pStyle w:val="Default"/>
        <w:rPr>
          <w:i/>
        </w:rPr>
      </w:pPr>
      <w:r w:rsidRPr="00136B9F">
        <w:rPr>
          <w:bCs/>
          <w:i/>
        </w:rPr>
        <w:t>Тема 3. Размножение и индивидуальное развитие организмов (</w:t>
      </w:r>
      <w:r w:rsidR="00A44368" w:rsidRPr="00136B9F">
        <w:rPr>
          <w:bCs/>
          <w:i/>
        </w:rPr>
        <w:t>Онтогенез</w:t>
      </w:r>
      <w:r w:rsidRPr="00136B9F">
        <w:rPr>
          <w:bCs/>
          <w:i/>
        </w:rPr>
        <w:t xml:space="preserve">) </w:t>
      </w:r>
    </w:p>
    <w:p w:rsidR="00AB3ACC" w:rsidRPr="00136B9F" w:rsidRDefault="00AB3ACC" w:rsidP="00AB3ACC">
      <w:pPr>
        <w:pStyle w:val="Default"/>
        <w:rPr>
          <w:i/>
        </w:rPr>
      </w:pPr>
      <w:r w:rsidRPr="00136B9F">
        <w:rPr>
          <w:bCs/>
          <w:i/>
        </w:rPr>
        <w:t xml:space="preserve">(5 часов) </w:t>
      </w:r>
    </w:p>
    <w:p w:rsidR="00AB3ACC" w:rsidRPr="00136B9F" w:rsidRDefault="00AB3ACC" w:rsidP="00AB3ACC">
      <w:pPr>
        <w:pStyle w:val="Default"/>
      </w:pPr>
    </w:p>
    <w:p w:rsidR="00AB3ACC" w:rsidRPr="00136B9F" w:rsidRDefault="00AB3ACC" w:rsidP="00AB3ACC">
      <w:pPr>
        <w:pStyle w:val="Default"/>
      </w:pPr>
      <w:r w:rsidRPr="00136B9F">
        <w:t>Типы размножени</w:t>
      </w:r>
      <w:r w:rsidR="00A44368" w:rsidRPr="00136B9F">
        <w:t>я организмов. Половое и беспол</w:t>
      </w:r>
      <w:r w:rsidRPr="00136B9F">
        <w:t xml:space="preserve">ое размножение. Деление клетки. Митоз. Образование половых клеток. Мейоз. Индивидуальное развитие организмов – </w:t>
      </w:r>
      <w:r w:rsidR="00A44368" w:rsidRPr="00136B9F">
        <w:t>онтогенез</w:t>
      </w:r>
      <w:r w:rsidRPr="00136B9F">
        <w:t xml:space="preserve">. </w:t>
      </w:r>
    </w:p>
    <w:p w:rsidR="00AB3ACC" w:rsidRPr="00136B9F" w:rsidRDefault="00AB3ACC" w:rsidP="00AB3ACC">
      <w:pPr>
        <w:pStyle w:val="Default"/>
        <w:rPr>
          <w:b/>
          <w:bCs/>
        </w:rPr>
      </w:pPr>
    </w:p>
    <w:p w:rsidR="00AB3ACC" w:rsidRPr="00136B9F" w:rsidRDefault="00AB3ACC" w:rsidP="00AB3ACC">
      <w:pPr>
        <w:pStyle w:val="Default"/>
        <w:rPr>
          <w:i/>
        </w:rPr>
      </w:pPr>
      <w:r w:rsidRPr="00136B9F">
        <w:rPr>
          <w:bCs/>
          <w:i/>
        </w:rPr>
        <w:t xml:space="preserve">Тема 4. Особенности учения о наследственности и изменчивости. </w:t>
      </w:r>
    </w:p>
    <w:p w:rsidR="00AB3ACC" w:rsidRPr="00136B9F" w:rsidRDefault="0080132F" w:rsidP="00AB3ACC">
      <w:pPr>
        <w:pStyle w:val="Default"/>
        <w:rPr>
          <w:i/>
        </w:rPr>
      </w:pPr>
      <w:r w:rsidRPr="00136B9F">
        <w:rPr>
          <w:bCs/>
          <w:i/>
        </w:rPr>
        <w:t>(10</w:t>
      </w:r>
      <w:r w:rsidR="00AB3ACC" w:rsidRPr="00136B9F">
        <w:rPr>
          <w:bCs/>
          <w:i/>
        </w:rPr>
        <w:t xml:space="preserve"> часов) </w:t>
      </w:r>
    </w:p>
    <w:p w:rsidR="00AB3ACC" w:rsidRPr="00136B9F" w:rsidRDefault="00AB3ACC" w:rsidP="00AB3ACC">
      <w:pPr>
        <w:pStyle w:val="Default"/>
      </w:pPr>
    </w:p>
    <w:p w:rsidR="00AB3ACC" w:rsidRPr="00136B9F" w:rsidRDefault="00AB3ACC" w:rsidP="00AB3ACC">
      <w:pPr>
        <w:pStyle w:val="Default"/>
      </w:pPr>
      <w:r w:rsidRPr="00136B9F">
        <w:t xml:space="preserve">Наука генетика. Из истории развития генетики. Основные понятия генетики. Генетические опыты Менделя. 1 и 2 закон Менделя. </w:t>
      </w:r>
      <w:proofErr w:type="spellStart"/>
      <w:r w:rsidRPr="00136B9F">
        <w:t>Дигибридное</w:t>
      </w:r>
      <w:proofErr w:type="spellEnd"/>
      <w:r w:rsidRPr="00136B9F">
        <w:t xml:space="preserve"> скрещивание. 3 закон Менделя. Анализирующее скрещивание. Сцепленное наследование генов и кроссинговер. Взаимодействие генов и их множественное действие. Взаимодействие генов и их множественное действие. Определение пола и наследование признаков, сцепленных с полом. </w:t>
      </w:r>
    </w:p>
    <w:p w:rsidR="00AB3ACC" w:rsidRPr="00136B9F" w:rsidRDefault="00AB3ACC" w:rsidP="00AB3ACC">
      <w:pPr>
        <w:pStyle w:val="Default"/>
      </w:pPr>
      <w:r w:rsidRPr="00136B9F">
        <w:t xml:space="preserve">Наследственные болезни человека. Наследственная (генотипическая) изменчивость. Другие типы изменчивости. </w:t>
      </w:r>
    </w:p>
    <w:p w:rsidR="00A44368" w:rsidRPr="00136B9F" w:rsidRDefault="00A44368" w:rsidP="00AB3ACC">
      <w:pPr>
        <w:pStyle w:val="Default"/>
        <w:rPr>
          <w:b/>
          <w:bCs/>
        </w:rPr>
      </w:pPr>
    </w:p>
    <w:p w:rsidR="00AB3ACC" w:rsidRPr="00136B9F" w:rsidRDefault="00AB3ACC" w:rsidP="00AB3ACC">
      <w:pPr>
        <w:pStyle w:val="Default"/>
        <w:rPr>
          <w:i/>
        </w:rPr>
      </w:pPr>
      <w:r w:rsidRPr="00136B9F">
        <w:rPr>
          <w:bCs/>
          <w:i/>
        </w:rPr>
        <w:t xml:space="preserve">Тема 5. Основы селекции растений, животных и микроорганизмов. </w:t>
      </w:r>
    </w:p>
    <w:p w:rsidR="00AB3ACC" w:rsidRPr="00136B9F" w:rsidRDefault="00AB3ACC" w:rsidP="00AB3ACC">
      <w:pPr>
        <w:pStyle w:val="Default"/>
        <w:rPr>
          <w:i/>
        </w:rPr>
      </w:pPr>
      <w:r w:rsidRPr="00136B9F">
        <w:rPr>
          <w:bCs/>
          <w:i/>
        </w:rPr>
        <w:t xml:space="preserve">(4 часа) </w:t>
      </w:r>
    </w:p>
    <w:p w:rsidR="00A44368" w:rsidRPr="00136B9F" w:rsidRDefault="00A44368" w:rsidP="00AB3ACC">
      <w:pPr>
        <w:pStyle w:val="Default"/>
      </w:pPr>
    </w:p>
    <w:p w:rsidR="00AB3ACC" w:rsidRPr="00136B9F" w:rsidRDefault="00AB3ACC" w:rsidP="00AB3ACC">
      <w:pPr>
        <w:pStyle w:val="Default"/>
      </w:pPr>
      <w:r w:rsidRPr="00136B9F">
        <w:t xml:space="preserve">Генетические основы селекции организмов. Особенности селекции растений. </w:t>
      </w:r>
    </w:p>
    <w:p w:rsidR="00AB3ACC" w:rsidRPr="00136B9F" w:rsidRDefault="00AB3ACC" w:rsidP="00AB3ACC">
      <w:pPr>
        <w:pStyle w:val="Default"/>
      </w:pPr>
      <w:r w:rsidRPr="00136B9F">
        <w:t>Центры происхождения культурных растений. Особенности селекции животных. Основные направле</w:t>
      </w:r>
      <w:r w:rsidR="00A44368" w:rsidRPr="00136B9F">
        <w:t xml:space="preserve">ния селекции микроорганизмов. </w:t>
      </w:r>
    </w:p>
    <w:p w:rsidR="00AB3ACC" w:rsidRPr="00136B9F" w:rsidRDefault="00AB3ACC" w:rsidP="00AB3ACC">
      <w:pPr>
        <w:pStyle w:val="Default"/>
        <w:rPr>
          <w:color w:val="auto"/>
        </w:rPr>
      </w:pPr>
    </w:p>
    <w:p w:rsidR="0015389C" w:rsidRPr="00136B9F" w:rsidRDefault="0015389C" w:rsidP="0015389C">
      <w:pPr>
        <w:pStyle w:val="Default"/>
        <w:pageBreakBefore/>
        <w:rPr>
          <w:i/>
          <w:color w:val="auto"/>
        </w:rPr>
      </w:pPr>
      <w:r w:rsidRPr="00136B9F">
        <w:rPr>
          <w:bCs/>
          <w:i/>
          <w:color w:val="auto"/>
        </w:rPr>
        <w:lastRenderedPageBreak/>
        <w:t xml:space="preserve">Тема 6. Происхождение жизни и развитие органического мира. (3 часа) </w:t>
      </w:r>
    </w:p>
    <w:p w:rsidR="0015389C" w:rsidRPr="00136B9F" w:rsidRDefault="0015389C" w:rsidP="0015389C">
      <w:pPr>
        <w:pStyle w:val="Default"/>
        <w:rPr>
          <w:color w:val="auto"/>
        </w:rPr>
      </w:pPr>
    </w:p>
    <w:p w:rsidR="0015389C" w:rsidRPr="00136B9F" w:rsidRDefault="0015389C" w:rsidP="0015389C">
      <w:pPr>
        <w:pStyle w:val="Default"/>
        <w:rPr>
          <w:color w:val="auto"/>
        </w:rPr>
      </w:pPr>
      <w:r w:rsidRPr="00136B9F">
        <w:rPr>
          <w:color w:val="auto"/>
        </w:rPr>
        <w:t xml:space="preserve">Развитие представления о происхождении жизни на Земле. Современная теория возникновения жизни на Земле. Значение фотосинтеза и биологического круговорота веществ в развитии жизни. Этапы развития жизни на Земле. </w:t>
      </w:r>
    </w:p>
    <w:p w:rsidR="0015389C" w:rsidRPr="00136B9F" w:rsidRDefault="0015389C" w:rsidP="0015389C">
      <w:pPr>
        <w:pStyle w:val="Default"/>
        <w:rPr>
          <w:b/>
          <w:bCs/>
          <w:color w:val="auto"/>
        </w:rPr>
      </w:pPr>
    </w:p>
    <w:p w:rsidR="00AB3ACC" w:rsidRPr="00136B9F" w:rsidRDefault="00AB3ACC" w:rsidP="00AB3ACC">
      <w:pPr>
        <w:pStyle w:val="Default"/>
        <w:rPr>
          <w:i/>
          <w:color w:val="auto"/>
        </w:rPr>
      </w:pPr>
      <w:r w:rsidRPr="00136B9F">
        <w:rPr>
          <w:bCs/>
          <w:i/>
          <w:color w:val="auto"/>
        </w:rPr>
        <w:t xml:space="preserve">Тема 7. Учение об эволюции. (10 часов) </w:t>
      </w:r>
    </w:p>
    <w:p w:rsidR="00AB3ACC" w:rsidRPr="00136B9F" w:rsidRDefault="00AB3ACC" w:rsidP="00AB3ACC">
      <w:pPr>
        <w:pStyle w:val="Default"/>
        <w:rPr>
          <w:color w:val="auto"/>
        </w:rPr>
      </w:pPr>
    </w:p>
    <w:p w:rsidR="00AB3ACC" w:rsidRPr="00136B9F" w:rsidRDefault="00AB3ACC" w:rsidP="00AB3ACC">
      <w:pPr>
        <w:pStyle w:val="Default"/>
        <w:rPr>
          <w:color w:val="auto"/>
        </w:rPr>
      </w:pPr>
      <w:r w:rsidRPr="00136B9F">
        <w:rPr>
          <w:color w:val="auto"/>
        </w:rPr>
        <w:t xml:space="preserve">Идея о развитии органического мира в биологии. Основные положения эволюционной теории Ч. Дарвина. Движущие силы эволюции: наследственность, изменчивость, борьба за существование, отбор. Современные представления об эволюции органического мира. Вид, его структура и особенности. Процесс образования видов – видообразование. Макроэволюция – результат </w:t>
      </w:r>
      <w:proofErr w:type="spellStart"/>
      <w:r w:rsidRPr="00136B9F">
        <w:rPr>
          <w:color w:val="auto"/>
        </w:rPr>
        <w:t>микроэволюций</w:t>
      </w:r>
      <w:proofErr w:type="spellEnd"/>
      <w:r w:rsidRPr="00136B9F">
        <w:rPr>
          <w:color w:val="auto"/>
        </w:rPr>
        <w:t xml:space="preserve">. Основные направления эволюции. Основные закономерности эволюции. Влияние человеческой деятельности на процессы эволюции видов. </w:t>
      </w:r>
    </w:p>
    <w:p w:rsidR="00AB3ACC" w:rsidRPr="00136B9F" w:rsidRDefault="00AB3ACC" w:rsidP="00AB3ACC">
      <w:pPr>
        <w:pStyle w:val="Default"/>
        <w:rPr>
          <w:b/>
          <w:bCs/>
          <w:color w:val="auto"/>
        </w:rPr>
      </w:pPr>
    </w:p>
    <w:p w:rsidR="00AB3ACC" w:rsidRPr="00136B9F" w:rsidRDefault="00AB3ACC" w:rsidP="00AB3ACC">
      <w:pPr>
        <w:pStyle w:val="Default"/>
        <w:rPr>
          <w:i/>
          <w:color w:val="auto"/>
        </w:rPr>
      </w:pPr>
      <w:r w:rsidRPr="00136B9F">
        <w:rPr>
          <w:bCs/>
          <w:i/>
          <w:color w:val="auto"/>
        </w:rPr>
        <w:t xml:space="preserve">Тема 8. Происхождение человека (антропогенез) (5 часов) </w:t>
      </w:r>
    </w:p>
    <w:p w:rsidR="00AB3ACC" w:rsidRPr="00136B9F" w:rsidRDefault="00AB3ACC" w:rsidP="00AB3ACC">
      <w:pPr>
        <w:pStyle w:val="Default"/>
        <w:rPr>
          <w:color w:val="auto"/>
        </w:rPr>
      </w:pPr>
    </w:p>
    <w:p w:rsidR="00AB3ACC" w:rsidRPr="00136B9F" w:rsidRDefault="00AB3ACC" w:rsidP="00AB3ACC">
      <w:pPr>
        <w:pStyle w:val="Default"/>
        <w:rPr>
          <w:color w:val="auto"/>
        </w:rPr>
      </w:pPr>
      <w:r w:rsidRPr="00136B9F">
        <w:rPr>
          <w:color w:val="auto"/>
        </w:rPr>
        <w:t xml:space="preserve">Место и особенности человека в системе органического мира. Доказательство эволюционного происхождения человека. Этапы эволюции вида Человек разумный. </w:t>
      </w:r>
      <w:proofErr w:type="spellStart"/>
      <w:r w:rsidRPr="00136B9F">
        <w:rPr>
          <w:color w:val="auto"/>
        </w:rPr>
        <w:t>Биосоциальная</w:t>
      </w:r>
      <w:proofErr w:type="spellEnd"/>
      <w:r w:rsidRPr="00136B9F">
        <w:rPr>
          <w:color w:val="auto"/>
        </w:rPr>
        <w:t xml:space="preserve"> сущность вида Человек разумный. Человеческие расы, их родство и происхождение. Человек как житель биосферы. </w:t>
      </w:r>
    </w:p>
    <w:p w:rsidR="00AB3ACC" w:rsidRPr="00136B9F" w:rsidRDefault="00AB3ACC" w:rsidP="00AB3ACC">
      <w:pPr>
        <w:pStyle w:val="Default"/>
        <w:rPr>
          <w:b/>
          <w:bCs/>
          <w:color w:val="auto"/>
        </w:rPr>
      </w:pPr>
    </w:p>
    <w:p w:rsidR="00AB3ACC" w:rsidRPr="00136B9F" w:rsidRDefault="00A44368" w:rsidP="00AB3ACC">
      <w:pPr>
        <w:pStyle w:val="Default"/>
        <w:rPr>
          <w:i/>
          <w:color w:val="auto"/>
        </w:rPr>
      </w:pPr>
      <w:r w:rsidRPr="00136B9F">
        <w:rPr>
          <w:bCs/>
          <w:i/>
          <w:color w:val="auto"/>
        </w:rPr>
        <w:t xml:space="preserve">Тема 9. Основы экологии </w:t>
      </w:r>
      <w:r w:rsidR="00AB3ACC" w:rsidRPr="00136B9F">
        <w:rPr>
          <w:bCs/>
          <w:i/>
          <w:color w:val="auto"/>
        </w:rPr>
        <w:t xml:space="preserve">(10 часов) </w:t>
      </w:r>
    </w:p>
    <w:p w:rsidR="00AB3ACC" w:rsidRPr="00136B9F" w:rsidRDefault="00AB3ACC" w:rsidP="00AB3ACC">
      <w:pPr>
        <w:rPr>
          <w:rFonts w:ascii="Times New Roman" w:hAnsi="Times New Roman" w:cs="Times New Roman"/>
          <w:sz w:val="24"/>
          <w:szCs w:val="24"/>
        </w:rPr>
      </w:pPr>
    </w:p>
    <w:p w:rsidR="00AB3ACC" w:rsidRPr="00136B9F" w:rsidRDefault="00AB3ACC" w:rsidP="00AB3ACC">
      <w:pPr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hAnsi="Times New Roman" w:cs="Times New Roman"/>
          <w:sz w:val="24"/>
          <w:szCs w:val="24"/>
        </w:rPr>
        <w:t xml:space="preserve">Среды жизни на Земле и экологические факторы воздействия на организмы. Закономерности действия факторов среды на организмы. Приспособленность организмов к влиянию факторов среды. Биотические связи в природе. Популяция как форма существования видов в природе. Функционирование популяции и динамика ее численности в природе. Биоценоз как сообщество живых организмов в природе. Понятие о </w:t>
      </w:r>
      <w:r w:rsidR="00A44368" w:rsidRPr="00136B9F">
        <w:rPr>
          <w:rFonts w:ascii="Times New Roman" w:hAnsi="Times New Roman" w:cs="Times New Roman"/>
          <w:sz w:val="24"/>
          <w:szCs w:val="24"/>
        </w:rPr>
        <w:t>биогеоценозе</w:t>
      </w:r>
      <w:r w:rsidRPr="00136B9F">
        <w:rPr>
          <w:rFonts w:ascii="Times New Roman" w:hAnsi="Times New Roman" w:cs="Times New Roman"/>
          <w:sz w:val="24"/>
          <w:szCs w:val="24"/>
        </w:rPr>
        <w:t xml:space="preserve"> и экосистеме. Развитие и смена </w:t>
      </w:r>
      <w:r w:rsidR="00A44368" w:rsidRPr="00136B9F">
        <w:rPr>
          <w:rFonts w:ascii="Times New Roman" w:hAnsi="Times New Roman" w:cs="Times New Roman"/>
          <w:sz w:val="24"/>
          <w:szCs w:val="24"/>
        </w:rPr>
        <w:t>биогеоценозов</w:t>
      </w:r>
      <w:r w:rsidRPr="00136B9F">
        <w:rPr>
          <w:rFonts w:ascii="Times New Roman" w:hAnsi="Times New Roman" w:cs="Times New Roman"/>
          <w:sz w:val="24"/>
          <w:szCs w:val="24"/>
        </w:rPr>
        <w:t xml:space="preserve">. Основные законы устойчивости живой природы. Рациональное использование природы и ее охрана. </w:t>
      </w:r>
    </w:p>
    <w:p w:rsidR="00AB3ACC" w:rsidRPr="00136B9F" w:rsidRDefault="00AB3ACC" w:rsidP="00AB3ACC">
      <w:pPr>
        <w:rPr>
          <w:rFonts w:ascii="Times New Roman" w:hAnsi="Times New Roman" w:cs="Times New Roman"/>
          <w:sz w:val="24"/>
          <w:szCs w:val="24"/>
        </w:rPr>
      </w:pPr>
    </w:p>
    <w:p w:rsidR="00AB3ACC" w:rsidRDefault="00AB3ACC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Pr="00136B9F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A44368" w:rsidRPr="00136B9F" w:rsidRDefault="00A44368" w:rsidP="00AB3ACC">
      <w:pPr>
        <w:rPr>
          <w:rFonts w:ascii="Times New Roman" w:hAnsi="Times New Roman" w:cs="Times New Roman"/>
          <w:sz w:val="24"/>
          <w:szCs w:val="24"/>
        </w:rPr>
      </w:pPr>
    </w:p>
    <w:p w:rsidR="00A44368" w:rsidRPr="00136B9F" w:rsidRDefault="00A44368" w:rsidP="00AB3ACC">
      <w:pPr>
        <w:rPr>
          <w:rFonts w:ascii="Times New Roman" w:hAnsi="Times New Roman" w:cs="Times New Roman"/>
          <w:sz w:val="24"/>
          <w:szCs w:val="24"/>
        </w:rPr>
      </w:pPr>
    </w:p>
    <w:p w:rsidR="00A44368" w:rsidRPr="00136B9F" w:rsidRDefault="00A44368" w:rsidP="00A44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651"/>
        <w:gridCol w:w="2043"/>
        <w:gridCol w:w="1701"/>
        <w:gridCol w:w="1843"/>
        <w:gridCol w:w="1134"/>
        <w:gridCol w:w="2517"/>
      </w:tblGrid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A44368">
            <w:pPr>
              <w:pStyle w:val="Default"/>
            </w:pPr>
            <w:r w:rsidRPr="00136B9F">
              <w:rPr>
                <w:bCs/>
                <w:i/>
              </w:rPr>
              <w:t xml:space="preserve">Основы учения о клетке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A443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6E3F7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91C53"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 «Основы учения о клетке»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Default="00A44368" w:rsidP="003A5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</w:rPr>
              <w:t>Лаб. Работа №1</w:t>
            </w:r>
            <w:r w:rsidR="00183DB0" w:rsidRPr="0013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57E4" w:rsidRPr="00136B9F" w:rsidRDefault="003A57E4" w:rsidP="003A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«Многообразие клеток. Сравнение растительной и животной клеток»</w:t>
            </w: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Размножение и </w:t>
            </w:r>
            <w:proofErr w:type="spellStart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</w:t>
            </w:r>
            <w:proofErr w:type="spellEnd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ное</w:t>
            </w:r>
            <w:proofErr w:type="spellEnd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развитие организмов (Онтогенез)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065" w:rsidRDefault="00242065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  <w:p w:rsidR="00242065" w:rsidRPr="00242065" w:rsidRDefault="00242065" w:rsidP="00242065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42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Размножение и </w:t>
            </w:r>
            <w:proofErr w:type="spellStart"/>
            <w:r w:rsidRPr="0024206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proofErr w:type="spellEnd"/>
            <w:r w:rsidRPr="002420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44368" w:rsidRPr="00136B9F" w:rsidRDefault="00242065" w:rsidP="002420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65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242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организмов</w:t>
            </w:r>
            <w:r w:rsidRPr="002420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</w:t>
            </w:r>
            <w:r w:rsidR="00EE0140"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3A57E4" w:rsidRPr="00136B9F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«Рассмотрение микропрепаратов с делящимися клетками растения»</w:t>
            </w: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Особенности учения о наследственности и изменчивости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80132F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E8E" w:rsidRPr="00136B9F" w:rsidRDefault="00242065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№3</w:t>
            </w:r>
            <w:r w:rsidR="00183DB0"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«Основы генетики»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</w:t>
            </w:r>
            <w:r w:rsidR="00EE0140"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3A57E4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«Решение генетических задач»</w:t>
            </w:r>
          </w:p>
          <w:p w:rsidR="003A57E4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 работа №4</w:t>
            </w:r>
          </w:p>
          <w:p w:rsidR="003A57E4" w:rsidRPr="00136B9F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«Выявление генотипических и фенотипических проявлений у растений разных видов, произрастающих в неодинаковых условиях»</w:t>
            </w: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A44368">
            <w:pPr>
              <w:pStyle w:val="Default"/>
              <w:rPr>
                <w:i/>
              </w:rPr>
            </w:pPr>
            <w:r w:rsidRPr="00136B9F">
              <w:rPr>
                <w:bCs/>
                <w:i/>
              </w:rPr>
              <w:t>Основы селекции растений, животных и микроорганизмов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Происхож</w:t>
            </w:r>
            <w:proofErr w:type="spellEnd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дение</w:t>
            </w:r>
            <w:proofErr w:type="spellEnd"/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жизни и развитие органического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FB5017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017" w:rsidRPr="00FB5017" w:rsidRDefault="00FB5017" w:rsidP="00FB5017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№4 «</w:t>
            </w:r>
            <w:proofErr w:type="spellStart"/>
            <w:r w:rsidRPr="00FB5017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</w:t>
            </w:r>
            <w:proofErr w:type="spellEnd"/>
            <w:r w:rsidRPr="00FB50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44368" w:rsidRPr="00136B9F" w:rsidRDefault="00FB5017" w:rsidP="00FB50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17"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proofErr w:type="spellEnd"/>
            <w:r w:rsidRPr="00FB5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жизни и развитие органического мира</w:t>
            </w:r>
            <w:r w:rsidRPr="00FB5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Учение об эволюции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DB0" w:rsidRPr="00136B9F" w:rsidRDefault="00FB5017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№5 </w:t>
            </w:r>
            <w:r w:rsidR="00183DB0"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«Учение об эволюции»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140" w:rsidRDefault="00EE0140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</w:t>
            </w:r>
            <w:r w:rsidR="003A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№5 </w:t>
            </w:r>
          </w:p>
          <w:p w:rsidR="003A57E4" w:rsidRPr="00136B9F" w:rsidRDefault="003A57E4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«Изучение изменчивости у организмов»</w:t>
            </w:r>
          </w:p>
          <w:p w:rsidR="00EE0140" w:rsidRPr="00136B9F" w:rsidRDefault="00EE0140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0140" w:rsidRPr="00136B9F" w:rsidRDefault="00EE0140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i/>
                <w:sz w:val="24"/>
                <w:szCs w:val="24"/>
              </w:rPr>
              <w:t>Основы экологии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DB0" w:rsidRPr="00136B9F" w:rsidRDefault="00183DB0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183DB0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«Парк на </w:t>
            </w:r>
            <w:r w:rsidRPr="0013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нашем </w:t>
            </w:r>
            <w:proofErr w:type="spellStart"/>
            <w:proofErr w:type="gram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6E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дворе»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E4" w:rsidRDefault="00EE0140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Лаб</w:t>
            </w:r>
            <w:r w:rsidR="003A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3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№</w:t>
            </w:r>
            <w:r w:rsidR="003A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A57E4" w:rsidRDefault="003A57E4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«Приспособленность организмов к среде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обитания»</w:t>
            </w:r>
          </w:p>
          <w:p w:rsidR="006E3F7D" w:rsidRDefault="006E3F7D" w:rsidP="003A57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15A1" w:rsidRPr="00136B9F" w:rsidRDefault="00FF15A1" w:rsidP="003A57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 работа №7</w:t>
            </w:r>
          </w:p>
          <w:p w:rsidR="00A44368" w:rsidRPr="00FF15A1" w:rsidRDefault="00FF15A1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A1">
              <w:rPr>
                <w:rFonts w:ascii="Times New Roman" w:hAnsi="Times New Roman" w:cs="Times New Roman"/>
                <w:sz w:val="24"/>
                <w:szCs w:val="24"/>
              </w:rPr>
              <w:t>«Оценка качества окружающей среды»</w:t>
            </w:r>
          </w:p>
        </w:tc>
      </w:tr>
      <w:tr w:rsidR="00A44368" w:rsidRPr="00136B9F" w:rsidTr="00B1033D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FB5017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FB5017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368" w:rsidRPr="00136B9F" w:rsidRDefault="00FF15A1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E0140" w:rsidRPr="00136B9F" w:rsidRDefault="00EE0140" w:rsidP="00A44368">
      <w:pPr>
        <w:rPr>
          <w:rFonts w:ascii="Times New Roman" w:hAnsi="Times New Roman" w:cs="Times New Roman"/>
          <w:b/>
          <w:sz w:val="24"/>
          <w:szCs w:val="24"/>
        </w:rPr>
      </w:pPr>
    </w:p>
    <w:p w:rsidR="000A069C" w:rsidRPr="00136B9F" w:rsidRDefault="000A069C" w:rsidP="00A44368">
      <w:pPr>
        <w:rPr>
          <w:rFonts w:ascii="Times New Roman" w:hAnsi="Times New Roman" w:cs="Times New Roman"/>
          <w:b/>
          <w:sz w:val="24"/>
          <w:szCs w:val="24"/>
        </w:rPr>
      </w:pPr>
    </w:p>
    <w:p w:rsidR="00A44368" w:rsidRPr="00136B9F" w:rsidRDefault="00A44368" w:rsidP="00A443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F">
        <w:rPr>
          <w:rFonts w:ascii="Times New Roman" w:hAnsi="Times New Roman" w:cs="Times New Roman"/>
          <w:b/>
          <w:sz w:val="24"/>
          <w:szCs w:val="24"/>
        </w:rPr>
        <w:t>Распределение часов по четвертям.</w:t>
      </w:r>
    </w:p>
    <w:p w:rsidR="00A44368" w:rsidRPr="00136B9F" w:rsidRDefault="00A44368" w:rsidP="00A443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1503"/>
        <w:gridCol w:w="2322"/>
        <w:gridCol w:w="1800"/>
        <w:gridCol w:w="2486"/>
      </w:tblGrid>
      <w:tr w:rsidR="00A44368" w:rsidRPr="00136B9F" w:rsidTr="00B1033D">
        <w:trPr>
          <w:trHeight w:val="12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A44368" w:rsidRPr="00136B9F" w:rsidRDefault="00A44368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Кол-во часов   и причины опережения или отставания</w:t>
            </w:r>
          </w:p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68" w:rsidRPr="00136B9F" w:rsidRDefault="00A44368" w:rsidP="00B1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9F2D6C" w:rsidRDefault="009F2D6C" w:rsidP="009F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4368" w:rsidRPr="009F2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4368" w:rsidRPr="00136B9F" w:rsidRDefault="00A44368" w:rsidP="009F2D6C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68" w:rsidRPr="00136B9F" w:rsidRDefault="00A44368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368" w:rsidRPr="00136B9F" w:rsidRDefault="00A44368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368" w:rsidRPr="00136B9F" w:rsidTr="00B1033D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68" w:rsidRPr="00136B9F" w:rsidRDefault="00A44368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368" w:rsidRPr="00136B9F" w:rsidRDefault="00A44368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8" w:rsidRPr="00136B9F" w:rsidRDefault="00A44368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D6C" w:rsidRPr="00136B9F" w:rsidTr="00B1033D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6C" w:rsidRPr="00136B9F" w:rsidRDefault="009F2D6C" w:rsidP="00B1033D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C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C" w:rsidRPr="00136B9F" w:rsidRDefault="00CE2AE8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C" w:rsidRPr="00136B9F" w:rsidRDefault="009F2D6C" w:rsidP="00B10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6C" w:rsidRPr="00136B9F" w:rsidRDefault="009F2D6C" w:rsidP="00B10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4368" w:rsidRPr="00136B9F" w:rsidRDefault="00A44368" w:rsidP="00A443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4368" w:rsidRPr="00136B9F" w:rsidRDefault="00A44368" w:rsidP="00A443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4368" w:rsidRPr="00136B9F" w:rsidRDefault="00A44368" w:rsidP="00A443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4368" w:rsidRPr="00136B9F" w:rsidRDefault="00A44368" w:rsidP="00AB3ACC">
      <w:pPr>
        <w:rPr>
          <w:rFonts w:ascii="Times New Roman" w:hAnsi="Times New Roman" w:cs="Times New Roman"/>
          <w:sz w:val="24"/>
          <w:szCs w:val="24"/>
        </w:rPr>
      </w:pPr>
    </w:p>
    <w:p w:rsidR="000A069C" w:rsidRDefault="000A069C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FF15A1" w:rsidRDefault="00FF15A1" w:rsidP="00AB3ACC">
      <w:pPr>
        <w:rPr>
          <w:rFonts w:ascii="Times New Roman" w:hAnsi="Times New Roman" w:cs="Times New Roman"/>
          <w:sz w:val="24"/>
          <w:szCs w:val="24"/>
        </w:rPr>
      </w:pPr>
    </w:p>
    <w:p w:rsidR="00FF15A1" w:rsidRDefault="00FF15A1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582B89" w:rsidRDefault="00582B89" w:rsidP="00AB3ACC">
      <w:pPr>
        <w:rPr>
          <w:rFonts w:ascii="Times New Roman" w:hAnsi="Times New Roman" w:cs="Times New Roman"/>
          <w:sz w:val="24"/>
          <w:szCs w:val="24"/>
        </w:rPr>
      </w:pPr>
    </w:p>
    <w:p w:rsidR="00582B89" w:rsidRDefault="00582B89" w:rsidP="00AB3ACC">
      <w:pPr>
        <w:rPr>
          <w:rFonts w:ascii="Times New Roman" w:hAnsi="Times New Roman" w:cs="Times New Roman"/>
          <w:sz w:val="24"/>
          <w:szCs w:val="24"/>
        </w:rPr>
      </w:pPr>
    </w:p>
    <w:p w:rsidR="00582B89" w:rsidRPr="00136B9F" w:rsidRDefault="00582B89" w:rsidP="00AB3ACC">
      <w:pPr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5389C" w:rsidSect="00792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89C" w:rsidRPr="0014230F" w:rsidRDefault="0015389C" w:rsidP="0015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0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2173"/>
        <w:gridCol w:w="737"/>
        <w:gridCol w:w="852"/>
        <w:gridCol w:w="852"/>
        <w:gridCol w:w="2479"/>
        <w:gridCol w:w="2762"/>
        <w:gridCol w:w="1704"/>
        <w:gridCol w:w="1701"/>
        <w:gridCol w:w="993"/>
      </w:tblGrid>
      <w:tr w:rsidR="0015389C" w:rsidRPr="0014230F" w:rsidTr="00F620B5">
        <w:trPr>
          <w:trHeight w:val="1051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66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66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раздела, тема урока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</w:t>
            </w:r>
            <w:proofErr w:type="spellEnd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проведение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результаты, требования к минимуму содержания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108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47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 (3 часа)</w:t>
            </w:r>
          </w:p>
        </w:tc>
      </w:tr>
      <w:tr w:rsidR="0015389C" w:rsidRPr="0014230F" w:rsidTr="00F620B5">
        <w:trPr>
          <w:trHeight w:val="14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Биология-наука о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«биология»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объяснять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значение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биологических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знаний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для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современного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человек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1РТ7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свойства живого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23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общие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свойства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живого</w:t>
            </w:r>
            <w:proofErr w:type="spellEnd"/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характеристику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уровням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организации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живой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природы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форм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многообразие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форм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3РТ6</w:t>
            </w:r>
          </w:p>
        </w:tc>
      </w:tr>
      <w:tr w:rsidR="0015389C" w:rsidRPr="0014230F" w:rsidTr="00F620B5">
        <w:trPr>
          <w:trHeight w:val="339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Основы учения о клетке (12 часов)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Цитология. Многообразие клеток.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положения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клеточной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теории</w:t>
            </w:r>
            <w:proofErr w:type="spellEnd"/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химическая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организация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клетки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строение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функции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воды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минеральных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солей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белков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липидов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углеводов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lastRenderedPageBreak/>
              <w:t>нуклеиновых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кислот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, АТФ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lastRenderedPageBreak/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пользоваться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цитологической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терминологией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положения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клеточной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теории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Химический состав клетки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химическая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организация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клетки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строение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функции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воды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минеральных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солей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белков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липидов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углеводов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нуклеиновых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кислот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, АТФ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объяснять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роль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химических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веществ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клетки</w:t>
            </w:r>
            <w:proofErr w:type="spellEnd"/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 и нуклеиновые кислоты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-состав белка;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-белок-мономер нуклеиновых кислот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клетки: мембрана, цитоплазма, ядро. 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Лаб. Работа №1 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«Многообразие клеток. Сравнение растительной и животной клеток»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строение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функции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органоидов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клетки</w:t>
            </w:r>
            <w:proofErr w:type="spellEnd"/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особенности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клеток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</w:t>
            </w:r>
            <w:proofErr w:type="gram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-</w:t>
            </w:r>
            <w:proofErr w:type="gram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эукариот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пользоваться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микроскопом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готовить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рассматривать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proofErr w:type="gram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микропрепараты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рассказывать</w:t>
            </w:r>
            <w:proofErr w:type="spellEnd"/>
            <w:proofErr w:type="gram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о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форме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величине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строении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клеток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7РТ7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клетки: мембранные и </w:t>
            </w:r>
            <w:proofErr w:type="spell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немембранные</w:t>
            </w:r>
            <w:proofErr w:type="spellEnd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органоиды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строение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функции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органоидов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клетки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пользоваться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микроскопом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готовить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рассматривать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proofErr w:type="gram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микропрепараты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рассказывать</w:t>
            </w:r>
            <w:proofErr w:type="spellEnd"/>
            <w:proofErr w:type="gram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о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форме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величине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строении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клеток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8РТ7</w:t>
            </w:r>
          </w:p>
        </w:tc>
      </w:tr>
      <w:tr w:rsidR="0015389C" w:rsidRPr="0014230F" w:rsidTr="00F620B5">
        <w:trPr>
          <w:trHeight w:val="12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Обмен </w:t>
            </w:r>
            <w:proofErr w:type="spellStart"/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веществ-основа</w:t>
            </w:r>
            <w:proofErr w:type="spellEnd"/>
            <w:proofErr w:type="gramEnd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существования клетки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сущность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пластического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энергетического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обмена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веществ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читать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схематичные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рисунки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схемы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процессов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воспроизводить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их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9РТ6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Биосинтез белков в живой клетке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сущность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биосинтеза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белка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биосинтез белков и углеводов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Биосинтез </w:t>
            </w:r>
            <w:proofErr w:type="spellStart"/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углеводов-фотосинтез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фотосинтез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его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значение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биосинтез белков и углеводов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клеток энергией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сущность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биосинтеза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белка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фотосинтез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егозначение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-знать все понятия и определения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С.43 в.3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 «Основы учения о клетке»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все понятия и определения по теме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67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Default"/>
              <w:jc w:val="center"/>
              <w:rPr>
                <w:i/>
              </w:rPr>
            </w:pPr>
            <w:r w:rsidRPr="0014230F">
              <w:rPr>
                <w:bCs/>
                <w:i/>
              </w:rPr>
              <w:t>Размножение и индивидуальное развитие организмов (Онтогенез)</w:t>
            </w:r>
          </w:p>
          <w:p w:rsidR="0015389C" w:rsidRPr="0014230F" w:rsidRDefault="0015389C" w:rsidP="0015389C">
            <w:pPr>
              <w:pStyle w:val="Default"/>
              <w:jc w:val="center"/>
              <w:rPr>
                <w:i/>
              </w:rPr>
            </w:pPr>
            <w:r w:rsidRPr="0014230F">
              <w:rPr>
                <w:bCs/>
                <w:i/>
              </w:rPr>
              <w:t>(5 часов)</w:t>
            </w:r>
          </w:p>
        </w:tc>
      </w:tr>
      <w:tr w:rsidR="0015389C" w:rsidRPr="0014230F" w:rsidTr="00F620B5">
        <w:trPr>
          <w:trHeight w:val="41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Типы размножения организмов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формы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размножения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организмов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бесполое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половое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>;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-различать половое и бесполое размножение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Клеточное деление: митоз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 работа №2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«Рассмотрение микропрепаратов с делящимися клетками растения»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spacing w:before="280"/>
              <w:contextualSpacing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способы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деления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клеток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; </w:t>
            </w:r>
          </w:p>
          <w:p w:rsidR="0015389C" w:rsidRPr="0014230F" w:rsidRDefault="0015389C" w:rsidP="0015389C">
            <w:pPr>
              <w:pStyle w:val="Standard"/>
              <w:spacing w:before="280"/>
              <w:contextualSpacing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фазы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 м</w:t>
            </w:r>
            <w:proofErr w:type="spellStart"/>
            <w:r w:rsidRPr="0014230F">
              <w:rPr>
                <w:rFonts w:eastAsia="Times New Roman" w:cs="Times New Roman"/>
                <w:lang w:val="ru-RU" w:eastAsia="ru-RU"/>
              </w:rPr>
              <w:t>ит</w:t>
            </w:r>
            <w:r w:rsidRPr="0014230F">
              <w:rPr>
                <w:rFonts w:eastAsia="Times New Roman" w:cs="Times New Roman"/>
                <w:lang w:eastAsia="ru-RU"/>
              </w:rPr>
              <w:t>оза</w:t>
            </w:r>
            <w:proofErr w:type="spellEnd"/>
          </w:p>
          <w:p w:rsidR="0015389C" w:rsidRPr="0014230F" w:rsidRDefault="0015389C" w:rsidP="0015389C">
            <w:pPr>
              <w:pStyle w:val="Standard"/>
              <w:spacing w:before="280"/>
              <w:contextualSpacing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видовое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постоянство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числа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хромосом</w:t>
            </w:r>
            <w:proofErr w:type="spellEnd"/>
          </w:p>
          <w:p w:rsidR="0015389C" w:rsidRPr="0014230F" w:rsidRDefault="0015389C" w:rsidP="0015389C">
            <w:pPr>
              <w:pStyle w:val="Standard"/>
              <w:spacing w:before="280"/>
              <w:contextualSpacing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диплоидный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гаплоидный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набор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хромосом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148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Клеточное деление: мейоз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spacing w:before="280"/>
              <w:contextualSpacing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фазы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 м</w:t>
            </w:r>
            <w:r w:rsidRPr="0014230F">
              <w:rPr>
                <w:rFonts w:eastAsia="Times New Roman" w:cs="Times New Roman"/>
                <w:lang w:val="ru-RU" w:eastAsia="ru-RU"/>
              </w:rPr>
              <w:t>ей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оза</w:t>
            </w:r>
            <w:proofErr w:type="spellEnd"/>
          </w:p>
          <w:p w:rsidR="0015389C" w:rsidRPr="0014230F" w:rsidRDefault="0015389C" w:rsidP="0015389C">
            <w:pPr>
              <w:pStyle w:val="Standard"/>
              <w:spacing w:before="280"/>
              <w:contextualSpacing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биологическое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значение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мейоза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сравнительную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характеристику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процессам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митоза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мейоз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образования половых клеток. Оплодотворение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contextualSpacing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оплодотворение</w:t>
            </w:r>
            <w:proofErr w:type="spellEnd"/>
          </w:p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развитие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оплодотворенной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яйцеклетки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бластула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гаструла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постэмбриональное развитие: прямое и непрямое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раскрывать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причины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постоянства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числа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хромосом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(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устанавливать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причинно-следственные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связи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  <w:p w:rsidR="0015389C" w:rsidRPr="0014230F" w:rsidRDefault="0015389C" w:rsidP="0015389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4230F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и индивидуальное развитие организмов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все понятия и определения по теме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72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Default"/>
              <w:jc w:val="center"/>
              <w:rPr>
                <w:i/>
              </w:rPr>
            </w:pPr>
            <w:r w:rsidRPr="0014230F">
              <w:rPr>
                <w:bCs/>
                <w:i/>
              </w:rPr>
              <w:t>Особенности учения о наследственности и изменчивости.</w:t>
            </w:r>
          </w:p>
          <w:p w:rsidR="0015389C" w:rsidRPr="0014230F" w:rsidRDefault="0015389C" w:rsidP="0015389C">
            <w:pPr>
              <w:pStyle w:val="Default"/>
              <w:jc w:val="center"/>
              <w:rPr>
                <w:i/>
              </w:rPr>
            </w:pPr>
            <w:r w:rsidRPr="0014230F">
              <w:rPr>
                <w:bCs/>
                <w:i/>
              </w:rPr>
              <w:t>(10 часов)</w:t>
            </w:r>
          </w:p>
        </w:tc>
      </w:tr>
      <w:tr w:rsidR="0015389C" w:rsidRPr="0014230F" w:rsidTr="00F620B5">
        <w:trPr>
          <w:trHeight w:val="12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Генетика. Основные понятия генетики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-генетика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методы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законы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наследственност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п.18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15389C" w:rsidRPr="0014230F" w:rsidTr="00F620B5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6" w:colLast="6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Генетические опыты Менделя: моногибридное скрещивание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законыМенделя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>;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-схема моногибридного скрещивания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решать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задачи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но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гибридное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скрещивание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bookmarkEnd w:id="0"/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Генетические опыты Менделя: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скрещивание.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 работа №3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«Решение генетических задач»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законыМенделя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>;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-схема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решать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задачи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дигибридное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скрещивание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Сцепленное наследование генов и кроссинговер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-понятие «кроссинговер»;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решать задачи на сцепленное наследование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генов и их множественное действие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-понятие «множественный аллелизм»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решать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задачи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множественный аллелизм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пола и наследование признаков, сцепленных с полом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хромосомное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определение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пола</w:t>
            </w:r>
            <w:proofErr w:type="spellEnd"/>
          </w:p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особенности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изучения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наследственности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человека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-решать задачи на выявления вероятности определения пола и признаков, сцепленных с полом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Наследственная изменчивость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модификационную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мутационную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изменчивость</w:t>
            </w:r>
            <w:proofErr w:type="spellEnd"/>
            <w:r w:rsidRPr="0014230F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их</w:t>
            </w:r>
            <w:proofErr w:type="spellEnd"/>
            <w:r w:rsidRPr="0014230F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4230F">
              <w:rPr>
                <w:rFonts w:eastAsia="Times New Roman" w:cs="Times New Roman"/>
                <w:lang w:eastAsia="ru-RU"/>
              </w:rPr>
              <w:t>причины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13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типы изменчивости.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Лаб. работа №4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«Выявление генотипических и фенотипических проявлений у растений разных видов, произрастающих в неодинаковых условиях»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14230F">
              <w:rPr>
                <w:rFonts w:eastAsia="Times New Roman" w:cs="Times New Roman"/>
                <w:lang w:val="ru-RU" w:eastAsia="ru-RU"/>
              </w:rPr>
              <w:t>-знать типы изменчивости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-различать типы изменчивости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Наследственные болезни, сцепленные с полом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болезни, сцепленные с полом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по хромосомному набору определять наличие или отсутствие болезни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№3 «Основы генетики»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все понятия и определения по теме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829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Default"/>
              <w:jc w:val="center"/>
              <w:rPr>
                <w:i/>
              </w:rPr>
            </w:pPr>
            <w:r w:rsidRPr="0014230F">
              <w:rPr>
                <w:bCs/>
                <w:i/>
              </w:rPr>
              <w:t>Основы селекции растений, животных и микроорганизмов (4 часа)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Генетические основы селекции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-значение генетики для медицины и здравоохранения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основные методы селекции, приводить примеры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селекции растений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методы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селекции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растений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гибридизация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отбор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(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массовый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индивидуальный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применять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знания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законов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наследственности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изменчивостидля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обоснования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выбора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методов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селекци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селекции животных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методы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селекции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животных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родственное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неродственное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скрещивание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применять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знания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законов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наследственности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изменчивостидля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обоснования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выбора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методов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селекци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селекции микроорганизмов. Биотехнология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-понятие «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биотехнология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»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раскрывать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практическую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значимость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генетических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законов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народном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хозяйстве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42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lastRenderedPageBreak/>
              <w:t>Происхождение жизни и развитие органического мира. (4 часа)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развитие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взглядов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возникновение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этапы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возникновения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А. И.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Опарину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определение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понятия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теории возникновения жизни на Земле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</w:rPr>
              <w:t>-знать две основные теории возникновения жизни на Земле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современные теории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возникновения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развития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развития жизни на Земле: Архей, Протерозой, Палеозой, Мезозой, Кайнозой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эры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развития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наЗемле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важнейшие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события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этапы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возникновения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развития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жизни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№4 «</w:t>
            </w:r>
            <w:r w:rsidRPr="0014230F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жизни и развитие органического мира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51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Учение об эволюции (10 часов)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Идея развития органического мира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теории Ч.Дарвина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-знать трактовку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эволюционн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ой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теори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и </w:t>
            </w: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Ч.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Дарвина</w:t>
            </w:r>
            <w:proofErr w:type="spellEnd"/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движущие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силы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наследственная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изменчивость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борьба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существование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учение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Ч.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Дарвина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об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движущие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силы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критерии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вида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представления об эволюции органического мира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доказательства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органического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мира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сравнительно-анатомические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эмбриологические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палеонтологические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иллюстрировать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примерами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главные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направления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знания о движущих силах эволюции для объяснения процессов возникновения приспособлений и видообразования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Вид, его критерии и структура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-знать понятие «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вид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»</w:t>
            </w:r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критерии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вида</w:t>
            </w:r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-структура вида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о движущих силах эволюции для объяснения процессов возникновения приспособлений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Процессы видообразования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видообразование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географическое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экологическое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Макроэволюция-результат </w:t>
            </w:r>
            <w:proofErr w:type="spell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микроэволюции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главные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направления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регресс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пути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достижения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ароморфоз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идиоадаптация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дегенерация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понятия «прогресс» и «регресс»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эволюции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Главные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направления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регресс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пути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достижения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ароморфоз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идиоадаптация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дегенерация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понятия «прогресс» и «регресс»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закономерности эволюции.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Лаб. работа №5 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«Изучение изменчивости у организмов»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главныенаправленияэволюции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регресс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пути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достижения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ароморфоз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идиоадаптация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дегенерация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понятия «прогресс» и «регресс»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РТ8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эволюции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Главные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направления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эволюции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регресс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пути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достижения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прогресса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ароморфоз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идиоадаптация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дегенерация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понятия «прогресс» и «регресс»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№5 «Учение об эволюции»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все понятия и определения по теме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52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Происхождение человека (антропогенез) (5 часов)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Эволюция приматов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факты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свидетельствующие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о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происхождении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человека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от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животных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социальные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факторы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антропогенеза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Доказательства эволюционного происхождения человека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факты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свид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о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происхождении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человека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от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животных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характеристику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древнейшим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древним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первым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современным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людям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5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эволюции человека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движущие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силы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антропогенеза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социальные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этапыантропогенеза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социальные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факторы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антропогенеза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Первые современные люди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движущие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силы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антропогенеза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социальные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этапы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lastRenderedPageBreak/>
              <w:t>антропогенеза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lastRenderedPageBreak/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давать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характеристику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древнейшим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древним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первым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современным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людям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Человеческие расы, их родство и происхождение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расы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их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краткая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характеристика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различать человеческие расы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55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Основы экологии (17 часов)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жизни на Земле. Среды жизни и экологические факторы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-знать понятие «экология»</w:t>
            </w:r>
          </w:p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предмет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задачи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экологии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4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законы действия факторов среды на организм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экологические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факторы</w:t>
            </w:r>
            <w:proofErr w:type="spellEnd"/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характеризовать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экологические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факторы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 6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Приспособленность организмов к действиям факторов среды.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 работа №6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«Приспособленность организмов к среде обитания»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о приспособлениях организмов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Биотические связи в природе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основные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пищевые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цепи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составлять трофические цени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Популяции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понятие «популяция»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составлять схемы популяций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Функционирование популяции и динамика ее численности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понятие «популяция»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-уметь составлять диаграмму численности популяции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Сообщества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понятие «сообщество»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-различать понятия «популяция», «биогеоценоз», «сообщество»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о «популяции», «биогеоценозе», «сообществе» при определении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РТ10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Биогеоценозы, экосистемы и биосфера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структуру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функции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биогеоценозов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приводить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примеры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биогеоценозов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о биогеоценозах при составлении его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смена биогеоценозов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-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биомасс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а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поверхности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суши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 xml:space="preserve"> и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Мирового</w:t>
            </w:r>
            <w:proofErr w:type="spellEnd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4230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bidi="fa-IR"/>
              </w:rPr>
              <w:t>океана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законы устойчивости живой природы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основные законы устойчивости живой природы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РТ5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Рациональное использование природы и ее охрана.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 некоторые пункты из Закона о защите окружающей среды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знание Законов об окружающей среде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</w:t>
            </w:r>
            <w:proofErr w:type="gramStart"/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15389C" w:rsidRPr="0014230F" w:rsidTr="00F620B5">
        <w:trPr>
          <w:trHeight w:val="54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природы.</w:t>
            </w:r>
          </w:p>
          <w:p w:rsidR="0015389C" w:rsidRPr="0014230F" w:rsidRDefault="0015389C" w:rsidP="0015389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Лаб. работа №7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 и водоем как природные экосистемы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-знать, что лес-это природная экосистема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-различать понятия «природная экосистема» и «</w:t>
            </w: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искусственный биогеоценоз»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отчет об экскурсии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17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 как пример искусственного биогеоценоза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-знать, что парк-это искусственный биогеоценоз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r w:rsidRPr="0014230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</w:rPr>
              <w:t>«Парк на нашем школьном дворе»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89C" w:rsidRPr="0014230F" w:rsidTr="00F620B5">
        <w:trPr>
          <w:trHeight w:val="9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все понятия и определения по теме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-применять знания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9C" w:rsidRPr="0014230F" w:rsidRDefault="0015389C" w:rsidP="0015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389C" w:rsidRPr="0014230F" w:rsidRDefault="0015389C" w:rsidP="0015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rPr>
          <w:rFonts w:ascii="Times New Roman" w:hAnsi="Times New Roman" w:cs="Times New Roman"/>
          <w:b/>
          <w:sz w:val="24"/>
          <w:szCs w:val="24"/>
        </w:rPr>
        <w:sectPr w:rsidR="0015389C" w:rsidSect="001538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обеспечение.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2541"/>
        <w:gridCol w:w="2978"/>
        <w:gridCol w:w="2951"/>
      </w:tblGrid>
      <w:tr w:rsidR="00AD1C40" w:rsidRPr="00136B9F" w:rsidTr="00B1033D">
        <w:tc>
          <w:tcPr>
            <w:tcW w:w="110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(автор, год издания, издательство)</w:t>
            </w:r>
          </w:p>
        </w:tc>
        <w:tc>
          <w:tcPr>
            <w:tcW w:w="2978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295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контроля</w:t>
            </w:r>
          </w:p>
        </w:tc>
      </w:tr>
      <w:tr w:rsidR="00AD1C40" w:rsidRPr="00136B9F" w:rsidTr="00B1033D">
        <w:tc>
          <w:tcPr>
            <w:tcW w:w="110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AD1C40" w:rsidRPr="00136B9F" w:rsidRDefault="00AD1C40" w:rsidP="00AD1C40">
            <w:pPr>
              <w:pStyle w:val="1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Учебник: Пономарева И.Н., Корнилова О.А., Чернова Н.М. Основы общей биологии. М., "</w:t>
            </w:r>
            <w:proofErr w:type="spellStart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", 2010 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D1C40" w:rsidRPr="00136B9F" w:rsidRDefault="00AD1C40" w:rsidP="00AD1C40">
            <w:pPr>
              <w:pStyle w:val="1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З.В.,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АМ. Дидактические материалы по биологии: Методическое пособие. (6-11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) -  М: ТЦ «Сфера», 2005.</w:t>
            </w:r>
          </w:p>
        </w:tc>
        <w:tc>
          <w:tcPr>
            <w:tcW w:w="2951" w:type="dxa"/>
          </w:tcPr>
          <w:p w:rsidR="00AD1C40" w:rsidRPr="00136B9F" w:rsidRDefault="00AD1C40" w:rsidP="00B1033D">
            <w:pPr>
              <w:shd w:val="clear" w:color="auto" w:fill="FFFFFF"/>
              <w:ind w:left="14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А.И.Никишов «Тетрадь для оценки качества знаний по биологии» 9 класс. - М.: Дрофа, 2006. -</w:t>
            </w:r>
            <w:r w:rsidRPr="00136B9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96с.;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B1033D">
        <w:tc>
          <w:tcPr>
            <w:tcW w:w="110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И.Н.Пономарева, О.А. Корнилова, В.С.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Кучменко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. Рабочая тетрадь</w:t>
            </w:r>
          </w:p>
        </w:tc>
        <w:tc>
          <w:tcPr>
            <w:tcW w:w="2978" w:type="dxa"/>
          </w:tcPr>
          <w:p w:rsidR="00AD1C40" w:rsidRPr="00136B9F" w:rsidRDefault="00AD1C40" w:rsidP="00B1033D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И. П. Чередниченко, М.В.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Оданович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Рабочие программы по биологии 6-11 классы. Тематическое планирование. Требования к уровню подготовки учащихся. М. «Глобус», 2008.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AD1C40" w:rsidRPr="00136B9F" w:rsidRDefault="00AD1C40" w:rsidP="00AD1C40">
            <w:pPr>
              <w:pStyle w:val="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 М. «Задачи и упражнения по общей биологии». М., «Просвещение», 1981 </w:t>
            </w:r>
          </w:p>
          <w:p w:rsidR="00AD1C40" w:rsidRPr="00136B9F" w:rsidRDefault="00AD1C40" w:rsidP="00AD1C4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B1033D">
        <w:tc>
          <w:tcPr>
            <w:tcW w:w="110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D1C40" w:rsidRPr="00136B9F" w:rsidRDefault="00AD1C40" w:rsidP="00B1033D">
            <w:pPr>
              <w:shd w:val="clear" w:color="auto" w:fill="FFFFFF"/>
              <w:ind w:left="1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Учебные издания серии «Темы школьного курса»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авт.Т.А.Козловой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В.И.Сивоглазова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136B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Е.Т.Бровкиной и др. издательства Дрофа;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Фросин В. Н.,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Сивоглазов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В. И. Готовимся к единому государственному экзамену: Биоло</w:t>
            </w: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гия. Растения. Грибы. Лишайники. Животные. Человек</w:t>
            </w:r>
            <w:r w:rsidR="0072276F"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М.: Дрофа, 2004. </w:t>
            </w:r>
          </w:p>
        </w:tc>
      </w:tr>
      <w:tr w:rsidR="00AD1C40" w:rsidRPr="00136B9F" w:rsidTr="00B1033D">
        <w:tc>
          <w:tcPr>
            <w:tcW w:w="110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D1C40" w:rsidRPr="00136B9F" w:rsidRDefault="00AD1C40" w:rsidP="00B1033D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Журнал. Биология в школе.  Министерство образования Российской Федерации, Издательский дом «Школа-Пресс 1».  1999 – 2004 год.</w:t>
            </w:r>
          </w:p>
          <w:p w:rsidR="00AD1C40" w:rsidRPr="00136B9F" w:rsidRDefault="00AD1C40" w:rsidP="00B1033D">
            <w:pPr>
              <w:shd w:val="clear" w:color="auto" w:fill="FFFFFF"/>
              <w:ind w:left="5" w:firstLine="5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AD1C40" w:rsidRPr="00136B9F" w:rsidRDefault="00AD1C40" w:rsidP="00AD1C40">
            <w:pPr>
              <w:pStyle w:val="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Лернер</w:t>
            </w:r>
            <w:proofErr w:type="spellEnd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 И. Общая биология: поурочные тесты и задания. Аквариум, ГИППВ, 2000 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B1033D">
        <w:tc>
          <w:tcPr>
            <w:tcW w:w="110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D1C40" w:rsidRPr="00136B9F" w:rsidRDefault="00AD1C40" w:rsidP="00AD1C40">
            <w:pPr>
              <w:tabs>
                <w:tab w:val="left" w:pos="31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Быков В. Л. Цитология и общая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гистология</w:t>
            </w:r>
            <w:proofErr w:type="gramStart"/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анкт-Петербург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СОТИС, 1998 </w:t>
            </w:r>
          </w:p>
          <w:p w:rsidR="00AD1C40" w:rsidRPr="00136B9F" w:rsidRDefault="00AD1C40" w:rsidP="00AD1C40">
            <w:pPr>
              <w:shd w:val="clear" w:color="auto" w:fill="FFFFFF"/>
              <w:ind w:left="5" w:right="5" w:firstLine="58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1" w:type="dxa"/>
          </w:tcPr>
          <w:p w:rsidR="00AD1C40" w:rsidRPr="00136B9F" w:rsidRDefault="00AD1C40" w:rsidP="00AD1C40">
            <w:pPr>
              <w:pStyle w:val="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Соколовская Б.Х. Сто задач по молекулярной биологии и генетике. М.,2001 </w:t>
            </w:r>
          </w:p>
          <w:p w:rsidR="00AD1C40" w:rsidRPr="00136B9F" w:rsidRDefault="00AD1C40" w:rsidP="00AD1C40">
            <w:pPr>
              <w:tabs>
                <w:tab w:val="left" w:pos="31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B1033D">
        <w:tc>
          <w:tcPr>
            <w:tcW w:w="1101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D1C40" w:rsidRPr="00136B9F" w:rsidRDefault="00AD1C40" w:rsidP="00AD1C40">
            <w:pPr>
              <w:tabs>
                <w:tab w:val="left" w:pos="319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биологии: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В.С.Конюшко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,                     С.</w:t>
            </w:r>
            <w:r w:rsidR="0072276F"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72276F" w:rsidRPr="00136B9F"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 w:rsidR="0072276F"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="0072276F" w:rsidRPr="00136B9F">
              <w:rPr>
                <w:rFonts w:ascii="Times New Roman" w:hAnsi="Times New Roman" w:cs="Times New Roman"/>
                <w:sz w:val="24"/>
                <w:szCs w:val="24"/>
              </w:rPr>
              <w:t>Чубаро</w:t>
            </w:r>
            <w:proofErr w:type="spellEnd"/>
            <w:r w:rsidR="0072276F" w:rsidRPr="00136B9F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.: Книжный дом, 2004</w:t>
            </w:r>
          </w:p>
        </w:tc>
        <w:tc>
          <w:tcPr>
            <w:tcW w:w="2951" w:type="dxa"/>
          </w:tcPr>
          <w:p w:rsidR="0072276F" w:rsidRPr="00136B9F" w:rsidRDefault="0072276F" w:rsidP="0072276F">
            <w:pPr>
              <w:pStyle w:val="2"/>
              <w:ind w:firstLine="0"/>
              <w:jc w:val="left"/>
              <w:rPr>
                <w:rFonts w:cs="Times New Roman"/>
                <w:bCs/>
                <w:sz w:val="24"/>
              </w:rPr>
            </w:pPr>
            <w:proofErr w:type="spellStart"/>
            <w:r w:rsidRPr="00136B9F">
              <w:rPr>
                <w:rFonts w:cs="Times New Roman"/>
                <w:bCs/>
                <w:sz w:val="24"/>
              </w:rPr>
              <w:t>Тестыпобиологии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: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дляпоступающих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 в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вузы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/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ЕленаШалапёнок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,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ЛилияКамлюк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,     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НиколайЛисов.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- 6-е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изд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 xml:space="preserve">. – М.: </w:t>
            </w:r>
            <w:proofErr w:type="spellStart"/>
            <w:r w:rsidRPr="00136B9F">
              <w:rPr>
                <w:rFonts w:cs="Times New Roman"/>
                <w:bCs/>
                <w:sz w:val="24"/>
              </w:rPr>
              <w:t>Айрис-пресс</w:t>
            </w:r>
            <w:proofErr w:type="spellEnd"/>
            <w:r w:rsidRPr="00136B9F">
              <w:rPr>
                <w:rFonts w:cs="Times New Roman"/>
                <w:bCs/>
                <w:sz w:val="24"/>
              </w:rPr>
              <w:t>, 2007.</w:t>
            </w:r>
          </w:p>
          <w:p w:rsidR="00AD1C40" w:rsidRPr="00136B9F" w:rsidRDefault="00AD1C40" w:rsidP="00AD1C40">
            <w:pPr>
              <w:tabs>
                <w:tab w:val="left" w:pos="31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C40" w:rsidRPr="00136B9F" w:rsidRDefault="00AD1C40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6F" w:rsidRDefault="0072276F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E4" w:rsidRPr="00136B9F" w:rsidRDefault="003A57E4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40" w:rsidRPr="00136B9F" w:rsidRDefault="00747A40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F">
        <w:rPr>
          <w:rFonts w:ascii="Times New Roman" w:hAnsi="Times New Roman" w:cs="Times New Roman"/>
          <w:b/>
          <w:sz w:val="24"/>
          <w:szCs w:val="24"/>
        </w:rPr>
        <w:lastRenderedPageBreak/>
        <w:t>Учебно-техническое обеспечение.</w:t>
      </w:r>
    </w:p>
    <w:tbl>
      <w:tblPr>
        <w:tblStyle w:val="a5"/>
        <w:tblW w:w="0" w:type="auto"/>
        <w:tblLook w:val="04A0"/>
      </w:tblPr>
      <w:tblGrid>
        <w:gridCol w:w="669"/>
        <w:gridCol w:w="2897"/>
        <w:gridCol w:w="6005"/>
      </w:tblGrid>
      <w:tr w:rsidR="00AD1C40" w:rsidRPr="00136B9F" w:rsidTr="00B1033D">
        <w:tc>
          <w:tcPr>
            <w:tcW w:w="66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7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600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</w:t>
            </w:r>
          </w:p>
        </w:tc>
      </w:tr>
      <w:tr w:rsidR="00AD1C40" w:rsidRPr="00136B9F" w:rsidTr="00B1033D">
        <w:tc>
          <w:tcPr>
            <w:tcW w:w="66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600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36B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1.натуральные объекты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-гербарии растений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-коллекции минеральных удобрений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B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.лабораторная посуда, аппараты и приборы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-микроскоп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-микропрепараты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B1033D">
        <w:tc>
          <w:tcPr>
            <w:tcW w:w="66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Технические и электронные средства для обучения и контроля знаний учащихся</w:t>
            </w:r>
          </w:p>
        </w:tc>
        <w:tc>
          <w:tcPr>
            <w:tcW w:w="600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кинематограф, компьютер,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смарт-доска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</w:p>
        </w:tc>
      </w:tr>
      <w:tr w:rsidR="00AD1C40" w:rsidRPr="00B1033D" w:rsidTr="00B1033D">
        <w:tc>
          <w:tcPr>
            <w:tcW w:w="66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6005" w:type="dxa"/>
          </w:tcPr>
          <w:p w:rsidR="0072276F" w:rsidRPr="00136B9F" w:rsidRDefault="009777FA" w:rsidP="0072276F">
            <w:pPr>
              <w:pStyle w:val="Textbody"/>
              <w:rPr>
                <w:rFonts w:cs="Times New Roman"/>
              </w:rPr>
            </w:pPr>
            <w:hyperlink r:id="rId6" w:history="1">
              <w:r w:rsidR="0072276F" w:rsidRPr="00136B9F">
                <w:rPr>
                  <w:rFonts w:cs="Times New Roman"/>
                </w:rPr>
                <w:t>http://www.gnpbu.ru/</w:t>
              </w:r>
            </w:hyperlink>
            <w:r w:rsidR="0072276F" w:rsidRPr="00136B9F">
              <w:rPr>
                <w:rFonts w:cs="Times New Roman"/>
              </w:rPr>
              <w:t xml:space="preserve">web_resurs/Estestv_nauki_2.htm. </w:t>
            </w:r>
          </w:p>
          <w:p w:rsidR="0072276F" w:rsidRPr="00136B9F" w:rsidRDefault="009777FA" w:rsidP="0072276F">
            <w:pPr>
              <w:pStyle w:val="Textbody"/>
              <w:rPr>
                <w:rFonts w:cs="Times New Roman"/>
              </w:rPr>
            </w:pPr>
            <w:hyperlink r:id="rId7" w:history="1">
              <w:r w:rsidR="003A57E4" w:rsidRPr="009F66EA">
                <w:rPr>
                  <w:rStyle w:val="a6"/>
                  <w:rFonts w:cs="Times New Roman"/>
                </w:rPr>
                <w:t>http://charles-darvin.narod.ru/</w:t>
              </w:r>
              <w:r w:rsidR="003A57E4" w:rsidRPr="009F66EA">
                <w:rPr>
                  <w:rStyle w:val="a6"/>
                  <w:rFonts w:cs="Times New Roman"/>
                  <w:lang w:val="ru-RU"/>
                </w:rPr>
                <w:t xml:space="preserve"> </w:t>
              </w:r>
              <w:proofErr w:type="spellStart"/>
              <w:r w:rsidR="003A57E4" w:rsidRPr="003A57E4">
                <w:rPr>
                  <w:rStyle w:val="a6"/>
                  <w:rFonts w:cs="Times New Roman"/>
                  <w:color w:val="auto"/>
                  <w:u w:val="none"/>
                </w:rPr>
                <w:t>Электронные</w:t>
              </w:r>
              <w:proofErr w:type="spellEnd"/>
            </w:hyperlink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версии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произведений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Ч.Дарвина</w:t>
            </w:r>
            <w:proofErr w:type="spellEnd"/>
            <w:r w:rsidR="0072276F" w:rsidRPr="00136B9F">
              <w:rPr>
                <w:rFonts w:cs="Times New Roman"/>
              </w:rPr>
              <w:t>.</w:t>
            </w:r>
          </w:p>
          <w:p w:rsidR="0072276F" w:rsidRPr="00136B9F" w:rsidRDefault="009777FA" w:rsidP="0072276F">
            <w:pPr>
              <w:pStyle w:val="Textbody"/>
              <w:rPr>
                <w:rFonts w:cs="Times New Roman"/>
              </w:rPr>
            </w:pPr>
            <w:hyperlink r:id="rId8" w:history="1">
              <w:r w:rsidR="0072276F" w:rsidRPr="00136B9F">
                <w:rPr>
                  <w:rFonts w:cs="Times New Roman"/>
                </w:rPr>
                <w:t>http://www.l-micro.ru/index.php?kabinet=3</w:t>
              </w:r>
            </w:hyperlink>
            <w:r w:rsidR="0072276F" w:rsidRPr="00136B9F">
              <w:rPr>
                <w:rFonts w:cs="Times New Roman"/>
              </w:rPr>
              <w:t xml:space="preserve">. </w:t>
            </w:r>
            <w:proofErr w:type="spellStart"/>
            <w:r w:rsidR="0072276F" w:rsidRPr="00136B9F">
              <w:rPr>
                <w:rFonts w:cs="Times New Roman"/>
              </w:rPr>
              <w:t>Информация</w:t>
            </w:r>
            <w:proofErr w:type="spellEnd"/>
            <w:r w:rsidR="0072276F" w:rsidRPr="00136B9F">
              <w:rPr>
                <w:rFonts w:cs="Times New Roman"/>
              </w:rPr>
              <w:t xml:space="preserve"> о </w:t>
            </w:r>
            <w:proofErr w:type="spellStart"/>
            <w:r w:rsidR="0072276F" w:rsidRPr="00136B9F">
              <w:rPr>
                <w:rFonts w:cs="Times New Roman"/>
              </w:rPr>
              <w:t>школьном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оборудовании</w:t>
            </w:r>
            <w:proofErr w:type="spellEnd"/>
            <w:r w:rsidR="0072276F" w:rsidRPr="00136B9F">
              <w:rPr>
                <w:rFonts w:cs="Times New Roman"/>
              </w:rPr>
              <w:t>.</w:t>
            </w:r>
          </w:p>
          <w:p w:rsidR="0072276F" w:rsidRPr="00136B9F" w:rsidRDefault="009777FA" w:rsidP="0072276F">
            <w:pPr>
              <w:pStyle w:val="Textbody"/>
              <w:rPr>
                <w:rFonts w:cs="Times New Roman"/>
              </w:rPr>
            </w:pPr>
            <w:hyperlink r:id="rId9" w:history="1">
              <w:r w:rsidR="0072276F" w:rsidRPr="00136B9F">
                <w:rPr>
                  <w:rFonts w:cs="Times New Roman"/>
                </w:rPr>
                <w:t>http://www.ceti.ur.ru</w:t>
              </w:r>
            </w:hyperlink>
            <w:r w:rsidR="003A57E4">
              <w:rPr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Сайт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Центра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экологического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72276F" w:rsidRPr="00136B9F">
              <w:rPr>
                <w:rFonts w:cs="Times New Roman"/>
              </w:rPr>
              <w:t>обучения</w:t>
            </w:r>
            <w:proofErr w:type="spellEnd"/>
            <w:r w:rsidR="0072276F" w:rsidRPr="00136B9F">
              <w:rPr>
                <w:rFonts w:cs="Times New Roman"/>
              </w:rPr>
              <w:t xml:space="preserve"> и </w:t>
            </w:r>
            <w:proofErr w:type="spellStart"/>
            <w:r w:rsidR="0072276F" w:rsidRPr="00136B9F">
              <w:rPr>
                <w:rFonts w:cs="Times New Roman"/>
              </w:rPr>
              <w:t>информации</w:t>
            </w:r>
            <w:proofErr w:type="spellEnd"/>
            <w:r w:rsidR="0072276F" w:rsidRPr="00136B9F">
              <w:rPr>
                <w:rFonts w:cs="Times New Roman"/>
              </w:rPr>
              <w:t>.</w:t>
            </w:r>
          </w:p>
          <w:p w:rsidR="003A57E4" w:rsidRDefault="009777FA" w:rsidP="0072276F">
            <w:pPr>
              <w:pStyle w:val="Textbody"/>
              <w:rPr>
                <w:lang w:val="ru-RU"/>
              </w:rPr>
            </w:pPr>
            <w:hyperlink r:id="rId10" w:history="1">
              <w:r w:rsidR="0072276F" w:rsidRPr="00136B9F">
                <w:rPr>
                  <w:rFonts w:cs="Times New Roman"/>
                </w:rPr>
                <w:t>http://school-collection.edu.ru</w:t>
              </w:r>
            </w:hyperlink>
          </w:p>
          <w:p w:rsidR="0072276F" w:rsidRPr="00136B9F" w:rsidRDefault="0072276F" w:rsidP="0072276F">
            <w:pPr>
              <w:pStyle w:val="Textbody"/>
              <w:rPr>
                <w:rFonts w:cs="Times New Roman"/>
              </w:rPr>
            </w:pPr>
            <w:proofErr w:type="spellStart"/>
            <w:r w:rsidRPr="00136B9F">
              <w:rPr>
                <w:rFonts w:cs="Times New Roman"/>
              </w:rPr>
              <w:t>Единая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36B9F">
              <w:rPr>
                <w:rFonts w:cs="Times New Roman"/>
              </w:rPr>
              <w:t>коллекция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36B9F">
              <w:rPr>
                <w:rFonts w:cs="Times New Roman"/>
              </w:rPr>
              <w:t>цифровых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36B9F">
              <w:rPr>
                <w:rFonts w:cs="Times New Roman"/>
              </w:rPr>
              <w:t>образовательных</w:t>
            </w:r>
            <w:proofErr w:type="spellEnd"/>
            <w:r w:rsidR="003A57E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36B9F">
              <w:rPr>
                <w:rFonts w:cs="Times New Roman"/>
              </w:rPr>
              <w:t>ресурсов</w:t>
            </w:r>
            <w:proofErr w:type="spellEnd"/>
          </w:p>
          <w:p w:rsidR="0072276F" w:rsidRPr="00136B9F" w:rsidRDefault="009777FA" w:rsidP="0072276F">
            <w:pPr>
              <w:pStyle w:val="Textbody"/>
              <w:rPr>
                <w:rFonts w:cs="Times New Roman"/>
              </w:rPr>
            </w:pPr>
            <w:hyperlink r:id="rId11" w:history="1">
              <w:r w:rsidR="0072276F" w:rsidRPr="00136B9F">
                <w:rPr>
                  <w:rFonts w:cs="Times New Roman"/>
                </w:rPr>
                <w:t>http://chemistry48.ru</w:t>
              </w:r>
            </w:hyperlink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AD1C40" w:rsidRPr="00136B9F" w:rsidRDefault="00AD1C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72276F" w:rsidRPr="00136B9F" w:rsidRDefault="0072276F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0A069C" w:rsidRDefault="000A069C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57E4" w:rsidRDefault="003A57E4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57E4" w:rsidRDefault="003A57E4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57E4" w:rsidRPr="003A57E4" w:rsidRDefault="003A57E4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7A40" w:rsidRPr="00136B9F" w:rsidRDefault="00747A40" w:rsidP="00AD1C40">
      <w:pPr>
        <w:jc w:val="center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D1C40" w:rsidRPr="00136B9F" w:rsidRDefault="00AD1C40" w:rsidP="00AD1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F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литературы.</w:t>
      </w:r>
    </w:p>
    <w:tbl>
      <w:tblPr>
        <w:tblStyle w:val="a5"/>
        <w:tblW w:w="0" w:type="auto"/>
        <w:tblLook w:val="04A0"/>
      </w:tblPr>
      <w:tblGrid>
        <w:gridCol w:w="771"/>
        <w:gridCol w:w="2829"/>
        <w:gridCol w:w="3945"/>
        <w:gridCol w:w="2026"/>
      </w:tblGrid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Издательство и год издания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биологии</w:t>
            </w:r>
          </w:p>
        </w:tc>
        <w:tc>
          <w:tcPr>
            <w:tcW w:w="3945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З.В.,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 АМ.</w:t>
            </w:r>
          </w:p>
        </w:tc>
        <w:tc>
          <w:tcPr>
            <w:tcW w:w="2026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ТЦ «Сфера», 2005.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Методика обучения биологии</w:t>
            </w:r>
          </w:p>
        </w:tc>
        <w:tc>
          <w:tcPr>
            <w:tcW w:w="3945" w:type="dxa"/>
          </w:tcPr>
          <w:p w:rsidR="00AD1C40" w:rsidRPr="00136B9F" w:rsidRDefault="0072276F" w:rsidP="0072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В.С.Конюшко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,                     С.Е.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Чубаро</w:t>
            </w:r>
            <w:proofErr w:type="spellEnd"/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Книжный дом, 2004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Рабочие программы по биологии 6-11 классы. Тематическое планирование. Требования к уровню подготовки учащихся.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И. П. Чередниченко, М.В.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Оданович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Глобус, 2008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Учебные издания серии «Темы школьного курса»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Т.А.Козловой,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В.И.Сивоглазова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136B9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Е.Т.Бровкиной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Дрофа, 2009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Журнал. Биология в школе.  Министерство образования Российской Федерации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D1C40" w:rsidRPr="00136B9F" w:rsidRDefault="00AD1C40" w:rsidP="00B1033D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Школа-Пресс 1, 1999 – 2004 г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Общая биология: поурочные тесты и задания.</w:t>
            </w:r>
          </w:p>
        </w:tc>
        <w:tc>
          <w:tcPr>
            <w:tcW w:w="3945" w:type="dxa"/>
          </w:tcPr>
          <w:p w:rsidR="00AD1C40" w:rsidRPr="00136B9F" w:rsidRDefault="00747A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Лернер</w:t>
            </w:r>
            <w:proofErr w:type="spellEnd"/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2026" w:type="dxa"/>
          </w:tcPr>
          <w:p w:rsidR="00AD1C40" w:rsidRPr="00136B9F" w:rsidRDefault="00747A40" w:rsidP="00747A40">
            <w:pPr>
              <w:pStyle w:val="1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MS Mincho" w:hAnsi="Times New Roman" w:cs="Times New Roman"/>
                <w:sz w:val="24"/>
                <w:szCs w:val="24"/>
              </w:rPr>
              <w:t>Аквариум, ГИППВ, 2000</w:t>
            </w:r>
            <w:r w:rsidR="00AD1C40" w:rsidRPr="00136B9F">
              <w:rPr>
                <w:rFonts w:ascii="Times New Roman" w:hAnsi="Times New Roman" w:cs="Times New Roman"/>
                <w:i/>
                <w:iCs/>
                <w:color w:val="000000"/>
                <w:w w:val="91"/>
                <w:sz w:val="24"/>
                <w:szCs w:val="24"/>
              </w:rPr>
              <w:t> 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Тетрадь для оценки качества знаний по биологии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А.И.Никишов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Дрофа, 2006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Растения, бактерии, грибы, лишайники, жи</w:t>
            </w: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вотные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Дмитриева Т.А.,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Суматохин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 В.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Дрофа, 2002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1C40" w:rsidRPr="00136B9F" w:rsidRDefault="0072276F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Готовимся к единому государственному экзамену: Биоло</w:t>
            </w: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гия. Растения. Грибы. Лишайники. Животные. Человек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Фросин В. Н., </w:t>
            </w:r>
            <w:proofErr w:type="spellStart"/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Сивоглазов</w:t>
            </w:r>
            <w:proofErr w:type="spellEnd"/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В. И.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Дрофа, 2004</w:t>
            </w:r>
          </w:p>
        </w:tc>
      </w:tr>
      <w:tr w:rsidR="00AD1C40" w:rsidRPr="00136B9F" w:rsidTr="00747A40">
        <w:tc>
          <w:tcPr>
            <w:tcW w:w="771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Занимательная биология</w:t>
            </w:r>
          </w:p>
        </w:tc>
        <w:tc>
          <w:tcPr>
            <w:tcW w:w="3945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Акимушкин И. И</w:t>
            </w:r>
          </w:p>
        </w:tc>
        <w:tc>
          <w:tcPr>
            <w:tcW w:w="2026" w:type="dxa"/>
          </w:tcPr>
          <w:p w:rsidR="00AD1C40" w:rsidRPr="00136B9F" w:rsidRDefault="00AD1C40" w:rsidP="00B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9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Молодая гвардия, 2002</w:t>
            </w:r>
          </w:p>
        </w:tc>
      </w:tr>
    </w:tbl>
    <w:p w:rsidR="00AD1C40" w:rsidRDefault="00AD1C40" w:rsidP="00AD1C4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Pr="00335061" w:rsidRDefault="0015389C" w:rsidP="0015389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61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 и умений обучающихся по биологии.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«5» ставится в случае: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1.  Знания, понимания, глубины усвоения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B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«4» ставится в случае: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Знания всего изученного программного материала.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«3» ставится в случае: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Умения работать на уровне воспроизведения, затруднения при ответах на видоизменённые вопросы.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B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«2» ставится в случае: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Отсутствия умения работать на уровне воспроизведения, затруднения при ответах на стандартные вопросы.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Pr="000B20B5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нормы оценки знаний и </w:t>
      </w:r>
      <w:proofErr w:type="gramStart"/>
      <w:r w:rsidRPr="000B20B5">
        <w:rPr>
          <w:rFonts w:ascii="Times New Roman" w:hAnsi="Times New Roman" w:cs="Times New Roman"/>
          <w:b/>
          <w:sz w:val="24"/>
          <w:szCs w:val="24"/>
        </w:rPr>
        <w:t>умений</w:t>
      </w:r>
      <w:proofErr w:type="gramEnd"/>
      <w:r w:rsidRPr="000B20B5">
        <w:rPr>
          <w:rFonts w:ascii="Times New Roman" w:hAnsi="Times New Roman" w:cs="Times New Roman"/>
          <w:b/>
          <w:sz w:val="24"/>
          <w:szCs w:val="24"/>
        </w:rPr>
        <w:t xml:space="preserve"> обучающихся за устный ответ.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5B5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350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C05B5E">
        <w:rPr>
          <w:rFonts w:ascii="Times New Roman" w:hAnsi="Times New Roman" w:cs="Times New Roman"/>
          <w:i/>
          <w:sz w:val="24"/>
          <w:szCs w:val="24"/>
        </w:rPr>
        <w:t>ценка</w:t>
      </w:r>
      <w:proofErr w:type="spellEnd"/>
      <w:r w:rsidRPr="00C05B5E">
        <w:rPr>
          <w:rFonts w:ascii="Times New Roman" w:hAnsi="Times New Roman" w:cs="Times New Roman"/>
          <w:i/>
          <w:sz w:val="24"/>
          <w:szCs w:val="24"/>
        </w:rPr>
        <w:t xml:space="preserve">   "5"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0B5">
        <w:rPr>
          <w:rFonts w:ascii="Times New Roman" w:hAnsi="Times New Roman" w:cs="Times New Roman"/>
          <w:sz w:val="24"/>
          <w:szCs w:val="24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   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"4"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   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   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"3"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1. 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Излагает материал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"2"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При ответе на один вопрос допускает более двух грубых ошибок, которые не может исправить даже при помощи учителя.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89C" w:rsidRPr="000B20B5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самостоятельные, письменные работы.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«5»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Выполняет работу без ошибок и /или/ допускает не более одного недочёта.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Соблюдает культуру письменной речи; правила оформления письменных работ. 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«4»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Соблюдает культуру письменной речи, правила оформления письменных работ, но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опускает небольшие помарки при ведении записей.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«3»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выполняет не менее половины работы.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    Допускает незначительное несоблюдение основных норм культуры письменной речи, правил оформления письменных работ. 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«2»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выполняет менее половины письменной работы.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Допускает число ошибок и недочётов, превосходящее норму, при которой может быть выставлена оценка "3".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Допускает значительное несоблюдение основных норм культуры письменной речи, правил оформления письменных работ.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 —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Pr="000B20B5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«5» ставится, если: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Правильной самостоятельно  определяет цель данных работ; выполняет работу в полном объёме с соблюдением необходимой  ' последовательности проведения опытов, измерений.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4. 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«4»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При оформлении работ допускает неточности в описании хода действий; делает неполные выводы при обобщении.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 xml:space="preserve">а   «3» ставится, если ученик: 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1.1 Правильно выполняет работу не менее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</w:t>
      </w:r>
      <w:r w:rsidRPr="000B20B5">
        <w:rPr>
          <w:rFonts w:ascii="Times New Roman" w:hAnsi="Times New Roman" w:cs="Times New Roman"/>
          <w:sz w:val="24"/>
          <w:szCs w:val="24"/>
        </w:rPr>
        <w:lastRenderedPageBreak/>
        <w:t>графиков, таблиц, схем и т.д.), не имеющих для данной работы принципиального значения, но повлиявших на результат выполнения.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4. 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"2"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Pr="000B20B5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«5»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проводит наблюдение по заданию учителя.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Выделяет существенные признаки у наблюдаемого объекта, процесса.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3.      Грамотно, логично оформляет результаты своих наблюдений, делает обобщения, выводы. 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   "4"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Правильно проводит наблюдение по заданию учителя.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    Небрежно или неточно оформляет результаты наблюдений.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>а "3" ставится, если ученик: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  Допускает одну-две грубые ошибки или неточности в проведении наблюдений по заданию учителя.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При выделении существенных признаков у наблюдаемого объекта, процесса называет лишь некоторые из них.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Допускает одну-две грубые ошибки в оформлении результатов, наблюдений и выводов.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</w:t>
      </w:r>
      <w:r w:rsidRPr="00C05B5E">
        <w:rPr>
          <w:rFonts w:ascii="Times New Roman" w:hAnsi="Times New Roman" w:cs="Times New Roman"/>
          <w:i/>
          <w:sz w:val="24"/>
          <w:szCs w:val="24"/>
        </w:rPr>
        <w:t xml:space="preserve">а   «2» ставится, если ученик: 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1.Допускает три-четыре грубые ошибки в проведении наблюдений по заданию учителя.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2.  Неправильно выделяет признаки наблюдаемого объекта, процесса.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3.  Допускает три-четыре грубые ошибки в оформлении результатов наблюдений и выводов.</w:t>
      </w: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9C" w:rsidRPr="000B20B5" w:rsidRDefault="0015389C" w:rsidP="0015389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lastRenderedPageBreak/>
        <w:t>Общая классификация ошибок.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B5E">
        <w:rPr>
          <w:rFonts w:ascii="Times New Roman" w:hAnsi="Times New Roman" w:cs="Times New Roman"/>
          <w:i/>
          <w:sz w:val="24"/>
          <w:szCs w:val="24"/>
        </w:rPr>
        <w:t xml:space="preserve"> Грубыми считаются  ошибки: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незнание определения основных понятий, законов, правил, основных положений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выделить в ответе главное; обобщить результаты изучения;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применить знания для решения задач, объяснения явления;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читать и строить графики, принципиальные схемы;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подготовить установку или лабораторное оборудование, провести опыт,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, наблюдение, сделать необходимые расчёты или использовать полученные данные для выводов;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неумение пользоваться первоисточниками, учебником, справочником;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нарушение техники безопасности, небрежное отношение к оборудованию, приборам, материалам.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B5E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gramStart"/>
      <w:r w:rsidRPr="00C05B5E">
        <w:rPr>
          <w:rFonts w:ascii="Times New Roman" w:hAnsi="Times New Roman" w:cs="Times New Roman"/>
          <w:i/>
          <w:sz w:val="24"/>
          <w:szCs w:val="24"/>
        </w:rPr>
        <w:t>негрубым</w:t>
      </w:r>
      <w:proofErr w:type="gramEnd"/>
      <w:r w:rsidRPr="00C05B5E">
        <w:rPr>
          <w:rFonts w:ascii="Times New Roman" w:hAnsi="Times New Roman" w:cs="Times New Roman"/>
          <w:i/>
          <w:sz w:val="24"/>
          <w:szCs w:val="24"/>
        </w:rPr>
        <w:t xml:space="preserve"> относятся ошибки: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неточность формулировок, определений, понятий, законов, теорий, вызванная неполнотой охвата основных признаков определяемого понятия или заменой  1 — 3 из этих признаков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ошибки при снятии показаний с измерительных приборов, не связанные с определением цены деления шкалы;   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ошибки, вызванные несоблюдением условий проведения опыта, наблюдения, условий работы прибора, оборудования;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ошибки в условных обозначениях на схемах, неточность графика;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0B20B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0B20B5">
        <w:rPr>
          <w:rFonts w:ascii="Times New Roman" w:hAnsi="Times New Roman" w:cs="Times New Roman"/>
          <w:sz w:val="24"/>
          <w:szCs w:val="24"/>
        </w:rPr>
        <w:t>);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нерациональные методы работы со справочной литературой;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  неумение решать задачи, выполнять задания в общем виде.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389C" w:rsidRPr="00C05B5E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Недочётам</w:t>
      </w:r>
      <w:r w:rsidRPr="00C05B5E">
        <w:rPr>
          <w:rFonts w:ascii="Times New Roman" w:hAnsi="Times New Roman" w:cs="Times New Roman"/>
          <w:i/>
          <w:sz w:val="24"/>
          <w:szCs w:val="24"/>
        </w:rPr>
        <w:t>и являются: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нерациональные приёмы вычислений и преобразований, выполнения опытов, наблюдений, практических заданий;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арифметические ошибки в вычислениях;</w:t>
      </w:r>
    </w:p>
    <w:p w:rsidR="0015389C" w:rsidRPr="000B20B5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>-   небрежное выполнение записей, чертежей, схем, графиков, таблиц;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sz w:val="24"/>
          <w:szCs w:val="24"/>
        </w:rPr>
        <w:t xml:space="preserve">-   орфографические и </w:t>
      </w:r>
      <w:proofErr w:type="spellStart"/>
      <w:r w:rsidRPr="000B20B5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0B20B5">
        <w:rPr>
          <w:rFonts w:ascii="Times New Roman" w:hAnsi="Times New Roman" w:cs="Times New Roman"/>
          <w:sz w:val="24"/>
          <w:szCs w:val="24"/>
        </w:rPr>
        <w:t xml:space="preserve"> ошибки.</w:t>
      </w:r>
    </w:p>
    <w:p w:rsidR="0015389C" w:rsidRDefault="0015389C" w:rsidP="0015389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89C" w:rsidRPr="000B20B5" w:rsidRDefault="0015389C" w:rsidP="0015389C">
      <w:pPr>
        <w:spacing w:after="0"/>
        <w:ind w:firstLine="360"/>
        <w:jc w:val="center"/>
        <w:rPr>
          <w:rStyle w:val="c8"/>
          <w:rFonts w:ascii="Times New Roman" w:hAnsi="Times New Roman" w:cs="Times New Roman"/>
          <w:sz w:val="24"/>
          <w:szCs w:val="24"/>
        </w:rPr>
      </w:pPr>
      <w:r w:rsidRPr="000B20B5">
        <w:rPr>
          <w:rFonts w:ascii="Times New Roman" w:hAnsi="Times New Roman" w:cs="Times New Roman"/>
          <w:b/>
          <w:sz w:val="24"/>
          <w:szCs w:val="24"/>
        </w:rPr>
        <w:t>Критерии оценки  тестовых заданий по биологии.</w:t>
      </w:r>
    </w:p>
    <w:p w:rsidR="0015389C" w:rsidRDefault="0015389C" w:rsidP="0015389C">
      <w:pPr>
        <w:pStyle w:val="c5"/>
        <w:spacing w:before="0" w:beforeAutospacing="0" w:after="0" w:afterAutospacing="0"/>
        <w:rPr>
          <w:rStyle w:val="c20"/>
        </w:rPr>
      </w:pPr>
    </w:p>
    <w:p w:rsidR="0015389C" w:rsidRPr="000B20B5" w:rsidRDefault="0015389C" w:rsidP="0015389C">
      <w:pPr>
        <w:pStyle w:val="c5"/>
        <w:spacing w:before="0" w:beforeAutospacing="0" w:after="0" w:afterAutospacing="0"/>
      </w:pPr>
      <w:r w:rsidRPr="000B20B5">
        <w:rPr>
          <w:rStyle w:val="c20"/>
        </w:rPr>
        <w:t>с помощью коэффициента усвоения</w:t>
      </w:r>
      <w:proofErr w:type="gramStart"/>
      <w:r w:rsidRPr="000B20B5">
        <w:rPr>
          <w:rStyle w:val="c20"/>
        </w:rPr>
        <w:t xml:space="preserve"> К</w:t>
      </w:r>
      <w:proofErr w:type="gramEnd"/>
      <w:r w:rsidRPr="000B20B5">
        <w:t>:</w:t>
      </w:r>
    </w:p>
    <w:p w:rsidR="0015389C" w:rsidRDefault="0015389C" w:rsidP="0015389C">
      <w:pPr>
        <w:pStyle w:val="c5"/>
        <w:spacing w:before="0" w:beforeAutospacing="0" w:after="0" w:afterAutospacing="0"/>
        <w:rPr>
          <w:rStyle w:val="c6"/>
        </w:rPr>
      </w:pPr>
    </w:p>
    <w:p w:rsidR="0015389C" w:rsidRDefault="0015389C" w:rsidP="0015389C">
      <w:pPr>
        <w:pStyle w:val="c5"/>
        <w:spacing w:before="0" w:beforeAutospacing="0" w:after="0" w:afterAutospacing="0"/>
        <w:rPr>
          <w:rStyle w:val="c6"/>
        </w:rPr>
      </w:pPr>
      <w:r w:rsidRPr="000B20B5">
        <w:rPr>
          <w:rStyle w:val="c6"/>
        </w:rPr>
        <w:t>К = А:Р, где</w:t>
      </w:r>
      <w:proofErr w:type="gramStart"/>
      <w:r w:rsidRPr="000B20B5">
        <w:rPr>
          <w:rStyle w:val="c6"/>
        </w:rPr>
        <w:t xml:space="preserve">  А</w:t>
      </w:r>
      <w:proofErr w:type="gramEnd"/>
      <w:r w:rsidRPr="000B20B5">
        <w:rPr>
          <w:rStyle w:val="c6"/>
        </w:rPr>
        <w:t xml:space="preserve"> – число правильных ответов в тесте, </w:t>
      </w:r>
    </w:p>
    <w:p w:rsidR="0015389C" w:rsidRDefault="0015389C" w:rsidP="0015389C">
      <w:pPr>
        <w:pStyle w:val="c5"/>
        <w:spacing w:before="0" w:beforeAutospacing="0" w:after="0" w:afterAutospacing="0"/>
        <w:rPr>
          <w:rStyle w:val="c6"/>
        </w:rPr>
      </w:pPr>
    </w:p>
    <w:p w:rsidR="0015389C" w:rsidRPr="000B20B5" w:rsidRDefault="0015389C" w:rsidP="0015389C">
      <w:pPr>
        <w:pStyle w:val="c5"/>
        <w:spacing w:before="0" w:beforeAutospacing="0" w:after="0" w:afterAutospacing="0"/>
      </w:pPr>
      <w:proofErr w:type="gramStart"/>
      <w:r w:rsidRPr="000B20B5">
        <w:rPr>
          <w:rStyle w:val="c6"/>
        </w:rPr>
        <w:t>Р</w:t>
      </w:r>
      <w:proofErr w:type="gramEnd"/>
      <w:r w:rsidRPr="000B20B5">
        <w:rPr>
          <w:rStyle w:val="c6"/>
        </w:rPr>
        <w:t xml:space="preserve"> – общее число ответов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0"/>
        <w:gridCol w:w="1720"/>
      </w:tblGrid>
      <w:tr w:rsidR="0015389C" w:rsidRPr="000B20B5" w:rsidTr="00F620B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lastRenderedPageBreak/>
              <w:t>Коэффициент</w:t>
            </w:r>
            <w:proofErr w:type="gramStart"/>
            <w:r w:rsidRPr="000B20B5">
              <w:rPr>
                <w:rStyle w:val="c8"/>
                <w:rFonts w:eastAsiaTheme="minorEastAsia"/>
              </w:rPr>
              <w:t>  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                Оценка</w:t>
            </w:r>
          </w:p>
        </w:tc>
      </w:tr>
      <w:tr w:rsidR="0015389C" w:rsidRPr="000B20B5" w:rsidTr="00F62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389C" w:rsidRDefault="0015389C" w:rsidP="00F620B5">
            <w:pPr>
              <w:pStyle w:val="c5"/>
              <w:spacing w:before="0" w:beforeAutospacing="0" w:after="0" w:afterAutospacing="0"/>
              <w:rPr>
                <w:rStyle w:val="c8"/>
                <w:rFonts w:eastAsiaTheme="minorEastAsia"/>
              </w:rPr>
            </w:pPr>
          </w:p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0,9-1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                      «5»</w:t>
            </w:r>
          </w:p>
        </w:tc>
      </w:tr>
      <w:tr w:rsidR="0015389C" w:rsidRPr="000B20B5" w:rsidTr="00F62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389C" w:rsidRDefault="0015389C" w:rsidP="00F620B5">
            <w:pPr>
              <w:pStyle w:val="c5"/>
              <w:spacing w:before="0" w:beforeAutospacing="0" w:after="0" w:afterAutospacing="0"/>
              <w:rPr>
                <w:rStyle w:val="c8"/>
                <w:rFonts w:eastAsiaTheme="minorEastAsia"/>
              </w:rPr>
            </w:pPr>
          </w:p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0,8-0,89          </w:t>
            </w:r>
          </w:p>
        </w:tc>
        <w:tc>
          <w:tcPr>
            <w:tcW w:w="0" w:type="auto"/>
            <w:vAlign w:val="center"/>
            <w:hideMark/>
          </w:tcPr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                      «4»</w:t>
            </w:r>
          </w:p>
        </w:tc>
      </w:tr>
      <w:tr w:rsidR="0015389C" w:rsidRPr="000B20B5" w:rsidTr="00F62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389C" w:rsidRDefault="0015389C" w:rsidP="00F620B5">
            <w:pPr>
              <w:pStyle w:val="c5"/>
              <w:spacing w:before="0" w:beforeAutospacing="0" w:after="0" w:afterAutospacing="0"/>
              <w:rPr>
                <w:rStyle w:val="c8"/>
                <w:rFonts w:eastAsiaTheme="minorEastAsia"/>
              </w:rPr>
            </w:pPr>
          </w:p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>0,7-0,79</w:t>
            </w:r>
          </w:p>
        </w:tc>
        <w:tc>
          <w:tcPr>
            <w:tcW w:w="0" w:type="auto"/>
            <w:vAlign w:val="center"/>
            <w:hideMark/>
          </w:tcPr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                      «3»</w:t>
            </w:r>
          </w:p>
        </w:tc>
      </w:tr>
      <w:tr w:rsidR="0015389C" w:rsidRPr="000B20B5" w:rsidTr="00F62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389C" w:rsidRDefault="0015389C" w:rsidP="00F620B5">
            <w:pPr>
              <w:pStyle w:val="c5"/>
              <w:spacing w:before="0" w:beforeAutospacing="0" w:after="0" w:afterAutospacing="0"/>
              <w:rPr>
                <w:rStyle w:val="c8"/>
                <w:rFonts w:eastAsiaTheme="minorEastAsia"/>
              </w:rPr>
            </w:pPr>
          </w:p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>Меньше 0,7</w:t>
            </w:r>
          </w:p>
        </w:tc>
        <w:tc>
          <w:tcPr>
            <w:tcW w:w="0" w:type="auto"/>
            <w:vAlign w:val="center"/>
            <w:hideMark/>
          </w:tcPr>
          <w:p w:rsidR="0015389C" w:rsidRPr="000B20B5" w:rsidRDefault="0015389C" w:rsidP="00F620B5">
            <w:pPr>
              <w:pStyle w:val="c5"/>
              <w:spacing w:before="0" w:beforeAutospacing="0" w:after="0" w:afterAutospacing="0"/>
            </w:pPr>
            <w:r w:rsidRPr="000B20B5">
              <w:rPr>
                <w:rStyle w:val="c8"/>
                <w:rFonts w:eastAsiaTheme="minorEastAsia"/>
              </w:rPr>
              <w:t xml:space="preserve">                      «2»</w:t>
            </w:r>
          </w:p>
        </w:tc>
      </w:tr>
    </w:tbl>
    <w:p w:rsidR="0015389C" w:rsidRPr="00136B9F" w:rsidRDefault="0015389C" w:rsidP="001538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предмета.</w:t>
      </w:r>
    </w:p>
    <w:p w:rsidR="0015389C" w:rsidRPr="00136B9F" w:rsidRDefault="0015389C" w:rsidP="0015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 должны знать:</w:t>
      </w:r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общие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свойства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живого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многообразие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форм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</w:p>
    <w:p w:rsidR="0015389C" w:rsidRPr="00136B9F" w:rsidRDefault="0015389C" w:rsidP="00153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уровни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природы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положения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клеточной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теории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химическая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клетки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строение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функции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воды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минеральных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солей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белков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липидов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углеводов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нуклеиновых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кислот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, АТФ</w:t>
      </w:r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строение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функции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органоидов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клетки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клеток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</w:t>
      </w:r>
      <w:proofErr w:type="gram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-</w:t>
      </w:r>
      <w:proofErr w:type="gram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эукариот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сущность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пластического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энергетического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обмена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веществ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сущность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биосинтеза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белка</w:t>
      </w:r>
      <w:proofErr w:type="spellEnd"/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фотосинтез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его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значение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val="ru-RU" w:eastAsia="ru-RU"/>
        </w:rPr>
      </w:pPr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формы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размножения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организмов</w:t>
      </w:r>
      <w:proofErr w:type="spellEnd"/>
      <w:r w:rsidRPr="00136B9F">
        <w:rPr>
          <w:rFonts w:eastAsia="Times New Roman" w:cs="Times New Roman"/>
          <w:lang w:eastAsia="ru-RU"/>
        </w:rPr>
        <w:t xml:space="preserve">: </w:t>
      </w:r>
      <w:proofErr w:type="spellStart"/>
      <w:r w:rsidRPr="00136B9F">
        <w:rPr>
          <w:rFonts w:eastAsia="Times New Roman" w:cs="Times New Roman"/>
          <w:lang w:eastAsia="ru-RU"/>
        </w:rPr>
        <w:t>бесполое</w:t>
      </w:r>
      <w:proofErr w:type="spellEnd"/>
      <w:r w:rsidRPr="00136B9F">
        <w:rPr>
          <w:rFonts w:eastAsia="Times New Roman" w:cs="Times New Roman"/>
          <w:lang w:eastAsia="ru-RU"/>
        </w:rPr>
        <w:t xml:space="preserve"> и </w:t>
      </w:r>
      <w:proofErr w:type="spellStart"/>
      <w:r w:rsidRPr="00136B9F">
        <w:rPr>
          <w:rFonts w:eastAsia="Times New Roman" w:cs="Times New Roman"/>
          <w:lang w:eastAsia="ru-RU"/>
        </w:rPr>
        <w:t>половое</w:t>
      </w:r>
      <w:proofErr w:type="spellEnd"/>
    </w:p>
    <w:p w:rsidR="0015389C" w:rsidRPr="00136B9F" w:rsidRDefault="0015389C" w:rsidP="0015389C">
      <w:pPr>
        <w:pStyle w:val="Standard"/>
        <w:spacing w:line="276" w:lineRule="auto"/>
        <w:contextualSpacing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способы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деления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клеток</w:t>
      </w:r>
      <w:proofErr w:type="spellEnd"/>
    </w:p>
    <w:p w:rsidR="0015389C" w:rsidRPr="00136B9F" w:rsidRDefault="0015389C" w:rsidP="0015389C">
      <w:pPr>
        <w:pStyle w:val="Standard"/>
        <w:spacing w:before="280" w:line="276" w:lineRule="auto"/>
        <w:contextualSpacing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фазы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митоза</w:t>
      </w:r>
      <w:proofErr w:type="spellEnd"/>
    </w:p>
    <w:p w:rsidR="0015389C" w:rsidRPr="00136B9F" w:rsidRDefault="0015389C" w:rsidP="0015389C">
      <w:pPr>
        <w:pStyle w:val="Standard"/>
        <w:spacing w:before="280" w:line="276" w:lineRule="auto"/>
        <w:contextualSpacing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видовое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постоянство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числа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хромосом</w:t>
      </w:r>
      <w:proofErr w:type="spellEnd"/>
    </w:p>
    <w:p w:rsidR="0015389C" w:rsidRPr="00136B9F" w:rsidRDefault="0015389C" w:rsidP="0015389C">
      <w:pPr>
        <w:pStyle w:val="Standard"/>
        <w:spacing w:before="280" w:line="276" w:lineRule="auto"/>
        <w:contextualSpacing/>
        <w:rPr>
          <w:rFonts w:eastAsia="Times New Roman" w:cs="Times New Roman"/>
          <w:lang w:val="ru-RU"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диплоидный</w:t>
      </w:r>
      <w:proofErr w:type="spellEnd"/>
      <w:r w:rsidRPr="00136B9F">
        <w:rPr>
          <w:rFonts w:eastAsia="Times New Roman" w:cs="Times New Roman"/>
          <w:lang w:eastAsia="ru-RU"/>
        </w:rPr>
        <w:t xml:space="preserve"> и </w:t>
      </w:r>
      <w:proofErr w:type="spellStart"/>
      <w:r w:rsidRPr="00136B9F">
        <w:rPr>
          <w:rFonts w:eastAsia="Times New Roman" w:cs="Times New Roman"/>
          <w:lang w:eastAsia="ru-RU"/>
        </w:rPr>
        <w:t>гаплоидный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набор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хромосом</w:t>
      </w:r>
      <w:proofErr w:type="spellEnd"/>
    </w:p>
    <w:p w:rsidR="0015389C" w:rsidRPr="00136B9F" w:rsidRDefault="0015389C" w:rsidP="0015389C">
      <w:pPr>
        <w:pStyle w:val="Standard"/>
        <w:spacing w:before="280" w:line="276" w:lineRule="auto"/>
        <w:contextualSpacing/>
        <w:rPr>
          <w:rFonts w:eastAsia="Times New Roman" w:cs="Times New Roman"/>
          <w:lang w:val="ru-RU"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биологическое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значение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митоза</w:t>
      </w:r>
      <w:proofErr w:type="spellEnd"/>
      <w:r w:rsidRPr="00136B9F">
        <w:rPr>
          <w:rFonts w:eastAsia="Times New Roman" w:cs="Times New Roman"/>
          <w:lang w:eastAsia="ru-RU"/>
        </w:rPr>
        <w:t xml:space="preserve"> и </w:t>
      </w:r>
      <w:proofErr w:type="spellStart"/>
      <w:r w:rsidRPr="00136B9F">
        <w:rPr>
          <w:rFonts w:eastAsia="Times New Roman" w:cs="Times New Roman"/>
          <w:lang w:eastAsia="ru-RU"/>
        </w:rPr>
        <w:t>мейоза</w:t>
      </w:r>
      <w:proofErr w:type="spellEnd"/>
    </w:p>
    <w:p w:rsidR="0015389C" w:rsidRPr="00136B9F" w:rsidRDefault="0015389C" w:rsidP="0015389C">
      <w:pPr>
        <w:pStyle w:val="Standard"/>
        <w:spacing w:line="276" w:lineRule="auto"/>
        <w:contextualSpacing/>
        <w:rPr>
          <w:rFonts w:eastAsia="Times New Roman" w:cs="Times New Roman"/>
          <w:lang w:val="ru-RU" w:eastAsia="ru-RU"/>
        </w:rPr>
      </w:pPr>
    </w:p>
    <w:p w:rsidR="0015389C" w:rsidRPr="00136B9F" w:rsidRDefault="0015389C" w:rsidP="0015389C">
      <w:pPr>
        <w:pStyle w:val="Standard"/>
        <w:spacing w:line="276" w:lineRule="auto"/>
        <w:contextualSpacing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оплодотворение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развитие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оплодотворенной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яйцеклетки</w:t>
      </w:r>
      <w:proofErr w:type="spellEnd"/>
      <w:r w:rsidRPr="00136B9F">
        <w:rPr>
          <w:rFonts w:eastAsia="Times New Roman" w:cs="Times New Roman"/>
          <w:lang w:eastAsia="ru-RU"/>
        </w:rPr>
        <w:t xml:space="preserve">: </w:t>
      </w:r>
      <w:proofErr w:type="spellStart"/>
      <w:r w:rsidRPr="00136B9F">
        <w:rPr>
          <w:rFonts w:eastAsia="Times New Roman" w:cs="Times New Roman"/>
          <w:lang w:eastAsia="ru-RU"/>
        </w:rPr>
        <w:t>бластула</w:t>
      </w:r>
      <w:proofErr w:type="spellEnd"/>
      <w:r w:rsidRPr="00136B9F">
        <w:rPr>
          <w:rFonts w:eastAsia="Times New Roman" w:cs="Times New Roman"/>
          <w:lang w:eastAsia="ru-RU"/>
        </w:rPr>
        <w:t xml:space="preserve">, </w:t>
      </w:r>
      <w:proofErr w:type="spellStart"/>
      <w:r w:rsidRPr="00136B9F">
        <w:rPr>
          <w:rFonts w:eastAsia="Times New Roman" w:cs="Times New Roman"/>
          <w:lang w:eastAsia="ru-RU"/>
        </w:rPr>
        <w:t>гаструла</w:t>
      </w:r>
      <w:proofErr w:type="spellEnd"/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sz w:val="24"/>
          <w:szCs w:val="24"/>
        </w:rPr>
        <w:t>-постэмбриональное развитие: прямое и непрямое</w:t>
      </w:r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генетическую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символику</w:t>
      </w:r>
      <w:proofErr w:type="spellEnd"/>
      <w:r w:rsidRPr="00136B9F">
        <w:rPr>
          <w:rFonts w:eastAsia="Times New Roman" w:cs="Times New Roman"/>
          <w:lang w:eastAsia="ru-RU"/>
        </w:rPr>
        <w:t xml:space="preserve"> и </w:t>
      </w:r>
      <w:proofErr w:type="spellStart"/>
      <w:r w:rsidRPr="00136B9F">
        <w:rPr>
          <w:rFonts w:eastAsia="Times New Roman" w:cs="Times New Roman"/>
          <w:lang w:eastAsia="ru-RU"/>
        </w:rPr>
        <w:t>терминологию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val="ru-RU" w:eastAsia="ru-RU"/>
        </w:rPr>
      </w:pPr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законы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Менделя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схемы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скрещивания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хромосомное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определение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пола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особенности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изучения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наследственности</w:t>
      </w:r>
      <w:proofErr w:type="spellEnd"/>
      <w:r>
        <w:rPr>
          <w:rFonts w:eastAsia="Times New Roman" w:cs="Times New Roman"/>
          <w:lang w:val="ru-RU" w:eastAsia="ru-RU"/>
        </w:rPr>
        <w:t xml:space="preserve">  </w:t>
      </w:r>
      <w:proofErr w:type="spellStart"/>
      <w:r w:rsidRPr="00136B9F">
        <w:rPr>
          <w:rFonts w:eastAsia="Times New Roman" w:cs="Times New Roman"/>
          <w:lang w:eastAsia="ru-RU"/>
        </w:rPr>
        <w:t>человека</w:t>
      </w:r>
      <w:proofErr w:type="spellEnd"/>
    </w:p>
    <w:p w:rsidR="0015389C" w:rsidRPr="00136B9F" w:rsidRDefault="0015389C" w:rsidP="0015389C">
      <w:pPr>
        <w:pStyle w:val="Standard"/>
        <w:spacing w:line="276" w:lineRule="auto"/>
        <w:rPr>
          <w:rFonts w:eastAsia="Times New Roman" w:cs="Times New Roman"/>
          <w:lang w:eastAsia="ru-RU"/>
        </w:rPr>
      </w:pPr>
      <w:r w:rsidRPr="00136B9F">
        <w:rPr>
          <w:rFonts w:eastAsia="Times New Roman" w:cs="Times New Roman"/>
          <w:lang w:val="ru-RU" w:eastAsia="ru-RU"/>
        </w:rPr>
        <w:t>-</w:t>
      </w:r>
      <w:proofErr w:type="spellStart"/>
      <w:r w:rsidRPr="00136B9F">
        <w:rPr>
          <w:rFonts w:eastAsia="Times New Roman" w:cs="Times New Roman"/>
          <w:lang w:eastAsia="ru-RU"/>
        </w:rPr>
        <w:t>модификационную</w:t>
      </w:r>
      <w:proofErr w:type="spellEnd"/>
      <w:r w:rsidRPr="00136B9F">
        <w:rPr>
          <w:rFonts w:eastAsia="Times New Roman" w:cs="Times New Roman"/>
          <w:lang w:eastAsia="ru-RU"/>
        </w:rPr>
        <w:t xml:space="preserve"> и </w:t>
      </w:r>
      <w:proofErr w:type="spellStart"/>
      <w:r w:rsidRPr="00136B9F">
        <w:rPr>
          <w:rFonts w:eastAsia="Times New Roman" w:cs="Times New Roman"/>
          <w:lang w:eastAsia="ru-RU"/>
        </w:rPr>
        <w:t>мутационную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изменчивость</w:t>
      </w:r>
      <w:proofErr w:type="spellEnd"/>
      <w:r w:rsidRPr="00136B9F">
        <w:rPr>
          <w:rFonts w:eastAsia="Times New Roman" w:cs="Times New Roman"/>
          <w:lang w:eastAsia="ru-RU"/>
        </w:rPr>
        <w:t xml:space="preserve">, </w:t>
      </w:r>
      <w:proofErr w:type="spellStart"/>
      <w:r w:rsidRPr="00136B9F">
        <w:rPr>
          <w:rFonts w:eastAsia="Times New Roman" w:cs="Times New Roman"/>
          <w:lang w:eastAsia="ru-RU"/>
        </w:rPr>
        <w:t>их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36B9F">
        <w:rPr>
          <w:rFonts w:eastAsia="Times New Roman" w:cs="Times New Roman"/>
          <w:lang w:eastAsia="ru-RU"/>
        </w:rPr>
        <w:t>причины</w:t>
      </w:r>
      <w:proofErr w:type="spellEnd"/>
    </w:p>
    <w:p w:rsidR="0015389C" w:rsidRPr="00136B9F" w:rsidRDefault="0015389C" w:rsidP="00153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sz w:val="24"/>
          <w:szCs w:val="24"/>
        </w:rPr>
        <w:t>-значение генетики для медицины и здравоохранения</w:t>
      </w:r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методы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селекции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растений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гибридизация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отбор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(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массовый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lastRenderedPageBreak/>
        <w:t>индивидуальный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)</w:t>
      </w:r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методы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селекции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животных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родственное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неродственное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скрещивание</w:t>
      </w:r>
      <w:proofErr w:type="spellEnd"/>
    </w:p>
    <w:p w:rsidR="0015389C" w:rsidRPr="00136B9F" w:rsidRDefault="0015389C" w:rsidP="0015389C">
      <w:pPr>
        <w:spacing w:after="0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spacing w:after="0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что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такое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биотехнология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развитие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взглядов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возникновение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этапы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возникновения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А. И.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Опарину</w:t>
      </w:r>
      <w:proofErr w:type="spellEnd"/>
    </w:p>
    <w:p w:rsidR="0015389C" w:rsidRPr="00136B9F" w:rsidRDefault="0015389C" w:rsidP="0015389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эры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развития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наЗемле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важнейшие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события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эволюционную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теориюЧ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.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Дарвина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proofErr w:type="gram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движущие</w:t>
      </w:r>
      <w:proofErr w:type="spellEnd"/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силыэволюции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наследственная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изменчивость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борьба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существование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естественный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отбор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доказательства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органического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мира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сравнительно-анатомические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эмбриологические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палеонтологические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вид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его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критерии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популяция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как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структурная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единица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вида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элементарная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единица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приспособлений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процессе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видообразование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географическое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экологическое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главные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прогресс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регресс</w:t>
      </w:r>
      <w:proofErr w:type="spellEnd"/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пути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достижения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биологического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прогресса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ароморфоз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идиоадаптация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дегенерация</w:t>
      </w:r>
      <w:proofErr w:type="spellEnd"/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факты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свидетельствующие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о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происхождении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человека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тживотных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движущие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силы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антропогенеза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: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биологические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социальные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этапы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антропогенеза</w:t>
      </w:r>
      <w:proofErr w:type="spellEnd"/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расы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краткая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характеристика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предмет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задачи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экологии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экологические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факторы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структуру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функции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биогеоценозов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пищевые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цепи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before="280"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биосфера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границы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биосферы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биомассу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поверхности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суши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Мирового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океана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функции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 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живоговещества</w:t>
      </w:r>
      <w:proofErr w:type="spellEnd"/>
    </w:p>
    <w:p w:rsidR="0015389C" w:rsidRPr="00136B9F" w:rsidRDefault="0015389C" w:rsidP="0015389C">
      <w:pPr>
        <w:spacing w:after="0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spacing w:after="0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рольчеловека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биосфере</w:t>
      </w:r>
      <w:proofErr w:type="spellEnd"/>
    </w:p>
    <w:p w:rsidR="0015389C" w:rsidRPr="00136B9F" w:rsidRDefault="0015389C" w:rsidP="0015389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15389C" w:rsidRPr="00136B9F" w:rsidRDefault="0015389C" w:rsidP="0015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 должны уметь:</w:t>
      </w:r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объяснять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значение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биологических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знаний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для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современного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человека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давать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характеристику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уровням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природы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пользоваться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цитологической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терминологией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положения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клеточной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теории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объяснять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роль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химических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веществ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клетки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пользоваться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микроскопом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готовить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рассматривать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микропрепараты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lastRenderedPageBreak/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рассказывать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о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форме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величине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строении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клеток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рассматриваемых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под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микроскопом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читать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схематичные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рисунки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схемы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процессов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воспроизводить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их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давать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сравнительную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характеристику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процессам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митоза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мейоза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раскрывать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причины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постоянства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числа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хромосом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(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устанавливать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причинно-следственные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связи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)</w:t>
      </w:r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методы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законы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наследственности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решать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задачи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мон</w:t>
      </w:r>
      <w:proofErr w:type="gram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-</w:t>
      </w:r>
      <w:proofErr w:type="gram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дигибридно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ескрещивание</w:t>
      </w:r>
      <w:proofErr w:type="spellEnd"/>
    </w:p>
    <w:p w:rsidR="0015389C" w:rsidRPr="00136B9F" w:rsidRDefault="0015389C" w:rsidP="0015389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строить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вариационный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ряд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вариационную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кривую</w:t>
      </w:r>
      <w:proofErr w:type="spellEnd"/>
    </w:p>
    <w:p w:rsidR="0015389C" w:rsidRPr="00136B9F" w:rsidRDefault="0015389C" w:rsidP="001538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sz w:val="24"/>
          <w:szCs w:val="24"/>
        </w:rPr>
        <w:t>-характеризовать основные методы селекции, приводить примеры</w:t>
      </w:r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применять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знания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законов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наследственности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изменчивости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для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обоснования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выбора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методов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селекции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раскрывать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практическую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значимость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генетических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законов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народном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хозяйстве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этой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обосновывать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развитие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биотехнологии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давать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понятия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этапы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возникновения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развития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жизни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учение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Ч.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Дарвина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движущие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силы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критерии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вида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иллюстрировать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примерами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главные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эволюции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выявлять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ароморфозы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у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растений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идиоадаптации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дегенерации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у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животных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B9F">
        <w:rPr>
          <w:rFonts w:ascii="Times New Roman" w:eastAsia="Times New Roman" w:hAnsi="Times New Roman" w:cs="Times New Roman"/>
          <w:sz w:val="24"/>
          <w:szCs w:val="24"/>
        </w:rPr>
        <w:t>-применять знания о движущих силах эволюции для объяснения процессов возникновения приспособлений и видообразования</w:t>
      </w:r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биологические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социальные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факторы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антропогенеза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давать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характеристику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древнейшим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древним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первым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современным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людям</w:t>
      </w:r>
      <w:proofErr w:type="spellEnd"/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определять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рисункам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человека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экологические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факторы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приводить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примеры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биогеоценозов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составлять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цепи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питания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определять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границы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биосферы</w:t>
      </w:r>
      <w:proofErr w:type="spellEnd"/>
    </w:p>
    <w:p w:rsidR="0015389C" w:rsidRPr="00136B9F" w:rsidRDefault="0015389C" w:rsidP="001538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характеризовать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функции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живого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вещества</w:t>
      </w:r>
      <w:proofErr w:type="spellEnd"/>
    </w:p>
    <w:p w:rsidR="0015389C" w:rsidRPr="003A57E4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-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приводить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положительные</w:t>
      </w:r>
      <w:proofErr w:type="spellEnd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отрицательные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примеры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влияния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человека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Pr="00136B9F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биосфер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у</w:t>
      </w:r>
    </w:p>
    <w:p w:rsidR="0015389C" w:rsidRPr="00136B9F" w:rsidRDefault="0015389C" w:rsidP="0015389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</w:pPr>
    </w:p>
    <w:p w:rsidR="00AD1C40" w:rsidRPr="00136B9F" w:rsidRDefault="00AD1C40" w:rsidP="00AD1C4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D1C40" w:rsidRDefault="00AD1C40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AB3ACC">
      <w:pPr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AB3ACC">
      <w:pPr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AB3ACC">
      <w:pPr>
        <w:rPr>
          <w:rFonts w:ascii="Times New Roman" w:hAnsi="Times New Roman" w:cs="Times New Roman"/>
          <w:sz w:val="24"/>
          <w:szCs w:val="24"/>
        </w:rPr>
      </w:pPr>
    </w:p>
    <w:p w:rsidR="0015389C" w:rsidRDefault="0015389C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3A57E4" w:rsidRDefault="003A57E4" w:rsidP="00AB3ACC">
      <w:pPr>
        <w:rPr>
          <w:rFonts w:ascii="Times New Roman" w:hAnsi="Times New Roman" w:cs="Times New Roman"/>
          <w:sz w:val="24"/>
          <w:szCs w:val="24"/>
        </w:rPr>
      </w:pPr>
    </w:p>
    <w:p w:rsidR="00FF15A1" w:rsidRPr="00754403" w:rsidRDefault="00FF15A1" w:rsidP="00FF15A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lastRenderedPageBreak/>
        <w:t>ЛАБОРАТОРНАЯ РАБОТА № 1</w:t>
      </w:r>
    </w:p>
    <w:p w:rsidR="00FF15A1" w:rsidRPr="00754403" w:rsidRDefault="00FF15A1" w:rsidP="00FF15A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Многообразие клеток. Сравнение растительной и животной клеток»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"</w:t>
      </w: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FF15A1" w:rsidRPr="00754403" w:rsidRDefault="00FF15A1" w:rsidP="00FF15A1">
      <w:pPr>
        <w:suppressAutoHyphens/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сравнить особенности клеток растений и животных</w:t>
      </w: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микроскоп</w:t>
      </w:r>
    </w:p>
    <w:p w:rsidR="00FF15A1" w:rsidRPr="00754403" w:rsidRDefault="00FF15A1" w:rsidP="00FF15A1">
      <w:pPr>
        <w:suppressAutoHyphens/>
        <w:spacing w:after="0" w:line="240" w:lineRule="auto"/>
        <w:ind w:left="16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2)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готовые микропрепараты растительных и животных тканей</w:t>
      </w:r>
    </w:p>
    <w:p w:rsidR="00FF15A1" w:rsidRPr="00754403" w:rsidRDefault="00FF15A1" w:rsidP="00FF15A1">
      <w:pPr>
        <w:suppressAutoHyphens/>
        <w:spacing w:after="0" w:line="240" w:lineRule="auto"/>
        <w:ind w:left="16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3)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клетки спирогиры, эвглены зеленой</w:t>
      </w:r>
    </w:p>
    <w:p w:rsidR="00FF15A1" w:rsidRPr="00754403" w:rsidRDefault="00FF15A1" w:rsidP="00FF15A1">
      <w:pPr>
        <w:suppressAutoHyphens/>
        <w:spacing w:after="0" w:line="240" w:lineRule="auto"/>
        <w:ind w:left="16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4)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нервная клетка</w:t>
      </w: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5) клетка гладкой мускулатуры</w:t>
      </w: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FF15A1" w:rsidRPr="00754403" w:rsidRDefault="00FF15A1" w:rsidP="00FF15A1">
      <w:pPr>
        <w:suppressAutoHyphens/>
        <w:spacing w:after="0" w:line="240" w:lineRule="auto"/>
        <w:ind w:left="180" w:hanging="1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1.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Приведите в рабочее состояние микроскоп.</w:t>
      </w:r>
    </w:p>
    <w:p w:rsidR="00FF15A1" w:rsidRPr="00754403" w:rsidRDefault="00FF15A1" w:rsidP="00FF15A1">
      <w:pPr>
        <w:suppressAutoHyphens/>
        <w:spacing w:after="0" w:line="240" w:lineRule="auto"/>
        <w:ind w:left="180" w:hanging="1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2.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Рассмотрите препараты внутреннего строения листа при малом и большом увеличении. Определите типы растительных тканей на поперечном срезе листа.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Рассотрите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отдельные клетки различных тканей.</w:t>
      </w:r>
    </w:p>
    <w:p w:rsidR="00FF15A1" w:rsidRDefault="00FF15A1" w:rsidP="00FF15A1">
      <w:pPr>
        <w:suppressAutoHyphens/>
        <w:spacing w:after="0" w:line="240" w:lineRule="auto"/>
        <w:ind w:left="180" w:hanging="1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Сравните клетки столбчатой, губчатой и покровной тканей. Выявите особенности клеток этих тканей в связи с их функциями у растений.</w:t>
      </w:r>
    </w:p>
    <w:p w:rsidR="00FF15A1" w:rsidRDefault="00FF15A1" w:rsidP="00FF15A1">
      <w:pPr>
        <w:suppressAutoHyphens/>
        <w:spacing w:after="0" w:line="240" w:lineRule="auto"/>
        <w:ind w:left="180" w:hanging="1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Рассмотрите препараты с клетками животных тканей. Укажите особенности строения клеток в связи с их функциями в организме животного.</w:t>
      </w:r>
    </w:p>
    <w:p w:rsidR="00FF15A1" w:rsidRPr="00754403" w:rsidRDefault="00FF15A1" w:rsidP="00FF15A1">
      <w:pPr>
        <w:suppressAutoHyphens/>
        <w:spacing w:after="0" w:line="240" w:lineRule="auto"/>
        <w:ind w:left="180" w:hanging="18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Результаты наблюдений и выводы запишите в таблицу</w:t>
      </w: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FF15A1" w:rsidRPr="00754403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</w:p>
    <w:tbl>
      <w:tblPr>
        <w:tblStyle w:val="a5"/>
        <w:tblW w:w="0" w:type="auto"/>
        <w:tblLook w:val="04A0"/>
      </w:tblPr>
      <w:tblGrid>
        <w:gridCol w:w="2376"/>
        <w:gridCol w:w="2268"/>
        <w:gridCol w:w="2268"/>
        <w:gridCol w:w="2268"/>
      </w:tblGrid>
      <w:tr w:rsidR="00563F3D" w:rsidTr="00563F3D">
        <w:tc>
          <w:tcPr>
            <w:tcW w:w="2376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ткани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Рисунок клетки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Особенности строения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Выполняемые функции</w:t>
            </w:r>
          </w:p>
        </w:tc>
      </w:tr>
      <w:tr w:rsidR="00563F3D" w:rsidTr="00563F3D">
        <w:tc>
          <w:tcPr>
            <w:tcW w:w="2376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Столбчатая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376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Губчатая 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376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Покровная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376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Нервная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376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Мышечная</w:t>
            </w: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63F3D" w:rsidRDefault="00563F3D" w:rsidP="00FF15A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15A1" w:rsidRDefault="00FF15A1" w:rsidP="00FF15A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Pr="00754403" w:rsidRDefault="00563F3D" w:rsidP="00563F3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ЛАБОРАТОРНАЯ РАБОТА 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№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2</w:t>
      </w:r>
    </w:p>
    <w:p w:rsidR="00563F3D" w:rsidRPr="00754403" w:rsidRDefault="00563F3D" w:rsidP="00563F3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Рассмотрение микропрепаратов с делящимися клетками растения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"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Pr="00754403" w:rsidRDefault="00563F3D" w:rsidP="00563F3D">
      <w:pPr>
        <w:suppressAutoHyphens/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изучить делящиеся клетки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1) микроскоп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>2) микр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опрепараты с делящимися клетками кончика корня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1.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>Подготовьте микроскоп к работе и рассмотрите микропрепараты.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2.Найдите на микропрепарате делящиеся клетки. Определите, какие фазы деления клеток зафиксированы на препарате.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3.Сосчитайте количество делящихся клеток, которые находятся в поле зрения.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4.Сосчитайте количество неделящихся клеток, находящихся в поле зрения.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5.Зарисуйте делящиеся клетки в таблице по образцу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зарисуйте в тетрадь увиденное.</w:t>
      </w:r>
    </w:p>
    <w:tbl>
      <w:tblPr>
        <w:tblStyle w:val="a5"/>
        <w:tblW w:w="0" w:type="auto"/>
        <w:tblLook w:val="04A0"/>
      </w:tblPr>
      <w:tblGrid>
        <w:gridCol w:w="2518"/>
        <w:gridCol w:w="6095"/>
      </w:tblGrid>
      <w:tr w:rsidR="00563F3D" w:rsidTr="00563F3D">
        <w:tc>
          <w:tcPr>
            <w:tcW w:w="2518" w:type="dxa"/>
          </w:tcPr>
          <w:p w:rsidR="00563F3D" w:rsidRDefault="00563F3D" w:rsidP="00563F3D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Фаза деления клетки</w:t>
            </w:r>
          </w:p>
        </w:tc>
        <w:tc>
          <w:tcPr>
            <w:tcW w:w="6095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Вид клетки во время фазы деления</w:t>
            </w:r>
          </w:p>
        </w:tc>
      </w:tr>
      <w:tr w:rsidR="00563F3D" w:rsidTr="00563F3D">
        <w:tc>
          <w:tcPr>
            <w:tcW w:w="2518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Профаза</w:t>
            </w:r>
          </w:p>
        </w:tc>
        <w:tc>
          <w:tcPr>
            <w:tcW w:w="6095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518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Метафаза</w:t>
            </w:r>
          </w:p>
        </w:tc>
        <w:tc>
          <w:tcPr>
            <w:tcW w:w="6095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518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Анафаза</w:t>
            </w:r>
          </w:p>
        </w:tc>
        <w:tc>
          <w:tcPr>
            <w:tcW w:w="6095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F3D" w:rsidTr="00563F3D">
        <w:tc>
          <w:tcPr>
            <w:tcW w:w="2518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Телофаза</w:t>
            </w:r>
          </w:p>
        </w:tc>
        <w:tc>
          <w:tcPr>
            <w:tcW w:w="6095" w:type="dxa"/>
          </w:tcPr>
          <w:p w:rsidR="00563F3D" w:rsidRDefault="00563F3D" w:rsidP="00563F3D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3F3D" w:rsidRPr="00754403" w:rsidRDefault="00563F3D" w:rsidP="00563F3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 xml:space="preserve">ЛАБОРАТОРНАЯ РАБОТА 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№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3</w:t>
      </w:r>
    </w:p>
    <w:p w:rsidR="00563F3D" w:rsidRPr="00754403" w:rsidRDefault="00563F3D" w:rsidP="00563F3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Решение генетических задач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"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Pr="00754403" w:rsidRDefault="00563F3D" w:rsidP="00563F3D">
      <w:pPr>
        <w:suppressAutoHyphens/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 развить умения пользоваться решеткой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Пеннета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- определять гаметы и генотипы потомства.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карточки с заданиями для учащихся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сборники задач для школьников по генетике</w:t>
      </w: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63F3D" w:rsidRPr="00754403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1.</w:t>
      </w:r>
      <w:r w:rsidR="00B6673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Решение задач по моногибридному скрещиванию.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2.</w:t>
      </w:r>
      <w:r w:rsidR="00B6673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Решение задач по </w:t>
      </w:r>
      <w:proofErr w:type="spellStart"/>
      <w:r w:rsidR="00B6673F">
        <w:rPr>
          <w:rFonts w:ascii="Times New Roman" w:eastAsia="MS Mincho" w:hAnsi="Times New Roman" w:cs="Times New Roman"/>
          <w:sz w:val="24"/>
          <w:szCs w:val="24"/>
          <w:lang w:eastAsia="ar-SA"/>
        </w:rPr>
        <w:t>дигибридному</w:t>
      </w:r>
      <w:proofErr w:type="spellEnd"/>
      <w:r w:rsidR="00B6673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скрещиванию.</w:t>
      </w:r>
    </w:p>
    <w:p w:rsidR="00563F3D" w:rsidRDefault="00563F3D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3.С</w:t>
      </w:r>
      <w:r w:rsidR="00B6673F">
        <w:rPr>
          <w:rFonts w:ascii="Times New Roman" w:eastAsia="MS Mincho" w:hAnsi="Times New Roman" w:cs="Times New Roman"/>
          <w:sz w:val="24"/>
          <w:szCs w:val="24"/>
          <w:lang w:eastAsia="ar-SA"/>
        </w:rPr>
        <w:t>равнение генотипов родителей и их потомства в первом и втором поколениях.</w:t>
      </w:r>
    </w:p>
    <w:p w:rsidR="00B6673F" w:rsidRDefault="00B6673F" w:rsidP="00563F3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1.а) </w:t>
      </w:r>
      <w:r w:rsidR="00B6673F"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белых кроликов с черными кроликами (черный цвет — доминантный признак). В F</w:t>
      </w:r>
      <w:r w:rsidR="00B6673F"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B6673F"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50% белых и 50% черных. Определите генотипы родителей и потомства.</w:t>
      </w: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высокие растения с низкими растениями. В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все растения среднего размера. Какое будет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белого кролика с черным кроликом. В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кролики черные. Какое будет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7FD1" w:rsidRPr="00AD211C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двух кроликов с серой шерстью. В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25% с черной шерстью, 50% — с серой и 25% с белой. Определите генотипы и объясните такое расщепление.</w:t>
      </w:r>
    </w:p>
    <w:p w:rsidR="00367FD1" w:rsidRDefault="00367FD1" w:rsidP="00367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FD1">
        <w:rPr>
          <w:rFonts w:ascii="Times New Roman" w:hAnsi="Times New Roman" w:cs="Times New Roman"/>
          <w:b/>
          <w:sz w:val="24"/>
          <w:szCs w:val="24"/>
        </w:rPr>
        <w:t>2)а)</w:t>
      </w:r>
      <w:r w:rsidRPr="00367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томаты нормального роста с красными плодами с томатами-карликами с красными плодами. В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растения были нормального роста; 75% — с красными плодами и 25% — с желтыми. Определите генотипы родителей и потомков, если известно, что у томатов красный цвет плодов доминирует над </w:t>
      </w:r>
      <w:proofErr w:type="gramStart"/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желтым</w:t>
      </w:r>
      <w:proofErr w:type="gramEnd"/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, а нормальный рост — над карликовостью.</w:t>
      </w: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черного безрогого быка с белой рогатой коровой. В F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25% черных безрогих, 25% черных рогатых, 25% белых рогатых и 25% белых безрогих. Объясните это расщепление, если черный цвет и отсутствие рогов — доминантные признаки.</w:t>
      </w: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Скрестили дрозофил с красными глазами и нормальными крыльями с дрозофилами с белыми глазами и дефектными крыльями. В потомстве все мухи с красными глазами и дефектными крыльями. Какое будет потомство от скрещивания этих мух с обоими родителями?</w:t>
      </w:r>
    </w:p>
    <w:p w:rsidR="00367FD1" w:rsidRPr="00AD211C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Скрестили растения земляники с красными плодами и длинночерешковыми листьями с растениями земляники с белыми плодами и короткочерешковыми листьями. Какое может быть потомство, если красная окраска и короткочерешковые листья доминируют, при этом оба родительских растения </w:t>
      </w:r>
      <w:proofErr w:type="spellStart"/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гетерозиготны</w:t>
      </w:r>
      <w:proofErr w:type="spellEnd"/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7FD1" w:rsidRDefault="00367FD1" w:rsidP="00367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FD1" w:rsidRDefault="00367FD1" w:rsidP="00367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D1">
        <w:rPr>
          <w:rFonts w:ascii="Times New Roman" w:hAnsi="Times New Roman" w:cs="Times New Roman"/>
          <w:b/>
          <w:sz w:val="24"/>
          <w:szCs w:val="24"/>
        </w:rPr>
        <w:t>3)а)</w:t>
      </w:r>
      <w:r w:rsidRPr="00367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Мужчина с карими глазами и 3 группой крови женился на женщине с карими глазами и 1 группой крови. У них родился голубоглазый ребенок с 1 группой крови. Определите генотипы всех лиц, указанных в задаче.</w:t>
      </w: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Мужчина дальтоник, правша (его мать была левшой) женат на женщине с нормальным зрением (ее отец и мать были полностью здоровы), левше. Какие могут родиться дети у этой пары?</w:t>
      </w:r>
    </w:p>
    <w:p w:rsidR="00367FD1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матери и у отца 3 группа крови (оба родителя </w:t>
      </w:r>
      <w:proofErr w:type="spellStart"/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гетерозиготны</w:t>
      </w:r>
      <w:proofErr w:type="spellEnd"/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). Какая группа крови возможна у детей?</w:t>
      </w:r>
    </w:p>
    <w:p w:rsidR="00367FD1" w:rsidRPr="00AD211C" w:rsidRDefault="00367FD1" w:rsidP="00367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AD211C">
        <w:rPr>
          <w:rFonts w:ascii="Times New Roman" w:eastAsia="Times New Roman" w:hAnsi="Times New Roman" w:cs="Times New Roman"/>
          <w:color w:val="000000"/>
          <w:sz w:val="24"/>
          <w:szCs w:val="24"/>
        </w:rPr>
        <w:t>У матери 1 группа крови, у ребенка — 3 группа. Какая группа крови невозможна для отца?</w:t>
      </w:r>
    </w:p>
    <w:p w:rsidR="003A57E4" w:rsidRDefault="003A57E4" w:rsidP="00367FD1">
      <w:pPr>
        <w:rPr>
          <w:rFonts w:ascii="Times New Roman" w:hAnsi="Times New Roman" w:cs="Times New Roman"/>
          <w:sz w:val="24"/>
          <w:szCs w:val="24"/>
        </w:rPr>
      </w:pPr>
    </w:p>
    <w:p w:rsidR="00367FD1" w:rsidRDefault="00367FD1" w:rsidP="00367FD1">
      <w:pPr>
        <w:rPr>
          <w:rFonts w:ascii="Times New Roman" w:hAnsi="Times New Roman" w:cs="Times New Roman"/>
          <w:sz w:val="24"/>
          <w:szCs w:val="24"/>
        </w:rPr>
      </w:pPr>
    </w:p>
    <w:p w:rsidR="00367FD1" w:rsidRPr="00754403" w:rsidRDefault="00367FD1" w:rsidP="00367FD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 xml:space="preserve">ЛАБОРАТОРНАЯ РАБОТА 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№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4</w:t>
      </w:r>
    </w:p>
    <w:p w:rsidR="00367FD1" w:rsidRPr="00754403" w:rsidRDefault="00367FD1" w:rsidP="00367FD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Выявление генотипических и фенотипических проявлений у растений разных видов, произрастающих в неодинаковых условиях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"</w:t>
      </w: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67FD1" w:rsidRPr="00754403" w:rsidRDefault="00367FD1" w:rsidP="00367FD1">
      <w:pPr>
        <w:suppressAutoHyphens/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изучить наследственные признаки на примере растений</w:t>
      </w: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ручная лупа</w:t>
      </w:r>
    </w:p>
    <w:p w:rsidR="00367FD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семена гороха разных сортов</w:t>
      </w:r>
    </w:p>
    <w:p w:rsidR="00367FD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3) семена различных растений</w:t>
      </w: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4) комнатное растение колеус</w:t>
      </w: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0830E1" w:rsidRDefault="000830E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367FD1" w:rsidRPr="000830E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0830E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Задание 1.</w:t>
      </w:r>
    </w:p>
    <w:p w:rsidR="00367FD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1.Изучите внешний вид семян разных сортов гороха. Определите общие признаки семян: окраска, форма кожуры и рубчика.</w:t>
      </w:r>
    </w:p>
    <w:p w:rsidR="00367FD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2.Распределите семена по сортам.</w:t>
      </w:r>
    </w:p>
    <w:p w:rsidR="00367FD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</w:t>
      </w:r>
      <w:r w:rsidR="008564E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Найдите общие видовые признаки семян гороха и их сортовые отличия.</w:t>
      </w:r>
    </w:p>
    <w:p w:rsidR="00367FD1" w:rsidRPr="00754403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67FD1" w:rsidRDefault="00367FD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8564EF">
        <w:rPr>
          <w:rFonts w:ascii="Times New Roman" w:eastAsia="MS Mincho" w:hAnsi="Times New Roman" w:cs="Times New Roman"/>
          <w:sz w:val="24"/>
          <w:szCs w:val="24"/>
          <w:lang w:eastAsia="ar-SA"/>
        </w:rPr>
        <w:t>Сделайте записи в таблице по образцу</w:t>
      </w:r>
    </w:p>
    <w:p w:rsidR="000830E1" w:rsidRDefault="000830E1" w:rsidP="00367FD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4077"/>
        <w:gridCol w:w="4536"/>
      </w:tblGrid>
      <w:tr w:rsidR="00367FD1" w:rsidTr="008564EF">
        <w:tc>
          <w:tcPr>
            <w:tcW w:w="4077" w:type="dxa"/>
          </w:tcPr>
          <w:p w:rsidR="00367FD1" w:rsidRDefault="008564EF" w:rsidP="000830E1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Общий признак</w:t>
            </w:r>
          </w:p>
        </w:tc>
        <w:tc>
          <w:tcPr>
            <w:tcW w:w="4536" w:type="dxa"/>
          </w:tcPr>
          <w:p w:rsidR="00367FD1" w:rsidRDefault="008564EF" w:rsidP="000830E1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Отличительный признак</w:t>
            </w:r>
          </w:p>
        </w:tc>
      </w:tr>
      <w:tr w:rsidR="00367FD1" w:rsidTr="008564EF">
        <w:tc>
          <w:tcPr>
            <w:tcW w:w="4077" w:type="dxa"/>
          </w:tcPr>
          <w:p w:rsidR="00367FD1" w:rsidRDefault="008564EF" w:rsidP="000830E1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</w:tcPr>
          <w:p w:rsidR="00367FD1" w:rsidRDefault="00367FD1" w:rsidP="000830E1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7FD1" w:rsidTr="008564EF">
        <w:tc>
          <w:tcPr>
            <w:tcW w:w="4077" w:type="dxa"/>
          </w:tcPr>
          <w:p w:rsidR="00367FD1" w:rsidRDefault="008564EF" w:rsidP="000830E1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6" w:type="dxa"/>
          </w:tcPr>
          <w:p w:rsidR="00367FD1" w:rsidRDefault="00367FD1" w:rsidP="000830E1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4EF" w:rsidRPr="000830E1" w:rsidRDefault="008564EF" w:rsidP="0085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0E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8564EF" w:rsidRDefault="008564EF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1.Сравните растение колеус, выращиваемое при ярком освещении, с колеусом, произрастающим в затененном месте.</w:t>
      </w:r>
    </w:p>
    <w:p w:rsidR="008564EF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2.Определите генотипические признаки растения (форма листовой пластинки, тип жилкования, тип листорасположения, строение цветка, тип соцветия)</w:t>
      </w: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3.Сравните у тех и других растений их фенотипические признаки (количество листьев на побеге, окраска листьев, размеры листовой пластинки, длина междоузлий, наличие и размеры соцветий)</w:t>
      </w: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Сделайте записи в таблице по образцу</w:t>
      </w: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2943"/>
        <w:gridCol w:w="2835"/>
        <w:gridCol w:w="3793"/>
      </w:tblGrid>
      <w:tr w:rsidR="000830E1" w:rsidTr="000830E1">
        <w:tc>
          <w:tcPr>
            <w:tcW w:w="2943" w:type="dxa"/>
            <w:vMerge w:val="restart"/>
          </w:tcPr>
          <w:p w:rsidR="000830E1" w:rsidRP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Генотипический признак</w:t>
            </w:r>
          </w:p>
        </w:tc>
        <w:tc>
          <w:tcPr>
            <w:tcW w:w="6628" w:type="dxa"/>
            <w:gridSpan w:val="2"/>
          </w:tcPr>
          <w:p w:rsidR="000830E1" w:rsidRPr="000830E1" w:rsidRDefault="000830E1" w:rsidP="0008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Фенотипический признак</w:t>
            </w:r>
          </w:p>
        </w:tc>
      </w:tr>
      <w:tr w:rsidR="000830E1" w:rsidTr="000830E1">
        <w:tc>
          <w:tcPr>
            <w:tcW w:w="2943" w:type="dxa"/>
            <w:vMerge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свету</w:t>
            </w:r>
          </w:p>
        </w:tc>
        <w:tc>
          <w:tcPr>
            <w:tcW w:w="379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затенении</w:t>
            </w:r>
          </w:p>
        </w:tc>
      </w:tr>
      <w:tr w:rsidR="000830E1" w:rsidTr="000830E1">
        <w:tc>
          <w:tcPr>
            <w:tcW w:w="294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E1" w:rsidTr="000830E1">
        <w:tc>
          <w:tcPr>
            <w:tcW w:w="294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E1" w:rsidTr="000830E1">
        <w:tc>
          <w:tcPr>
            <w:tcW w:w="294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830E1" w:rsidRDefault="000830E1" w:rsidP="0085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Default="000830E1" w:rsidP="0085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E1" w:rsidRPr="00754403" w:rsidRDefault="000830E1" w:rsidP="000830E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 xml:space="preserve">ЛАБОРАТОРНАЯ РАБОТА 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№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5</w:t>
      </w:r>
    </w:p>
    <w:p w:rsidR="000830E1" w:rsidRPr="00754403" w:rsidRDefault="000830E1" w:rsidP="000830E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Изучение изменчивости у организмов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"</w:t>
      </w:r>
    </w:p>
    <w:p w:rsidR="000830E1" w:rsidRPr="00754403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0830E1" w:rsidRPr="00754403" w:rsidRDefault="000830E1" w:rsidP="000830E1">
      <w:pPr>
        <w:suppressAutoHyphens/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доказать, что изменчивость-общее свойство организмов</w:t>
      </w:r>
    </w:p>
    <w:p w:rsidR="000830E1" w:rsidRPr="00754403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0830E1" w:rsidRPr="00754403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15-20 опавших листьев клена</w:t>
      </w: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5-7 раковин прудовика большого</w:t>
      </w:r>
    </w:p>
    <w:p w:rsidR="000830E1" w:rsidRPr="00754403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3) линейка, лист бумаги в клеточку</w:t>
      </w:r>
    </w:p>
    <w:p w:rsidR="000830E1" w:rsidRPr="00754403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0830E1" w:rsidRPr="00754403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06004F" w:rsidRDefault="0006004F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A4A9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Задание 1.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Обнаружение изменчивости у растений и животных.</w:t>
      </w: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1.</w:t>
      </w:r>
      <w:r w:rsidR="0006004F">
        <w:rPr>
          <w:rFonts w:ascii="Times New Roman" w:eastAsia="MS Mincho" w:hAnsi="Times New Roman" w:cs="Times New Roman"/>
          <w:sz w:val="24"/>
          <w:szCs w:val="24"/>
          <w:lang w:eastAsia="ar-SA"/>
        </w:rPr>
        <w:t>Сравните 5 опавших листьев клена. Найдите у них черты сходства и различия в окраске листа, форме и размерах. Сделайте соответствующие измерения листовой пластинки. Расположите листья в порядке количественного изменения признака.</w:t>
      </w: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2.</w:t>
      </w:r>
      <w:r w:rsidR="0006004F">
        <w:rPr>
          <w:rFonts w:ascii="Times New Roman" w:eastAsia="MS Mincho" w:hAnsi="Times New Roman" w:cs="Times New Roman"/>
          <w:sz w:val="24"/>
          <w:szCs w:val="24"/>
          <w:lang w:eastAsia="ar-SA"/>
        </w:rPr>
        <w:t>Определите неизменяемые признаки и признаки, свидетельствующие о явлении изменчивости у клена.</w:t>
      </w: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</w:t>
      </w:r>
      <w:r w:rsidR="0006004F">
        <w:rPr>
          <w:rFonts w:ascii="Times New Roman" w:eastAsia="MS Mincho" w:hAnsi="Times New Roman" w:cs="Times New Roman"/>
          <w:sz w:val="24"/>
          <w:szCs w:val="24"/>
          <w:lang w:eastAsia="ar-SA"/>
        </w:rPr>
        <w:t>Сравните раковины прудовика. Найдите у них черты сходства и различия в форме и размерах, в окраске раковин. Расположите раковины в порядке количественного изменения признака.</w:t>
      </w:r>
    </w:p>
    <w:p w:rsidR="0006004F" w:rsidRDefault="000830E1" w:rsidP="0006004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4.</w:t>
      </w:r>
      <w:r w:rsidR="0006004F">
        <w:rPr>
          <w:rFonts w:ascii="Times New Roman" w:eastAsia="MS Mincho" w:hAnsi="Times New Roman" w:cs="Times New Roman"/>
          <w:sz w:val="24"/>
          <w:szCs w:val="24"/>
          <w:lang w:eastAsia="ar-SA"/>
        </w:rPr>
        <w:t>Определите видовые признаки прудовика и признаки, свидетельствующие о явлении изменчивости у клена.</w:t>
      </w:r>
    </w:p>
    <w:p w:rsidR="000830E1" w:rsidRDefault="000830E1" w:rsidP="000830E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0830E1" w:rsidRDefault="000830E1" w:rsidP="000830E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  <w:r w:rsidR="0006004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06004F">
        <w:rPr>
          <w:rFonts w:ascii="Times New Roman" w:eastAsia="MS Mincho" w:hAnsi="Times New Roman" w:cs="Times New Roman"/>
          <w:sz w:val="24"/>
          <w:szCs w:val="24"/>
          <w:lang w:eastAsia="ar-SA"/>
        </w:rPr>
        <w:t>Сделайте записи в таблице по образцу</w:t>
      </w:r>
    </w:p>
    <w:tbl>
      <w:tblPr>
        <w:tblStyle w:val="a5"/>
        <w:tblW w:w="0" w:type="auto"/>
        <w:tblLook w:val="04A0"/>
      </w:tblPr>
      <w:tblGrid>
        <w:gridCol w:w="2943"/>
        <w:gridCol w:w="2835"/>
        <w:gridCol w:w="2835"/>
      </w:tblGrid>
      <w:tr w:rsidR="0006004F" w:rsidTr="0006004F">
        <w:tc>
          <w:tcPr>
            <w:tcW w:w="2943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Изучаемые объекты</w:t>
            </w:r>
          </w:p>
        </w:tc>
        <w:tc>
          <w:tcPr>
            <w:tcW w:w="2835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признаки</w:t>
            </w:r>
          </w:p>
        </w:tc>
        <w:tc>
          <w:tcPr>
            <w:tcW w:w="2835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Изменяемые признаки</w:t>
            </w:r>
          </w:p>
        </w:tc>
      </w:tr>
      <w:tr w:rsidR="0006004F" w:rsidTr="0006004F">
        <w:tc>
          <w:tcPr>
            <w:tcW w:w="2943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клена</w:t>
            </w:r>
          </w:p>
        </w:tc>
        <w:tc>
          <w:tcPr>
            <w:tcW w:w="2835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4F" w:rsidTr="0006004F">
        <w:tc>
          <w:tcPr>
            <w:tcW w:w="2943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Раковины прудовика</w:t>
            </w:r>
          </w:p>
        </w:tc>
        <w:tc>
          <w:tcPr>
            <w:tcW w:w="2835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04F" w:rsidRDefault="0006004F" w:rsidP="0008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04F" w:rsidRDefault="0006004F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4F" w:rsidRDefault="0006004F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A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Выявление статистических закономерностей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изменчивости.</w:t>
      </w:r>
    </w:p>
    <w:p w:rsidR="0006004F" w:rsidRDefault="0006004F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1.Возьмите 15-20 листьев клена и расположите их в один ряд в порядке возрастания длины листовой пластинки.</w:t>
      </w:r>
    </w:p>
    <w:p w:rsidR="0006004F" w:rsidRDefault="0006004F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2.Определите частоту встречаемости листьев с короткой, длинной и средней листовой пластинкой. Для этого измерьте длину листовой пластинки всех листьев.</w:t>
      </w:r>
    </w:p>
    <w:p w:rsidR="0006004F" w:rsidRDefault="0006004F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04F" w:rsidRDefault="0006004F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полученных данных постройте на миллиметровой бумаге вариационный ряд длины листовой пластинки. Для этого на оси абсцисс отложите значения длины листовых пластинок каждого листа. Вычислите интервал, в котором лежат</w:t>
      </w:r>
      <w:r w:rsidR="008A4A93">
        <w:rPr>
          <w:rFonts w:ascii="Times New Roman" w:hAnsi="Times New Roman" w:cs="Times New Roman"/>
          <w:sz w:val="24"/>
          <w:szCs w:val="24"/>
        </w:rPr>
        <w:t xml:space="preserve"> все значения длины листовой пластинки. Границы интервала равны наибольшей и наименьшей длине. Разделите полученный интервал на три равных отрезка. На оси абсцисс отметьте точками границы интервалов. Подсчитайте число листьев в каждой из трех получившихся групп. На оси ординат отметьте значения, равные числу листьев с короткой, средней и длинной листовой пластинкой. Соединяя точки, указанные на оси абсцисс и оси ординат, получите диаграмму, состоящую из трех столбцов, которая отражает изменчивость исследуемого признака.</w:t>
      </w: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3.Выполните такую же работу по материалам измерений ширины листовой пластинки листа.</w:t>
      </w: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A93">
        <w:rPr>
          <w:rFonts w:ascii="Times New Roman" w:hAnsi="Times New Roman" w:cs="Times New Roman"/>
          <w:b/>
          <w:sz w:val="24"/>
          <w:szCs w:val="24"/>
        </w:rPr>
        <w:t xml:space="preserve">Сделайте вывод: </w:t>
      </w:r>
      <w:r>
        <w:rPr>
          <w:rFonts w:ascii="Times New Roman" w:hAnsi="Times New Roman" w:cs="Times New Roman"/>
          <w:sz w:val="24"/>
          <w:szCs w:val="24"/>
        </w:rPr>
        <w:t xml:space="preserve">сформулируйте выявленную вами закономерность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изменчивости</w:t>
      </w: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A93" w:rsidRDefault="008A4A93" w:rsidP="0008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A93" w:rsidRPr="00754403" w:rsidRDefault="008A4A93" w:rsidP="008A4A9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 xml:space="preserve">ЛАБОРАТОРНАЯ РАБОТА 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№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6</w:t>
      </w:r>
    </w:p>
    <w:p w:rsidR="008A4A93" w:rsidRPr="00754403" w:rsidRDefault="008A4A93" w:rsidP="008A4A9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Приспособленность организмов к среде обитания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"</w:t>
      </w:r>
    </w:p>
    <w:p w:rsidR="008A4A93" w:rsidRPr="0075440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A4A93" w:rsidRPr="00754403" w:rsidRDefault="008A4A93" w:rsidP="008A4A93">
      <w:pPr>
        <w:suppressAutoHyphens/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доказать, что приспособленность-общее свойство организмов</w:t>
      </w:r>
    </w:p>
    <w:p w:rsidR="008A4A93" w:rsidRPr="0075440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A4A93" w:rsidRPr="0075440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коллекция плодов и семян</w:t>
      </w:r>
    </w:p>
    <w:p w:rsidR="008A4A9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     </w:t>
      </w:r>
      <w:r w:rsidR="009D05D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2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) фотографии или рисунки животных</w:t>
      </w:r>
    </w:p>
    <w:p w:rsidR="008A4A93" w:rsidRPr="0075440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8A4A9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1.Рассмотрите плоды и семена разных растений. Определите способы распространения семян этих растений.</w:t>
      </w:r>
    </w:p>
    <w:p w:rsidR="008A4A9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2.Определите, какие приспособительные особенности обеспечивают распространение семян с помощью ветра и с помощью животных</w:t>
      </w:r>
    </w:p>
    <w:p w:rsidR="008A4A9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3.Сравните раковины прудовика. Найдите у них черты сходства и различия в форме и размерах, в окраске раковин. Расположите раковины в порядке количественного изменения признака.</w:t>
      </w:r>
    </w:p>
    <w:p w:rsidR="008A4A9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4.Определите видовые признаки прудовика и признаки, свидетельствующие о явлении изменчивости у клена.</w:t>
      </w:r>
    </w:p>
    <w:p w:rsidR="008A4A93" w:rsidRDefault="008A4A93" w:rsidP="008A4A9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A4A93" w:rsidRDefault="008A4A93" w:rsidP="008A4A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  <w:r w:rsidRPr="008A4A9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Сделайте записи в таблице по образцу</w:t>
      </w:r>
    </w:p>
    <w:tbl>
      <w:tblPr>
        <w:tblStyle w:val="a5"/>
        <w:tblW w:w="0" w:type="auto"/>
        <w:tblLook w:val="04A0"/>
      </w:tblPr>
      <w:tblGrid>
        <w:gridCol w:w="3510"/>
        <w:gridCol w:w="5670"/>
      </w:tblGrid>
      <w:tr w:rsidR="008A4A93" w:rsidTr="008A4A93">
        <w:tc>
          <w:tcPr>
            <w:tcW w:w="3510" w:type="dxa"/>
          </w:tcPr>
          <w:p w:rsidR="008A4A93" w:rsidRDefault="008A4A93" w:rsidP="008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5670" w:type="dxa"/>
          </w:tcPr>
          <w:p w:rsidR="008A4A93" w:rsidRDefault="008A4A93" w:rsidP="008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Приспособительные признаки у семян и плодов</w:t>
            </w:r>
          </w:p>
        </w:tc>
      </w:tr>
      <w:tr w:rsidR="008A4A93" w:rsidTr="008A4A93">
        <w:tc>
          <w:tcPr>
            <w:tcW w:w="3510" w:type="dxa"/>
          </w:tcPr>
          <w:p w:rsidR="008A4A93" w:rsidRDefault="008A4A93" w:rsidP="008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A4A93" w:rsidRDefault="008A4A93" w:rsidP="008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93" w:rsidTr="008A4A93">
        <w:tc>
          <w:tcPr>
            <w:tcW w:w="3510" w:type="dxa"/>
          </w:tcPr>
          <w:p w:rsidR="008A4A93" w:rsidRDefault="008A4A93" w:rsidP="008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A4A93" w:rsidRDefault="008A4A93" w:rsidP="008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A93" w:rsidRDefault="008A4A93" w:rsidP="008A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DE" w:rsidRPr="00754403" w:rsidRDefault="009D05DE" w:rsidP="009D05D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ЛАБОРАТОРНАЯ РАБОТА </w:t>
      </w:r>
      <w:r w:rsidRPr="00754403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№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7</w:t>
      </w:r>
    </w:p>
    <w:p w:rsidR="009D05DE" w:rsidRPr="00754403" w:rsidRDefault="009D05DE" w:rsidP="009D05D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теме: "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Оценка качества окружающей среды</w:t>
      </w: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"</w:t>
      </w:r>
    </w:p>
    <w:p w:rsidR="009D05DE" w:rsidRPr="00754403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D05DE" w:rsidRPr="00754403" w:rsidRDefault="009D05DE" w:rsidP="009D05DE">
      <w:pPr>
        <w:suppressAutoHyphens/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Цель: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ознакомиться с наиболее доступными методами оценки загрязнения окружающей среды</w:t>
      </w:r>
    </w:p>
    <w:p w:rsidR="009D05DE" w:rsidRPr="00754403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D05DE" w:rsidRPr="00754403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Оборудование:</w:t>
      </w: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1)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лист белой бумаги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2) скотч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3) лупа</w:t>
      </w:r>
    </w:p>
    <w:p w:rsidR="009D05DE" w:rsidRPr="00754403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Ход работы: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1.В помещении класса произведите сбор проб с различных поверхностей (рабочие столы, подоконники, оконные стекла, стены). К поверхности 2-3 объектов приложите скотч. Затем снимите пленку с прилипшей к ней пылью и клейкой стороной прикрепите пленку к листу белой бумаги.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2.Такую же работу выполните в коридоре, собирая пробы со стен на высоте 0,5-1,2 м.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3.На площади 1 см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2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каждой полученной пробы сосчитайте количество пылинок. Сравните запыленность разных поверхностей в классе.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4.Сравните данные своих наблюдений с результатами других учеников.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5. В таблицу занесите общее от класса количество проб с одинаковой запыленностью.</w:t>
      </w:r>
    </w:p>
    <w:p w:rsidR="009D05DE" w:rsidRDefault="009D05DE" w:rsidP="009D05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D05DE" w:rsidRDefault="009D05DE" w:rsidP="009D05D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440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Оформление результатов:</w:t>
      </w:r>
      <w:r w:rsidRPr="008A4A9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Сделайте записи в таблице по образцу</w:t>
      </w:r>
    </w:p>
    <w:tbl>
      <w:tblPr>
        <w:tblStyle w:val="a5"/>
        <w:tblW w:w="0" w:type="auto"/>
        <w:tblLook w:val="04A0"/>
      </w:tblPr>
      <w:tblGrid>
        <w:gridCol w:w="3510"/>
        <w:gridCol w:w="1320"/>
        <w:gridCol w:w="1335"/>
        <w:gridCol w:w="1485"/>
        <w:gridCol w:w="1530"/>
      </w:tblGrid>
      <w:tr w:rsidR="009D05DE" w:rsidTr="006E3F7D">
        <w:tc>
          <w:tcPr>
            <w:tcW w:w="3510" w:type="dxa"/>
            <w:vMerge w:val="restart"/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взятия проб</w:t>
            </w:r>
          </w:p>
        </w:tc>
        <w:tc>
          <w:tcPr>
            <w:tcW w:w="5670" w:type="dxa"/>
            <w:gridSpan w:val="4"/>
          </w:tcPr>
          <w:p w:rsidR="009D05DE" w:rsidRDefault="009D05DE" w:rsidP="009D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проб</w:t>
            </w:r>
          </w:p>
        </w:tc>
      </w:tr>
      <w:tr w:rsidR="009D05DE" w:rsidTr="009D05DE">
        <w:tc>
          <w:tcPr>
            <w:tcW w:w="3510" w:type="dxa"/>
            <w:vMerge/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</w:tr>
      <w:tr w:rsidR="009D05DE" w:rsidTr="009D05DE">
        <w:tc>
          <w:tcPr>
            <w:tcW w:w="3510" w:type="dxa"/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DE" w:rsidTr="009D05DE">
        <w:tc>
          <w:tcPr>
            <w:tcW w:w="3510" w:type="dxa"/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D05DE" w:rsidRDefault="009D05DE" w:rsidP="006E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DE" w:rsidRDefault="009D05DE" w:rsidP="009D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DE" w:rsidRDefault="009D05DE" w:rsidP="009D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A93">
        <w:rPr>
          <w:rFonts w:ascii="Times New Roman" w:hAnsi="Times New Roman" w:cs="Times New Roman"/>
          <w:b/>
          <w:sz w:val="24"/>
          <w:szCs w:val="24"/>
        </w:rPr>
        <w:t>Сделай</w:t>
      </w:r>
      <w:r>
        <w:rPr>
          <w:rFonts w:ascii="Times New Roman" w:hAnsi="Times New Roman" w:cs="Times New Roman"/>
          <w:b/>
          <w:sz w:val="24"/>
          <w:szCs w:val="24"/>
        </w:rPr>
        <w:t xml:space="preserve">те вывод  </w:t>
      </w:r>
      <w:r w:rsidRPr="009D05DE">
        <w:rPr>
          <w:rFonts w:ascii="Times New Roman" w:hAnsi="Times New Roman" w:cs="Times New Roman"/>
          <w:sz w:val="24"/>
          <w:szCs w:val="24"/>
        </w:rPr>
        <w:t>об уровне запыленности в классе и коридоре</w:t>
      </w:r>
    </w:p>
    <w:p w:rsidR="009D05DE" w:rsidRDefault="009D05DE" w:rsidP="008A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094" w:rsidRDefault="00684094" w:rsidP="008A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094" w:rsidRDefault="00684094" w:rsidP="006840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 </w:t>
      </w:r>
      <w:r w:rsidRPr="00684094">
        <w:rPr>
          <w:rFonts w:ascii="Times New Roman" w:hAnsi="Times New Roman" w:cs="Times New Roman"/>
          <w:b/>
          <w:sz w:val="24"/>
          <w:szCs w:val="24"/>
        </w:rPr>
        <w:t>«</w:t>
      </w:r>
      <w:r w:rsidRPr="00684094">
        <w:rPr>
          <w:rFonts w:ascii="Times New Roman" w:hAnsi="Times New Roman" w:cs="Times New Roman"/>
          <w:b/>
          <w:sz w:val="24"/>
          <w:szCs w:val="24"/>
          <w:lang w:eastAsia="en-US"/>
        </w:rPr>
        <w:t>Основы учения о клетке</w:t>
      </w:r>
      <w:r w:rsidRPr="00684094">
        <w:rPr>
          <w:rFonts w:ascii="Times New Roman" w:hAnsi="Times New Roman" w:cs="Times New Roman"/>
          <w:b/>
          <w:sz w:val="24"/>
          <w:szCs w:val="24"/>
        </w:rPr>
        <w:t>»</w:t>
      </w:r>
    </w:p>
    <w:p w:rsidR="00684094" w:rsidRPr="00754403" w:rsidRDefault="00684094" w:rsidP="006840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03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Ф.И.___________________________________________________________________</w:t>
      </w:r>
    </w:p>
    <w:p w:rsidR="00684094" w:rsidRPr="00CB5C8F" w:rsidRDefault="00684094" w:rsidP="00684094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1. К каким методам биологии относится</w:t>
      </w:r>
      <w:r w:rsidRPr="006840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сходства и различий изучаемых процессов</w:t>
      </w:r>
      <w:r w:rsidRPr="006840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наблюдение и описание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б)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сравнение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эксперимент или опыт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оделирование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Какая из последовательностей отражает основные уровни организации живой природы</w:t>
      </w:r>
      <w:r w:rsidRPr="006840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а) молекулярный – клеточный – организменный - популяционно-видовой – </w:t>
      </w:r>
      <w:proofErr w:type="spellStart"/>
      <w:r w:rsidRPr="00684094">
        <w:rPr>
          <w:rFonts w:ascii="Times New Roman" w:eastAsia="Times New Roman" w:hAnsi="Times New Roman" w:cs="Times New Roman"/>
          <w:sz w:val="24"/>
          <w:szCs w:val="24"/>
        </w:rPr>
        <w:t>экосистемный</w:t>
      </w:r>
      <w:proofErr w:type="spell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- биосферный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б) молекулярный - организменный - популяционно-видовой - </w:t>
      </w:r>
      <w:proofErr w:type="spellStart"/>
      <w:r w:rsidRPr="00684094">
        <w:rPr>
          <w:rFonts w:ascii="Times New Roman" w:eastAsia="Times New Roman" w:hAnsi="Times New Roman" w:cs="Times New Roman"/>
          <w:sz w:val="24"/>
          <w:szCs w:val="24"/>
        </w:rPr>
        <w:t>экосистемный</w:t>
      </w:r>
      <w:proofErr w:type="spell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- клеточный - биосферный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в) молекулярный - клеточный - организменный - популяционно-видовой - биосферный - </w:t>
      </w:r>
      <w:proofErr w:type="spellStart"/>
      <w:r w:rsidRPr="00684094">
        <w:rPr>
          <w:rFonts w:ascii="Times New Roman" w:eastAsia="Times New Roman" w:hAnsi="Times New Roman" w:cs="Times New Roman"/>
          <w:sz w:val="24"/>
          <w:szCs w:val="24"/>
        </w:rPr>
        <w:t>экосистемный</w:t>
      </w:r>
      <w:proofErr w:type="spell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г) клеточный - молекулярный - организменный - </w:t>
      </w:r>
      <w:proofErr w:type="spellStart"/>
      <w:r w:rsidRPr="00684094">
        <w:rPr>
          <w:rFonts w:ascii="Times New Roman" w:eastAsia="Times New Roman" w:hAnsi="Times New Roman" w:cs="Times New Roman"/>
          <w:sz w:val="24"/>
          <w:szCs w:val="24"/>
        </w:rPr>
        <w:t>экосистемный</w:t>
      </w:r>
      <w:proofErr w:type="spell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- популяционно-видовой - биосферный.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Какую функцию в жизни клетки НЕ ВЫПОЛНЯЮТ липиды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>апасающую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б)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защитную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г)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источник воды </w:t>
      </w:r>
    </w:p>
    <w:p w:rsid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4. Мономером белков являются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минокислоты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нуклеотиды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proofErr w:type="spellStart"/>
      <w:r w:rsidRPr="00684094">
        <w:rPr>
          <w:rFonts w:ascii="Times New Roman" w:eastAsia="Times New Roman" w:hAnsi="Times New Roman" w:cs="Times New Roman"/>
          <w:sz w:val="24"/>
          <w:szCs w:val="24"/>
        </w:rPr>
        <w:t>моносахара</w:t>
      </w:r>
      <w:proofErr w:type="spell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г)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жирные кислоты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5. Функция АТФ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ниверсальный источник энергии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защитная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ранение наследственной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г)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транспортная </w:t>
      </w:r>
    </w:p>
    <w:p w:rsid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6. Неклеточное строение имеет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094" w:rsidRPr="00684094" w:rsidRDefault="00684094" w:rsidP="006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ацилла сибирской язвы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эритроцит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в)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амеба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вирус оспы </w:t>
      </w:r>
    </w:p>
    <w:p w:rsidR="00684094" w:rsidRPr="00684094" w:rsidRDefault="00684094" w:rsidP="0068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хромосом, содержащийся в клетке того или иного вида организмов, называется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094" w:rsidRPr="00684094" w:rsidRDefault="00684094" w:rsidP="0001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>ариотип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генотип </w:t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фенотип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геном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="00015BA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Рибосомы состоят </w:t>
      </w:r>
      <w:proofErr w:type="gramStart"/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15BA5" w:rsidRDefault="00684094" w:rsidP="0001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>а) РНК и липидов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б) ДНК и углеводов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в) углеводов и белков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г) РНК и белков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="00015BA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Какие органоиды характерны только для растительных клеток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BA5" w:rsidRDefault="00684094" w:rsidP="00015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>а) митохондрии</w:t>
      </w:r>
      <w:r w:rsidR="00015B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б) комплекс </w:t>
      </w:r>
      <w:proofErr w:type="spellStart"/>
      <w:r w:rsidRPr="00684094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BA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в) рибосомы</w:t>
      </w:r>
      <w:r w:rsidR="00015B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г) пластиды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="00015BA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684094">
        <w:rPr>
          <w:rFonts w:ascii="Times New Roman" w:eastAsia="Times New Roman" w:hAnsi="Times New Roman" w:cs="Times New Roman"/>
          <w:b/>
          <w:bCs/>
          <w:sz w:val="24"/>
          <w:szCs w:val="24"/>
        </w:rPr>
        <w:t>. Совокупность реакций химических превращений, свойственных клетке, связанных между собой и внешней средой называют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BA5" w:rsidRPr="00684094" w:rsidRDefault="00684094" w:rsidP="00015B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4094">
        <w:rPr>
          <w:rFonts w:ascii="Times New Roman" w:eastAsia="Times New Roman" w:hAnsi="Times New Roman" w:cs="Times New Roman"/>
          <w:sz w:val="24"/>
          <w:szCs w:val="24"/>
        </w:rPr>
        <w:t>а) ассимиляцией</w:t>
      </w:r>
      <w:r w:rsidR="00015BA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б) диссимиляцией </w:t>
      </w:r>
      <w:r w:rsidR="00015B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в) метаболизмом</w:t>
      </w:r>
      <w:r w:rsidR="00015BA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84094">
        <w:rPr>
          <w:rFonts w:ascii="Times New Roman" w:eastAsia="Times New Roman" w:hAnsi="Times New Roman" w:cs="Times New Roman"/>
          <w:sz w:val="24"/>
          <w:szCs w:val="24"/>
        </w:rPr>
        <w:t>)ф</w:t>
      </w:r>
      <w:proofErr w:type="gramEnd"/>
      <w:r w:rsidRPr="00684094">
        <w:rPr>
          <w:rFonts w:ascii="Times New Roman" w:eastAsia="Times New Roman" w:hAnsi="Times New Roman" w:cs="Times New Roman"/>
          <w:sz w:val="24"/>
          <w:szCs w:val="24"/>
        </w:rPr>
        <w:t xml:space="preserve">отосинтезом </w:t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  <w:r w:rsidRPr="0068409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5BA5" w:rsidRPr="00015BA5" w:rsidRDefault="00015BA5" w:rsidP="0001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0015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Установите соответствие между структурой белковой молекулы и ее характеристикой. 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  <w:r w:rsidRPr="00015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8"/>
        <w:gridCol w:w="4367"/>
      </w:tblGrid>
      <w:tr w:rsidR="00015BA5" w:rsidRPr="00015BA5" w:rsidTr="00015BA5">
        <w:trPr>
          <w:tblCellSpacing w:w="0" w:type="dxa"/>
        </w:trPr>
        <w:tc>
          <w:tcPr>
            <w:tcW w:w="5218" w:type="dxa"/>
            <w:vAlign w:val="center"/>
            <w:hideMark/>
          </w:tcPr>
          <w:p w:rsidR="00015BA5" w:rsidRPr="00015BA5" w:rsidRDefault="00015BA5" w:rsidP="00015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Характеристика.</w:t>
            </w: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7" w:type="dxa"/>
            <w:vAlign w:val="center"/>
            <w:hideMark/>
          </w:tcPr>
          <w:p w:rsidR="00015BA5" w:rsidRPr="00015BA5" w:rsidRDefault="00015BA5" w:rsidP="00015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Структура белковой молекулы. </w:t>
            </w:r>
          </w:p>
        </w:tc>
      </w:tr>
      <w:tr w:rsidR="00015BA5" w:rsidRPr="00015BA5" w:rsidTr="00015BA5">
        <w:trPr>
          <w:tblCellSpacing w:w="0" w:type="dxa"/>
        </w:trPr>
        <w:tc>
          <w:tcPr>
            <w:tcW w:w="5218" w:type="dxa"/>
            <w:hideMark/>
          </w:tcPr>
          <w:p w:rsidR="00015BA5" w:rsidRPr="00015BA5" w:rsidRDefault="00015BA5" w:rsidP="00015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за счет соединения отдельных молекул аминокислот в полипептидную цепочку. </w:t>
            </w:r>
          </w:p>
          <w:p w:rsidR="00015BA5" w:rsidRPr="00015BA5" w:rsidRDefault="00015BA5" w:rsidP="00015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Возникает за счет скручивания полипептидной цепочки в спираль. </w:t>
            </w:r>
          </w:p>
          <w:p w:rsidR="00015BA5" w:rsidRPr="00015BA5" w:rsidRDefault="00015BA5" w:rsidP="00015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форму, свойства и функции белка. </w:t>
            </w:r>
          </w:p>
          <w:p w:rsidR="00015BA5" w:rsidRPr="00015BA5" w:rsidRDefault="00015BA5" w:rsidP="00015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нарушении этой структуры денатурация обратима. </w:t>
            </w:r>
          </w:p>
          <w:p w:rsidR="00015BA5" w:rsidRPr="00015BA5" w:rsidRDefault="00015BA5" w:rsidP="00015B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за счет образования водородных связей </w:t>
            </w:r>
          </w:p>
        </w:tc>
        <w:tc>
          <w:tcPr>
            <w:tcW w:w="4367" w:type="dxa"/>
            <w:hideMark/>
          </w:tcPr>
          <w:p w:rsidR="00015BA5" w:rsidRPr="00015BA5" w:rsidRDefault="00015BA5" w:rsidP="00015BA5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Первичная </w:t>
            </w:r>
          </w:p>
          <w:p w:rsidR="00015BA5" w:rsidRPr="00015BA5" w:rsidRDefault="00015BA5" w:rsidP="00015BA5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Вторичная </w:t>
            </w:r>
          </w:p>
          <w:p w:rsidR="00015BA5" w:rsidRPr="00015BA5" w:rsidRDefault="00015BA5" w:rsidP="00015BA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15BA5" w:rsidRPr="00CC66A1" w:rsidRDefault="00015BA5" w:rsidP="00015BA5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418"/>
      </w:tblGrid>
      <w:tr w:rsidR="00015BA5" w:rsidRPr="00CC66A1" w:rsidTr="00986176">
        <w:tc>
          <w:tcPr>
            <w:tcW w:w="1384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418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</w:tr>
      <w:tr w:rsidR="00015BA5" w:rsidRPr="00CC66A1" w:rsidTr="00986176">
        <w:tc>
          <w:tcPr>
            <w:tcW w:w="1384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015BA5" w:rsidRPr="00CC66A1" w:rsidRDefault="00015BA5" w:rsidP="00986176">
            <w:pPr>
              <w:pStyle w:val="a3"/>
              <w:spacing w:before="0" w:beforeAutospacing="0" w:after="0" w:afterAutospacing="0"/>
            </w:pPr>
          </w:p>
        </w:tc>
      </w:tr>
    </w:tbl>
    <w:p w:rsidR="00684094" w:rsidRDefault="00684094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A5">
        <w:rPr>
          <w:rFonts w:ascii="Times New Roman" w:hAnsi="Times New Roman" w:cs="Times New Roman"/>
          <w:b/>
          <w:bCs/>
          <w:sz w:val="24"/>
          <w:szCs w:val="24"/>
        </w:rPr>
        <w:t>Часть С. Прочтите текст и найдите в тексте предложения, в которых содержаться биологические ошибки. Запишите сначала номера этих предложений, а затем сформулируйте их правильно.</w:t>
      </w:r>
      <w:r w:rsidRPr="00015BA5">
        <w:rPr>
          <w:rFonts w:ascii="Times New Roman" w:hAnsi="Times New Roman" w:cs="Times New Roman"/>
          <w:sz w:val="24"/>
          <w:szCs w:val="24"/>
        </w:rPr>
        <w:t xml:space="preserve"> </w:t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b/>
          <w:bCs/>
          <w:sz w:val="24"/>
          <w:szCs w:val="24"/>
        </w:rPr>
        <w:t>Нуклеиновые кислоты.</w:t>
      </w:r>
      <w:r w:rsidRPr="00015BA5">
        <w:rPr>
          <w:rFonts w:ascii="Times New Roman" w:hAnsi="Times New Roman" w:cs="Times New Roman"/>
          <w:sz w:val="24"/>
          <w:szCs w:val="24"/>
        </w:rPr>
        <w:t xml:space="preserve"> </w:t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sz w:val="24"/>
          <w:szCs w:val="24"/>
        </w:rPr>
        <w:br/>
        <w:t>1. Нуклеиновые кислоты, как и белки, являются полимерами.</w:t>
      </w: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A5">
        <w:rPr>
          <w:rFonts w:ascii="Times New Roman" w:hAnsi="Times New Roman" w:cs="Times New Roman"/>
          <w:sz w:val="24"/>
          <w:szCs w:val="24"/>
        </w:rPr>
        <w:t xml:space="preserve"> 2. В клетках содержаться нуклеиновые кислоты двух видов – ДНК и АТФ. </w:t>
      </w: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A5">
        <w:rPr>
          <w:rFonts w:ascii="Times New Roman" w:hAnsi="Times New Roman" w:cs="Times New Roman"/>
          <w:sz w:val="24"/>
          <w:szCs w:val="24"/>
        </w:rPr>
        <w:t>3. Мономерами нуклеиновых кислот служат аминокислоты.</w:t>
      </w: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A5">
        <w:rPr>
          <w:rFonts w:ascii="Times New Roman" w:hAnsi="Times New Roman" w:cs="Times New Roman"/>
          <w:sz w:val="24"/>
          <w:szCs w:val="24"/>
        </w:rPr>
        <w:t xml:space="preserve"> 4. В состав ДНК входит четыре азотистых основания: </w:t>
      </w:r>
      <w:proofErr w:type="spellStart"/>
      <w:r w:rsidRPr="00015BA5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015BA5">
        <w:rPr>
          <w:rFonts w:ascii="Times New Roman" w:hAnsi="Times New Roman" w:cs="Times New Roman"/>
          <w:sz w:val="24"/>
          <w:szCs w:val="24"/>
        </w:rPr>
        <w:t xml:space="preserve">, лизин, </w:t>
      </w:r>
      <w:proofErr w:type="spellStart"/>
      <w:r w:rsidRPr="00015BA5">
        <w:rPr>
          <w:rFonts w:ascii="Times New Roman" w:hAnsi="Times New Roman" w:cs="Times New Roman"/>
          <w:sz w:val="24"/>
          <w:szCs w:val="24"/>
        </w:rPr>
        <w:t>тимин</w:t>
      </w:r>
      <w:proofErr w:type="spellEnd"/>
      <w:r w:rsidRPr="00015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BA5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015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A5">
        <w:rPr>
          <w:rFonts w:ascii="Times New Roman" w:hAnsi="Times New Roman" w:cs="Times New Roman"/>
          <w:sz w:val="24"/>
          <w:szCs w:val="24"/>
        </w:rPr>
        <w:t xml:space="preserve">5. ДНК обеспечивает хранение наследственной информации и передачу ее от материнской клетки </w:t>
      </w:r>
      <w:proofErr w:type="gramStart"/>
      <w:r w:rsidRPr="00015B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5BA5">
        <w:rPr>
          <w:rFonts w:ascii="Times New Roman" w:hAnsi="Times New Roman" w:cs="Times New Roman"/>
          <w:sz w:val="24"/>
          <w:szCs w:val="24"/>
        </w:rPr>
        <w:t xml:space="preserve"> дочерним. </w:t>
      </w: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A5">
        <w:rPr>
          <w:rFonts w:ascii="Times New Roman" w:hAnsi="Times New Roman" w:cs="Times New Roman"/>
          <w:sz w:val="24"/>
          <w:szCs w:val="24"/>
        </w:rPr>
        <w:t>6. В середине XX века было установлено, что молекулы ДНК состоят из двух спирально закрученных цепей.</w:t>
      </w: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Default="00015BA5" w:rsidP="0068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A5" w:rsidRPr="00015BA5" w:rsidRDefault="00015BA5" w:rsidP="00015BA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B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</w:t>
      </w:r>
      <w:r w:rsidR="00D72C5B">
        <w:rPr>
          <w:rFonts w:ascii="Times New Roman" w:hAnsi="Times New Roman" w:cs="Times New Roman"/>
          <w:b/>
          <w:sz w:val="24"/>
          <w:szCs w:val="24"/>
        </w:rPr>
        <w:t>работа №2</w:t>
      </w:r>
      <w:r w:rsidRPr="00015BA5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015BA5">
        <w:rPr>
          <w:rFonts w:ascii="Times New Roman" w:hAnsi="Times New Roman" w:cs="Times New Roman"/>
          <w:b/>
          <w:bCs/>
          <w:sz w:val="24"/>
          <w:szCs w:val="24"/>
        </w:rPr>
        <w:t>Размножение и индивидуальное развитие организмов</w:t>
      </w:r>
      <w:r w:rsidRPr="00015BA5">
        <w:rPr>
          <w:rFonts w:ascii="Times New Roman" w:hAnsi="Times New Roman" w:cs="Times New Roman"/>
          <w:b/>
          <w:sz w:val="24"/>
          <w:szCs w:val="24"/>
        </w:rPr>
        <w:t>»</w:t>
      </w:r>
    </w:p>
    <w:p w:rsidR="00015BA5" w:rsidRPr="00754403" w:rsidRDefault="00015BA5" w:rsidP="00015B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03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Ф.И.___________________________________________________________________</w:t>
      </w:r>
    </w:p>
    <w:p w:rsidR="00015BA5" w:rsidRPr="00CB5C8F" w:rsidRDefault="00015BA5" w:rsidP="00015BA5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015BA5" w:rsidRDefault="00015BA5" w:rsidP="00015BA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27AE">
        <w:rPr>
          <w:rFonts w:ascii="Times New Roman" w:hAnsi="Times New Roman" w:cs="Times New Roman"/>
          <w:b/>
          <w:sz w:val="24"/>
          <w:szCs w:val="24"/>
        </w:rPr>
        <w:t>1. Конъюгация хромосом – это соединение двух гомологичных хромосом в процессе:</w:t>
      </w:r>
      <w:r w:rsidRPr="003727A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итоза                 б)</w:t>
      </w:r>
      <w:r w:rsidRPr="00015BA5">
        <w:rPr>
          <w:rFonts w:ascii="Times New Roman" w:hAnsi="Times New Roman" w:cs="Times New Roman"/>
          <w:sz w:val="24"/>
          <w:szCs w:val="24"/>
        </w:rPr>
        <w:t xml:space="preserve">мейоза </w:t>
      </w:r>
      <w:r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Pr="00015BA5">
        <w:rPr>
          <w:rFonts w:ascii="Times New Roman" w:hAnsi="Times New Roman" w:cs="Times New Roman"/>
          <w:sz w:val="24"/>
          <w:szCs w:val="24"/>
        </w:rPr>
        <w:t xml:space="preserve">оплодотворения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г)</w:t>
      </w:r>
      <w:r w:rsidRPr="00015BA5">
        <w:rPr>
          <w:rFonts w:ascii="Times New Roman" w:hAnsi="Times New Roman" w:cs="Times New Roman"/>
          <w:sz w:val="24"/>
          <w:szCs w:val="24"/>
        </w:rPr>
        <w:t>опыления.</w:t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3727AE">
        <w:rPr>
          <w:rFonts w:ascii="Times New Roman" w:hAnsi="Times New Roman" w:cs="Times New Roman"/>
          <w:b/>
          <w:sz w:val="24"/>
          <w:szCs w:val="24"/>
        </w:rPr>
        <w:t>2. В процессе митоза изменения претерпевают:</w:t>
      </w:r>
      <w:r w:rsidRPr="003727A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)я</w:t>
      </w:r>
      <w:proofErr w:type="gramEnd"/>
      <w:r>
        <w:rPr>
          <w:rFonts w:ascii="Times New Roman" w:hAnsi="Times New Roman" w:cs="Times New Roman"/>
          <w:sz w:val="24"/>
          <w:szCs w:val="24"/>
        </w:rPr>
        <w:t>дро            б)цитоплазма           в)эндоплазматическая сеть         г)</w:t>
      </w:r>
      <w:r w:rsidRPr="00015BA5">
        <w:rPr>
          <w:rFonts w:ascii="Times New Roman" w:hAnsi="Times New Roman" w:cs="Times New Roman"/>
          <w:sz w:val="24"/>
          <w:szCs w:val="24"/>
        </w:rPr>
        <w:t>лизосома.</w:t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3727AE">
        <w:rPr>
          <w:rFonts w:ascii="Times New Roman" w:hAnsi="Times New Roman" w:cs="Times New Roman"/>
          <w:b/>
          <w:sz w:val="24"/>
          <w:szCs w:val="24"/>
        </w:rPr>
        <w:t>3. При половом размножении до</w:t>
      </w:r>
      <w:r w:rsidR="003727AE" w:rsidRPr="003727AE">
        <w:rPr>
          <w:rFonts w:ascii="Times New Roman" w:hAnsi="Times New Roman" w:cs="Times New Roman"/>
          <w:b/>
          <w:sz w:val="24"/>
          <w:szCs w:val="24"/>
        </w:rPr>
        <w:t>черние особи развиваются из:</w:t>
      </w:r>
      <w:r w:rsidR="003727AE" w:rsidRPr="003727AE">
        <w:rPr>
          <w:rFonts w:ascii="Times New Roman" w:hAnsi="Times New Roman" w:cs="Times New Roman"/>
          <w:b/>
          <w:sz w:val="24"/>
          <w:szCs w:val="24"/>
        </w:rPr>
        <w:br/>
      </w:r>
      <w:r w:rsidR="003727AE">
        <w:rPr>
          <w:rFonts w:ascii="Times New Roman" w:hAnsi="Times New Roman" w:cs="Times New Roman"/>
          <w:sz w:val="24"/>
          <w:szCs w:val="24"/>
        </w:rPr>
        <w:t>а)</w:t>
      </w:r>
      <w:r w:rsidRPr="00015BA5">
        <w:rPr>
          <w:rFonts w:ascii="Times New Roman" w:hAnsi="Times New Roman" w:cs="Times New Roman"/>
          <w:sz w:val="24"/>
          <w:szCs w:val="24"/>
        </w:rPr>
        <w:t xml:space="preserve"> одной </w:t>
      </w:r>
      <w:r w:rsidR="003727AE">
        <w:rPr>
          <w:rFonts w:ascii="Times New Roman" w:hAnsi="Times New Roman" w:cs="Times New Roman"/>
          <w:sz w:val="24"/>
          <w:szCs w:val="24"/>
        </w:rPr>
        <w:t>неспециализированной клетки</w:t>
      </w:r>
      <w:r w:rsidR="003727AE">
        <w:rPr>
          <w:rFonts w:ascii="Times New Roman" w:hAnsi="Times New Roman" w:cs="Times New Roman"/>
          <w:sz w:val="24"/>
          <w:szCs w:val="24"/>
        </w:rPr>
        <w:br/>
        <w:t>б</w:t>
      </w:r>
      <w:proofErr w:type="gramStart"/>
      <w:r w:rsidR="003727AE">
        <w:rPr>
          <w:rFonts w:ascii="Times New Roman" w:hAnsi="Times New Roman" w:cs="Times New Roman"/>
          <w:sz w:val="24"/>
          <w:szCs w:val="24"/>
        </w:rPr>
        <w:t>)</w:t>
      </w:r>
      <w:r w:rsidRPr="00015B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5BA5">
        <w:rPr>
          <w:rFonts w:ascii="Times New Roman" w:hAnsi="Times New Roman" w:cs="Times New Roman"/>
          <w:sz w:val="24"/>
          <w:szCs w:val="24"/>
        </w:rPr>
        <w:t xml:space="preserve">вух </w:t>
      </w:r>
      <w:r w:rsidR="003727AE">
        <w:rPr>
          <w:rFonts w:ascii="Times New Roman" w:hAnsi="Times New Roman" w:cs="Times New Roman"/>
          <w:sz w:val="24"/>
          <w:szCs w:val="24"/>
        </w:rPr>
        <w:t>неспециализированных клеток</w:t>
      </w:r>
      <w:r w:rsidR="003727AE">
        <w:rPr>
          <w:rFonts w:ascii="Times New Roman" w:hAnsi="Times New Roman" w:cs="Times New Roman"/>
          <w:sz w:val="24"/>
          <w:szCs w:val="24"/>
        </w:rPr>
        <w:br/>
        <w:t>в)</w:t>
      </w:r>
      <w:r w:rsidRPr="00015BA5">
        <w:rPr>
          <w:rFonts w:ascii="Times New Roman" w:hAnsi="Times New Roman" w:cs="Times New Roman"/>
          <w:sz w:val="24"/>
          <w:szCs w:val="24"/>
        </w:rPr>
        <w:t xml:space="preserve">слившихся </w:t>
      </w:r>
      <w:r w:rsidR="003727AE">
        <w:rPr>
          <w:rFonts w:ascii="Times New Roman" w:hAnsi="Times New Roman" w:cs="Times New Roman"/>
          <w:sz w:val="24"/>
          <w:szCs w:val="24"/>
        </w:rPr>
        <w:t>неспециализированных клеток</w:t>
      </w:r>
      <w:r w:rsidR="003727AE">
        <w:rPr>
          <w:rFonts w:ascii="Times New Roman" w:hAnsi="Times New Roman" w:cs="Times New Roman"/>
          <w:sz w:val="24"/>
          <w:szCs w:val="24"/>
        </w:rPr>
        <w:br/>
        <w:t>г)</w:t>
      </w:r>
      <w:r w:rsidRPr="00015BA5">
        <w:rPr>
          <w:rFonts w:ascii="Times New Roman" w:hAnsi="Times New Roman" w:cs="Times New Roman"/>
          <w:sz w:val="24"/>
          <w:szCs w:val="24"/>
        </w:rPr>
        <w:t xml:space="preserve">слившихся специализированных клеток. </w:t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3727AE">
        <w:rPr>
          <w:rFonts w:ascii="Times New Roman" w:hAnsi="Times New Roman" w:cs="Times New Roman"/>
          <w:b/>
          <w:sz w:val="24"/>
          <w:szCs w:val="24"/>
        </w:rPr>
        <w:t>4. Как яйцек</w:t>
      </w:r>
      <w:r w:rsidR="003727AE" w:rsidRPr="003727AE">
        <w:rPr>
          <w:rFonts w:ascii="Times New Roman" w:hAnsi="Times New Roman" w:cs="Times New Roman"/>
          <w:b/>
          <w:sz w:val="24"/>
          <w:szCs w:val="24"/>
        </w:rPr>
        <w:t>летка, так и сперматозоиды:</w:t>
      </w:r>
      <w:r w:rsidR="003727AE" w:rsidRPr="003727AE">
        <w:rPr>
          <w:rFonts w:ascii="Times New Roman" w:hAnsi="Times New Roman" w:cs="Times New Roman"/>
          <w:b/>
          <w:sz w:val="24"/>
          <w:szCs w:val="24"/>
        </w:rPr>
        <w:br/>
      </w:r>
      <w:r w:rsidR="003727A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727AE">
        <w:rPr>
          <w:rFonts w:ascii="Times New Roman" w:hAnsi="Times New Roman" w:cs="Times New Roman"/>
          <w:sz w:val="24"/>
          <w:szCs w:val="24"/>
        </w:rPr>
        <w:t>)</w:t>
      </w:r>
      <w:r w:rsidRPr="00015B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5BA5">
        <w:rPr>
          <w:rFonts w:ascii="Times New Roman" w:hAnsi="Times New Roman" w:cs="Times New Roman"/>
          <w:sz w:val="24"/>
          <w:szCs w:val="24"/>
        </w:rPr>
        <w:t>мею</w:t>
      </w:r>
      <w:r w:rsidR="003727AE">
        <w:rPr>
          <w:rFonts w:ascii="Times New Roman" w:hAnsi="Times New Roman" w:cs="Times New Roman"/>
          <w:sz w:val="24"/>
          <w:szCs w:val="24"/>
        </w:rPr>
        <w:t>т диплоидный набор хромосом</w:t>
      </w:r>
      <w:r w:rsidR="003727AE">
        <w:rPr>
          <w:rFonts w:ascii="Times New Roman" w:hAnsi="Times New Roman" w:cs="Times New Roman"/>
          <w:sz w:val="24"/>
          <w:szCs w:val="24"/>
        </w:rPr>
        <w:br/>
        <w:t>б)</w:t>
      </w:r>
      <w:r w:rsidRPr="00015BA5">
        <w:rPr>
          <w:rFonts w:ascii="Times New Roman" w:hAnsi="Times New Roman" w:cs="Times New Roman"/>
          <w:sz w:val="24"/>
          <w:szCs w:val="24"/>
        </w:rPr>
        <w:t>имею</w:t>
      </w:r>
      <w:r w:rsidR="003727AE">
        <w:rPr>
          <w:rFonts w:ascii="Times New Roman" w:hAnsi="Times New Roman" w:cs="Times New Roman"/>
          <w:sz w:val="24"/>
          <w:szCs w:val="24"/>
        </w:rPr>
        <w:t>т гаплоидный набор хромосом</w:t>
      </w:r>
      <w:r w:rsidR="003727AE">
        <w:rPr>
          <w:rFonts w:ascii="Times New Roman" w:hAnsi="Times New Roman" w:cs="Times New Roman"/>
          <w:sz w:val="24"/>
          <w:szCs w:val="24"/>
        </w:rPr>
        <w:br/>
        <w:t>в)</w:t>
      </w:r>
      <w:r w:rsidRPr="00015BA5">
        <w:rPr>
          <w:rFonts w:ascii="Times New Roman" w:hAnsi="Times New Roman" w:cs="Times New Roman"/>
          <w:sz w:val="24"/>
          <w:szCs w:val="24"/>
        </w:rPr>
        <w:t>содержат небольшо</w:t>
      </w:r>
      <w:r w:rsidR="003727AE">
        <w:rPr>
          <w:rFonts w:ascii="Times New Roman" w:hAnsi="Times New Roman" w:cs="Times New Roman"/>
          <w:sz w:val="24"/>
          <w:szCs w:val="24"/>
        </w:rPr>
        <w:t>й запас питательных веществ</w:t>
      </w:r>
      <w:r w:rsidR="003727AE">
        <w:rPr>
          <w:rFonts w:ascii="Times New Roman" w:hAnsi="Times New Roman" w:cs="Times New Roman"/>
          <w:sz w:val="24"/>
          <w:szCs w:val="24"/>
        </w:rPr>
        <w:br/>
        <w:t>г)</w:t>
      </w:r>
      <w:r w:rsidRPr="00015BA5">
        <w:rPr>
          <w:rFonts w:ascii="Times New Roman" w:hAnsi="Times New Roman" w:cs="Times New Roman"/>
          <w:sz w:val="24"/>
          <w:szCs w:val="24"/>
        </w:rPr>
        <w:t>содержат большой запас питательных веществ.</w:t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015BA5">
        <w:rPr>
          <w:rFonts w:ascii="Times New Roman" w:hAnsi="Times New Roman" w:cs="Times New Roman"/>
          <w:sz w:val="24"/>
          <w:szCs w:val="24"/>
        </w:rPr>
        <w:br/>
      </w:r>
      <w:r w:rsidRPr="003727AE">
        <w:rPr>
          <w:rFonts w:ascii="Times New Roman" w:hAnsi="Times New Roman" w:cs="Times New Roman"/>
          <w:b/>
          <w:sz w:val="24"/>
          <w:szCs w:val="24"/>
        </w:rPr>
        <w:t>5. В процессе онтогенеза в дочернем организме увеличи</w:t>
      </w:r>
      <w:r w:rsidR="003727AE" w:rsidRPr="003727AE">
        <w:rPr>
          <w:rFonts w:ascii="Times New Roman" w:hAnsi="Times New Roman" w:cs="Times New Roman"/>
          <w:b/>
          <w:sz w:val="24"/>
          <w:szCs w:val="24"/>
        </w:rPr>
        <w:t>вается число клеток за счет</w:t>
      </w:r>
      <w:r w:rsidR="003727AE" w:rsidRPr="003727AE">
        <w:rPr>
          <w:rFonts w:ascii="Times New Roman" w:hAnsi="Times New Roman" w:cs="Times New Roman"/>
          <w:b/>
          <w:sz w:val="24"/>
          <w:szCs w:val="24"/>
        </w:rPr>
        <w:br/>
      </w:r>
      <w:r w:rsidR="003727A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727AE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="003727AE">
        <w:rPr>
          <w:rFonts w:ascii="Times New Roman" w:hAnsi="Times New Roman" w:cs="Times New Roman"/>
          <w:sz w:val="24"/>
          <w:szCs w:val="24"/>
        </w:rPr>
        <w:t>ейоза          б)оплодотворения       в)опыления у растений            г)митоза</w:t>
      </w:r>
    </w:p>
    <w:p w:rsidR="003727AE" w:rsidRDefault="003727AE" w:rsidP="00015BA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t>Какая последовательность этапов индивидуального развития характерна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t>длябабочки</w:t>
      </w:r>
      <w:proofErr w:type="spellEnd"/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капустной белянки?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а) яйцо → бабочка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б) яйцо → бабочка → личинка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в) яйцо → личинка → куколка → бабочка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г) яйцо → куколка → личинка → бабочка</w:t>
      </w:r>
    </w:p>
    <w:p w:rsidR="003727AE" w:rsidRDefault="003727AE" w:rsidP="003727AE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Бесполое размножение широко распространено в природе, так как способствует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727AE">
        <w:rPr>
          <w:rFonts w:ascii="Times New Roman" w:eastAsia="Times New Roman" w:hAnsi="Times New Roman" w:cs="Times New Roman"/>
          <w:sz w:val="24"/>
          <w:szCs w:val="24"/>
        </w:rPr>
        <w:t>ыстрому росту численности популяции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727AE">
        <w:rPr>
          <w:rFonts w:ascii="Times New Roman" w:eastAsia="Times New Roman" w:hAnsi="Times New Roman" w:cs="Times New Roman"/>
          <w:sz w:val="24"/>
          <w:szCs w:val="24"/>
        </w:rPr>
        <w:t>озникновению изменений у особей вида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оявлению </w:t>
      </w:r>
      <w:proofErr w:type="spellStart"/>
      <w:r w:rsidRPr="003727AE">
        <w:rPr>
          <w:rFonts w:ascii="Times New Roman" w:eastAsia="Times New Roman" w:hAnsi="Times New Roman" w:cs="Times New Roman"/>
          <w:sz w:val="24"/>
          <w:szCs w:val="24"/>
        </w:rPr>
        <w:t>модификационной</w:t>
      </w:r>
      <w:proofErr w:type="spellEnd"/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 изменчивости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727AE">
        <w:rPr>
          <w:rFonts w:ascii="Times New Roman" w:eastAsia="Times New Roman" w:hAnsi="Times New Roman" w:cs="Times New Roman"/>
          <w:sz w:val="24"/>
          <w:szCs w:val="24"/>
        </w:rPr>
        <w:t>риспособлению организмов к неблагоприятным условиям среды.</w:t>
      </w:r>
    </w:p>
    <w:p w:rsidR="003727AE" w:rsidRDefault="003727AE" w:rsidP="003727AE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727AE">
        <w:rPr>
          <w:rFonts w:ascii="Times New Roman" w:eastAsia="Times New Roman" w:hAnsi="Times New Roman" w:cs="Times New Roman"/>
          <w:b/>
          <w:sz w:val="24"/>
          <w:szCs w:val="24"/>
        </w:rPr>
        <w:t>. АТФ выполняет функцию:</w:t>
      </w: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а) запасающую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3727AE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3727AE">
        <w:rPr>
          <w:rFonts w:ascii="Times New Roman" w:eastAsia="Times New Roman" w:hAnsi="Times New Roman" w:cs="Times New Roman"/>
          <w:sz w:val="24"/>
          <w:szCs w:val="24"/>
        </w:rPr>
        <w:t>ранспортную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в) энергетическую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г)регулятивную</w:t>
      </w:r>
    </w:p>
    <w:p w:rsid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727AE">
        <w:rPr>
          <w:rFonts w:ascii="Times New Roman" w:eastAsia="Times New Roman" w:hAnsi="Times New Roman" w:cs="Times New Roman"/>
          <w:b/>
          <w:sz w:val="24"/>
          <w:szCs w:val="24"/>
        </w:rPr>
        <w:t>.Молекула ДНК в отличие от РНК имеет вид:</w:t>
      </w: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а) двойной спирали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 б) клубка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в) «клеверного листа»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г) спирали</w:t>
      </w:r>
    </w:p>
    <w:p w:rsid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727AE">
        <w:rPr>
          <w:rFonts w:ascii="Times New Roman" w:eastAsia="Times New Roman" w:hAnsi="Times New Roman" w:cs="Times New Roman"/>
          <w:b/>
          <w:sz w:val="24"/>
          <w:szCs w:val="24"/>
        </w:rPr>
        <w:t>. В ходе пластического обмена клетка получает:</w:t>
      </w:r>
    </w:p>
    <w:p w:rsid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а) воду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Start"/>
      <w:r w:rsidRPr="003727AE"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Pr="003727AE">
        <w:rPr>
          <w:rFonts w:ascii="Times New Roman" w:eastAsia="Times New Roman" w:hAnsi="Times New Roman" w:cs="Times New Roman"/>
          <w:sz w:val="24"/>
          <w:szCs w:val="24"/>
        </w:rPr>
        <w:t>минокислоты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 в)строительный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г) углеводы</w:t>
      </w:r>
    </w:p>
    <w:p w:rsid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7AE" w:rsidRPr="003727AE" w:rsidRDefault="003727AE" w:rsidP="0037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="00C3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Выберите </w:t>
      </w:r>
      <w:r w:rsidR="00C3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верные утверждения. </w:t>
      </w:r>
      <w:r w:rsidRPr="003727AE">
        <w:rPr>
          <w:rFonts w:ascii="Times New Roman" w:eastAsia="Times New Roman" w:hAnsi="Times New Roman" w:cs="Times New Roman"/>
          <w:b/>
          <w:bCs/>
          <w:sz w:val="24"/>
          <w:szCs w:val="24"/>
        </w:rPr>
        <w:t>Чем митоз отличается от мейоза?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а) происходят два следующих друг за другом деления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б) происходит одно деление, состоящее из четырех фаз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7AE">
        <w:rPr>
          <w:rFonts w:ascii="Times New Roman" w:eastAsia="Times New Roman" w:hAnsi="Times New Roman" w:cs="Times New Roman"/>
          <w:sz w:val="24"/>
          <w:szCs w:val="24"/>
        </w:rPr>
        <w:t xml:space="preserve">в) образуются две дочерние клетки, </w:t>
      </w:r>
      <w:r w:rsidR="00C3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7AE">
        <w:rPr>
          <w:rFonts w:ascii="Times New Roman" w:eastAsia="Times New Roman" w:hAnsi="Times New Roman" w:cs="Times New Roman"/>
          <w:sz w:val="24"/>
          <w:szCs w:val="24"/>
        </w:rPr>
        <w:t>идентичные материнской</w:t>
      </w:r>
      <w:proofErr w:type="gramEnd"/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7AE">
        <w:rPr>
          <w:rFonts w:ascii="Times New Roman" w:eastAsia="Times New Roman" w:hAnsi="Times New Roman" w:cs="Times New Roman"/>
          <w:sz w:val="24"/>
          <w:szCs w:val="24"/>
        </w:rPr>
        <w:t>г) образуются четыре гаплоидные клетки</w:t>
      </w:r>
    </w:p>
    <w:p w:rsidR="003727AE" w:rsidRPr="003727AE" w:rsidRDefault="003727AE" w:rsidP="0037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7A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727AE">
        <w:rPr>
          <w:rFonts w:ascii="Times New Roman" w:eastAsia="Times New Roman" w:hAnsi="Times New Roman" w:cs="Times New Roman"/>
          <w:sz w:val="24"/>
          <w:szCs w:val="24"/>
        </w:rPr>
        <w:t>) к полюсам клетки рас</w:t>
      </w:r>
      <w:r w:rsidR="00C336A2">
        <w:rPr>
          <w:rFonts w:ascii="Times New Roman" w:eastAsia="Times New Roman" w:hAnsi="Times New Roman" w:cs="Times New Roman"/>
          <w:sz w:val="24"/>
          <w:szCs w:val="24"/>
        </w:rPr>
        <w:t xml:space="preserve">ходятся гомологичные хромосомы </w:t>
      </w:r>
    </w:p>
    <w:p w:rsidR="003727AE" w:rsidRDefault="003727AE" w:rsidP="003727AE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336A2">
        <w:rPr>
          <w:rFonts w:ascii="Times New Roman" w:hAnsi="Times New Roman" w:cs="Times New Roman"/>
          <w:b/>
          <w:sz w:val="24"/>
          <w:szCs w:val="24"/>
          <w:lang w:eastAsia="en-US"/>
        </w:rPr>
        <w:t>Верные утверждения:_________________________________________________________</w:t>
      </w: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36A2"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>
        <w:rPr>
          <w:rFonts w:ascii="Times New Roman" w:hAnsi="Times New Roman" w:cs="Times New Roman"/>
          <w:b/>
          <w:sz w:val="24"/>
          <w:szCs w:val="24"/>
        </w:rPr>
        <w:t xml:space="preserve">Существует </w:t>
      </w:r>
      <w:r w:rsidRPr="00C336A2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336A2">
        <w:rPr>
          <w:rFonts w:ascii="Times New Roman" w:hAnsi="Times New Roman" w:cs="Times New Roman"/>
          <w:b/>
          <w:sz w:val="24"/>
          <w:szCs w:val="24"/>
        </w:rPr>
        <w:t xml:space="preserve"> вероятность ошибок при самокопировании генетической информации, заключенной в молекуле ДНК? Если да, то каковы их возможные последствия для организма?</w:t>
      </w: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36A2" w:rsidRPr="00C336A2" w:rsidRDefault="00C336A2" w:rsidP="00C336A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336A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Контрольная работа №3 «Основы генетики»</w:t>
      </w:r>
    </w:p>
    <w:p w:rsidR="00C336A2" w:rsidRPr="00754403" w:rsidRDefault="00C336A2" w:rsidP="00C33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03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Ф.И.___________________________________________________________________</w:t>
      </w:r>
    </w:p>
    <w:p w:rsidR="00C336A2" w:rsidRPr="00CB5C8F" w:rsidRDefault="00C336A2" w:rsidP="00C336A2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0F29CB" w:rsidRDefault="00C336A2" w:rsidP="000F29CB">
      <w:pPr>
        <w:pStyle w:val="standard0"/>
        <w:spacing w:after="0"/>
        <w:rPr>
          <w:color w:val="000000"/>
        </w:rPr>
      </w:pPr>
      <w:r w:rsidRPr="00C336A2">
        <w:rPr>
          <w:rStyle w:val="a9"/>
          <w:rFonts w:eastAsiaTheme="minorEastAsia"/>
          <w:color w:val="000000"/>
        </w:rPr>
        <w:t>1</w:t>
      </w:r>
      <w:r w:rsidR="000F29CB">
        <w:rPr>
          <w:rStyle w:val="a9"/>
          <w:rFonts w:eastAsiaTheme="minorEastAsia"/>
          <w:color w:val="000000"/>
        </w:rPr>
        <w:t>.</w:t>
      </w:r>
      <w:r w:rsidRPr="000F29CB">
        <w:rPr>
          <w:b/>
          <w:color w:val="000000"/>
        </w:rPr>
        <w:t xml:space="preserve">Гаметы </w:t>
      </w:r>
      <w:r w:rsidR="000F29CB" w:rsidRPr="000F29CB">
        <w:rPr>
          <w:b/>
          <w:color w:val="000000"/>
        </w:rPr>
        <w:t>–</w:t>
      </w:r>
      <w:r w:rsidRPr="000F29CB">
        <w:rPr>
          <w:b/>
          <w:color w:val="000000"/>
        </w:rPr>
        <w:t xml:space="preserve"> это</w:t>
      </w:r>
    </w:p>
    <w:p w:rsidR="00C336A2" w:rsidRPr="000F29CB" w:rsidRDefault="000F29CB" w:rsidP="000F29CB">
      <w:pPr>
        <w:pStyle w:val="standard0"/>
        <w:spacing w:after="0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)к</w:t>
      </w:r>
      <w:proofErr w:type="gramEnd"/>
      <w:r>
        <w:rPr>
          <w:color w:val="000000"/>
        </w:rPr>
        <w:t>летки бесполого размножения      б)клетки полового размножения</w:t>
      </w:r>
      <w:r>
        <w:rPr>
          <w:color w:val="000000"/>
        </w:rPr>
        <w:br/>
        <w:t>в)клетки тела                                г)</w:t>
      </w:r>
      <w:r w:rsidR="00C336A2" w:rsidRPr="00C336A2">
        <w:rPr>
          <w:color w:val="000000"/>
        </w:rPr>
        <w:t>клетки, образованные в результате оплодотворения</w:t>
      </w:r>
    </w:p>
    <w:p w:rsidR="000F29CB" w:rsidRDefault="000F29CB" w:rsidP="000F29CB">
      <w:pPr>
        <w:pStyle w:val="textbody0"/>
        <w:spacing w:after="0"/>
        <w:rPr>
          <w:rStyle w:val="a9"/>
          <w:rFonts w:eastAsiaTheme="minorEastAsia"/>
          <w:color w:val="000000"/>
        </w:rPr>
      </w:pPr>
    </w:p>
    <w:p w:rsidR="00C336A2" w:rsidRPr="00C336A2" w:rsidRDefault="00C336A2" w:rsidP="000F29CB">
      <w:pPr>
        <w:pStyle w:val="textbody0"/>
        <w:spacing w:after="0" w:line="360" w:lineRule="atLeast"/>
        <w:rPr>
          <w:color w:val="2E2E2E"/>
        </w:rPr>
      </w:pPr>
      <w:r w:rsidRPr="00C336A2">
        <w:rPr>
          <w:rStyle w:val="a9"/>
          <w:rFonts w:eastAsiaTheme="minorEastAsia"/>
          <w:color w:val="000000"/>
        </w:rPr>
        <w:t>2</w:t>
      </w:r>
      <w:r w:rsidR="000F29CB">
        <w:rPr>
          <w:rStyle w:val="a9"/>
          <w:rFonts w:eastAsiaTheme="minorEastAsia"/>
          <w:color w:val="000000"/>
        </w:rPr>
        <w:t xml:space="preserve">. </w:t>
      </w:r>
      <w:r w:rsidRPr="000F29CB">
        <w:rPr>
          <w:b/>
          <w:color w:val="000000"/>
        </w:rPr>
        <w:t>Второй закон Менделя называется:</w:t>
      </w:r>
    </w:p>
    <w:p w:rsidR="00C336A2" w:rsidRPr="00C336A2" w:rsidRDefault="000F29CB" w:rsidP="00C336A2">
      <w:pPr>
        <w:pStyle w:val="textbody0"/>
        <w:spacing w:after="225" w:line="360" w:lineRule="atLeast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r w:rsidR="00C336A2" w:rsidRPr="00C336A2">
        <w:rPr>
          <w:color w:val="000000"/>
        </w:rPr>
        <w:t>з</w:t>
      </w:r>
      <w:proofErr w:type="gramEnd"/>
      <w:r w:rsidR="00C336A2" w:rsidRPr="00C336A2">
        <w:rPr>
          <w:color w:val="000000"/>
        </w:rPr>
        <w:t>акон единообраз</w:t>
      </w:r>
      <w:r>
        <w:rPr>
          <w:color w:val="000000"/>
        </w:rPr>
        <w:t>ия гибридов первого поколения           б)закон расщепления</w:t>
      </w:r>
      <w:r>
        <w:rPr>
          <w:color w:val="000000"/>
        </w:rPr>
        <w:br/>
        <w:t>в)</w:t>
      </w:r>
      <w:r w:rsidR="00C336A2" w:rsidRPr="00C336A2">
        <w:rPr>
          <w:color w:val="000000"/>
        </w:rPr>
        <w:t>закон незави</w:t>
      </w:r>
      <w:r>
        <w:rPr>
          <w:color w:val="000000"/>
        </w:rPr>
        <w:t>симого наследования признаков            г)</w:t>
      </w:r>
      <w:r w:rsidR="00C336A2" w:rsidRPr="00C336A2">
        <w:rPr>
          <w:color w:val="000000"/>
        </w:rPr>
        <w:t>закон чистоты гамет</w:t>
      </w:r>
    </w:p>
    <w:p w:rsidR="000F29CB" w:rsidRDefault="00C336A2" w:rsidP="000F29CB">
      <w:pPr>
        <w:pStyle w:val="textbody0"/>
        <w:spacing w:after="0"/>
        <w:rPr>
          <w:color w:val="2E2E2E"/>
        </w:rPr>
      </w:pPr>
      <w:r w:rsidRPr="00C336A2">
        <w:rPr>
          <w:rStyle w:val="a9"/>
          <w:rFonts w:eastAsiaTheme="minorEastAsia"/>
          <w:color w:val="000000"/>
        </w:rPr>
        <w:t>3</w:t>
      </w:r>
      <w:r w:rsidR="000F29CB">
        <w:rPr>
          <w:rStyle w:val="a9"/>
          <w:rFonts w:eastAsiaTheme="minorEastAsia"/>
          <w:color w:val="000000"/>
        </w:rPr>
        <w:t xml:space="preserve">. </w:t>
      </w:r>
      <w:r w:rsidRPr="000F29CB">
        <w:rPr>
          <w:b/>
          <w:color w:val="000000"/>
        </w:rPr>
        <w:t xml:space="preserve">Кроссинговер </w:t>
      </w:r>
      <w:r w:rsidR="000F29CB" w:rsidRPr="000F29CB">
        <w:rPr>
          <w:b/>
          <w:color w:val="000000"/>
        </w:rPr>
        <w:t>–</w:t>
      </w:r>
      <w:r w:rsidRPr="000F29CB">
        <w:rPr>
          <w:b/>
          <w:color w:val="000000"/>
        </w:rPr>
        <w:t xml:space="preserve"> это</w:t>
      </w:r>
    </w:p>
    <w:p w:rsidR="00C336A2" w:rsidRPr="00C336A2" w:rsidRDefault="000F29CB" w:rsidP="000F29CB">
      <w:pPr>
        <w:pStyle w:val="textbody0"/>
        <w:spacing w:after="0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r w:rsidR="00C336A2" w:rsidRPr="00C336A2">
        <w:rPr>
          <w:color w:val="000000"/>
        </w:rPr>
        <w:t>с</w:t>
      </w:r>
      <w:proofErr w:type="gramEnd"/>
      <w:r w:rsidR="00C336A2" w:rsidRPr="00C336A2">
        <w:rPr>
          <w:color w:val="000000"/>
        </w:rPr>
        <w:t>ц</w:t>
      </w:r>
      <w:r>
        <w:rPr>
          <w:color w:val="000000"/>
        </w:rPr>
        <w:t>епление гомологичных хромосом           б)</w:t>
      </w:r>
      <w:r w:rsidR="00C336A2" w:rsidRPr="00C336A2">
        <w:rPr>
          <w:color w:val="000000"/>
        </w:rPr>
        <w:t>сх</w:t>
      </w:r>
      <w:r>
        <w:rPr>
          <w:color w:val="000000"/>
        </w:rPr>
        <w:t>ождение гомологичных хромосом</w:t>
      </w:r>
      <w:r>
        <w:rPr>
          <w:color w:val="000000"/>
        </w:rPr>
        <w:br/>
        <w:t>в)</w:t>
      </w:r>
      <w:r w:rsidR="00C336A2" w:rsidRPr="00C336A2">
        <w:rPr>
          <w:color w:val="000000"/>
        </w:rPr>
        <w:t>расх</w:t>
      </w:r>
      <w:r>
        <w:rPr>
          <w:color w:val="000000"/>
        </w:rPr>
        <w:t>ождение гомологичных хромосом     г)</w:t>
      </w:r>
      <w:r w:rsidR="00C336A2" w:rsidRPr="00C336A2">
        <w:rPr>
          <w:color w:val="000000"/>
        </w:rPr>
        <w:t>обмен участками гомологичных хромосом</w:t>
      </w:r>
    </w:p>
    <w:p w:rsidR="000F29CB" w:rsidRDefault="000F29CB" w:rsidP="000F29CB">
      <w:pPr>
        <w:pStyle w:val="textbody0"/>
        <w:spacing w:after="0" w:line="360" w:lineRule="atLeast"/>
        <w:rPr>
          <w:rStyle w:val="a9"/>
          <w:rFonts w:eastAsiaTheme="minorEastAsia"/>
          <w:color w:val="000000"/>
        </w:rPr>
      </w:pPr>
    </w:p>
    <w:p w:rsidR="00C336A2" w:rsidRPr="00C336A2" w:rsidRDefault="00C336A2" w:rsidP="000F29CB">
      <w:pPr>
        <w:pStyle w:val="textbody0"/>
        <w:spacing w:after="0" w:line="360" w:lineRule="atLeast"/>
        <w:rPr>
          <w:color w:val="2E2E2E"/>
        </w:rPr>
      </w:pPr>
      <w:r w:rsidRPr="00C336A2">
        <w:rPr>
          <w:rStyle w:val="a9"/>
          <w:rFonts w:eastAsiaTheme="minorEastAsia"/>
          <w:color w:val="000000"/>
        </w:rPr>
        <w:t>4</w:t>
      </w:r>
      <w:r w:rsidR="000F29CB">
        <w:rPr>
          <w:rStyle w:val="a9"/>
          <w:rFonts w:eastAsiaTheme="minorEastAsia"/>
          <w:color w:val="000000"/>
        </w:rPr>
        <w:t>.</w:t>
      </w:r>
      <w:r w:rsidRPr="00C336A2">
        <w:rPr>
          <w:rStyle w:val="a9"/>
          <w:rFonts w:eastAsiaTheme="minorEastAsia"/>
          <w:color w:val="000000"/>
        </w:rPr>
        <w:t xml:space="preserve"> </w:t>
      </w:r>
      <w:r w:rsidRPr="000F29CB">
        <w:rPr>
          <w:b/>
          <w:color w:val="000000"/>
        </w:rPr>
        <w:t>Какая хромосома отвечает за пол будущего ребёнка - мальчика?</w:t>
      </w:r>
    </w:p>
    <w:p w:rsidR="00C336A2" w:rsidRPr="00C336A2" w:rsidRDefault="000F29CB" w:rsidP="00C336A2">
      <w:pPr>
        <w:pStyle w:val="textbody0"/>
        <w:spacing w:after="225" w:line="360" w:lineRule="atLeast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r w:rsidR="00C336A2" w:rsidRPr="00C336A2">
        <w:rPr>
          <w:color w:val="000000"/>
        </w:rPr>
        <w:t>Х</w:t>
      </w:r>
      <w:proofErr w:type="gramEnd"/>
      <w:r w:rsidR="00C336A2" w:rsidRPr="00C336A2">
        <w:rPr>
          <w:color w:val="000000"/>
        </w:rPr>
        <w:t xml:space="preserve">-хромосома </w:t>
      </w:r>
      <w:r>
        <w:rPr>
          <w:color w:val="000000"/>
        </w:rPr>
        <w:t xml:space="preserve"> б)</w:t>
      </w:r>
      <w:proofErr w:type="spellStart"/>
      <w:r w:rsidR="00C336A2" w:rsidRPr="00C336A2">
        <w:rPr>
          <w:color w:val="000000"/>
        </w:rPr>
        <w:t>У-хромосо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    в)</w:t>
      </w:r>
      <w:proofErr w:type="spellStart"/>
      <w:r>
        <w:rPr>
          <w:color w:val="000000"/>
        </w:rPr>
        <w:t>аутосома</w:t>
      </w:r>
      <w:proofErr w:type="spellEnd"/>
      <w:r>
        <w:rPr>
          <w:color w:val="000000"/>
        </w:rPr>
        <w:t xml:space="preserve">         г)</w:t>
      </w:r>
      <w:r w:rsidR="00C336A2" w:rsidRPr="00C336A2">
        <w:rPr>
          <w:color w:val="000000"/>
        </w:rPr>
        <w:t>пол ребёнка не зависит от хромосом</w:t>
      </w:r>
    </w:p>
    <w:p w:rsidR="00C336A2" w:rsidRPr="00C336A2" w:rsidRDefault="00C336A2" w:rsidP="000F29CB">
      <w:pPr>
        <w:pStyle w:val="textbody0"/>
        <w:spacing w:after="0"/>
        <w:rPr>
          <w:color w:val="2E2E2E"/>
        </w:rPr>
      </w:pPr>
      <w:r w:rsidRPr="00C336A2">
        <w:rPr>
          <w:rStyle w:val="a9"/>
          <w:rFonts w:eastAsiaTheme="minorEastAsia"/>
          <w:color w:val="000000"/>
        </w:rPr>
        <w:t>5</w:t>
      </w:r>
      <w:r w:rsidR="000F29CB">
        <w:rPr>
          <w:rStyle w:val="a9"/>
          <w:rFonts w:eastAsiaTheme="minorEastAsia"/>
          <w:color w:val="000000"/>
        </w:rPr>
        <w:t xml:space="preserve">. </w:t>
      </w:r>
      <w:r w:rsidRPr="000F29CB">
        <w:rPr>
          <w:b/>
          <w:color w:val="000000"/>
        </w:rPr>
        <w:t xml:space="preserve">Синдром Дауна возникает из-за нарушения </w:t>
      </w:r>
      <w:proofErr w:type="gramStart"/>
      <w:r w:rsidRPr="000F29CB">
        <w:rPr>
          <w:b/>
          <w:color w:val="000000"/>
        </w:rPr>
        <w:t>в</w:t>
      </w:r>
      <w:proofErr w:type="gramEnd"/>
    </w:p>
    <w:p w:rsidR="00C336A2" w:rsidRPr="00C336A2" w:rsidRDefault="000F29CB" w:rsidP="000F29CB">
      <w:pPr>
        <w:pStyle w:val="textbody0"/>
        <w:spacing w:after="0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оловых хромосомах                  б)15 паре хромосом</w:t>
      </w:r>
      <w:r>
        <w:rPr>
          <w:color w:val="000000"/>
        </w:rPr>
        <w:br/>
        <w:t>в)21 паре хромосом                         г)</w:t>
      </w:r>
      <w:r w:rsidR="00C336A2" w:rsidRPr="00C336A2">
        <w:rPr>
          <w:color w:val="000000"/>
        </w:rPr>
        <w:t>5 паре хромосом</w:t>
      </w:r>
    </w:p>
    <w:p w:rsidR="000F29CB" w:rsidRDefault="000F29CB" w:rsidP="000F29CB">
      <w:pPr>
        <w:pStyle w:val="textbody0"/>
        <w:spacing w:after="0" w:line="360" w:lineRule="atLeast"/>
        <w:rPr>
          <w:rStyle w:val="a9"/>
          <w:rFonts w:eastAsiaTheme="minorEastAsia"/>
          <w:color w:val="000000"/>
        </w:rPr>
      </w:pPr>
    </w:p>
    <w:p w:rsidR="00C336A2" w:rsidRPr="000F29CB" w:rsidRDefault="00C336A2" w:rsidP="000F29CB">
      <w:pPr>
        <w:pStyle w:val="textbody0"/>
        <w:spacing w:after="0" w:line="360" w:lineRule="atLeast"/>
        <w:rPr>
          <w:b/>
          <w:color w:val="2E2E2E"/>
        </w:rPr>
      </w:pPr>
      <w:r w:rsidRPr="00C336A2">
        <w:rPr>
          <w:rStyle w:val="a9"/>
          <w:rFonts w:eastAsiaTheme="minorEastAsia"/>
          <w:color w:val="000000"/>
        </w:rPr>
        <w:t>6</w:t>
      </w:r>
      <w:r w:rsidR="000F29CB">
        <w:rPr>
          <w:rStyle w:val="a9"/>
          <w:rFonts w:eastAsiaTheme="minorEastAsia"/>
          <w:color w:val="000000"/>
        </w:rPr>
        <w:t>.</w:t>
      </w:r>
      <w:r w:rsidRPr="000F29CB">
        <w:rPr>
          <w:b/>
          <w:color w:val="000000"/>
        </w:rPr>
        <w:t>Про какое заболевание говорят "сцеплено с полом"?</w:t>
      </w:r>
    </w:p>
    <w:p w:rsidR="00C336A2" w:rsidRPr="00C336A2" w:rsidRDefault="000F29CB" w:rsidP="00C336A2">
      <w:pPr>
        <w:pStyle w:val="textbody0"/>
        <w:spacing w:after="225" w:line="360" w:lineRule="atLeast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)б</w:t>
      </w:r>
      <w:proofErr w:type="gramEnd"/>
      <w:r>
        <w:rPr>
          <w:color w:val="000000"/>
        </w:rPr>
        <w:t>олезнь Дауна       б)сахарный диабет      в)гемофилия          г)</w:t>
      </w:r>
      <w:r w:rsidR="00C336A2" w:rsidRPr="00C336A2">
        <w:rPr>
          <w:color w:val="000000"/>
        </w:rPr>
        <w:t>дальнозоркость</w:t>
      </w:r>
    </w:p>
    <w:p w:rsidR="00C336A2" w:rsidRPr="000F29CB" w:rsidRDefault="00C336A2" w:rsidP="000F29CB">
      <w:pPr>
        <w:pStyle w:val="textbody0"/>
        <w:spacing w:after="0"/>
        <w:rPr>
          <w:b/>
          <w:color w:val="2E2E2E"/>
        </w:rPr>
      </w:pPr>
      <w:r w:rsidRPr="00C336A2">
        <w:rPr>
          <w:rStyle w:val="a9"/>
          <w:rFonts w:eastAsiaTheme="minorEastAsia"/>
          <w:color w:val="000000"/>
        </w:rPr>
        <w:t>7</w:t>
      </w:r>
      <w:r w:rsidR="000F29CB">
        <w:rPr>
          <w:rStyle w:val="a9"/>
          <w:rFonts w:eastAsiaTheme="minorEastAsia"/>
          <w:color w:val="000000"/>
        </w:rPr>
        <w:t>.</w:t>
      </w:r>
      <w:r w:rsidRPr="000F29CB">
        <w:rPr>
          <w:b/>
          <w:color w:val="000000"/>
        </w:rPr>
        <w:t>Сколько хромосом содержит диплоидная клетка при синдроме Дауна?</w:t>
      </w:r>
    </w:p>
    <w:p w:rsidR="00C336A2" w:rsidRPr="00C336A2" w:rsidRDefault="000F29CB" w:rsidP="000F29CB">
      <w:pPr>
        <w:pStyle w:val="textbody0"/>
        <w:spacing w:after="0"/>
        <w:rPr>
          <w:color w:val="2E2E2E"/>
        </w:rPr>
      </w:pPr>
      <w:r>
        <w:rPr>
          <w:color w:val="000000"/>
        </w:rPr>
        <w:t>а)22                    б)45             в)46                     г)</w:t>
      </w:r>
      <w:r w:rsidR="00C336A2" w:rsidRPr="00C336A2">
        <w:rPr>
          <w:color w:val="000000"/>
        </w:rPr>
        <w:t>47</w:t>
      </w:r>
    </w:p>
    <w:p w:rsidR="000F29CB" w:rsidRDefault="000F29CB" w:rsidP="000F29CB">
      <w:pPr>
        <w:pStyle w:val="textbody0"/>
        <w:spacing w:after="0" w:line="360" w:lineRule="atLeast"/>
        <w:rPr>
          <w:rStyle w:val="a9"/>
          <w:rFonts w:eastAsiaTheme="minorEastAsia"/>
          <w:color w:val="000000"/>
        </w:rPr>
      </w:pPr>
    </w:p>
    <w:p w:rsidR="00C336A2" w:rsidRPr="00C336A2" w:rsidRDefault="00C336A2" w:rsidP="000F29CB">
      <w:pPr>
        <w:pStyle w:val="textbody0"/>
        <w:spacing w:after="0" w:line="360" w:lineRule="atLeast"/>
        <w:rPr>
          <w:color w:val="2E2E2E"/>
        </w:rPr>
      </w:pPr>
      <w:r w:rsidRPr="00C336A2">
        <w:rPr>
          <w:rStyle w:val="a9"/>
          <w:rFonts w:eastAsiaTheme="minorEastAsia"/>
          <w:color w:val="000000"/>
        </w:rPr>
        <w:t>8</w:t>
      </w:r>
      <w:r w:rsidR="000F29CB">
        <w:rPr>
          <w:rStyle w:val="a9"/>
          <w:rFonts w:eastAsiaTheme="minorEastAsia"/>
          <w:color w:val="000000"/>
        </w:rPr>
        <w:t>.</w:t>
      </w:r>
      <w:r w:rsidRPr="000F29CB">
        <w:rPr>
          <w:b/>
          <w:color w:val="000000"/>
        </w:rPr>
        <w:t>Какое заболевание характерно только для мужчин?</w:t>
      </w:r>
    </w:p>
    <w:p w:rsidR="00C336A2" w:rsidRPr="00C336A2" w:rsidRDefault="000F29CB" w:rsidP="00C336A2">
      <w:pPr>
        <w:pStyle w:val="textbody0"/>
        <w:spacing w:after="225" w:line="360" w:lineRule="atLeast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>рипп                    б)сахарный диабет                в)</w:t>
      </w:r>
      <w:r w:rsidR="00C336A2" w:rsidRPr="00C336A2">
        <w:rPr>
          <w:color w:val="000000"/>
        </w:rPr>
        <w:t>болезнь Д</w:t>
      </w:r>
      <w:r>
        <w:rPr>
          <w:color w:val="000000"/>
        </w:rPr>
        <w:t>ауна                 г)</w:t>
      </w:r>
      <w:r w:rsidR="00C336A2" w:rsidRPr="00C336A2">
        <w:rPr>
          <w:color w:val="000000"/>
        </w:rPr>
        <w:t>дальтонизм</w:t>
      </w:r>
    </w:p>
    <w:p w:rsidR="00C336A2" w:rsidRPr="00C336A2" w:rsidRDefault="00C336A2" w:rsidP="000F29CB">
      <w:pPr>
        <w:pStyle w:val="textbody0"/>
        <w:spacing w:after="0"/>
        <w:rPr>
          <w:color w:val="2E2E2E"/>
        </w:rPr>
      </w:pPr>
      <w:r w:rsidRPr="00C336A2">
        <w:rPr>
          <w:rStyle w:val="a9"/>
          <w:rFonts w:eastAsiaTheme="minorEastAsia"/>
          <w:color w:val="000000"/>
        </w:rPr>
        <w:t>9</w:t>
      </w:r>
      <w:r w:rsidR="000F29CB">
        <w:rPr>
          <w:rStyle w:val="a9"/>
          <w:rFonts w:eastAsiaTheme="minorEastAsia"/>
          <w:color w:val="000000"/>
        </w:rPr>
        <w:t>.</w:t>
      </w:r>
      <w:r w:rsidRPr="000F29CB">
        <w:rPr>
          <w:b/>
          <w:color w:val="000000"/>
        </w:rPr>
        <w:t>Инбридинг - это</w:t>
      </w:r>
    </w:p>
    <w:p w:rsidR="00C336A2" w:rsidRPr="000F29CB" w:rsidRDefault="000F29CB" w:rsidP="000F29CB">
      <w:pPr>
        <w:pStyle w:val="textbody0"/>
        <w:spacing w:after="0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)з</w:t>
      </w:r>
      <w:proofErr w:type="gramEnd"/>
      <w:r>
        <w:rPr>
          <w:color w:val="000000"/>
        </w:rPr>
        <w:t>аболевание                                                   б)</w:t>
      </w:r>
      <w:r w:rsidR="00C336A2" w:rsidRPr="00C336A2">
        <w:rPr>
          <w:color w:val="000000"/>
        </w:rPr>
        <w:t>скрещивание родственных особей</w:t>
      </w:r>
      <w:r w:rsidR="00C336A2" w:rsidRPr="00C336A2">
        <w:rPr>
          <w:color w:val="000000"/>
        </w:rPr>
        <w:br/>
      </w:r>
      <w:r>
        <w:rPr>
          <w:color w:val="000000"/>
        </w:rPr>
        <w:t>в)</w:t>
      </w:r>
      <w:r w:rsidR="00C336A2" w:rsidRPr="00C336A2">
        <w:rPr>
          <w:color w:val="000000"/>
        </w:rPr>
        <w:t>скрещивание неродственных особей</w:t>
      </w:r>
      <w:r>
        <w:rPr>
          <w:color w:val="000000"/>
        </w:rPr>
        <w:t xml:space="preserve">             г)</w:t>
      </w:r>
      <w:r w:rsidR="00C336A2" w:rsidRPr="00C336A2">
        <w:rPr>
          <w:color w:val="000000"/>
        </w:rPr>
        <w:t>разновидность искусственного отбора</w:t>
      </w:r>
    </w:p>
    <w:p w:rsidR="000F29CB" w:rsidRDefault="000F29CB" w:rsidP="000F29CB">
      <w:pPr>
        <w:pStyle w:val="textbody0"/>
        <w:spacing w:after="0" w:line="360" w:lineRule="atLeast"/>
        <w:rPr>
          <w:rStyle w:val="a9"/>
          <w:rFonts w:eastAsiaTheme="minorEastAsia"/>
          <w:color w:val="000000"/>
        </w:rPr>
      </w:pPr>
    </w:p>
    <w:p w:rsidR="00C336A2" w:rsidRPr="000F29CB" w:rsidRDefault="00C336A2" w:rsidP="000F29CB">
      <w:pPr>
        <w:pStyle w:val="textbody0"/>
        <w:spacing w:after="0" w:line="360" w:lineRule="atLeast"/>
        <w:rPr>
          <w:color w:val="2E2E2E"/>
        </w:rPr>
      </w:pPr>
      <w:r w:rsidRPr="000F29CB">
        <w:rPr>
          <w:rStyle w:val="a9"/>
          <w:rFonts w:eastAsiaTheme="minorEastAsia"/>
          <w:color w:val="000000"/>
        </w:rPr>
        <w:t>10</w:t>
      </w:r>
      <w:r w:rsidR="000F29CB" w:rsidRPr="000F29CB">
        <w:rPr>
          <w:rStyle w:val="a9"/>
          <w:rFonts w:eastAsiaTheme="minorEastAsia"/>
          <w:color w:val="000000"/>
        </w:rPr>
        <w:t>.</w:t>
      </w:r>
      <w:r w:rsidRPr="000F29CB">
        <w:rPr>
          <w:b/>
          <w:color w:val="000000"/>
        </w:rPr>
        <w:t>Парные гены гомологичных хромосом называют</w:t>
      </w:r>
    </w:p>
    <w:p w:rsidR="00C336A2" w:rsidRPr="00C336A2" w:rsidRDefault="000F29CB" w:rsidP="00C336A2">
      <w:pPr>
        <w:pStyle w:val="textbody0"/>
        <w:spacing w:after="225" w:line="360" w:lineRule="atLeast"/>
        <w:rPr>
          <w:color w:val="2E2E2E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)а</w:t>
      </w:r>
      <w:proofErr w:type="gramEnd"/>
      <w:r>
        <w:rPr>
          <w:color w:val="000000"/>
        </w:rPr>
        <w:t>ллельными            б)сцепленными             в)</w:t>
      </w:r>
      <w:r w:rsidR="00C336A2" w:rsidRPr="00C336A2">
        <w:rPr>
          <w:color w:val="000000"/>
        </w:rPr>
        <w:t>рецесси</w:t>
      </w:r>
      <w:r>
        <w:rPr>
          <w:color w:val="000000"/>
        </w:rPr>
        <w:t>вными            г)</w:t>
      </w:r>
      <w:r w:rsidR="00C336A2" w:rsidRPr="00C336A2">
        <w:rPr>
          <w:color w:val="000000"/>
        </w:rPr>
        <w:t>доминантными</w:t>
      </w:r>
    </w:p>
    <w:p w:rsidR="000F29CB" w:rsidRDefault="00986176" w:rsidP="00986176">
      <w:pPr>
        <w:pStyle w:val="a3"/>
        <w:shd w:val="clear" w:color="auto" w:fill="FFFFFF"/>
        <w:rPr>
          <w:rFonts w:ascii="Helvetica" w:hAnsi="Helvetica"/>
        </w:rPr>
      </w:pPr>
      <w:r>
        <w:rPr>
          <w:b/>
          <w:bCs/>
        </w:rPr>
        <w:t>Часть В.</w:t>
      </w:r>
      <w:r w:rsidR="000F29CB">
        <w:rPr>
          <w:b/>
          <w:bCs/>
        </w:rPr>
        <w:t>Установите соответствие между характеристикой мутации её видом.</w:t>
      </w:r>
    </w:p>
    <w:p w:rsidR="00986176" w:rsidRDefault="00986176" w:rsidP="009861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86176">
        <w:rPr>
          <w:b/>
        </w:rPr>
        <w:t>Характеристика мутации</w:t>
      </w:r>
    </w:p>
    <w:p w:rsidR="000F29CB" w:rsidRPr="00986176" w:rsidRDefault="000F29CB" w:rsidP="00986176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t xml:space="preserve">А) включение двух лишних нуклеотидов в молекулу ДНК </w:t>
      </w:r>
    </w:p>
    <w:p w:rsidR="000F29CB" w:rsidRDefault="000F29CB" w:rsidP="009861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t>Б) кратное увеличение числа хромосом в гаплоидной клетке</w:t>
      </w:r>
    </w:p>
    <w:p w:rsidR="000F29CB" w:rsidRDefault="000F29CB" w:rsidP="009861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t>В) нарушение последовательности аминокислот в молекуле белка на 180</w:t>
      </w:r>
      <w:r>
        <w:rPr>
          <w:vertAlign w:val="superscript"/>
        </w:rPr>
        <w:t xml:space="preserve">о </w:t>
      </w:r>
    </w:p>
    <w:p w:rsidR="000F29CB" w:rsidRDefault="00986176" w:rsidP="009861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t>Г</w:t>
      </w:r>
      <w:r w:rsidR="000F29CB">
        <w:t>) изменение числа хромосом по отдельным парам</w:t>
      </w:r>
    </w:p>
    <w:p w:rsidR="000F29CB" w:rsidRDefault="00986176" w:rsidP="009861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t>Д</w:t>
      </w:r>
      <w:r w:rsidR="000F29CB">
        <w:t>) удвоение нуклеотидов в ДНК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86176">
        <w:rPr>
          <w:b/>
        </w:rPr>
        <w:lastRenderedPageBreak/>
        <w:t>Тип мутации</w:t>
      </w:r>
    </w:p>
    <w:p w:rsidR="00986176" w:rsidRDefault="00986176" w:rsidP="009861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t>1)генная                  2)хромосомная                         3)геномная</w:t>
      </w:r>
    </w:p>
    <w:p w:rsidR="00C336A2" w:rsidRDefault="00C336A2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Pr="00CC66A1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418"/>
      </w:tblGrid>
      <w:tr w:rsidR="00986176" w:rsidRPr="00CC66A1" w:rsidTr="00986176">
        <w:tc>
          <w:tcPr>
            <w:tcW w:w="1384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418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</w:tr>
      <w:tr w:rsidR="00986176" w:rsidRPr="00CC66A1" w:rsidTr="00986176">
        <w:tc>
          <w:tcPr>
            <w:tcW w:w="1384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986176" w:rsidRPr="00CC66A1" w:rsidRDefault="00986176" w:rsidP="00986176">
            <w:pPr>
              <w:pStyle w:val="a3"/>
              <w:spacing w:before="0" w:beforeAutospacing="0" w:after="0" w:afterAutospacing="0"/>
            </w:pPr>
          </w:p>
        </w:tc>
      </w:tr>
    </w:tbl>
    <w:p w:rsidR="00986176" w:rsidRDefault="00986176" w:rsidP="0098617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986176" w:rsidRPr="00986176" w:rsidRDefault="00986176" w:rsidP="00986176">
      <w:pPr>
        <w:rPr>
          <w:rFonts w:ascii="Times New Roman" w:hAnsi="Times New Roman" w:cs="Times New Roman"/>
          <w:b/>
          <w:sz w:val="24"/>
          <w:szCs w:val="24"/>
        </w:rPr>
      </w:pPr>
      <w:r w:rsidRPr="00986176">
        <w:rPr>
          <w:rFonts w:ascii="Times New Roman" w:hAnsi="Times New Roman" w:cs="Times New Roman"/>
          <w:b/>
          <w:sz w:val="24"/>
          <w:szCs w:val="24"/>
        </w:rPr>
        <w:t>Часть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86176">
        <w:rPr>
          <w:rFonts w:ascii="Times New Roman" w:hAnsi="Times New Roman" w:cs="Times New Roman"/>
          <w:b/>
          <w:sz w:val="24"/>
          <w:szCs w:val="24"/>
        </w:rPr>
        <w:t>.Решите задачу:</w:t>
      </w:r>
    </w:p>
    <w:p w:rsidR="00986176" w:rsidRPr="00CF058D" w:rsidRDefault="00986176" w:rsidP="009861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58D">
        <w:rPr>
          <w:rFonts w:ascii="Times New Roman" w:eastAsia="Times New Roman" w:hAnsi="Times New Roman" w:cs="Times New Roman"/>
          <w:bCs/>
          <w:sz w:val="24"/>
          <w:szCs w:val="24"/>
        </w:rPr>
        <w:t xml:space="preserve">У человека темный цвет волос (А) доминирует над светлым цветом (а), карий цвет глаз (В) – над </w:t>
      </w:r>
      <w:proofErr w:type="spellStart"/>
      <w:r w:rsidRPr="00CF058D">
        <w:rPr>
          <w:rFonts w:ascii="Times New Roman" w:eastAsia="Times New Roman" w:hAnsi="Times New Roman" w:cs="Times New Roman"/>
          <w:bCs/>
          <w:sz w:val="24"/>
          <w:szCs w:val="24"/>
        </w:rPr>
        <w:t>голубым</w:t>
      </w:r>
      <w:proofErr w:type="spellEnd"/>
      <w:r w:rsidRPr="00CF058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F058D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proofErr w:type="spellEnd"/>
      <w:r w:rsidRPr="00CF058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proofErr w:type="gramEnd"/>
      <w:r w:rsidRPr="00CF058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176" w:rsidRPr="00986176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6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986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986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Решите задачу:</w:t>
      </w:r>
    </w:p>
    <w:p w:rsidR="00986176" w:rsidRPr="00CF058D" w:rsidRDefault="00986176" w:rsidP="00986176">
      <w:pPr>
        <w:spacing w:after="27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58D">
        <w:rPr>
          <w:rFonts w:ascii="Times New Roman" w:eastAsia="Times New Roman" w:hAnsi="Times New Roman" w:cs="Times New Roman"/>
          <w:color w:val="000000"/>
          <w:sz w:val="24"/>
          <w:szCs w:val="24"/>
        </w:rPr>
        <w:t>Мужчина дальтоник, правша (его мать была левшой) женат на женщине с нормальным зрением (ее отец и мать были полностью здоровы), левше. Какие могут родиться дети у этой пары?</w:t>
      </w: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3727A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176" w:rsidRDefault="00986176" w:rsidP="0098617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617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Контрольная работа №4 «</w:t>
      </w:r>
      <w:r w:rsidRPr="00986176">
        <w:rPr>
          <w:rFonts w:ascii="Times New Roman" w:hAnsi="Times New Roman" w:cs="Times New Roman"/>
          <w:b/>
          <w:bCs/>
          <w:sz w:val="24"/>
          <w:szCs w:val="24"/>
        </w:rPr>
        <w:t>Происхождение жизни и развитие органического мира</w:t>
      </w:r>
      <w:r w:rsidRPr="00986176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986176" w:rsidRPr="00754403" w:rsidRDefault="00986176" w:rsidP="009861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03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Ф.И.___________________________________________________________________</w:t>
      </w:r>
    </w:p>
    <w:p w:rsidR="00986176" w:rsidRPr="00CB5C8F" w:rsidRDefault="00986176" w:rsidP="00986176">
      <w:pPr>
        <w:pStyle w:val="a3"/>
        <w:shd w:val="clear" w:color="auto" w:fill="FFFFFF"/>
        <w:spacing w:after="0" w:afterAutospacing="0"/>
        <w:rPr>
          <w:color w:val="000000"/>
        </w:rPr>
      </w:pPr>
      <w:r w:rsidRPr="00CB5C8F">
        <w:rPr>
          <w:b/>
          <w:bCs/>
          <w:color w:val="000000"/>
        </w:rPr>
        <w:t>Часть А.</w:t>
      </w:r>
      <w:r w:rsidRPr="00CB5C8F">
        <w:rPr>
          <w:color w:val="000000"/>
        </w:rPr>
        <w:t xml:space="preserve"> При выполнении заданий этой части выберите один верный ответ из четырех предложенных.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1.</w:t>
      </w:r>
      <w:r w:rsidRPr="00986176">
        <w:t xml:space="preserve"> </w:t>
      </w:r>
      <w:r w:rsidRPr="00D53AA4">
        <w:rPr>
          <w:b/>
        </w:rPr>
        <w:t xml:space="preserve">Живое отличается от </w:t>
      </w:r>
      <w:proofErr w:type="gramStart"/>
      <w:r w:rsidRPr="00D53AA4">
        <w:rPr>
          <w:b/>
        </w:rPr>
        <w:t>неживого</w:t>
      </w:r>
      <w:proofErr w:type="gramEnd"/>
      <w:r w:rsidRPr="00D53AA4">
        <w:rPr>
          <w:b/>
        </w:rPr>
        <w:t>: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t>а) сос</w:t>
      </w:r>
      <w:r>
        <w:t>тавом неорганических соединений</w:t>
      </w:r>
      <w:r w:rsidRPr="00986176">
        <w:t xml:space="preserve"> </w:t>
      </w:r>
      <w:r>
        <w:t xml:space="preserve">         б) наличием катализаторов</w:t>
      </w:r>
      <w:r w:rsidRPr="00986176">
        <w:br/>
        <w:t>в) взаимод</w:t>
      </w:r>
      <w:r>
        <w:t>ействием молекул друг с другом          г) обменными процессами</w:t>
      </w:r>
    </w:p>
    <w:p w:rsidR="00986176" w:rsidRDefault="00986176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2.</w:t>
      </w:r>
      <w:r w:rsidRPr="00986176">
        <w:t xml:space="preserve"> </w:t>
      </w:r>
      <w:r w:rsidRPr="00D53AA4">
        <w:rPr>
          <w:b/>
        </w:rPr>
        <w:t>Первыми живыми организмами на нашей планете были:</w:t>
      </w:r>
    </w:p>
    <w:p w:rsid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>
        <w:t>а) анаэробные гетеротрофы        б) аэробные гетеротрофы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>
        <w:t xml:space="preserve">в) автотрофы                                   </w:t>
      </w:r>
      <w:r w:rsidR="00D53AA4">
        <w:t>г) организмы-симбионты</w:t>
      </w:r>
    </w:p>
    <w:p w:rsidR="00986176" w:rsidRDefault="00986176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3.</w:t>
      </w:r>
      <w:r w:rsidRPr="00986176">
        <w:t xml:space="preserve"> </w:t>
      </w:r>
      <w:r w:rsidRPr="00D53AA4">
        <w:rPr>
          <w:b/>
        </w:rPr>
        <w:t xml:space="preserve">К такому общему свойству живого, как </w:t>
      </w:r>
      <w:proofErr w:type="spellStart"/>
      <w:r w:rsidRPr="00D53AA4">
        <w:rPr>
          <w:b/>
        </w:rPr>
        <w:t>саморегуляция</w:t>
      </w:r>
      <w:proofErr w:type="spellEnd"/>
      <w:r w:rsidRPr="00D53AA4">
        <w:rPr>
          <w:b/>
        </w:rPr>
        <w:t>, относится:</w:t>
      </w:r>
    </w:p>
    <w:p w:rsidR="00986176" w:rsidRPr="00986176" w:rsidRDefault="00D53AA4" w:rsidP="00986176">
      <w:pPr>
        <w:pStyle w:val="a3"/>
        <w:shd w:val="clear" w:color="auto" w:fill="FFFFFF"/>
        <w:spacing w:before="0" w:beforeAutospacing="0" w:after="0" w:afterAutospacing="0"/>
      </w:pPr>
      <w:r>
        <w:t>а) наследственность     б) изменчивость         в) раздражимость         г) онтогенез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4.</w:t>
      </w:r>
      <w:r w:rsidRPr="00986176">
        <w:t xml:space="preserve"> </w:t>
      </w:r>
      <w:r w:rsidRPr="00D53AA4">
        <w:rPr>
          <w:b/>
        </w:rPr>
        <w:t xml:space="preserve">Сущность теории абиогенеза состоит </w:t>
      </w:r>
      <w:proofErr w:type="gramStart"/>
      <w:r w:rsidRPr="00D53AA4">
        <w:rPr>
          <w:b/>
        </w:rPr>
        <w:t>в</w:t>
      </w:r>
      <w:proofErr w:type="gramEnd"/>
      <w:r w:rsidRPr="00D53AA4">
        <w:rPr>
          <w:b/>
        </w:rPr>
        <w:t>: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t xml:space="preserve">а) </w:t>
      </w:r>
      <w:proofErr w:type="gramStart"/>
      <w:r w:rsidRPr="00986176">
        <w:t>происхождении</w:t>
      </w:r>
      <w:proofErr w:type="gramEnd"/>
      <w:r w:rsidRPr="00986176">
        <w:t xml:space="preserve"> живого из н</w:t>
      </w:r>
      <w:r w:rsidR="00D53AA4">
        <w:t xml:space="preserve">еживого             </w:t>
      </w:r>
      <w:r w:rsidRPr="00986176">
        <w:t>б)</w:t>
      </w:r>
      <w:r w:rsidR="00D53AA4">
        <w:t xml:space="preserve"> происхождении живого от живого</w:t>
      </w:r>
      <w:r w:rsidR="00D53AA4">
        <w:br/>
        <w:t>в) сотворении мира Богом                                    г) занесении жизни из Космоса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5.</w:t>
      </w:r>
      <w:r w:rsidRPr="00986176">
        <w:t xml:space="preserve"> </w:t>
      </w:r>
      <w:r w:rsidRPr="00D53AA4">
        <w:rPr>
          <w:b/>
        </w:rPr>
        <w:t>Кристалл не является живой системой, т.к.:</w:t>
      </w:r>
    </w:p>
    <w:p w:rsidR="00986176" w:rsidRPr="00986176" w:rsidRDefault="00D53AA4" w:rsidP="00986176">
      <w:pPr>
        <w:pStyle w:val="a3"/>
        <w:shd w:val="clear" w:color="auto" w:fill="FFFFFF"/>
        <w:spacing w:before="0" w:beforeAutospacing="0" w:after="0" w:afterAutospacing="0"/>
      </w:pPr>
      <w:r>
        <w:t>а) он не способен к росту                               б) он не способен к размножению</w:t>
      </w:r>
      <w:r w:rsidR="00986176" w:rsidRPr="00986176">
        <w:br/>
        <w:t>в) ем</w:t>
      </w:r>
      <w:r>
        <w:t xml:space="preserve">у не свойственна раздражимость          </w:t>
      </w:r>
      <w:r w:rsidR="00986176" w:rsidRPr="00986176">
        <w:t>г) не все св</w:t>
      </w:r>
      <w:r>
        <w:t>ойства живого ему присущи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6.</w:t>
      </w:r>
      <w:r w:rsidRPr="00986176">
        <w:t xml:space="preserve"> </w:t>
      </w:r>
      <w:r w:rsidRPr="00D53AA4">
        <w:rPr>
          <w:b/>
        </w:rPr>
        <w:t>Опыты Луи Пастера доказали возможность:</w:t>
      </w:r>
    </w:p>
    <w:p w:rsidR="00986176" w:rsidRPr="00986176" w:rsidRDefault="00D53AA4" w:rsidP="00986176">
      <w:pPr>
        <w:pStyle w:val="a3"/>
        <w:shd w:val="clear" w:color="auto" w:fill="FFFFFF"/>
        <w:spacing w:before="0" w:beforeAutospacing="0" w:after="0" w:afterAutospacing="0"/>
      </w:pPr>
      <w:r>
        <w:t xml:space="preserve">а) самозарождения жизни                               </w:t>
      </w:r>
      <w:r w:rsidR="00986176" w:rsidRPr="00986176">
        <w:t>б) по</w:t>
      </w:r>
      <w:r>
        <w:t>явления живого только из живого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t>в) зан</w:t>
      </w:r>
      <w:r w:rsidR="00D53AA4">
        <w:t>есения «семян жизни» из Космоса                г) биохимической эволюции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7.</w:t>
      </w:r>
      <w:r w:rsidRPr="00986176">
        <w:t xml:space="preserve"> </w:t>
      </w:r>
      <w:r w:rsidRPr="00D53AA4">
        <w:rPr>
          <w:b/>
        </w:rPr>
        <w:t>Из перечисленных условий наиболее важным для возникновения жизни является: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</w:pPr>
      <w:r>
        <w:t>а) радиоактивность                                                   б) наличие жидкой воды</w:t>
      </w: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t>в) н</w:t>
      </w:r>
      <w:r w:rsidR="00D53AA4">
        <w:t xml:space="preserve">аличие газообразного кислорода                      </w:t>
      </w:r>
      <w:r w:rsidRPr="00986176">
        <w:t>г) масса планеты.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rPr>
          <w:rStyle w:val="a9"/>
        </w:rPr>
        <w:t>8.</w:t>
      </w:r>
      <w:r w:rsidRPr="00986176">
        <w:t xml:space="preserve"> </w:t>
      </w:r>
      <w:r w:rsidRPr="00D53AA4">
        <w:rPr>
          <w:b/>
        </w:rPr>
        <w:t>Углерод является основой жизни на Земле, т.к. он:</w:t>
      </w:r>
    </w:p>
    <w:p w:rsidR="00D53AA4" w:rsidRDefault="00986176" w:rsidP="00986176">
      <w:pPr>
        <w:pStyle w:val="a3"/>
        <w:shd w:val="clear" w:color="auto" w:fill="FFFFFF"/>
        <w:spacing w:before="0" w:beforeAutospacing="0" w:after="0" w:afterAutospacing="0"/>
      </w:pPr>
      <w:r w:rsidRPr="00986176">
        <w:t>а) является самым расп</w:t>
      </w:r>
      <w:r w:rsidR="00D53AA4">
        <w:t>ространенным на Земле элементом</w:t>
      </w:r>
      <w:r w:rsidRPr="00986176">
        <w:br/>
        <w:t xml:space="preserve">б) первым из химических элементов </w:t>
      </w:r>
      <w:r w:rsidR="00D53AA4">
        <w:t>стал взаимодействовать с водой</w:t>
      </w:r>
    </w:p>
    <w:p w:rsidR="00986176" w:rsidRPr="00986176" w:rsidRDefault="00D53AA4" w:rsidP="00986176">
      <w:pPr>
        <w:pStyle w:val="a3"/>
        <w:shd w:val="clear" w:color="auto" w:fill="FFFFFF"/>
        <w:spacing w:before="0" w:beforeAutospacing="0" w:after="0" w:afterAutospacing="0"/>
      </w:pPr>
      <w:r>
        <w:t>в) имеет небольшой атомный вес</w:t>
      </w:r>
      <w:r w:rsidR="00986176" w:rsidRPr="00986176">
        <w:br/>
        <w:t>г) способен образовывать устойчивые соединени</w:t>
      </w:r>
      <w:r>
        <w:t>я с двойными и тройными связями</w:t>
      </w:r>
    </w:p>
    <w:p w:rsidR="00D53AA4" w:rsidRDefault="00D53AA4" w:rsidP="00986176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986176" w:rsidRPr="00986176" w:rsidRDefault="00986176" w:rsidP="00986176">
      <w:pPr>
        <w:pStyle w:val="a3"/>
        <w:shd w:val="clear" w:color="auto" w:fill="FFFFFF"/>
        <w:spacing w:before="0" w:beforeAutospacing="0" w:after="0" w:afterAutospacing="0"/>
      </w:pP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9"/>
        </w:rPr>
        <w:t>9</w:t>
      </w:r>
      <w:r w:rsidRPr="00D53AA4">
        <w:rPr>
          <w:rStyle w:val="a9"/>
        </w:rPr>
        <w:t>.</w:t>
      </w:r>
      <w:r w:rsidRPr="00D53AA4">
        <w:t xml:space="preserve"> </w:t>
      </w:r>
      <w:r w:rsidRPr="00D53AA4">
        <w:rPr>
          <w:b/>
        </w:rPr>
        <w:t>Звезда не является живой системой, т.к.:</w:t>
      </w: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а) она не способна к росту                              </w:t>
      </w:r>
      <w:r w:rsidRPr="00D53AA4">
        <w:t>б</w:t>
      </w:r>
      <w:r>
        <w:t>) она не способна к размножению</w:t>
      </w: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</w:pPr>
      <w:r w:rsidRPr="00D53AA4">
        <w:t xml:space="preserve">в) </w:t>
      </w:r>
      <w:r>
        <w:t xml:space="preserve">она не обладает раздражимостью                   </w:t>
      </w:r>
      <w:r w:rsidRPr="00D53AA4">
        <w:t>г) не</w:t>
      </w:r>
      <w:r>
        <w:t xml:space="preserve"> все свойства живого ей присущи</w:t>
      </w:r>
    </w:p>
    <w:p w:rsid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</w:rPr>
      </w:pP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9"/>
        </w:rPr>
        <w:t>10</w:t>
      </w:r>
      <w:r w:rsidRPr="00D53AA4">
        <w:rPr>
          <w:rStyle w:val="a9"/>
        </w:rPr>
        <w:t>.</w:t>
      </w:r>
      <w:r w:rsidRPr="00D53AA4">
        <w:rPr>
          <w:b/>
        </w:rPr>
        <w:t xml:space="preserve"> Опыт </w:t>
      </w:r>
      <w:proofErr w:type="spellStart"/>
      <w:r w:rsidRPr="00D53AA4">
        <w:rPr>
          <w:b/>
        </w:rPr>
        <w:t>Франческо</w:t>
      </w:r>
      <w:proofErr w:type="spellEnd"/>
      <w:r w:rsidRPr="00D53AA4">
        <w:rPr>
          <w:b/>
        </w:rPr>
        <w:t xml:space="preserve"> </w:t>
      </w:r>
      <w:proofErr w:type="spellStart"/>
      <w:r w:rsidRPr="00D53AA4">
        <w:rPr>
          <w:b/>
        </w:rPr>
        <w:t>Реди</w:t>
      </w:r>
      <w:proofErr w:type="spellEnd"/>
      <w:r w:rsidRPr="00D53AA4">
        <w:rPr>
          <w:b/>
        </w:rPr>
        <w:t xml:space="preserve"> доказал невозможность:</w:t>
      </w: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а) самозарождения жизни                       </w:t>
      </w:r>
      <w:r w:rsidRPr="00D53AA4">
        <w:t>б) появления живого то</w:t>
      </w:r>
      <w:r>
        <w:t>лько из живого</w:t>
      </w: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  <w:jc w:val="both"/>
      </w:pPr>
      <w:r w:rsidRPr="00D53AA4">
        <w:t>в) занесения «семян жизни» из Кос</w:t>
      </w:r>
      <w:r>
        <w:t>моса              г) биохимической эволюции</w:t>
      </w:r>
    </w:p>
    <w:p w:rsidR="00986176" w:rsidRDefault="00986176" w:rsidP="00D53AA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A4" w:rsidRDefault="00D53AA4" w:rsidP="00D53AA4">
      <w:pPr>
        <w:pStyle w:val="a3"/>
        <w:shd w:val="clear" w:color="auto" w:fill="FFFFFF"/>
        <w:spacing w:before="0" w:beforeAutospacing="0" w:after="0" w:afterAutospacing="0"/>
      </w:pPr>
      <w:r w:rsidRPr="00D53AA4">
        <w:rPr>
          <w:rStyle w:val="a9"/>
        </w:rPr>
        <w:lastRenderedPageBreak/>
        <w:t>Часть</w:t>
      </w:r>
      <w:proofErr w:type="gramStart"/>
      <w:r w:rsidRPr="00D53AA4">
        <w:rPr>
          <w:rStyle w:val="a9"/>
        </w:rPr>
        <w:t xml:space="preserve"> В</w:t>
      </w:r>
      <w:proofErr w:type="gramEnd"/>
      <w:r w:rsidRPr="00D53AA4">
        <w:t xml:space="preserve"> Закончите предложения. </w:t>
      </w:r>
    </w:p>
    <w:p w:rsidR="00D53AA4" w:rsidRDefault="00D53AA4" w:rsidP="00D53AA4">
      <w:pPr>
        <w:pStyle w:val="a3"/>
        <w:shd w:val="clear" w:color="auto" w:fill="FFFFFF"/>
        <w:spacing w:before="0" w:beforeAutospacing="0" w:after="0" w:afterAutospacing="0"/>
      </w:pPr>
      <w:r w:rsidRPr="00D53AA4">
        <w:rPr>
          <w:rStyle w:val="a9"/>
        </w:rPr>
        <w:t>1.</w:t>
      </w:r>
      <w:r w:rsidRPr="00D53AA4">
        <w:t xml:space="preserve"> Процесс образования живыми организмами органических молекул из неорганических за счет энергии солнечного света – …</w:t>
      </w:r>
      <w:proofErr w:type="gramStart"/>
      <w:r w:rsidRPr="00D53AA4">
        <w:t xml:space="preserve"> .</w:t>
      </w:r>
      <w:proofErr w:type="gramEnd"/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</w:pPr>
      <w:r w:rsidRPr="00D53AA4">
        <w:rPr>
          <w:rStyle w:val="a9"/>
        </w:rPr>
        <w:t>2.</w:t>
      </w:r>
      <w:r w:rsidRPr="00D53AA4">
        <w:t xml:space="preserve"> </w:t>
      </w:r>
      <w:proofErr w:type="spellStart"/>
      <w:r w:rsidRPr="00D53AA4">
        <w:t>Доклеточные</w:t>
      </w:r>
      <w:proofErr w:type="spellEnd"/>
      <w:r w:rsidRPr="00D53AA4">
        <w:t xml:space="preserve"> образования, обладавшие некоторыми свойствами клеток (способность к обмену веществ, самовоспроизведению и т.п.), – …</w:t>
      </w:r>
      <w:proofErr w:type="gramStart"/>
      <w:r w:rsidRPr="00D53AA4">
        <w:t xml:space="preserve"> .</w:t>
      </w:r>
      <w:proofErr w:type="gramEnd"/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</w:pPr>
      <w:r w:rsidRPr="00D53AA4">
        <w:rPr>
          <w:rStyle w:val="a9"/>
        </w:rPr>
        <w:t>3.</w:t>
      </w:r>
      <w:r w:rsidRPr="00D53AA4">
        <w:t xml:space="preserve"> Разделение раствора белков, содержащего и другие органические вещества, на фазы с большей или меньшей концентрацией молекул – … .</w:t>
      </w: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</w:pPr>
      <w:r w:rsidRPr="00D53AA4">
        <w:rPr>
          <w:rStyle w:val="a9"/>
        </w:rPr>
        <w:t>4.</w:t>
      </w:r>
      <w:r w:rsidRPr="00D53AA4">
        <w:t xml:space="preserve"> Английский физик, предположивший, что адсорбция была одним из этапов концентрирования органических веществ в ходе </w:t>
      </w:r>
      <w:proofErr w:type="spellStart"/>
      <w:r w:rsidRPr="00D53AA4">
        <w:t>предбиологической</w:t>
      </w:r>
      <w:proofErr w:type="spellEnd"/>
      <w:r w:rsidRPr="00D53AA4">
        <w:t xml:space="preserve"> эволюции – … .</w:t>
      </w: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/>
      </w:pPr>
      <w:r w:rsidRPr="00D53AA4">
        <w:rPr>
          <w:rStyle w:val="a9"/>
        </w:rPr>
        <w:t>5.</w:t>
      </w:r>
      <w:r w:rsidRPr="00D53AA4">
        <w:t xml:space="preserve"> Свойственная всем живым организмам система записи наследственной информации в молекулах ДНК в виде последовательности нуклеотидов – …</w:t>
      </w:r>
      <w:proofErr w:type="gramStart"/>
      <w:r w:rsidRPr="00D53AA4">
        <w:t xml:space="preserve"> .</w:t>
      </w:r>
      <w:proofErr w:type="gramEnd"/>
    </w:p>
    <w:p w:rsidR="00D53AA4" w:rsidRDefault="00D53AA4" w:rsidP="00D53AA4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9"/>
          <w:rFonts w:ascii="Arial" w:hAnsi="Arial" w:cs="Arial"/>
          <w:color w:val="4B4B4B"/>
          <w:sz w:val="18"/>
          <w:szCs w:val="18"/>
        </w:rPr>
      </w:pPr>
    </w:p>
    <w:p w:rsidR="00D53AA4" w:rsidRPr="00D53AA4" w:rsidRDefault="00D53AA4" w:rsidP="00D53AA4">
      <w:pPr>
        <w:pStyle w:val="a3"/>
        <w:shd w:val="clear" w:color="auto" w:fill="FFFFFF"/>
        <w:spacing w:before="0" w:beforeAutospacing="0" w:after="0" w:afterAutospacing="0" w:line="270" w:lineRule="atLeast"/>
      </w:pPr>
      <w:r w:rsidRPr="00D53AA4">
        <w:rPr>
          <w:rStyle w:val="a9"/>
        </w:rPr>
        <w:t>Часть С</w:t>
      </w:r>
      <w:r w:rsidRPr="00D53AA4">
        <w:t>.</w:t>
      </w:r>
      <w:r>
        <w:t xml:space="preserve"> </w:t>
      </w:r>
      <w:r w:rsidRPr="00D53AA4">
        <w:rPr>
          <w:b/>
        </w:rPr>
        <w:t>Дайте краткий ответ на поставленный вопрос.</w:t>
      </w: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53AA4">
        <w:rPr>
          <w:rFonts w:ascii="Times New Roman" w:hAnsi="Times New Roman" w:cs="Times New Roman"/>
          <w:sz w:val="24"/>
          <w:szCs w:val="24"/>
        </w:rPr>
        <w:t>Почему вода в жидкой фазе была необходимым условием возникновения жизни?</w:t>
      </w: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53AA4" w:rsidRDefault="00D53AA4" w:rsidP="00D53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AA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Контрольная работа №5 «Учение об эволюции»</w:t>
      </w:r>
    </w:p>
    <w:p w:rsidR="00E15E80" w:rsidRDefault="00D53AA4" w:rsidP="00E15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403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Ф.И.___________________________________________________________________</w:t>
      </w:r>
    </w:p>
    <w:p w:rsidR="00D53AA4" w:rsidRPr="00E15E80" w:rsidRDefault="00D53AA4" w:rsidP="00E15E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15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А.</w:t>
      </w:r>
      <w:r w:rsidRPr="00E15E80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заданий этой части выберите один верный ответ из четырех предложенных.</w:t>
      </w:r>
    </w:p>
    <w:p w:rsidR="00D53AA4" w:rsidRPr="00E15E80" w:rsidRDefault="00D53AA4" w:rsidP="00D53A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15E80">
        <w:rPr>
          <w:b/>
          <w:color w:val="000000"/>
        </w:rPr>
        <w:t>1.</w:t>
      </w:r>
      <w:r w:rsidRPr="00E15E80">
        <w:rPr>
          <w:b/>
          <w:bCs/>
          <w:iCs/>
          <w:color w:val="000000"/>
        </w:rPr>
        <w:t>Кто из учёных заложил основы современной теории эволюции?</w:t>
      </w:r>
    </w:p>
    <w:p w:rsidR="00D53AA4" w:rsidRPr="00D53AA4" w:rsidRDefault="00D53AA4" w:rsidP="00D53AA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К. Линней               б) Ж.Б. Ламарк            в) Ч. Дарвин           </w:t>
      </w: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г) Т.Р. Мальтус.</w:t>
      </w:r>
    </w:p>
    <w:p w:rsidR="00D53AA4" w:rsidRPr="00E15E80" w:rsidRDefault="00D53AA4" w:rsidP="00D5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Какую роль играет борьба за существование в эволюции органического мира?</w:t>
      </w:r>
    </w:p>
    <w:p w:rsidR="00D53AA4" w:rsidRPr="00D53AA4" w:rsidRDefault="00D53AA4" w:rsidP="00D5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вызывае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 изменения признаков у особей           б) приводит к исчезновению вида</w:t>
      </w:r>
    </w:p>
    <w:p w:rsidR="00D53AA4" w:rsidRPr="00D53AA4" w:rsidRDefault="00D53AA4" w:rsidP="00D5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обос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тряет конкуренцию между особями     </w:t>
      </w: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г) способствует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изоляции одних особей от других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Pr="00E15E80" w:rsidRDefault="00D53AA4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Процесс выживания особей с полезными в определенных условиях среды признаками называют: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образованием видов                                   б) естественным отбором</w:t>
      </w:r>
    </w:p>
    <w:p w:rsidR="00D53AA4" w:rsidRPr="00D53AA4" w:rsidRDefault="00D53AA4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приспособленностью организмов</w:t>
      </w:r>
      <w:r w:rsid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</w:t>
      </w: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г) борьбой за существование.</w:t>
      </w:r>
    </w:p>
    <w:p w:rsidR="00E15E80" w:rsidRDefault="00E15E80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Pr="00E15E80" w:rsidRDefault="00D53AA4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4. Схождение признаков у организмов, не связанных близким родством, которые возникают в результате приспособления к жизни в одинаковых условиях: </w:t>
      </w:r>
    </w:p>
    <w:p w:rsidR="00D53AA4" w:rsidRPr="00D53AA4" w:rsidRDefault="00E15E80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параллелизм      б) конвергенция          в) дивергенция          г) ароморфоз</w:t>
      </w:r>
    </w:p>
    <w:p w:rsidR="00E15E80" w:rsidRDefault="00E15E80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Pr="00E15E80" w:rsidRDefault="00D53AA4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5. Морфофизиологические изменения, повышающие уровень организации и дающие освоить новую среду обитания.</w:t>
      </w:r>
    </w:p>
    <w:p w:rsidR="00D53AA4" w:rsidRPr="00D53AA4" w:rsidRDefault="00E15E80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ароморфозы         </w:t>
      </w:r>
      <w:r w:rsidR="00D53AA4"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б) идиоадаптаци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          в) дегенерации                 г) конвергенция</w:t>
      </w:r>
    </w:p>
    <w:p w:rsidR="00E15E80" w:rsidRDefault="00E15E80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Default="00D53AA4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6. Эволюционные изменения, ведущие к упрощению организации, утрате ряда систем и</w:t>
      </w:r>
      <w:r w:rsidRPr="00D53A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органов, что часто связано с переходом к паразитическому образу жизни:</w:t>
      </w:r>
    </w:p>
    <w:p w:rsidR="00D53AA4" w:rsidRPr="00D53AA4" w:rsidRDefault="00E15E80" w:rsidP="00E15E80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ароморфозы           б) идиоадаптации           в) дегенерации              г) конвергенция</w:t>
      </w:r>
    </w:p>
    <w:p w:rsidR="00D53AA4" w:rsidRDefault="00D53AA4" w:rsidP="00E15E8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7. Какую роль играет наследственная изменчивость в эволюции </w:t>
      </w:r>
      <w:proofErr w:type="gramStart"/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органического</w:t>
      </w:r>
      <w:proofErr w:type="gramEnd"/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мира? 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обостряе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 взаимоотношения между видами         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б) увеличивает неоднородность особей одного вид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способствует сохранению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особей с полезными изменениями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г) способствует возникнове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нию изоляции между особями вида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Какой фактор эволюции сохраняет наиболее приспособленные особи, 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оставляющие</w:t>
      </w:r>
      <w:proofErr w:type="gramEnd"/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плодовитое потомство?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внутривидовая борьба                  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б) наследственная изменчивость; 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в) естественный отбор                     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г) искусственный отбор. 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9. Расхождение признаков у родственных видов, которые возникают в результате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приспособления к жизни в различных условиях: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параллелизм         б) конвергенция            в) дивергенция          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г) ароморфоз.</w:t>
      </w:r>
    </w:p>
    <w:p w:rsidR="00E15E80" w:rsidRDefault="00E15E80" w:rsidP="00E15E8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10.Многообразие видов в природе возникло в процессе: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эволюции               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б) индив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идуального развития организмов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естественного отбора        г) искусственного отбора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Часть В. Установите соответствие между признаком отбора и его видом.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Признак отбора                                                                              Вид отбора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способствует образованию новых видов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1) </w:t>
      </w:r>
      <w:proofErr w:type="gramStart"/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естественный</w:t>
      </w:r>
      <w:proofErr w:type="gramEnd"/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Б) обеспечивает создание новых сортов растений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</w:t>
      </w: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2) </w:t>
      </w:r>
      <w:proofErr w:type="gramStart"/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искусственный</w:t>
      </w:r>
      <w:proofErr w:type="gramEnd"/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служит причиной возникновения приспособлений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Г) сохраняются особи с полезными для них изменениями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Д) действует в течение многих поколений 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Е) сохраняются для размножения особи с признаками, не всегда полезными для них 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15E80" w:rsidRPr="00E15E80" w:rsidRDefault="00E15E80" w:rsidP="00E15E80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E15E80" w:rsidRPr="00CC66A1" w:rsidTr="00E15E80">
        <w:tc>
          <w:tcPr>
            <w:tcW w:w="1384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E15E80" w:rsidRPr="00CC66A1" w:rsidTr="00E15E80">
        <w:tc>
          <w:tcPr>
            <w:tcW w:w="1384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5E80" w:rsidRPr="00E15E80" w:rsidRDefault="00E15E80" w:rsidP="00E15E80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5E80" w:rsidRPr="00CC66A1" w:rsidRDefault="00E15E80" w:rsidP="00E15E80">
            <w:pPr>
              <w:pStyle w:val="a3"/>
              <w:spacing w:before="0" w:beforeAutospacing="0" w:after="0" w:afterAutospacing="0"/>
            </w:pPr>
          </w:p>
        </w:tc>
      </w:tr>
    </w:tbl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Часть С. </w:t>
      </w:r>
      <w:proofErr w:type="gramStart"/>
      <w:r w:rsidRPr="00E15E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Дайте</w:t>
      </w:r>
      <w:proofErr w:type="gramEnd"/>
      <w:r w:rsidRPr="00E15E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развернуты ответ на поставленный вопрос.</w:t>
      </w:r>
    </w:p>
    <w:p w:rsidR="00E15E80" w:rsidRPr="00E15E80" w:rsidRDefault="00E15E80" w:rsidP="00E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proofErr w:type="gramEnd"/>
      <w:r w:rsidRPr="00E15E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Каковы главные линии эволюции? (перечислите и дайте краткую характеристику)</w:t>
      </w:r>
    </w:p>
    <w:p w:rsidR="00E15E80" w:rsidRDefault="00E15E80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4340D" w:rsidRPr="00F4340D" w:rsidRDefault="00F4340D" w:rsidP="00F43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0D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F4340D" w:rsidRPr="00F4340D" w:rsidRDefault="00F4340D" w:rsidP="00F4340D">
      <w:pPr>
        <w:rPr>
          <w:rFonts w:ascii="Times New Roman" w:hAnsi="Times New Roman" w:cs="Times New Roman"/>
          <w:b/>
          <w:sz w:val="24"/>
          <w:szCs w:val="24"/>
        </w:rPr>
      </w:pPr>
      <w:r w:rsidRPr="00F4340D">
        <w:rPr>
          <w:rFonts w:ascii="Times New Roman" w:hAnsi="Times New Roman" w:cs="Times New Roman"/>
          <w:b/>
          <w:sz w:val="24"/>
          <w:szCs w:val="24"/>
        </w:rPr>
        <w:t>Ф.И.______________________________________________________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F4340D" w:rsidRPr="00E15E80" w:rsidRDefault="00F4340D" w:rsidP="00F434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15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А.</w:t>
      </w:r>
      <w:r w:rsidRPr="00E15E80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заданий этой части выберите один верный ответ из четырех предложенных.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40D" w:rsidRPr="00D72C5B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1.Какая из последовательностей понятий отражает основные уровни организации организма?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рган – ткани – организм – клетки – молекулы – системы органов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олекулы – ткани – клетки – органы – системы органов – организм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олекулы – клетки – ткани – органы – системы органов – организм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истема органов – органы – ткани – клетка – молекулы – организм – клетки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Митохондрии отсутствуют в клетках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ыбы-попугая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б)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городской ласточки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ха кукушкина льна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г)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бактерии стафилококка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У вирусов процесс размножения происходит в том случае, если они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ступают в симбиоз с растениями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б)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находятся вне клетки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аразитируют внутри кишечной палочки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г)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превращаются в зиготу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Одно из положений клеточной теории заключается в том, что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астительные организмы состоят из клеток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ивотные организмы состоят из клеток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се низшие высшие организмы состоят из клеток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летки организмов одинаковы по своему строению и функциям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В ядре клетки листа томата 24 хромосомы. Сколько хромосом будет в ядре клетки корня томата после ее деления?</w:t>
      </w:r>
    </w:p>
    <w:tbl>
      <w:tblPr>
        <w:tblW w:w="56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</w:tblGrid>
      <w:tr w:rsidR="00F4340D" w:rsidRPr="00F4340D" w:rsidTr="00F4340D">
        <w:tc>
          <w:tcPr>
            <w:tcW w:w="2625" w:type="dxa"/>
            <w:vAlign w:val="center"/>
            <w:hideMark/>
          </w:tcPr>
          <w:p w:rsidR="00F4340D" w:rsidRPr="00F4340D" w:rsidRDefault="00F4340D" w:rsidP="00F4340D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б)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г)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Молекулы АТФ выполняют в клетке функцию</w:t>
      </w:r>
    </w:p>
    <w:tbl>
      <w:tblPr>
        <w:tblW w:w="56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</w:tblGrid>
      <w:tr w:rsidR="00F4340D" w:rsidRPr="00F4340D" w:rsidTr="00F4340D">
        <w:tc>
          <w:tcPr>
            <w:tcW w:w="2625" w:type="dxa"/>
            <w:vAlign w:val="center"/>
            <w:hideMark/>
          </w:tcPr>
          <w:p w:rsidR="00F4340D" w:rsidRPr="00F4340D" w:rsidRDefault="00F4340D" w:rsidP="00F4340D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ащиты от антител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б)катализатор  </w:t>
            </w:r>
          </w:p>
          <w:p w:rsidR="00F4340D" w:rsidRPr="00F4340D" w:rsidRDefault="00F4340D" w:rsidP="00F4340D">
            <w:pPr>
              <w:numPr>
                <w:ilvl w:val="1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ранспорта веществ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г)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аккумулятора энергии</w:t>
            </w:r>
          </w:p>
        </w:tc>
      </w:tr>
    </w:tbl>
    <w:p w:rsidR="00D72C5B" w:rsidRDefault="00D72C5B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 xml:space="preserve">К эукариотам относятся 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ишечная палочк</w:t>
      </w:r>
      <w:r>
        <w:rPr>
          <w:rFonts w:ascii="Times New Roman" w:eastAsia="Times New Roman" w:hAnsi="Times New Roman" w:cs="Times New Roman"/>
          <w:sz w:val="24"/>
          <w:szCs w:val="24"/>
        </w:rPr>
        <w:t>а      б)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амеба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в)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холерный вибрион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г)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стрептококк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Какие гены проявляют свое действие в первом гибридном поколении?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>ллельные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б)д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оминантные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в)р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ецессивны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 г)     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сцепленные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Регулярные занятия физической культурой способствовали увеличению икроножной мышцы школьников. Это изменчивость</w:t>
      </w: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утационная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б)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генотипическая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в)</w:t>
      </w:r>
      <w:proofErr w:type="spellStart"/>
      <w:r w:rsidRPr="00F4340D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г)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>комбинативная</w:t>
      </w:r>
    </w:p>
    <w:p w:rsid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F4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434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C5B">
        <w:rPr>
          <w:rFonts w:ascii="Times New Roman" w:eastAsia="Times New Roman" w:hAnsi="Times New Roman" w:cs="Times New Roman"/>
          <w:b/>
          <w:sz w:val="24"/>
          <w:szCs w:val="24"/>
        </w:rPr>
        <w:t>Учение о движущих силах эволюции создал</w:t>
      </w:r>
    </w:p>
    <w:tbl>
      <w:tblPr>
        <w:tblW w:w="56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</w:tblGrid>
      <w:tr w:rsidR="00F4340D" w:rsidRPr="00F4340D" w:rsidTr="00F4340D">
        <w:tc>
          <w:tcPr>
            <w:tcW w:w="2625" w:type="dxa"/>
            <w:vAlign w:val="center"/>
            <w:hideMark/>
          </w:tcPr>
          <w:p w:rsidR="00F4340D" w:rsidRPr="00F4340D" w:rsidRDefault="00F4340D" w:rsidP="00F4340D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ан Батист Ламарк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б)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Карл Линей</w:t>
            </w:r>
          </w:p>
          <w:p w:rsidR="00F4340D" w:rsidRPr="00F4340D" w:rsidRDefault="00F4340D" w:rsidP="00F4340D">
            <w:pPr>
              <w:numPr>
                <w:ilvl w:val="1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арлз</w:t>
            </w:r>
            <w:proofErr w:type="spellEnd"/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Дарвин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г)</w:t>
            </w:r>
            <w:r w:rsidRPr="00F4340D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Бюффон</w:t>
            </w:r>
          </w:p>
        </w:tc>
      </w:tr>
    </w:tbl>
    <w:p w:rsidR="00F4340D" w:rsidRDefault="00F4340D" w:rsidP="00F434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Default="00F4340D" w:rsidP="00F434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40D" w:rsidRPr="00F4340D" w:rsidRDefault="00F4340D" w:rsidP="0099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40D">
        <w:rPr>
          <w:rFonts w:ascii="Times New Roman" w:hAnsi="Times New Roman" w:cs="Times New Roman"/>
          <w:b/>
          <w:sz w:val="24"/>
          <w:szCs w:val="24"/>
        </w:rPr>
        <w:lastRenderedPageBreak/>
        <w:t>Часть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40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примером экологического фактора и группой, которой его относят. </w:t>
      </w:r>
    </w:p>
    <w:p w:rsidR="00F4340D" w:rsidRPr="00F4340D" w:rsidRDefault="00F4340D" w:rsidP="00F4340D">
      <w:pPr>
        <w:rPr>
          <w:rFonts w:ascii="Times New Roman" w:hAnsi="Times New Roman" w:cs="Times New Roman"/>
          <w:b/>
          <w:sz w:val="24"/>
          <w:szCs w:val="24"/>
        </w:rPr>
      </w:pPr>
      <w:r w:rsidRPr="00F4340D">
        <w:rPr>
          <w:rFonts w:ascii="Times New Roman" w:hAnsi="Times New Roman" w:cs="Times New Roman"/>
          <w:sz w:val="24"/>
          <w:szCs w:val="24"/>
        </w:rPr>
        <w:t xml:space="preserve"> </w:t>
      </w:r>
      <w:r w:rsidRPr="00F4340D">
        <w:rPr>
          <w:rFonts w:ascii="Times New Roman" w:hAnsi="Times New Roman" w:cs="Times New Roman"/>
          <w:b/>
          <w:sz w:val="24"/>
          <w:szCs w:val="24"/>
        </w:rPr>
        <w:t xml:space="preserve">ПРИМЕР ФАКТОРА                           </w:t>
      </w:r>
      <w:r w:rsidR="00D72C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4340D">
        <w:rPr>
          <w:rFonts w:ascii="Times New Roman" w:hAnsi="Times New Roman" w:cs="Times New Roman"/>
          <w:b/>
          <w:sz w:val="24"/>
          <w:szCs w:val="24"/>
        </w:rPr>
        <w:t xml:space="preserve"> ГРУППА ЭКОЛОГИЧЕСКИХ ФАКТОРОВ</w:t>
      </w:r>
    </w:p>
    <w:p w:rsidR="00F4340D" w:rsidRPr="00F4340D" w:rsidRDefault="00993874" w:rsidP="00F4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340D" w:rsidRPr="00F4340D">
        <w:rPr>
          <w:rFonts w:ascii="Times New Roman" w:hAnsi="Times New Roman" w:cs="Times New Roman"/>
          <w:sz w:val="24"/>
          <w:szCs w:val="24"/>
        </w:rPr>
        <w:t xml:space="preserve">. атмосферное давление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1.</w:t>
      </w:r>
      <w:r w:rsidR="00F4340D" w:rsidRPr="00F4340D">
        <w:rPr>
          <w:rFonts w:ascii="Times New Roman" w:hAnsi="Times New Roman" w:cs="Times New Roman"/>
          <w:sz w:val="24"/>
          <w:szCs w:val="24"/>
        </w:rPr>
        <w:t>абиотические факторы</w:t>
      </w:r>
    </w:p>
    <w:p w:rsidR="00F4340D" w:rsidRPr="00F4340D" w:rsidRDefault="00993874" w:rsidP="00F4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340D" w:rsidRPr="00F43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340D" w:rsidRPr="00F4340D">
        <w:rPr>
          <w:rFonts w:ascii="Times New Roman" w:hAnsi="Times New Roman" w:cs="Times New Roman"/>
          <w:sz w:val="24"/>
          <w:szCs w:val="24"/>
        </w:rPr>
        <w:t>водные насекомые</w:t>
      </w:r>
      <w:proofErr w:type="gramEnd"/>
      <w:r w:rsidR="00F4340D" w:rsidRPr="00F434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2.</w:t>
      </w:r>
      <w:r w:rsidR="00F4340D" w:rsidRPr="00F4340D">
        <w:rPr>
          <w:rFonts w:ascii="Times New Roman" w:hAnsi="Times New Roman" w:cs="Times New Roman"/>
          <w:sz w:val="24"/>
          <w:szCs w:val="24"/>
        </w:rPr>
        <w:t>биотические</w:t>
      </w:r>
    </w:p>
    <w:p w:rsidR="00F4340D" w:rsidRPr="00F4340D" w:rsidRDefault="00993874" w:rsidP="00F4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340D" w:rsidRPr="00F4340D">
        <w:rPr>
          <w:rFonts w:ascii="Times New Roman" w:hAnsi="Times New Roman" w:cs="Times New Roman"/>
          <w:sz w:val="24"/>
          <w:szCs w:val="24"/>
        </w:rPr>
        <w:t>. почвенные бактерии</w:t>
      </w:r>
    </w:p>
    <w:p w:rsidR="00F4340D" w:rsidRPr="00F4340D" w:rsidRDefault="00993874" w:rsidP="00F4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340D" w:rsidRPr="00F4340D">
        <w:rPr>
          <w:rFonts w:ascii="Times New Roman" w:hAnsi="Times New Roman" w:cs="Times New Roman"/>
          <w:sz w:val="24"/>
          <w:szCs w:val="24"/>
        </w:rPr>
        <w:t>. степень освещенности</w:t>
      </w:r>
    </w:p>
    <w:p w:rsidR="00F4340D" w:rsidRPr="00F4340D" w:rsidRDefault="00993874" w:rsidP="00F4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340D" w:rsidRPr="00F4340D">
        <w:rPr>
          <w:rFonts w:ascii="Times New Roman" w:hAnsi="Times New Roman" w:cs="Times New Roman"/>
          <w:sz w:val="24"/>
          <w:szCs w:val="24"/>
        </w:rPr>
        <w:t>. соленость морской воды</w:t>
      </w:r>
    </w:p>
    <w:p w:rsidR="00F4340D" w:rsidRPr="00F4340D" w:rsidRDefault="00993874" w:rsidP="00F4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4340D" w:rsidRPr="00F43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40D" w:rsidRPr="00F4340D">
        <w:rPr>
          <w:rFonts w:ascii="Times New Roman" w:hAnsi="Times New Roman" w:cs="Times New Roman"/>
          <w:sz w:val="24"/>
          <w:szCs w:val="24"/>
        </w:rPr>
        <w:t>грибы-сапротрофы</w:t>
      </w:r>
      <w:proofErr w:type="spellEnd"/>
    </w:p>
    <w:p w:rsidR="00993874" w:rsidRPr="00E15E80" w:rsidRDefault="00993874" w:rsidP="00993874">
      <w:pPr>
        <w:pStyle w:val="a3"/>
        <w:shd w:val="clear" w:color="auto" w:fill="FFFFFF"/>
        <w:spacing w:before="0" w:beforeAutospacing="0" w:after="0" w:afterAutospacing="0"/>
      </w:pPr>
      <w:r w:rsidRPr="00CC66A1">
        <w:rPr>
          <w:color w:val="000000"/>
        </w:rPr>
        <w:t>Ответы внесите в таблицу, поставив напротив букв цифры:</w:t>
      </w:r>
    </w:p>
    <w:p w:rsidR="00993874" w:rsidRDefault="00993874" w:rsidP="00993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417"/>
        <w:gridCol w:w="1559"/>
        <w:gridCol w:w="1701"/>
      </w:tblGrid>
      <w:tr w:rsidR="00993874" w:rsidRPr="00CC66A1" w:rsidTr="00B612DA">
        <w:tc>
          <w:tcPr>
            <w:tcW w:w="1384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  <w:r w:rsidRPr="00CC66A1">
              <w:t>А</w:t>
            </w:r>
          </w:p>
        </w:tc>
        <w:tc>
          <w:tcPr>
            <w:tcW w:w="1559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  <w:r w:rsidRPr="00CC66A1">
              <w:t>Б</w:t>
            </w:r>
          </w:p>
        </w:tc>
        <w:tc>
          <w:tcPr>
            <w:tcW w:w="1560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  <w:r w:rsidRPr="00CC66A1">
              <w:t>В</w:t>
            </w:r>
          </w:p>
        </w:tc>
        <w:tc>
          <w:tcPr>
            <w:tcW w:w="1417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  <w:r w:rsidRPr="00CC66A1">
              <w:t>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  <w:r w:rsidRPr="00CC66A1"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  <w:r>
              <w:t>Е</w:t>
            </w:r>
          </w:p>
        </w:tc>
      </w:tr>
      <w:tr w:rsidR="00993874" w:rsidRPr="00CC66A1" w:rsidTr="00B612DA">
        <w:tc>
          <w:tcPr>
            <w:tcW w:w="1384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874" w:rsidRPr="00E15E80" w:rsidRDefault="00993874" w:rsidP="00B612DA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3874" w:rsidRPr="00CC66A1" w:rsidRDefault="00993874" w:rsidP="00B612DA">
            <w:pPr>
              <w:pStyle w:val="a3"/>
              <w:spacing w:before="0" w:beforeAutospacing="0" w:after="0" w:afterAutospacing="0"/>
            </w:pPr>
          </w:p>
        </w:tc>
      </w:tr>
    </w:tbl>
    <w:p w:rsidR="00993874" w:rsidRDefault="00993874" w:rsidP="00F4340D">
      <w:pPr>
        <w:rPr>
          <w:rFonts w:ascii="Times New Roman" w:hAnsi="Times New Roman" w:cs="Times New Roman"/>
          <w:b/>
          <w:sz w:val="24"/>
          <w:szCs w:val="24"/>
        </w:rPr>
      </w:pPr>
    </w:p>
    <w:p w:rsidR="00F4340D" w:rsidRPr="00F4340D" w:rsidRDefault="00F4340D" w:rsidP="00F4340D">
      <w:pPr>
        <w:rPr>
          <w:rFonts w:ascii="Times New Roman" w:hAnsi="Times New Roman" w:cs="Times New Roman"/>
          <w:sz w:val="24"/>
          <w:szCs w:val="24"/>
        </w:rPr>
      </w:pPr>
      <w:r w:rsidRPr="00F4340D">
        <w:rPr>
          <w:rFonts w:ascii="Times New Roman" w:hAnsi="Times New Roman" w:cs="Times New Roman"/>
          <w:b/>
          <w:sz w:val="24"/>
          <w:szCs w:val="24"/>
        </w:rPr>
        <w:t>Часть С.</w:t>
      </w:r>
      <w:r w:rsidRPr="00F4340D">
        <w:rPr>
          <w:rFonts w:ascii="Times New Roman" w:hAnsi="Times New Roman" w:cs="Times New Roman"/>
          <w:sz w:val="24"/>
          <w:szCs w:val="24"/>
        </w:rPr>
        <w:t>Дайте на вопрос краткий ответ, включающий в себя не менее двух элементов ответа: С1. Какие функции выполняют белки?</w:t>
      </w:r>
    </w:p>
    <w:p w:rsidR="00F4340D" w:rsidRPr="00E15E80" w:rsidRDefault="00F4340D" w:rsidP="00E15E8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sectPr w:rsidR="00F4340D" w:rsidRPr="00E15E80" w:rsidSect="0079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75C57"/>
    <w:multiLevelType w:val="hybridMultilevel"/>
    <w:tmpl w:val="8688732C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F0D50"/>
    <w:multiLevelType w:val="multilevel"/>
    <w:tmpl w:val="B06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21231"/>
    <w:multiLevelType w:val="multilevel"/>
    <w:tmpl w:val="33129D5C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E626EE8"/>
    <w:multiLevelType w:val="multilevel"/>
    <w:tmpl w:val="18B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E45BF"/>
    <w:multiLevelType w:val="hybridMultilevel"/>
    <w:tmpl w:val="CA92D228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D6965"/>
    <w:multiLevelType w:val="hybridMultilevel"/>
    <w:tmpl w:val="1E32B852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9028F"/>
    <w:multiLevelType w:val="hybridMultilevel"/>
    <w:tmpl w:val="C818EDF0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B7B1B"/>
    <w:multiLevelType w:val="multilevel"/>
    <w:tmpl w:val="27AC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E62DB"/>
    <w:multiLevelType w:val="multilevel"/>
    <w:tmpl w:val="5EFEA3F8"/>
    <w:styleLink w:val="WW8Num45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1A067EF8"/>
    <w:multiLevelType w:val="multilevel"/>
    <w:tmpl w:val="929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B058F"/>
    <w:multiLevelType w:val="multilevel"/>
    <w:tmpl w:val="D3F6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A5261"/>
    <w:multiLevelType w:val="hybridMultilevel"/>
    <w:tmpl w:val="5234F640"/>
    <w:lvl w:ilvl="0" w:tplc="9D8EB6E2">
      <w:start w:val="1"/>
      <w:numFmt w:val="russianUpp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46BE4"/>
    <w:multiLevelType w:val="hybridMultilevel"/>
    <w:tmpl w:val="C396F582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67566"/>
    <w:multiLevelType w:val="hybridMultilevel"/>
    <w:tmpl w:val="5C62AD86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A71B8F"/>
    <w:multiLevelType w:val="hybridMultilevel"/>
    <w:tmpl w:val="E8FA8660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218DC"/>
    <w:multiLevelType w:val="multilevel"/>
    <w:tmpl w:val="ACC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537DA"/>
    <w:multiLevelType w:val="hybridMultilevel"/>
    <w:tmpl w:val="5FD6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E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B02B5"/>
    <w:multiLevelType w:val="multilevel"/>
    <w:tmpl w:val="EC5E614E"/>
    <w:styleLink w:val="WW8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9">
    <w:nsid w:val="355F4875"/>
    <w:multiLevelType w:val="hybridMultilevel"/>
    <w:tmpl w:val="E94A4544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25377"/>
    <w:multiLevelType w:val="multilevel"/>
    <w:tmpl w:val="71B2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2392D"/>
    <w:multiLevelType w:val="multilevel"/>
    <w:tmpl w:val="44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8E3C2F"/>
    <w:multiLevelType w:val="multilevel"/>
    <w:tmpl w:val="31CE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83BC5"/>
    <w:multiLevelType w:val="hybridMultilevel"/>
    <w:tmpl w:val="5FC0E78E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8A2605"/>
    <w:multiLevelType w:val="multilevel"/>
    <w:tmpl w:val="6920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E62624"/>
    <w:multiLevelType w:val="multilevel"/>
    <w:tmpl w:val="F88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E79BB"/>
    <w:multiLevelType w:val="hybridMultilevel"/>
    <w:tmpl w:val="85AE0CBA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AD0F77"/>
    <w:multiLevelType w:val="multilevel"/>
    <w:tmpl w:val="DFB6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9D0704"/>
    <w:multiLevelType w:val="multilevel"/>
    <w:tmpl w:val="837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58219E"/>
    <w:multiLevelType w:val="hybridMultilevel"/>
    <w:tmpl w:val="C1C4FD0E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8EB6E2">
      <w:start w:val="1"/>
      <w:numFmt w:val="russianUpp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2B73BA"/>
    <w:multiLevelType w:val="hybridMultilevel"/>
    <w:tmpl w:val="108E66D8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73AA8"/>
    <w:multiLevelType w:val="multilevel"/>
    <w:tmpl w:val="ED16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C309B5"/>
    <w:multiLevelType w:val="hybridMultilevel"/>
    <w:tmpl w:val="3FDEA538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1603B7"/>
    <w:multiLevelType w:val="multilevel"/>
    <w:tmpl w:val="423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D54F6E"/>
    <w:multiLevelType w:val="multilevel"/>
    <w:tmpl w:val="0E4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2260C"/>
    <w:multiLevelType w:val="hybridMultilevel"/>
    <w:tmpl w:val="9CA26D70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0334B9"/>
    <w:multiLevelType w:val="multilevel"/>
    <w:tmpl w:val="A466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252711"/>
    <w:multiLevelType w:val="hybridMultilevel"/>
    <w:tmpl w:val="C57A8EF2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281734"/>
    <w:multiLevelType w:val="multilevel"/>
    <w:tmpl w:val="9F0C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851B9F"/>
    <w:multiLevelType w:val="multilevel"/>
    <w:tmpl w:val="B4D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A07126"/>
    <w:multiLevelType w:val="multilevel"/>
    <w:tmpl w:val="FC54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F25335"/>
    <w:multiLevelType w:val="hybridMultilevel"/>
    <w:tmpl w:val="A644F236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9618F"/>
    <w:multiLevelType w:val="multilevel"/>
    <w:tmpl w:val="FDA6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8A777D"/>
    <w:multiLevelType w:val="multilevel"/>
    <w:tmpl w:val="89FA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6C5EBF"/>
    <w:multiLevelType w:val="multilevel"/>
    <w:tmpl w:val="3270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</w:num>
  <w:num w:numId="3">
    <w:abstractNumId w:val="3"/>
  </w:num>
  <w:num w:numId="4">
    <w:abstractNumId w:val="9"/>
  </w:num>
  <w:num w:numId="5">
    <w:abstractNumId w:val="9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23"/>
  </w:num>
  <w:num w:numId="11">
    <w:abstractNumId w:val="2"/>
  </w:num>
  <w:num w:numId="12">
    <w:abstractNumId w:val="44"/>
  </w:num>
  <w:num w:numId="13">
    <w:abstractNumId w:val="20"/>
  </w:num>
  <w:num w:numId="14">
    <w:abstractNumId w:val="32"/>
  </w:num>
  <w:num w:numId="15">
    <w:abstractNumId w:val="21"/>
  </w:num>
  <w:num w:numId="16">
    <w:abstractNumId w:val="17"/>
  </w:num>
  <w:num w:numId="17">
    <w:abstractNumId w:val="30"/>
  </w:num>
  <w:num w:numId="18">
    <w:abstractNumId w:val="6"/>
  </w:num>
  <w:num w:numId="19">
    <w:abstractNumId w:val="31"/>
  </w:num>
  <w:num w:numId="20">
    <w:abstractNumId w:val="27"/>
  </w:num>
  <w:num w:numId="21">
    <w:abstractNumId w:val="24"/>
  </w:num>
  <w:num w:numId="22">
    <w:abstractNumId w:val="19"/>
  </w:num>
  <w:num w:numId="23">
    <w:abstractNumId w:val="33"/>
  </w:num>
  <w:num w:numId="24">
    <w:abstractNumId w:val="5"/>
  </w:num>
  <w:num w:numId="25">
    <w:abstractNumId w:val="13"/>
  </w:num>
  <w:num w:numId="26">
    <w:abstractNumId w:val="42"/>
  </w:num>
  <w:num w:numId="27">
    <w:abstractNumId w:val="15"/>
  </w:num>
  <w:num w:numId="28">
    <w:abstractNumId w:val="7"/>
  </w:num>
  <w:num w:numId="29">
    <w:abstractNumId w:val="1"/>
  </w:num>
  <w:num w:numId="30">
    <w:abstractNumId w:val="36"/>
  </w:num>
  <w:num w:numId="31">
    <w:abstractNumId w:val="14"/>
  </w:num>
  <w:num w:numId="32">
    <w:abstractNumId w:val="12"/>
  </w:num>
  <w:num w:numId="33">
    <w:abstractNumId w:val="38"/>
  </w:num>
  <w:num w:numId="34">
    <w:abstractNumId w:val="37"/>
  </w:num>
  <w:num w:numId="35">
    <w:abstractNumId w:val="34"/>
  </w:num>
  <w:num w:numId="36">
    <w:abstractNumId w:val="39"/>
  </w:num>
  <w:num w:numId="37">
    <w:abstractNumId w:val="4"/>
  </w:num>
  <w:num w:numId="38">
    <w:abstractNumId w:val="45"/>
  </w:num>
  <w:num w:numId="39">
    <w:abstractNumId w:val="28"/>
  </w:num>
  <w:num w:numId="40">
    <w:abstractNumId w:val="41"/>
  </w:num>
  <w:num w:numId="41">
    <w:abstractNumId w:val="26"/>
  </w:num>
  <w:num w:numId="42">
    <w:abstractNumId w:val="11"/>
  </w:num>
  <w:num w:numId="43">
    <w:abstractNumId w:val="43"/>
  </w:num>
  <w:num w:numId="44">
    <w:abstractNumId w:val="16"/>
  </w:num>
  <w:num w:numId="45">
    <w:abstractNumId w:val="25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3C"/>
    <w:rsid w:val="00015BA5"/>
    <w:rsid w:val="0005008B"/>
    <w:rsid w:val="0006004F"/>
    <w:rsid w:val="000830E1"/>
    <w:rsid w:val="000A069C"/>
    <w:rsid w:val="000C0F2D"/>
    <w:rsid w:val="000F29CB"/>
    <w:rsid w:val="00112112"/>
    <w:rsid w:val="00136B9F"/>
    <w:rsid w:val="0015389C"/>
    <w:rsid w:val="00183DB0"/>
    <w:rsid w:val="001B7A12"/>
    <w:rsid w:val="00242065"/>
    <w:rsid w:val="002A0261"/>
    <w:rsid w:val="002D7F3D"/>
    <w:rsid w:val="00354BBD"/>
    <w:rsid w:val="00367FD1"/>
    <w:rsid w:val="003727AE"/>
    <w:rsid w:val="00383327"/>
    <w:rsid w:val="00385B9A"/>
    <w:rsid w:val="00391C53"/>
    <w:rsid w:val="003A57E4"/>
    <w:rsid w:val="003B04C9"/>
    <w:rsid w:val="00403211"/>
    <w:rsid w:val="004A0E8E"/>
    <w:rsid w:val="004D183C"/>
    <w:rsid w:val="005403D9"/>
    <w:rsid w:val="00563F3D"/>
    <w:rsid w:val="00567511"/>
    <w:rsid w:val="00582B89"/>
    <w:rsid w:val="005976D7"/>
    <w:rsid w:val="00645C88"/>
    <w:rsid w:val="006828B9"/>
    <w:rsid w:val="00684094"/>
    <w:rsid w:val="006B3AB8"/>
    <w:rsid w:val="006E3F7D"/>
    <w:rsid w:val="00704F7A"/>
    <w:rsid w:val="0072276F"/>
    <w:rsid w:val="00746182"/>
    <w:rsid w:val="00747A40"/>
    <w:rsid w:val="00762BA1"/>
    <w:rsid w:val="00792785"/>
    <w:rsid w:val="0080132F"/>
    <w:rsid w:val="008564EF"/>
    <w:rsid w:val="00872A98"/>
    <w:rsid w:val="008A4A93"/>
    <w:rsid w:val="00923312"/>
    <w:rsid w:val="009777FA"/>
    <w:rsid w:val="00986176"/>
    <w:rsid w:val="00993874"/>
    <w:rsid w:val="009B6751"/>
    <w:rsid w:val="009D05DE"/>
    <w:rsid w:val="009F2D6C"/>
    <w:rsid w:val="00A1184D"/>
    <w:rsid w:val="00A44368"/>
    <w:rsid w:val="00AB3ACC"/>
    <w:rsid w:val="00AD1C40"/>
    <w:rsid w:val="00B1033D"/>
    <w:rsid w:val="00B6673F"/>
    <w:rsid w:val="00B93706"/>
    <w:rsid w:val="00C336A2"/>
    <w:rsid w:val="00CE2AE8"/>
    <w:rsid w:val="00D53AA4"/>
    <w:rsid w:val="00D72C5B"/>
    <w:rsid w:val="00DD275E"/>
    <w:rsid w:val="00E15E80"/>
    <w:rsid w:val="00E358C7"/>
    <w:rsid w:val="00E561C0"/>
    <w:rsid w:val="00ED76E7"/>
    <w:rsid w:val="00EE0140"/>
    <w:rsid w:val="00F2662D"/>
    <w:rsid w:val="00F278E1"/>
    <w:rsid w:val="00F4340D"/>
    <w:rsid w:val="00FB5017"/>
    <w:rsid w:val="00FF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88"/>
    <w:rPr>
      <w:rFonts w:eastAsiaTheme="minorEastAsia"/>
      <w:lang w:eastAsia="ru-RU"/>
    </w:rPr>
  </w:style>
  <w:style w:type="paragraph" w:styleId="1">
    <w:name w:val="heading 1"/>
    <w:basedOn w:val="Standard"/>
    <w:next w:val="Standard"/>
    <w:link w:val="10"/>
    <w:qFormat/>
    <w:rsid w:val="002D7F3D"/>
    <w:pPr>
      <w:keepNext/>
      <w:spacing w:before="240" w:after="60"/>
      <w:textAlignment w:val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45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2"/>
    <w:rsid w:val="00E358C7"/>
    <w:pPr>
      <w:numPr>
        <w:numId w:val="1"/>
      </w:numPr>
    </w:pPr>
  </w:style>
  <w:style w:type="paragraph" w:customStyle="1" w:styleId="Default">
    <w:name w:val="Default"/>
    <w:rsid w:val="00AB3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4368"/>
    <w:pPr>
      <w:ind w:left="720"/>
      <w:contextualSpacing/>
    </w:pPr>
  </w:style>
  <w:style w:type="table" w:styleId="a5">
    <w:name w:val="Table Grid"/>
    <w:basedOn w:val="a1"/>
    <w:uiPriority w:val="59"/>
    <w:rsid w:val="00A443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AD1C4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Standard"/>
    <w:link w:val="20"/>
    <w:rsid w:val="0072276F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2276F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Textbody">
    <w:name w:val="Text body"/>
    <w:basedOn w:val="Standard"/>
    <w:rsid w:val="0072276F"/>
    <w:pPr>
      <w:spacing w:after="120"/>
    </w:pPr>
  </w:style>
  <w:style w:type="numbering" w:customStyle="1" w:styleId="WW8Num46">
    <w:name w:val="WW8Num46"/>
    <w:basedOn w:val="a2"/>
    <w:rsid w:val="0072276F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2D7F3D"/>
    <w:rPr>
      <w:rFonts w:ascii="Arial" w:eastAsia="Andale Sans UI" w:hAnsi="Arial" w:cs="Arial"/>
      <w:b/>
      <w:bCs/>
      <w:kern w:val="3"/>
      <w:sz w:val="32"/>
      <w:szCs w:val="32"/>
      <w:lang w:val="de-DE" w:eastAsia="ja-JP" w:bidi="fa-IR"/>
    </w:rPr>
  </w:style>
  <w:style w:type="numbering" w:customStyle="1" w:styleId="WW8Num45">
    <w:name w:val="WW8Num45"/>
    <w:rsid w:val="002D7F3D"/>
    <w:pPr>
      <w:numPr>
        <w:numId w:val="4"/>
      </w:numPr>
    </w:pPr>
  </w:style>
  <w:style w:type="character" w:styleId="a6">
    <w:name w:val="Hyperlink"/>
    <w:basedOn w:val="a0"/>
    <w:uiPriority w:val="99"/>
    <w:unhideWhenUsed/>
    <w:rsid w:val="003A57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09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336A2"/>
    <w:rPr>
      <w:b/>
      <w:bCs/>
    </w:rPr>
  </w:style>
  <w:style w:type="paragraph" w:customStyle="1" w:styleId="standard0">
    <w:name w:val="standard"/>
    <w:basedOn w:val="a"/>
    <w:rsid w:val="00C336A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0">
    <w:name w:val="textbody"/>
    <w:basedOn w:val="a"/>
    <w:rsid w:val="00C336A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E15E80"/>
    <w:rPr>
      <w:b w:val="0"/>
      <w:bCs w:val="0"/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2A02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0261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2A02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2A0261"/>
    <w:rPr>
      <w:rFonts w:ascii="Times New Roman" w:hAnsi="Times New Roman" w:cs="Times New Roman" w:hint="default"/>
      <w:sz w:val="22"/>
      <w:szCs w:val="22"/>
    </w:rPr>
  </w:style>
  <w:style w:type="paragraph" w:customStyle="1" w:styleId="c5">
    <w:name w:val="c5"/>
    <w:basedOn w:val="a"/>
    <w:rsid w:val="0015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5389C"/>
  </w:style>
  <w:style w:type="character" w:customStyle="1" w:styleId="c20">
    <w:name w:val="c20"/>
    <w:basedOn w:val="a0"/>
    <w:rsid w:val="0015389C"/>
  </w:style>
  <w:style w:type="character" w:customStyle="1" w:styleId="c6">
    <w:name w:val="c6"/>
    <w:basedOn w:val="a0"/>
    <w:rsid w:val="00153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88"/>
    <w:rPr>
      <w:rFonts w:eastAsiaTheme="minorEastAsia"/>
      <w:lang w:eastAsia="ru-RU"/>
    </w:rPr>
  </w:style>
  <w:style w:type="paragraph" w:styleId="1">
    <w:name w:val="heading 1"/>
    <w:basedOn w:val="Standard"/>
    <w:next w:val="Standard"/>
    <w:link w:val="10"/>
    <w:qFormat/>
    <w:rsid w:val="002D7F3D"/>
    <w:pPr>
      <w:keepNext/>
      <w:spacing w:before="240" w:after="60"/>
      <w:textAlignment w:val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45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2"/>
    <w:rsid w:val="00E358C7"/>
    <w:pPr>
      <w:numPr>
        <w:numId w:val="1"/>
      </w:numPr>
    </w:pPr>
  </w:style>
  <w:style w:type="paragraph" w:customStyle="1" w:styleId="Default">
    <w:name w:val="Default"/>
    <w:rsid w:val="00AB3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4368"/>
    <w:pPr>
      <w:ind w:left="720"/>
      <w:contextualSpacing/>
    </w:pPr>
  </w:style>
  <w:style w:type="table" w:styleId="a5">
    <w:name w:val="Table Grid"/>
    <w:basedOn w:val="a1"/>
    <w:uiPriority w:val="59"/>
    <w:rsid w:val="00A443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Текст1"/>
    <w:basedOn w:val="a"/>
    <w:rsid w:val="00AD1C4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Standard"/>
    <w:link w:val="20"/>
    <w:rsid w:val="0072276F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2276F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Textbody">
    <w:name w:val="Text body"/>
    <w:basedOn w:val="Standard"/>
    <w:rsid w:val="0072276F"/>
    <w:pPr>
      <w:spacing w:after="120"/>
    </w:pPr>
  </w:style>
  <w:style w:type="numbering" w:customStyle="1" w:styleId="WW8Num46">
    <w:name w:val="WW8Num46"/>
    <w:basedOn w:val="a2"/>
    <w:rsid w:val="0072276F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2D7F3D"/>
    <w:rPr>
      <w:rFonts w:ascii="Arial" w:eastAsia="Andale Sans UI" w:hAnsi="Arial" w:cs="Arial"/>
      <w:b/>
      <w:bCs/>
      <w:kern w:val="3"/>
      <w:sz w:val="32"/>
      <w:szCs w:val="32"/>
      <w:lang w:val="de-DE" w:eastAsia="ja-JP" w:bidi="fa-IR"/>
    </w:rPr>
  </w:style>
  <w:style w:type="numbering" w:customStyle="1" w:styleId="WW8Num45">
    <w:name w:val="WW8Num45"/>
    <w:rsid w:val="002D7F3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82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87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53533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85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059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74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27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16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95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502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69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982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6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15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9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1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9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4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5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24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6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00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220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-micro.ru/index.php?kabinet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arles-darvin.narod.ru/%20&#1069;&#1083;&#1077;&#1082;&#1090;&#1088;&#1086;&#1085;&#1085;&#1099;&#1077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" TargetMode="External"/><Relationship Id="rId11" Type="http://schemas.openxmlformats.org/officeDocument/2006/relationships/hyperlink" Target="http://chemistry48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ti.u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BC83-4C05-4010-B7B9-5D68B04A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53</Pages>
  <Words>13094</Words>
  <Characters>74637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38</cp:revision>
  <cp:lastPrinted>2014-10-14T09:56:00Z</cp:lastPrinted>
  <dcterms:created xsi:type="dcterms:W3CDTF">2014-09-29T14:03:00Z</dcterms:created>
  <dcterms:modified xsi:type="dcterms:W3CDTF">2015-11-25T12:50:00Z</dcterms:modified>
</cp:coreProperties>
</file>