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18" w:rsidRPr="005B6DFD" w:rsidRDefault="00465693" w:rsidP="004A0E18">
      <w:pPr>
        <w:jc w:val="center"/>
        <w:rPr>
          <w:b/>
          <w:sz w:val="40"/>
          <w:szCs w:val="40"/>
        </w:rPr>
      </w:pPr>
      <w:r w:rsidRPr="005B6DFD">
        <w:rPr>
          <w:b/>
          <w:sz w:val="40"/>
          <w:szCs w:val="40"/>
        </w:rPr>
        <w:t xml:space="preserve"> </w:t>
      </w:r>
      <w:r w:rsidR="004A0E18" w:rsidRPr="005B6DFD">
        <w:rPr>
          <w:b/>
          <w:sz w:val="40"/>
          <w:szCs w:val="40"/>
        </w:rPr>
        <w:t>«Создание многопрофильной старшей школы в ГБОУ СОШ №2048 ЦАО г. Москвы в 2014-2017 гг.»</w:t>
      </w:r>
    </w:p>
    <w:p w:rsidR="00465693" w:rsidRDefault="00465693" w:rsidP="004D01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693" w:rsidRDefault="00465693" w:rsidP="004D01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036" w:rsidRDefault="004D01EA" w:rsidP="004D0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1EA">
        <w:rPr>
          <w:rFonts w:ascii="Times New Roman" w:hAnsi="Times New Roman" w:cs="Times New Roman"/>
          <w:b/>
          <w:sz w:val="28"/>
          <w:szCs w:val="28"/>
        </w:rPr>
        <w:t>О</w:t>
      </w:r>
      <w:r w:rsidR="00D15036" w:rsidRPr="004D01EA">
        <w:rPr>
          <w:rFonts w:ascii="Times New Roman" w:hAnsi="Times New Roman" w:cs="Times New Roman"/>
          <w:b/>
          <w:sz w:val="28"/>
          <w:szCs w:val="28"/>
        </w:rPr>
        <w:t>главление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1134"/>
      </w:tblGrid>
      <w:tr w:rsidR="00DB7681" w:rsidTr="00DC7273">
        <w:tc>
          <w:tcPr>
            <w:tcW w:w="9039" w:type="dxa"/>
          </w:tcPr>
          <w:p w:rsidR="00DB7681" w:rsidRDefault="00DB7681" w:rsidP="00DB7681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68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:rsid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  <w:p w:rsid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  <w:p w:rsidR="00DB7681" w:rsidRPr="00DB7681" w:rsidRDefault="00DB7681" w:rsidP="00DB7681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681">
              <w:rPr>
                <w:rFonts w:ascii="Times New Roman" w:hAnsi="Times New Roman" w:cs="Times New Roman"/>
                <w:sz w:val="28"/>
                <w:szCs w:val="28"/>
              </w:rPr>
              <w:t>Теоретическое обоснование проекта.</w:t>
            </w:r>
          </w:p>
          <w:p w:rsidR="00DB7681" w:rsidRPr="00DB7681" w:rsidRDefault="00DB7681" w:rsidP="00DB7681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681">
              <w:rPr>
                <w:rFonts w:ascii="Times New Roman" w:hAnsi="Times New Roman" w:cs="Times New Roman"/>
                <w:sz w:val="28"/>
                <w:szCs w:val="28"/>
              </w:rPr>
              <w:t>Описание практической реализации проекта.</w:t>
            </w:r>
          </w:p>
          <w:p w:rsidR="00DB7681" w:rsidRP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681">
              <w:rPr>
                <w:rFonts w:ascii="Times New Roman" w:hAnsi="Times New Roman" w:cs="Times New Roman"/>
                <w:sz w:val="28"/>
                <w:szCs w:val="28"/>
              </w:rPr>
              <w:t>Описание практической реализации проекта.</w:t>
            </w:r>
          </w:p>
          <w:p w:rsid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681">
              <w:rPr>
                <w:rFonts w:ascii="Times New Roman" w:hAnsi="Times New Roman" w:cs="Times New Roman"/>
                <w:sz w:val="28"/>
                <w:szCs w:val="28"/>
              </w:rPr>
              <w:t>Условия создания I структурного уровня многоуровневых образовательных программ профильного образовательного Университетского комплекса</w:t>
            </w:r>
          </w:p>
          <w:p w:rsid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  <w:r w:rsidRPr="00DB7681">
              <w:rPr>
                <w:rFonts w:ascii="Times New Roman" w:hAnsi="Times New Roman" w:cs="Times New Roman"/>
                <w:sz w:val="28"/>
                <w:szCs w:val="28"/>
              </w:rPr>
              <w:t xml:space="preserve">создания второго структурного уровня образовательных программ Университетского комплекса </w:t>
            </w:r>
          </w:p>
          <w:p w:rsid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Pr="00DB7681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 третьего уровня образовательных программ Университетского комплекса </w:t>
            </w:r>
          </w:p>
          <w:p w:rsid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  <w:p w:rsid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модель</w:t>
            </w:r>
          </w:p>
          <w:p w:rsid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681">
              <w:rPr>
                <w:rFonts w:ascii="Times New Roman" w:hAnsi="Times New Roman" w:cs="Times New Roman"/>
                <w:sz w:val="28"/>
                <w:szCs w:val="28"/>
              </w:rPr>
              <w:t>Этапы создания профильной школы</w:t>
            </w:r>
          </w:p>
          <w:p w:rsidR="00DB7681" w:rsidRDefault="00DB7681" w:rsidP="00DB7681">
            <w:pPr>
              <w:pStyle w:val="aa"/>
              <w:numPr>
                <w:ilvl w:val="1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68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концепции  образовательного комплекса.</w:t>
            </w:r>
          </w:p>
          <w:p w:rsidR="00DB7681" w:rsidRPr="00DB7681" w:rsidRDefault="00DB7681" w:rsidP="00DB7681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DB7681" w:rsidRDefault="00DB7681" w:rsidP="00DB76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7681" w:rsidRDefault="00DB7681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B7681" w:rsidRDefault="00DB7681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7273" w:rsidRDefault="00DC7273" w:rsidP="004D01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4D01EA" w:rsidRPr="004D01EA" w:rsidRDefault="004D01EA" w:rsidP="004D01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EA" w:rsidRDefault="004D01EA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4D01EA" w:rsidRDefault="004D01EA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D15036" w:rsidRPr="00906B4A" w:rsidRDefault="00D15036" w:rsidP="004D01EA">
      <w:pPr>
        <w:pStyle w:val="Default"/>
        <w:numPr>
          <w:ilvl w:val="0"/>
          <w:numId w:val="9"/>
        </w:num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906B4A">
        <w:rPr>
          <w:b/>
          <w:i/>
          <w:sz w:val="28"/>
          <w:szCs w:val="28"/>
          <w:u w:val="single"/>
        </w:rPr>
        <w:lastRenderedPageBreak/>
        <w:t>Введение</w:t>
      </w:r>
    </w:p>
    <w:p w:rsidR="00D15036" w:rsidRPr="00D15036" w:rsidRDefault="00D15036" w:rsidP="00D15036">
      <w:pPr>
        <w:pStyle w:val="Default"/>
        <w:ind w:firstLine="708"/>
        <w:jc w:val="center"/>
        <w:rPr>
          <w:b/>
          <w:sz w:val="28"/>
          <w:szCs w:val="28"/>
        </w:rPr>
      </w:pPr>
    </w:p>
    <w:p w:rsidR="00906B4A" w:rsidRDefault="00906B4A" w:rsidP="00906B4A">
      <w:pPr>
        <w:pStyle w:val="Default"/>
        <w:numPr>
          <w:ilvl w:val="1"/>
          <w:numId w:val="9"/>
        </w:numPr>
        <w:jc w:val="both"/>
        <w:rPr>
          <w:b/>
          <w:sz w:val="28"/>
          <w:szCs w:val="28"/>
        </w:rPr>
      </w:pPr>
      <w:r w:rsidRPr="00906B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Актуальность</w:t>
      </w:r>
    </w:p>
    <w:p w:rsidR="00906B4A" w:rsidRPr="00906B4A" w:rsidRDefault="00906B4A" w:rsidP="00906B4A">
      <w:pPr>
        <w:pStyle w:val="Default"/>
        <w:ind w:left="1428"/>
        <w:jc w:val="both"/>
        <w:rPr>
          <w:b/>
          <w:sz w:val="28"/>
          <w:szCs w:val="28"/>
        </w:rPr>
      </w:pP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>Стремительные изменения, происходящие в социально-экономической жизни России, привели к тому, что деятельность человека на современном этапе принципиально изменилась. Современный рынок труда требует специалистов высокого уровня подготовки, способных решать поставленные перед ними задачи с полной ответственностью за полученный результат. Все более востребованной становится личность, трудовая деятельность которой является созидательно-преобразующей.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Неподготовленность современной молодёжи к новым требованиям социально-экономической и кадровой ситуации ставит задачу планирования её жизненной и профессиональной карьеры в число наиболее актуальных. Поэтому школе как специальному социокультурному институту необходимо сформировать у учащихся способность к творчеству, саморазвитию, умение свободно ориентироваться и самоопределяться в динамичном мире, принимать обоснованные решения относительно своего будущего. Однако российское образование последнего десятилетия XX века находилось в состоянии перманентного реформирования и реализовать эту тенденцию не смогло.</w:t>
      </w:r>
    </w:p>
    <w:p w:rsid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Но с 2002 года вектор развития отечественного образования направлен в сторону перевода старшей ступени школы на профильное обучение. Последний вариант модернизации образования имеет несомненные преимущества по сравнению с его предшествующими аналогами. Во-первых, в новой концепции зафиксирована личностная ориентация образовательного процесса, что позволит обеспечить осознанное профессиональное самоопределение выпускника и жизненно необходимую зрелость человека, завершающего образование в школе. Во-вторых, школьное образование нацеливается не только на усвоение учащимися определённой суммы знаний, но и на формирование у них ряда компетенций, необходимых для успешной трудовой деятельности. В этой связи важнейшей педагогической проблемой и практико-ориентированной задачей становится сегодня введение в образовательный процесс средств и методик, помогающих учащимся «открывать» себя в различных видах деятельности, входить в процесс этой деятельности.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Одной из наиболее сложных проблем, встающих перед подростками и требующих квалифицированной педагогической помощи, является проектирование послешкольного образовательно-профессионального маршрута. Это, в свою очередь, требует адаптации идей и технологий педагогической поддержки, наработанных в теории и практике, к изменяющимся социокультурным и профессионально-производственным условиям. При этом самоочевидно, что профилирование старшей ступени общеобразовательной школы возможно, если учитель подготовлен к работе в </w:t>
      </w:r>
      <w:r w:rsidRPr="00234415">
        <w:rPr>
          <w:sz w:val="28"/>
          <w:szCs w:val="28"/>
        </w:rPr>
        <w:lastRenderedPageBreak/>
        <w:t xml:space="preserve">современных условиях. Как следует из концепции профильного обучения, учитель должен не просто быть специалистом высокого уровня, соответствующим профилю и специализации своей деятельности, но и обеспечить: 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- вариативность и личностную ориентацию образовательного процесса;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- практическую ориентацию образовательного процесса с введением интерактивных, деятельностных компонентов;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- завершение профессионального самоопределения старшеклассников;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- формирование компетенций, необходимых учащимся для продолжения образования в соответствующей сфере будущей профессиональной деятельности.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В связи с профилированием старшей ступени общеобразовательной школы широко обсуждаются вопросы, касающиеся: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- методологии и теории профессионального самоопределения в условиях предпрофильной подготовки и профильного обучения;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- проблемы технологического и методического сопровождения профессиональной ориентации школьников в конкретном образовательном учреждении, районе, муниципалитете, сельском социуме;</w:t>
      </w:r>
    </w:p>
    <w:p w:rsidR="00234415" w:rsidRPr="00234415" w:rsidRDefault="00234415" w:rsidP="00234415">
      <w:pPr>
        <w:pStyle w:val="Default"/>
        <w:ind w:firstLine="708"/>
        <w:jc w:val="both"/>
        <w:rPr>
          <w:sz w:val="28"/>
          <w:szCs w:val="28"/>
        </w:rPr>
      </w:pPr>
      <w:r w:rsidRPr="00234415">
        <w:rPr>
          <w:sz w:val="28"/>
          <w:szCs w:val="28"/>
        </w:rPr>
        <w:t xml:space="preserve"> - проблемы информационного обеспечения самоопределения учащихся;</w:t>
      </w:r>
    </w:p>
    <w:p w:rsidR="00234415" w:rsidRDefault="00234415" w:rsidP="00234415">
      <w:pPr>
        <w:pStyle w:val="Default"/>
        <w:ind w:firstLine="708"/>
        <w:jc w:val="both"/>
        <w:rPr>
          <w:b/>
          <w:sz w:val="28"/>
          <w:szCs w:val="28"/>
        </w:rPr>
      </w:pPr>
      <w:r w:rsidRPr="00234415">
        <w:rPr>
          <w:sz w:val="28"/>
          <w:szCs w:val="28"/>
        </w:rPr>
        <w:t xml:space="preserve"> - сетевого взаимодействия субъектов образовательного процесса и социального партнёрства. </w:t>
      </w:r>
    </w:p>
    <w:p w:rsidR="00EF4B44" w:rsidRPr="00EF4B44" w:rsidRDefault="00EF4B44" w:rsidP="00EF4B44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F4B44">
        <w:rPr>
          <w:color w:val="000000"/>
          <w:sz w:val="28"/>
          <w:szCs w:val="28"/>
        </w:rPr>
        <w:t>Общее образование на сегодняшний день обслуживает, в основном, приобщение растущего человека к знаниевой культуре и весьма слабо ориентировано на жизненное и профессиональное самоопределение растущей личности. Есть острая необходимость преодоления отчуждения и усталости школьников от содержания образования, которое не позволяет составить представлений обо всем пространстве труда людей, не дает необходимой информации о профессиях.</w:t>
      </w:r>
    </w:p>
    <w:p w:rsidR="00EF4B44" w:rsidRPr="00EF4B44" w:rsidRDefault="00EF4B44" w:rsidP="00EF4B44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F4B44">
        <w:rPr>
          <w:color w:val="000000"/>
          <w:sz w:val="28"/>
          <w:szCs w:val="28"/>
        </w:rPr>
        <w:t>Профильное обучение на старшей ступени общеобразовательной школы – одна из основных идей образовательной реформы в России. Система профильного обучения базируется на кооперации старшей ступени школы с учреждениями начального, среднего и высшего профессионального образования. В числе предлагаемых профилей – общеобразовательный, социально-гуманитарный, физико-математический, филологический и т.п. Число профилей не ограничено, оно может дополняться в соответствии с потребностями конкретного региона.</w:t>
      </w:r>
    </w:p>
    <w:p w:rsidR="00EF4B44" w:rsidRDefault="00EF4B44" w:rsidP="00EF4B44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4B44">
        <w:rPr>
          <w:color w:val="000000"/>
          <w:sz w:val="28"/>
          <w:szCs w:val="28"/>
        </w:rPr>
        <w:t xml:space="preserve">Представленная в трудах многих педагогов, психологов, социологов многоаспектность изучения профильного обучения, подтверждая заинтересованность исследователей в его проблематике, не позволяет считать окончательно решенными вопросы, связанные с важностью и необходимостью обязательного введения профилизации школы. </w:t>
      </w:r>
    </w:p>
    <w:p w:rsidR="00EE116E" w:rsidRDefault="00EE116E" w:rsidP="00EF4B44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E116E" w:rsidRDefault="00EE116E" w:rsidP="00EE116E">
      <w:pPr>
        <w:pStyle w:val="a9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Актуальность проблемы для конкретной образовательной организации.</w:t>
      </w:r>
    </w:p>
    <w:p w:rsidR="00EE116E" w:rsidRDefault="00EE116E" w:rsidP="00EE116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В  настоящее время (декабрь 2014г.) в микрорайоне «Шелепихинский» Пресненского района числятся проживающими 1400 человека школьного и дошкольного возраста. Всего в ГБОУ «Школа №2048» обучается 323 человека, в том числе проживающих в микрорайоне 215 человек, в том числе имеющие временную регистрацию 54 человека, что составляет около 38% от общего числа детей школьного возраста, посещают дошкольные образовательные организации (детские сады ДОУ №809, ДОУ №2009, ДОУ 1929) 408 человек, из числа проживающих 773 на «закрепленных» территориях, что составляет около 40% от общего числа. Количество рождающихся на территории за 2005-2014 годы составляет 100 человек в год с тенденцией к повышению на 5 % ежегодно (прирост). Таким образом большинство детей (52%), числящихся как проживающие в микрорайоне «Шелепихинский», не обучаются в ГБОУ «Школа № 2048» и 150 детей дошкольного возраста не имеют возможности посещения ДОУ из-за их переполненности. </w:t>
      </w:r>
    </w:p>
    <w:p w:rsidR="00EE116E" w:rsidRDefault="00EE116E" w:rsidP="00EE116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116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EE116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В микрорайоне «Шелепихинский» расположены 2 здания ГБОУ «Школа № 2048»: одно здание Причальный проезд, д. 7, стр. 1 заполнено на 0% (2500 м2), другое здание: Мукомольный проезд, д. 3, стр. 1 на 65% (3500 м2), 3 отдельно стоящих здания + 1 этаж в жилом доме и здания дошкольных образовательных организаций ДОУ №809 (Шмитовский проезд, д.42, корп.2), ДОУ №2009 (Шелепихинская набережная, д.12, стр.2), ДОУ №1929 (Шелепихинская шоссе, д. 13, стр. 2А, Шелепихинская набережная, д.4, стр.2) переполнены в среднем на 13% в соотношении с проектной мощностью.</w:t>
      </w:r>
    </w:p>
    <w:p w:rsidR="00EE116E" w:rsidRDefault="00EE116E" w:rsidP="00EE116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116E">
        <w:rPr>
          <w:rFonts w:ascii="Times New Roman" w:hAnsi="Times New Roman"/>
          <w:sz w:val="28"/>
          <w:szCs w:val="28"/>
        </w:rPr>
        <w:t>1.1.3.</w:t>
      </w:r>
      <w:r>
        <w:rPr>
          <w:rFonts w:ascii="Times New Roman" w:hAnsi="Times New Roman"/>
          <w:sz w:val="28"/>
          <w:szCs w:val="28"/>
        </w:rPr>
        <w:t xml:space="preserve"> В рейтинги  Центрального округа и в рейтинги школ города Москвы ГБОУ СОШ №105, 592 (ГБОУ «Школа № 2048») за период 2008-2014 годы не входила.</w:t>
      </w:r>
    </w:p>
    <w:p w:rsidR="00EE116E" w:rsidRDefault="00EE116E" w:rsidP="00EE116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116E">
        <w:rPr>
          <w:rFonts w:ascii="Times New Roman" w:hAnsi="Times New Roman"/>
          <w:sz w:val="28"/>
          <w:szCs w:val="28"/>
        </w:rPr>
        <w:t>1.1.4. В</w:t>
      </w:r>
      <w:r>
        <w:rPr>
          <w:rFonts w:ascii="Times New Roman" w:hAnsi="Times New Roman"/>
          <w:sz w:val="28"/>
          <w:szCs w:val="28"/>
        </w:rPr>
        <w:t xml:space="preserve"> дошкольных организациях и в 1-7 классах ГБОУ «Школа № 2048» Шелепихинского района отсутствует разнообразие образовательных программ, а следовательно нет возможности выстраивания непрерывной индивидуальной образовательной траектории для каждого ребенка, проживающего в микрорайоне. В 8-9 классах ГБОУ «Школа № 2048», в силу малокомплектности, организация качественной предпрофильной подготовки оказывается невозможной, что в свою очередь предопределяет невозможность осознанного выбора профиля обучающимися старшей школы, и также приводит к переводу школьников, мотивированных на достижение высоких образовательных результатов, в другие образовательные организации, имеющие более высокий рейтинг, и где качество образования является высоким, а досуговая и внеурочная деятельность является более разнообразной и творческой, где сосредоточены высококвалифицированные педагогические кадры, обеспеченные необходимыми материальными, информационными и интеллектуальными ресурсами, обеспечивающими освоение образовательных стандартов нового </w:t>
      </w:r>
      <w:r>
        <w:rPr>
          <w:rFonts w:ascii="Times New Roman" w:hAnsi="Times New Roman"/>
          <w:sz w:val="28"/>
          <w:szCs w:val="28"/>
        </w:rPr>
        <w:lastRenderedPageBreak/>
        <w:t>поколения, а также полноценную подготовку особо одаренных детей и программы инклюзии. Главными конкурентами, обладающими указанными преимуществами являются   ГБОУ СОШ №72, ГБОУ СОШ №2030 ЦАО г. Москвы.</w:t>
      </w:r>
    </w:p>
    <w:p w:rsidR="00EE116E" w:rsidRPr="00EE116E" w:rsidRDefault="00EE116E" w:rsidP="00EE116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116E">
        <w:rPr>
          <w:rFonts w:ascii="Times New Roman" w:hAnsi="Times New Roman"/>
          <w:sz w:val="28"/>
          <w:szCs w:val="28"/>
        </w:rPr>
        <w:t>1.1.5. В 2013-14 учебном году в 10-11 классах в  ГБОУ «Школа № 2048» обучение по выбранным профильным модулям реализовалась через индивидуализацию учебных планов: учителя школы, несмотря на расчет ученико-часа, смогли обеспечить качественную подготовку обучающихся по таким предметам как: физика, литература, география, алгебра и русский язык. В 2012-13 учебном году профильная и предпрофильная подготовка осуществлялась в тесном взаимодействии с образовательными программами ГБОУ СОШ МУК №15 «Мещанский». Однако, следует признать, что полноценная современная старшая школа в ГБОУ «Школа № 2048» отсутствует.</w:t>
      </w:r>
    </w:p>
    <w:p w:rsidR="00EE116E" w:rsidRPr="00EE116E" w:rsidRDefault="00EE116E" w:rsidP="00EE116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116E">
        <w:rPr>
          <w:rFonts w:ascii="Times New Roman" w:hAnsi="Times New Roman"/>
          <w:sz w:val="28"/>
          <w:szCs w:val="28"/>
        </w:rPr>
        <w:t>1.1.6. Дошкольные образовательные организации и ГБОУ «Школа № 2048», находятся в определенной «географической и социальной изоляции», т.к. отрезаны от Пресненского района ЦАО третьим транспортным кольцом, от Западного округа Шелепихинским мостом, от Северо-Западного округа промзоной и железнодорожными путями.</w:t>
      </w:r>
    </w:p>
    <w:p w:rsidR="00EE116E" w:rsidRPr="00EE116E" w:rsidRDefault="00EE116E" w:rsidP="00EE116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116E">
        <w:rPr>
          <w:rFonts w:ascii="Times New Roman" w:hAnsi="Times New Roman"/>
          <w:sz w:val="28"/>
          <w:szCs w:val="28"/>
        </w:rPr>
        <w:t>Таким образом очевидно, что:</w:t>
      </w:r>
    </w:p>
    <w:p w:rsidR="00EE116E" w:rsidRPr="00EE116E" w:rsidRDefault="00EE116E" w:rsidP="00EE116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116E">
        <w:rPr>
          <w:rFonts w:ascii="Times New Roman" w:hAnsi="Times New Roman"/>
          <w:sz w:val="28"/>
          <w:szCs w:val="28"/>
        </w:rPr>
        <w:t>а) Доступность качественных и разнообразных услуг в микрорайоне «Шелепихинский» Пресненского района ЦАО г. Москвы не соответствует высоким стандартам столичного образования, не отвечает растущим запросам населения (заказчика), проживающего в микрорайоне и возможностям центрального округа  г. Москвы.</w:t>
      </w:r>
    </w:p>
    <w:p w:rsidR="00EE116E" w:rsidRDefault="00EE116E" w:rsidP="00EE116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E116E">
        <w:rPr>
          <w:rFonts w:ascii="Times New Roman" w:hAnsi="Times New Roman"/>
          <w:sz w:val="28"/>
          <w:szCs w:val="28"/>
        </w:rPr>
        <w:t>б) Эффективность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организаций, понимаемая как оптимальное соотношение образовательных и воспитательных результатов системы образования с затратами на ее содержание, значительно ниже, чем в среднем по системе образования ЦАО и города Москвы.</w:t>
      </w:r>
    </w:p>
    <w:p w:rsidR="00EE116E" w:rsidRPr="00EF4B44" w:rsidRDefault="00EE116E" w:rsidP="00EF4B44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D15036" w:rsidRPr="00EF4B44" w:rsidRDefault="00D15036" w:rsidP="00EF4B44">
      <w:pPr>
        <w:pStyle w:val="Default"/>
        <w:ind w:firstLine="709"/>
        <w:jc w:val="both"/>
        <w:rPr>
          <w:b/>
          <w:sz w:val="28"/>
          <w:szCs w:val="28"/>
        </w:rPr>
      </w:pPr>
    </w:p>
    <w:p w:rsidR="00D15036" w:rsidRDefault="00EE116E" w:rsidP="00EE116E">
      <w:pPr>
        <w:pStyle w:val="Default"/>
        <w:numPr>
          <w:ilvl w:val="1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D15036" w:rsidRDefault="00D15036" w:rsidP="00234415">
      <w:pPr>
        <w:pStyle w:val="Default"/>
        <w:ind w:firstLine="708"/>
        <w:jc w:val="both"/>
        <w:rPr>
          <w:sz w:val="28"/>
          <w:szCs w:val="28"/>
        </w:rPr>
      </w:pPr>
    </w:p>
    <w:p w:rsidR="00EE116E" w:rsidRPr="003B236B" w:rsidRDefault="00EE116E" w:rsidP="00234415">
      <w:pPr>
        <w:pStyle w:val="Default"/>
        <w:ind w:firstLine="708"/>
        <w:jc w:val="both"/>
        <w:rPr>
          <w:sz w:val="28"/>
          <w:szCs w:val="28"/>
          <w:shd w:val="clear" w:color="auto" w:fill="FFFFDD"/>
        </w:rPr>
      </w:pPr>
      <w:r w:rsidRPr="003B236B">
        <w:rPr>
          <w:sz w:val="28"/>
          <w:szCs w:val="28"/>
        </w:rPr>
        <w:t>Профильное обучение является составной частью общей проблемы модернизации содержания школьного образования. Решение данной проблемы позволит снизить непомерную учебную нагрузку на учащихся основной школы и одновременно обеспечить полноценное образование старшеклассников в соответствии с их индивидуальными способностями и наклонностями. С введением профильного обучения появится реальная возможность ликвидировать существующий разрыв и обеспечить преемственность между общим и профессиональным образованием.</w:t>
      </w:r>
    </w:p>
    <w:p w:rsidR="00EE116E" w:rsidRPr="003B236B" w:rsidRDefault="00EE116E" w:rsidP="003B236B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B236B">
        <w:rPr>
          <w:rFonts w:eastAsia="Times New Roman"/>
          <w:sz w:val="28"/>
          <w:szCs w:val="28"/>
          <w:lang w:eastAsia="ru-RU"/>
        </w:rPr>
        <w:t xml:space="preserve">В соответствии с распоряжением Правительства Российской Федерации от 29 декабря 2001 г. N1756-р на старшей ступени общеобразовательного школы предусматривается профильное обучение, </w:t>
      </w:r>
      <w:r w:rsidRPr="003B236B">
        <w:rPr>
          <w:rFonts w:eastAsia="Times New Roman"/>
          <w:sz w:val="28"/>
          <w:szCs w:val="28"/>
          <w:lang w:eastAsia="ru-RU"/>
        </w:rPr>
        <w:lastRenderedPageBreak/>
        <w:t>ставится задача создания "системы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обучающихся, в том числе с учетом реальных потребностей рынка труда &lt;...&gt; отработки гибкой системы профилей и кооперации старшей ступени школы с учреждениями начального, среднего и высшего профессионального образования".</w:t>
      </w:r>
    </w:p>
    <w:p w:rsidR="003B236B" w:rsidRDefault="003B236B" w:rsidP="003B23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Профильное обучение - средство дифференциации и индивидуализации обучения, позволяющее за счет изменений в структуре, содержании и организации образовательного процесса более полно учитывать интересы, склонности и способности учащихся, создавать условия для обучения старшеклассников в соответствии с их профессиональными интересами и намерениями в отношении продолжения образования. Профильная школа есть институциональная форма реализации этой цели. Это основная форма, однако перспективными в отдельных случаях могут стать иные формы организации профильного обучения, в том числе выводящие реализацию соответствующих образовательных стандартов и программ за стены отдельного общеобразовательного учреждения.</w:t>
      </w: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Профильное обучение направлено на реализацию личностно-ориентированного учебного процесса. При этом существенно расширяются возможности выстраивания учеником индивидуальной образовательной траектории.</w:t>
      </w: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Переход к профильному обучению пресл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едует следующие основные цели: </w:t>
      </w:r>
    </w:p>
    <w:p w:rsidR="003B236B" w:rsidRDefault="003B236B" w:rsidP="003B23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углубленное изучение отдельных предметов программы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лного общего образования;</w:t>
      </w:r>
    </w:p>
    <w:p w:rsidR="003B236B" w:rsidRDefault="003B236B" w:rsidP="003B23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существенной дифференциации содержания обучения старшеклассников с широкими и гибкими возможностями построения школьниками индивидуа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образовательных программ;</w:t>
      </w:r>
    </w:p>
    <w:p w:rsidR="003B236B" w:rsidRDefault="003B236B" w:rsidP="003B23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установлению равного доступа к полноценному образованию разным категориям обучающихся в соответствии с их способностями, индивидуальным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склонностями и потребностями;</w:t>
      </w:r>
    </w:p>
    <w:p w:rsidR="003B236B" w:rsidRPr="003B236B" w:rsidRDefault="003B236B" w:rsidP="003B23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возможности социализации учащихся, обеспечить преемственность между общим и профессиональным образованием, более эффективно подготовить выпускников школы к освоению программ высшего профессионального образования.</w:t>
      </w:r>
    </w:p>
    <w:p w:rsidR="003B236B" w:rsidRPr="003B236B" w:rsidRDefault="003B236B" w:rsidP="003B236B">
      <w:pPr>
        <w:pStyle w:val="Default"/>
        <w:ind w:firstLine="708"/>
        <w:jc w:val="both"/>
        <w:rPr>
          <w:sz w:val="28"/>
          <w:szCs w:val="28"/>
        </w:rPr>
      </w:pPr>
    </w:p>
    <w:p w:rsidR="003B236B" w:rsidRPr="003B236B" w:rsidRDefault="003B236B" w:rsidP="003B236B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задач системы профильного обучения в средней школе несколько:</w:t>
      </w:r>
    </w:p>
    <w:p w:rsidR="003B236B" w:rsidRPr="003B236B" w:rsidRDefault="003B236B" w:rsidP="003B236B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учащимся глубокие и прочные знания по профильным дисциплинам, то есть именно в той области, где они предполагают реализовать себя по окончанию школы.</w:t>
      </w:r>
    </w:p>
    <w:p w:rsidR="003B236B" w:rsidRPr="003B236B" w:rsidRDefault="003B236B" w:rsidP="003B236B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 учащихся навыки самостоятельной познавательной деятельности, подготовить их к решению задач различного уровня сложности.</w:t>
      </w:r>
    </w:p>
    <w:p w:rsidR="003B236B" w:rsidRPr="003B236B" w:rsidRDefault="003B236B" w:rsidP="003B236B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Сориентировать учащихся в широком круге проблем, связанных с той или иной сферой деятельности.</w:t>
      </w:r>
    </w:p>
    <w:p w:rsidR="003B236B" w:rsidRPr="003B236B" w:rsidRDefault="003B236B" w:rsidP="003B236B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 учащихся мотивацию к научно-исследовательской деятельности.</w:t>
      </w:r>
    </w:p>
    <w:p w:rsidR="003B236B" w:rsidRPr="003B236B" w:rsidRDefault="003B236B" w:rsidP="003B236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 учащихся мышление, позволяющее не пассивно потреблять информацию, а критически и творчески перерабатывать ее; иметь своё мнение и уметь отстаивать его в любой ситуации.</w:t>
      </w:r>
    </w:p>
    <w:p w:rsidR="003B236B" w:rsidRPr="003B236B" w:rsidRDefault="003B236B" w:rsidP="003B236B">
      <w:p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B2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учащихся конкурентоспособными в плане поступления в выбранные ими вузы.</w:t>
      </w:r>
    </w:p>
    <w:p w:rsidR="003B236B" w:rsidRPr="00EE116E" w:rsidRDefault="003B236B" w:rsidP="00234415">
      <w:pPr>
        <w:pStyle w:val="Default"/>
        <w:ind w:firstLine="708"/>
        <w:jc w:val="both"/>
        <w:rPr>
          <w:sz w:val="28"/>
          <w:szCs w:val="28"/>
        </w:rPr>
      </w:pPr>
    </w:p>
    <w:p w:rsidR="00D15036" w:rsidRDefault="00D15036" w:rsidP="00234415">
      <w:pPr>
        <w:pStyle w:val="Default"/>
        <w:ind w:firstLine="708"/>
        <w:jc w:val="both"/>
        <w:rPr>
          <w:b/>
          <w:sz w:val="28"/>
          <w:szCs w:val="28"/>
        </w:rPr>
      </w:pPr>
    </w:p>
    <w:p w:rsidR="003B236B" w:rsidRDefault="003B236B" w:rsidP="003B236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Современное общество выдвигает к выпускнику особые требования</w:t>
      </w:r>
      <w:r w:rsidR="00197ED2">
        <w:rPr>
          <w:sz w:val="28"/>
          <w:szCs w:val="28"/>
        </w:rPr>
        <w:t xml:space="preserve">. </w:t>
      </w:r>
      <w:r w:rsidR="00197ED2">
        <w:rPr>
          <w:bCs/>
          <w:sz w:val="28"/>
          <w:szCs w:val="28"/>
        </w:rPr>
        <w:t xml:space="preserve">В </w:t>
      </w:r>
      <w:r w:rsidRPr="00D15036">
        <w:rPr>
          <w:bCs/>
          <w:sz w:val="28"/>
          <w:szCs w:val="28"/>
        </w:rPr>
        <w:t>новых ФГОС среднего (полного) общего образования сформулированы требования к выпускнику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«… выпускник подготовленный к осознанному выбору профессии, понимающий значение профессиональной деятельности для человека и общества; мотивированный на образование и самообразование в течение всей своей жизни». </w:t>
      </w:r>
    </w:p>
    <w:p w:rsidR="003B236B" w:rsidRDefault="003B236B" w:rsidP="003B23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выпускник это выпускник: </w:t>
      </w:r>
    </w:p>
    <w:p w:rsidR="003B236B" w:rsidRDefault="00197ED2" w:rsidP="00197ED2">
      <w:pPr>
        <w:pStyle w:val="Default"/>
        <w:spacing w:after="5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236B">
        <w:rPr>
          <w:sz w:val="28"/>
          <w:szCs w:val="28"/>
        </w:rPr>
        <w:t xml:space="preserve">со сформированным ответственным отношением к учению, способный к саморазвитию, самообразованию и самоопределению; </w:t>
      </w:r>
    </w:p>
    <w:p w:rsidR="003B236B" w:rsidRDefault="00197ED2" w:rsidP="00197ED2">
      <w:pPr>
        <w:pStyle w:val="Default"/>
        <w:spacing w:after="5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236B">
        <w:rPr>
          <w:sz w:val="28"/>
          <w:szCs w:val="28"/>
        </w:rPr>
        <w:t xml:space="preserve">со сформированной коммуникативной компетентностью в процессе образовательной, общественно-полезной, учебно-исследовательской, творческой и других видов деятельности; </w:t>
      </w:r>
    </w:p>
    <w:p w:rsidR="003B236B" w:rsidRDefault="00197ED2" w:rsidP="00197ED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236B">
        <w:rPr>
          <w:sz w:val="28"/>
          <w:szCs w:val="28"/>
        </w:rPr>
        <w:t xml:space="preserve">способный к осознанному выбору и построению дальнейшей индивидуальной траектории образования; </w:t>
      </w:r>
    </w:p>
    <w:p w:rsidR="00197ED2" w:rsidRDefault="00197ED2" w:rsidP="00197ED2">
      <w:pPr>
        <w:pStyle w:val="Default"/>
        <w:ind w:firstLine="708"/>
        <w:jc w:val="both"/>
        <w:rPr>
          <w:sz w:val="28"/>
          <w:szCs w:val="28"/>
        </w:rPr>
      </w:pPr>
    </w:p>
    <w:p w:rsidR="00197ED2" w:rsidRDefault="00197ED2" w:rsidP="00197ED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97ED2">
        <w:rPr>
          <w:rFonts w:ascii="Times New Roman" w:hAnsi="Times New Roman"/>
          <w:b/>
          <w:sz w:val="28"/>
          <w:szCs w:val="28"/>
        </w:rPr>
        <w:t>Главной целью</w:t>
      </w:r>
      <w:r>
        <w:rPr>
          <w:rFonts w:ascii="Times New Roman" w:hAnsi="Times New Roman"/>
          <w:sz w:val="28"/>
          <w:szCs w:val="28"/>
        </w:rPr>
        <w:t xml:space="preserve"> создания профильной школы на базе ГБОУ СОШ № 2048 должны стать: реализация комплексной программы модернизации системы образования в г. Москве, в соответствии с имеющимися нормативными актами и программными документами, повышение качества жизни жителей микрорайона «Шелепихинский» через обеспечение их качественными, разнообразными, образовательными услугами на всех ступенях образования от дошкольного до Университетского, включая т.н. «</w:t>
      </w:r>
      <w:r>
        <w:rPr>
          <w:rFonts w:ascii="Times New Roman" w:hAnsi="Times New Roman"/>
          <w:bCs/>
          <w:sz w:val="28"/>
          <w:szCs w:val="28"/>
        </w:rPr>
        <w:t>предуниверсарий</w:t>
      </w:r>
      <w:r>
        <w:rPr>
          <w:rFonts w:ascii="Times New Roman" w:hAnsi="Times New Roman"/>
          <w:sz w:val="28"/>
          <w:szCs w:val="28"/>
        </w:rPr>
        <w:t xml:space="preserve">» (самостоятельный инфраструктурный уровень реализации образовательных программ). </w:t>
      </w:r>
    </w:p>
    <w:p w:rsidR="00197ED2" w:rsidRDefault="00197ED2" w:rsidP="00197ED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Исходя, из главной цели основными </w:t>
      </w:r>
      <w:r w:rsidRPr="00197ED2">
        <w:rPr>
          <w:rFonts w:ascii="Times New Roman" w:hAnsi="Times New Roman"/>
          <w:b/>
          <w:sz w:val="28"/>
          <w:szCs w:val="28"/>
        </w:rPr>
        <w:t>задачами</w:t>
      </w:r>
      <w:r>
        <w:rPr>
          <w:rFonts w:ascii="Times New Roman" w:hAnsi="Times New Roman"/>
          <w:sz w:val="28"/>
          <w:szCs w:val="28"/>
        </w:rPr>
        <w:t xml:space="preserve"> следует считать:</w:t>
      </w:r>
    </w:p>
    <w:p w:rsidR="00197ED2" w:rsidRPr="00517C53" w:rsidRDefault="00197ED2" w:rsidP="00197ED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Возвращение дошкольников и обучающихся школьного возраста, проживающих в микрорайоне «Шелепихинский» в комплекс, и создание «</w:t>
      </w:r>
      <w:r>
        <w:rPr>
          <w:rFonts w:ascii="Times New Roman" w:hAnsi="Times New Roman"/>
          <w:bCs/>
          <w:sz w:val="28"/>
          <w:szCs w:val="28"/>
        </w:rPr>
        <w:t>предуниверсария</w:t>
      </w:r>
      <w:r>
        <w:rPr>
          <w:rFonts w:ascii="Times New Roman" w:hAnsi="Times New Roman"/>
          <w:sz w:val="28"/>
          <w:szCs w:val="28"/>
        </w:rPr>
        <w:t xml:space="preserve">», одновременно обеспечивая шаговую доступность и безопасность, при получении заказчиком качественного, профильного, </w:t>
      </w:r>
      <w:r w:rsidRPr="00517C53">
        <w:rPr>
          <w:rFonts w:ascii="Times New Roman" w:hAnsi="Times New Roman"/>
          <w:sz w:val="28"/>
          <w:szCs w:val="28"/>
        </w:rPr>
        <w:t>разноуровнего и разнообразного образования.</w:t>
      </w:r>
    </w:p>
    <w:p w:rsidR="00197ED2" w:rsidRPr="00517C53" w:rsidRDefault="00197ED2" w:rsidP="00197ED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7C53">
        <w:rPr>
          <w:rFonts w:ascii="Times New Roman" w:hAnsi="Times New Roman"/>
          <w:sz w:val="28"/>
          <w:szCs w:val="28"/>
        </w:rPr>
        <w:t xml:space="preserve">1.2.2. Привлечение мотивированных обучающихся Центрального округа, соседних Западного и Северо-Западного округов  в 8-10 классы, качественно изменяя предпрофильную подготовку школьников, </w:t>
      </w:r>
      <w:r w:rsidRPr="00517C53">
        <w:rPr>
          <w:rFonts w:ascii="Times New Roman" w:hAnsi="Times New Roman"/>
          <w:sz w:val="28"/>
          <w:szCs w:val="28"/>
        </w:rPr>
        <w:lastRenderedPageBreak/>
        <w:t>одновременно и постепенно увеличивая количество и содержательное наполнение профилей обучения, тем самым обогащая и повышая содержательную конкуренцию среди образовательных организаций города Москвы, р-на «Пресненский».</w:t>
      </w:r>
    </w:p>
    <w:p w:rsidR="00197ED2" w:rsidRPr="00517C53" w:rsidRDefault="00197ED2" w:rsidP="00197ED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7C53">
        <w:rPr>
          <w:rFonts w:ascii="Times New Roman" w:hAnsi="Times New Roman"/>
          <w:sz w:val="28"/>
          <w:szCs w:val="28"/>
        </w:rPr>
        <w:t>1.2.3. Интегрировать мигрантов из стран ближнего зарубежья, а также из различных регионов России в культурную среду г. Москвы, ускоряя и повышая качество освоения русского языка и русской культуры, тем самым способствовать развитию и укреплению толерантности к культурному многообразию жизни города Москвы и привлекательности ее исторического центра. Стать образовательной и культурной территорией, которая не формально, а реально соответствует нахождению в Центральном Административном Округе г. Москвы, не уступающую по качеству образования другим районам ЦАО – такова стратегическая цель, предлагаемого проекта.</w:t>
      </w:r>
    </w:p>
    <w:p w:rsidR="00197ED2" w:rsidRPr="00517C53" w:rsidRDefault="00197ED2" w:rsidP="00197ED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7C53">
        <w:rPr>
          <w:rFonts w:ascii="Times New Roman" w:hAnsi="Times New Roman"/>
          <w:sz w:val="28"/>
          <w:szCs w:val="28"/>
        </w:rPr>
        <w:t>1.2.4. Включение в процесс воспитания и социализации, обучающихся территории Пресненского района используя ресурсы социокультурной среды центра г. Москвы, для успешного формирования российской идентичности, Московской принадлежности, укрепление социально-культурную самобытности центра Москвы также являются задачами, которые предстоит решить в ходе реализации проекта.</w:t>
      </w:r>
    </w:p>
    <w:p w:rsidR="00197ED2" w:rsidRPr="00517C53" w:rsidRDefault="00197ED2" w:rsidP="00197ED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7C53">
        <w:rPr>
          <w:rFonts w:ascii="Times New Roman" w:hAnsi="Times New Roman"/>
          <w:sz w:val="28"/>
          <w:szCs w:val="28"/>
        </w:rPr>
        <w:t>1.2.5. Создание системы индивидуального сопровождения дошкольников и школьников, социализация на самых ранних этапах их жизни, разработка маршрутных образовательных карт и индивидуальных траекторий образовательных программ дошкольного и школьного образования, дополнительных программ дошкольного, школьного образования, программ «предуниверсария», и Университетских программ  высшей школы.</w:t>
      </w:r>
    </w:p>
    <w:p w:rsidR="00197ED2" w:rsidRPr="00CF05BF" w:rsidRDefault="00197ED2" w:rsidP="00197ED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7C53">
        <w:rPr>
          <w:rFonts w:ascii="Times New Roman" w:hAnsi="Times New Roman"/>
          <w:sz w:val="28"/>
          <w:szCs w:val="28"/>
        </w:rPr>
        <w:t>1.2.6. Насыщение образовательной территории Пресненского района творчеством и «Университетским духом» за счет активного вовлечения МАИ, МГППУ, МПГУ других университетов и Академий, учреждений культуры должно</w:t>
      </w:r>
      <w:r w:rsidRPr="00CF05BF">
        <w:rPr>
          <w:rFonts w:ascii="Times New Roman" w:hAnsi="Times New Roman"/>
          <w:sz w:val="28"/>
          <w:szCs w:val="28"/>
        </w:rPr>
        <w:t xml:space="preserve"> привести к созданию образовательной привлекательности, Университетского образовательного комплекса, сделав его желанным и доступным для Москвичей, в рамках лицея при МАИ («предуниверсария»).</w:t>
      </w:r>
    </w:p>
    <w:p w:rsidR="00197ED2" w:rsidRDefault="00197ED2" w:rsidP="00197ED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7ED2" w:rsidRDefault="00197ED2" w:rsidP="00197ED2">
      <w:pPr>
        <w:pStyle w:val="Default"/>
        <w:ind w:firstLine="708"/>
        <w:jc w:val="both"/>
        <w:rPr>
          <w:sz w:val="28"/>
          <w:szCs w:val="28"/>
        </w:rPr>
      </w:pPr>
    </w:p>
    <w:p w:rsidR="00DC7273" w:rsidRDefault="00DC7273" w:rsidP="00197ED2">
      <w:pPr>
        <w:pStyle w:val="Default"/>
        <w:ind w:firstLine="708"/>
        <w:jc w:val="both"/>
        <w:rPr>
          <w:sz w:val="28"/>
          <w:szCs w:val="28"/>
        </w:rPr>
      </w:pPr>
    </w:p>
    <w:p w:rsidR="00DC7273" w:rsidRDefault="00DC7273" w:rsidP="00197ED2">
      <w:pPr>
        <w:pStyle w:val="Default"/>
        <w:ind w:firstLine="708"/>
        <w:jc w:val="both"/>
        <w:rPr>
          <w:sz w:val="28"/>
          <w:szCs w:val="28"/>
        </w:rPr>
      </w:pPr>
    </w:p>
    <w:p w:rsidR="00DC7273" w:rsidRDefault="00DC7273" w:rsidP="00197ED2">
      <w:pPr>
        <w:pStyle w:val="Default"/>
        <w:ind w:firstLine="708"/>
        <w:jc w:val="both"/>
        <w:rPr>
          <w:sz w:val="28"/>
          <w:szCs w:val="28"/>
        </w:rPr>
      </w:pPr>
    </w:p>
    <w:p w:rsidR="00DC7273" w:rsidRDefault="00DC7273" w:rsidP="00197ED2">
      <w:pPr>
        <w:pStyle w:val="Default"/>
        <w:ind w:firstLine="708"/>
        <w:jc w:val="both"/>
        <w:rPr>
          <w:sz w:val="28"/>
          <w:szCs w:val="28"/>
        </w:rPr>
      </w:pPr>
    </w:p>
    <w:p w:rsidR="00DC7273" w:rsidRDefault="00DC7273" w:rsidP="00197ED2">
      <w:pPr>
        <w:pStyle w:val="Default"/>
        <w:ind w:firstLine="708"/>
        <w:jc w:val="both"/>
        <w:rPr>
          <w:sz w:val="28"/>
          <w:szCs w:val="28"/>
        </w:rPr>
      </w:pPr>
    </w:p>
    <w:p w:rsidR="00DC7273" w:rsidRDefault="00DC7273" w:rsidP="00197ED2">
      <w:pPr>
        <w:pStyle w:val="Default"/>
        <w:ind w:firstLine="708"/>
        <w:jc w:val="both"/>
        <w:rPr>
          <w:sz w:val="28"/>
          <w:szCs w:val="28"/>
        </w:rPr>
      </w:pPr>
    </w:p>
    <w:p w:rsidR="00DC7273" w:rsidRDefault="00DC7273" w:rsidP="00197ED2">
      <w:pPr>
        <w:pStyle w:val="Default"/>
        <w:ind w:firstLine="708"/>
        <w:jc w:val="both"/>
        <w:rPr>
          <w:sz w:val="28"/>
          <w:szCs w:val="28"/>
        </w:rPr>
      </w:pPr>
    </w:p>
    <w:p w:rsidR="00DC7273" w:rsidRDefault="00DC7273" w:rsidP="00197ED2">
      <w:pPr>
        <w:pStyle w:val="Default"/>
        <w:ind w:firstLine="708"/>
        <w:jc w:val="both"/>
        <w:rPr>
          <w:sz w:val="28"/>
          <w:szCs w:val="28"/>
        </w:rPr>
      </w:pPr>
    </w:p>
    <w:p w:rsidR="00D15036" w:rsidRDefault="00D15036" w:rsidP="00234415">
      <w:pPr>
        <w:pStyle w:val="Default"/>
        <w:ind w:firstLine="708"/>
        <w:jc w:val="both"/>
        <w:rPr>
          <w:b/>
          <w:sz w:val="28"/>
          <w:szCs w:val="28"/>
        </w:rPr>
      </w:pPr>
    </w:p>
    <w:p w:rsidR="00D15036" w:rsidRPr="004D01EA" w:rsidRDefault="00517C53" w:rsidP="00517C53">
      <w:pPr>
        <w:pStyle w:val="Default"/>
        <w:numPr>
          <w:ilvl w:val="0"/>
          <w:numId w:val="9"/>
        </w:numPr>
        <w:jc w:val="center"/>
        <w:rPr>
          <w:b/>
          <w:i/>
          <w:sz w:val="28"/>
          <w:szCs w:val="28"/>
          <w:u w:val="single"/>
        </w:rPr>
      </w:pPr>
      <w:r w:rsidRPr="004D01EA">
        <w:rPr>
          <w:rFonts w:cs="Tahoma"/>
          <w:b/>
          <w:i/>
          <w:color w:val="080000"/>
          <w:sz w:val="28"/>
          <w:szCs w:val="28"/>
          <w:u w:val="single"/>
        </w:rPr>
        <w:lastRenderedPageBreak/>
        <w:t>Теоретическое обоснование проекта</w:t>
      </w:r>
      <w:r w:rsidRPr="004D01EA">
        <w:rPr>
          <w:rFonts w:cs="Tahoma"/>
          <w:i/>
          <w:color w:val="080000"/>
          <w:sz w:val="28"/>
          <w:szCs w:val="28"/>
          <w:u w:val="single"/>
        </w:rPr>
        <w:t>.</w:t>
      </w:r>
    </w:p>
    <w:p w:rsidR="00D15036" w:rsidRDefault="00D15036" w:rsidP="00234415">
      <w:pPr>
        <w:pStyle w:val="Default"/>
        <w:ind w:firstLine="708"/>
        <w:jc w:val="both"/>
        <w:rPr>
          <w:b/>
          <w:sz w:val="28"/>
          <w:szCs w:val="28"/>
        </w:rPr>
      </w:pPr>
    </w:p>
    <w:p w:rsidR="00517C53" w:rsidRPr="00517C53" w:rsidRDefault="00517C53" w:rsidP="00517C53">
      <w:pPr>
        <w:pStyle w:val="a8"/>
        <w:spacing w:before="0" w:beforeAutospacing="0" w:after="0" w:afterAutospacing="0"/>
        <w:ind w:firstLine="300"/>
        <w:jc w:val="center"/>
        <w:rPr>
          <w:color w:val="000000"/>
          <w:sz w:val="28"/>
          <w:szCs w:val="28"/>
        </w:rPr>
      </w:pPr>
      <w:r w:rsidRPr="00517C53">
        <w:rPr>
          <w:b/>
          <w:bCs/>
          <w:color w:val="000000"/>
          <w:sz w:val="28"/>
          <w:szCs w:val="28"/>
        </w:rPr>
        <w:t xml:space="preserve"> Основы профильного обучения в современной школе</w:t>
      </w:r>
    </w:p>
    <w:p w:rsidR="00517C53" w:rsidRPr="00517C53" w:rsidRDefault="00517C53" w:rsidP="00517C53">
      <w:pPr>
        <w:pStyle w:val="a8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По данным Всероссийского центра изучения общественного мнения, 90% старшеклассников считают, что обучение в школе не позволяет им развивать и реализовывать свои способности. Кроме того, 85% утверждают, что школа не дает реальных ориентиров для жизненного определения, а 90% - говорят, что в школе они не получают возможность для профессиональной ориентации. При этом наибольшую неудовлетворенность у опрашиваемых вызывает отсутствие права выбора учебных предметов и преподавателей.</w:t>
      </w:r>
    </w:p>
    <w:p w:rsidR="00517C53" w:rsidRPr="00517C53" w:rsidRDefault="00517C53" w:rsidP="0055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C53">
        <w:rPr>
          <w:rFonts w:ascii="Times New Roman" w:hAnsi="Times New Roman" w:cs="Times New Roman"/>
          <w:sz w:val="28"/>
          <w:szCs w:val="28"/>
        </w:rPr>
        <w:t>Основная идея обновления старшей школы состоит в том, что образование здесь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C53">
        <w:rPr>
          <w:rFonts w:ascii="Times New Roman" w:hAnsi="Times New Roman" w:cs="Times New Roman"/>
          <w:sz w:val="28"/>
          <w:szCs w:val="28"/>
        </w:rPr>
        <w:t>стать более индивидуализированным, функциональным и эффективным.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C53">
        <w:rPr>
          <w:rFonts w:ascii="Times New Roman" w:hAnsi="Times New Roman" w:cs="Times New Roman"/>
          <w:sz w:val="28"/>
          <w:szCs w:val="28"/>
        </w:rPr>
        <w:t>Многолетняя практика убедительно показала, что, как м</w:t>
      </w:r>
      <w:r>
        <w:rPr>
          <w:rFonts w:ascii="Times New Roman" w:hAnsi="Times New Roman" w:cs="Times New Roman"/>
          <w:sz w:val="28"/>
          <w:szCs w:val="28"/>
        </w:rPr>
        <w:t>инимум, начиная с позднего под</w:t>
      </w:r>
      <w:r w:rsidRPr="00517C53">
        <w:rPr>
          <w:rFonts w:ascii="Times New Roman" w:hAnsi="Times New Roman" w:cs="Times New Roman"/>
          <w:sz w:val="28"/>
          <w:szCs w:val="28"/>
        </w:rPr>
        <w:t>росткового возраста, примерно с 15 лет, обучение должно быть построено в значительной мере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C53">
        <w:rPr>
          <w:rFonts w:ascii="Times New Roman" w:hAnsi="Times New Roman" w:cs="Times New Roman"/>
          <w:sz w:val="28"/>
          <w:szCs w:val="28"/>
        </w:rPr>
        <w:t>возможностью реализации юношами и девушками своих интересов, способностей и дальнейших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C53">
        <w:rPr>
          <w:rFonts w:ascii="Times New Roman" w:hAnsi="Times New Roman" w:cs="Times New Roman"/>
          <w:sz w:val="28"/>
          <w:szCs w:val="28"/>
        </w:rPr>
        <w:t>(послешкольных) жизненных планов. Социологические исследования показывают,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C53">
        <w:rPr>
          <w:rFonts w:ascii="Times New Roman" w:hAnsi="Times New Roman" w:cs="Times New Roman"/>
          <w:sz w:val="28"/>
          <w:szCs w:val="28"/>
        </w:rPr>
        <w:t>большинство старшеклассников (более 70%) отдают предпочтение тому, чтобы «знать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C53">
        <w:rPr>
          <w:rFonts w:ascii="Times New Roman" w:hAnsi="Times New Roman" w:cs="Times New Roman"/>
          <w:sz w:val="28"/>
          <w:szCs w:val="28"/>
        </w:rPr>
        <w:t>главных дисциплин, а углубленно изучать только те, которые в</w:t>
      </w:r>
      <w:r>
        <w:rPr>
          <w:rFonts w:ascii="Times New Roman" w:hAnsi="Times New Roman" w:cs="Times New Roman"/>
          <w:sz w:val="28"/>
          <w:szCs w:val="28"/>
        </w:rPr>
        <w:t>ыбираются, чтобы в них специали</w:t>
      </w:r>
      <w:r w:rsidRPr="00517C53">
        <w:rPr>
          <w:rFonts w:ascii="Times New Roman" w:hAnsi="Times New Roman" w:cs="Times New Roman"/>
          <w:sz w:val="28"/>
          <w:szCs w:val="28"/>
        </w:rPr>
        <w:t>зироваться». Иначе говоря, профилизация обучения в старших классах соответствует 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C53">
        <w:rPr>
          <w:rFonts w:ascii="Times New Roman" w:hAnsi="Times New Roman" w:cs="Times New Roman"/>
          <w:sz w:val="28"/>
          <w:szCs w:val="28"/>
        </w:rPr>
        <w:t>образовательных и жизненных установок большинства старшеклассников. При этом традиционную позицию «как можно глубже и полнее знать все изучаемые в школе дисциплины (хи</w:t>
      </w:r>
      <w:r>
        <w:rPr>
          <w:rFonts w:ascii="Times New Roman" w:hAnsi="Times New Roman" w:cs="Times New Roman"/>
          <w:sz w:val="28"/>
          <w:szCs w:val="28"/>
        </w:rPr>
        <w:t>мию, фи</w:t>
      </w:r>
      <w:r w:rsidRPr="00517C53">
        <w:rPr>
          <w:rFonts w:ascii="Times New Roman" w:hAnsi="Times New Roman" w:cs="Times New Roman"/>
          <w:sz w:val="28"/>
          <w:szCs w:val="28"/>
        </w:rPr>
        <w:t>зику, литературу, историю и т.д.)» поддерживают около четверти старшеклассников.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Прежде всего, необходимо понять, что такое профильное обучение и профиль.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Для начала нужно провести категориальный анализ понятий «профильное обучение». В словаре С.И.Ожегова одно из значений слова «профиль» - «совокупность специфических черт, характеризующих какую-нибудь профессию, а так же характер производственного учебного уклона».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В словаре иностранных слов «profil» - «совокупность основных типических черт хозяйства; какой-либо профессии».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В современной педагогической науке отсутствует однозначное толкование понятия «профильное обучение», но вместе с тем можно выделить следующие черты: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1. Профильное обучение рассматривается как вид дифференцированного обучения.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 xml:space="preserve">И.М.Осламовская выделяет следующие основания для классификации форм дифференцированного обучения: по общим способностям, по специальным способностям, по индивидуально-физиологическим особенностям, по интересам и проектируемой профессии, по национальному признаку, по религиозной принадлежности. Исходя из данной </w:t>
      </w:r>
      <w:r w:rsidRPr="00517C53">
        <w:rPr>
          <w:color w:val="000000"/>
          <w:sz w:val="28"/>
          <w:szCs w:val="28"/>
        </w:rPr>
        <w:lastRenderedPageBreak/>
        <w:t>классификации профильное обучение - есть форма дифференцированного обучения по интересам и проектируемой профессии.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2. Профильное обучение – это средство профессионального самоопределения.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Следовательно, содержание образования должно быть ориентированно на будущее профессиональное образование и на будущую профессиональную деятельность.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Согласно классическим представлениям Н.М.Шахмаева, в учебном плане профильного обучения, помимо общеобразовательных, должны быть включены: основной профильный предмет, дополнительный профильный предмет и прикладной профильный предмет.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В.А.Далингер подчеркивает важность прикладной и практической направленности профильных курсов.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Согласно исследованиям А.А.Пинского, содержание профильного обучения представлено базовыми курсами, профильными курсами, элективными курсами, предназначенными для специализации внутри профиля.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В.В.Гузеев считает, что в учебном плане должно быть выделено профильное ядро, состоящее из предметов, которые рассматриваются в профессиональном плане. Вокруг этого ядра группируются предметы прикладного обеспечения, а для общегуманитарного развития учащихся используют общекультурные предметы.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В соответствии с Концепцией профильного обучения содержание образования в профильных классах должно формироваться из учебных предметов трех типов: базовые общеобразовательные (непрофильные), профильные общеобразовательные, элективные.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Реализация профильного обучения возможна только при условии относительного сокращения учебного материала по непрофильным предметам, частично за счет интеграции (во избежание перегрузки).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Элективные курсы совместно с профильными должны обеспечить, во-первых, преемственность содержания общего и профессионального образования, во-вторых, мотивированный выбор профессионального образования и будущей профессиональной деятельности.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3. Профильное обучение основано на личностно-ориентированном подходе.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Личностно-ориентированный подход в обучении может быть рассмотрен с разных позиций: цели, содержания образования, методов и форм обучения, деятельности учителя и ученика и т.д.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t>Таким образом, профильное обучение – это закономерный результат развития и реализации теории дифференцированного обучения в условиях новой парадигмы образования, основанной на личностно-ориентированном подходе к обучению и воспитанию, оно обусловлено серьёзными изменениями, происходящими в нашем обществе, в социальной жизни, в системе ценностей.</w:t>
      </w:r>
    </w:p>
    <w:p w:rsidR="00517C53" w:rsidRP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7C53">
        <w:rPr>
          <w:color w:val="000000"/>
          <w:sz w:val="28"/>
          <w:szCs w:val="28"/>
        </w:rPr>
        <w:lastRenderedPageBreak/>
        <w:t>Введение профильного обучения – одно из основных направлений нынешней образовательной реформы.</w:t>
      </w:r>
    </w:p>
    <w:p w:rsidR="00517C53" w:rsidRDefault="00517C53" w:rsidP="00553C01">
      <w:pPr>
        <w:pStyle w:val="a8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517C53">
        <w:rPr>
          <w:color w:val="000000"/>
          <w:sz w:val="28"/>
          <w:szCs w:val="28"/>
        </w:rPr>
        <w:t>Строительство новой профильной школы должно основываться на серьёзных, в первую очередь, качественных изменениях, как при формировании содержания образования, так и формах организации учебного процесса, и в форсированной подготовке кадров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553C01" w:rsidRDefault="00553C01" w:rsidP="00553C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C01" w:rsidRPr="00553C01" w:rsidRDefault="00553C01" w:rsidP="00553C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школа накопила немалый опыт по дифференцированному обучению учащихся. Первая попытка осуществления дифференциации обучения в школе относится к 1864 г. Соответствующий указ предусматривал организацию семиклассных гимназий двух типов: классическая (цель - подготовка в университет) и реальная (цель - подготовка к практической деятельности и к поступлению в специализированные учебные заведения).</w:t>
      </w: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Новый импульс идея профильного обучения получила в процессе подготовки в 1915-1916 годах реформы образования, осуществлявшейся под руководством министра просвещения П. Н. Игнатьева. По предложенной структуре 4-7 классы гимназии разделялись на три ветви: новогуманитарную, гуманитарно-классическую, реальную. </w:t>
      </w: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1918 г. состоялся первый Всероссийский съезд работников просвещения и было разработано Положение о единой трудовой школе, предусматривающее профилизацию содержания обучения на старшей ступени школы. В старших классах средней школы выделялись три направления: гуманитарное, естественно-математическое и техническое.</w:t>
      </w: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1934 г. ЦК ВКП(б) и Совет Народных комиссаров СССР принимают постановление "О структуре начальной и средней школы в СССР", предусматривающее единый учебный план и единые учебные программы. Однако введение на всей территории СССР единой школы со временем высветило серьезную проблему: отсутствие преемственности между единой средней школой и глубоко специализированными высшими учебными заведениями, что заставило ученых-педагогов в который раз обратиться к проблеме профильной дифференциации на старших ступенях обучения.</w:t>
      </w: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Академия педагогических наук в 1957 г. выступила инициатором проведения эксперимента, в котором предполагалось провести дифференциацию по трем направлениям: физико-математическому и техническому; биолого-агрономическому; социально-экономическому и гуманитарному. С целью дальнейшего улучшения работы средней общеобразовательной школы в 1966 г. были введены две формы дифференциации содержания образования по интересам школьников: факультативные занятия в 8-10-х классах и школы (классы) с углубленным изучением предметов, которые, постоянно развиваясь, сохранились вплоть до настоящего времени.</w:t>
      </w: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конце 80-х - начале 90-х годов в стране появились новые виды общеобразовательных учреждений (лицеи, гимназии), ориентированные на углубленное обучение школьников по избираемым ими образовательным </w:t>
      </w: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областям с целью дальнейшего обучения в вузе. Также многие годы успешно существовали и развивались специализированные (в известной мере профильные) художественные, спортивные, музыкальные и др. школы. Этому процессу способствовал Закон Российской Федерации 1992 года "Об образовании", закрепивший вариативность и многообразие типов и видов образовательных учреждений и образовательных программ. </w:t>
      </w: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Таким образом, направление развития профильного обучения в российской школе в основном соответствует мировым тенденциям развития образования.</w:t>
      </w: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Профилизация обучения в старших классах школы должна внести позитивный вклад в разрешение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многих</w:t>
      </w:r>
      <w:r w:rsidRPr="00553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проблем.</w:t>
      </w:r>
    </w:p>
    <w:p w:rsidR="003C6D2D" w:rsidRDefault="003C6D2D" w:rsidP="003C6D2D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3C6D2D" w:rsidRDefault="003C6D2D" w:rsidP="003C6D2D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C6D2D">
        <w:rPr>
          <w:rFonts w:eastAsia="Times New Roman"/>
          <w:sz w:val="28"/>
          <w:szCs w:val="28"/>
          <w:lang w:eastAsia="ru-RU"/>
        </w:rPr>
        <w:t xml:space="preserve">Можно выделить несколько вариантов (моделей) организации </w:t>
      </w:r>
      <w:r>
        <w:rPr>
          <w:rFonts w:eastAsia="Times New Roman"/>
          <w:sz w:val="28"/>
          <w:szCs w:val="28"/>
          <w:lang w:eastAsia="ru-RU"/>
        </w:rPr>
        <w:t>профильного обучения.</w:t>
      </w:r>
    </w:p>
    <w:p w:rsidR="003C6D2D" w:rsidRDefault="003C6D2D" w:rsidP="003C6D2D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Pr="003C6D2D">
        <w:rPr>
          <w:rFonts w:eastAsia="Times New Roman"/>
          <w:sz w:val="28"/>
          <w:szCs w:val="28"/>
          <w:lang w:eastAsia="ru-RU"/>
        </w:rPr>
        <w:t>Модель внутришкольной профилизации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3C6D2D" w:rsidRDefault="003C6D2D" w:rsidP="003C6D2D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C6D2D">
        <w:rPr>
          <w:rFonts w:eastAsia="Times New Roman"/>
          <w:sz w:val="28"/>
          <w:szCs w:val="28"/>
          <w:lang w:eastAsia="ru-RU"/>
        </w:rPr>
        <w:t>Общеобразовательное учреждение может быть однопрофильным (реализовывать только один избранные профиль) и многопрофильным (организовать несколько профилей обучения). </w:t>
      </w:r>
      <w:r w:rsidRPr="003C6D2D">
        <w:rPr>
          <w:rFonts w:eastAsia="Times New Roman"/>
          <w:sz w:val="28"/>
          <w:szCs w:val="28"/>
          <w:lang w:eastAsia="ru-RU"/>
        </w:rPr>
        <w:br/>
        <w:t>Общеобразовательное учреждение может быть в целом не ориентировано на конкретные профили, но за счет значительного увеличения числа элективных курсов предоставлять школьникам (в том числе в форме многообразных учебных межклассных групп) в полной мере осуществлять свои индивидуальные профильные образовательные программы, включая в них те или иные</w:t>
      </w:r>
      <w:r>
        <w:rPr>
          <w:rFonts w:eastAsia="Times New Roman"/>
          <w:sz w:val="28"/>
          <w:szCs w:val="28"/>
          <w:lang w:eastAsia="ru-RU"/>
        </w:rPr>
        <w:t xml:space="preserve"> профильные и элективные курсы.</w:t>
      </w:r>
    </w:p>
    <w:p w:rsidR="003C6D2D" w:rsidRDefault="003C6D2D" w:rsidP="003C6D2D">
      <w:pPr>
        <w:pStyle w:val="Default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r w:rsidRPr="003C6D2D">
        <w:rPr>
          <w:rFonts w:eastAsia="Times New Roman"/>
          <w:sz w:val="28"/>
          <w:szCs w:val="28"/>
          <w:lang w:eastAsia="ru-RU"/>
        </w:rPr>
        <w:t>Модель сетевой организации</w:t>
      </w:r>
      <w:r>
        <w:rPr>
          <w:rFonts w:eastAsia="Times New Roman"/>
          <w:sz w:val="28"/>
          <w:szCs w:val="28"/>
          <w:lang w:eastAsia="ru-RU"/>
        </w:rPr>
        <w:t>.</w:t>
      </w:r>
    </w:p>
    <w:p w:rsidR="00D15036" w:rsidRPr="003C6D2D" w:rsidRDefault="003C6D2D" w:rsidP="003C6D2D">
      <w:pPr>
        <w:pStyle w:val="Default"/>
        <w:ind w:firstLine="709"/>
        <w:jc w:val="both"/>
        <w:rPr>
          <w:b/>
          <w:sz w:val="28"/>
          <w:szCs w:val="28"/>
        </w:rPr>
      </w:pPr>
      <w:r w:rsidRPr="003C6D2D">
        <w:rPr>
          <w:rFonts w:eastAsia="Times New Roman"/>
          <w:sz w:val="28"/>
          <w:szCs w:val="28"/>
          <w:lang w:eastAsia="ru-RU"/>
        </w:rPr>
        <w:t>В подобной модели профильное обучение учащихся конкретной школы осуществляется за счет целенаправленного и организованного привлечения образовательных ресурсов иных образовательных учреждений. Оно может строиться в двух основных вариантах.</w:t>
      </w:r>
      <w:r w:rsidRPr="003C6D2D">
        <w:rPr>
          <w:rFonts w:eastAsia="Times New Roman"/>
          <w:sz w:val="28"/>
          <w:szCs w:val="28"/>
          <w:lang w:eastAsia="ru-RU"/>
        </w:rPr>
        <w:br/>
        <w:t>Первый вариант связан с объединением нескольких общеобразовательных учреждений вокруг наиболее сильного общеобразовательного учреждения, обладающего достаточным материальным и кадровым потенциалом, которое выполняет роль "ресурсного центра". В этом случае каждое общеобразовательное учреждение данной группы обеспечивает преподавание в полном объеме базовых общеобразовательных предметов и ту часть профильного обучения (профильные предметы и элективные курсы), которую оно способно реализовать в рамках своих возможностей. Остальную профильную подготовку берет на себя "ресурсный центр". </w:t>
      </w:r>
      <w:r w:rsidRPr="003C6D2D">
        <w:rPr>
          <w:rFonts w:eastAsia="Times New Roman"/>
          <w:sz w:val="28"/>
          <w:szCs w:val="28"/>
          <w:lang w:eastAsia="ru-RU"/>
        </w:rPr>
        <w:br/>
        <w:t xml:space="preserve">Второй вариант основан на кооперации общеобразовательного учреждения с учреждениями дополнительного, высшего, среднего и начального профессионального образования и привлечении дополнительных образовательных ресурсов. В этом случае учащимся предоставляется право выбора получения профильного обучения не только там, где он учится, но и в кооперированных с общеобразовательным учреждением образовательных </w:t>
      </w:r>
      <w:r w:rsidRPr="003C6D2D">
        <w:rPr>
          <w:rFonts w:eastAsia="Times New Roman"/>
          <w:sz w:val="28"/>
          <w:szCs w:val="28"/>
          <w:lang w:eastAsia="ru-RU"/>
        </w:rPr>
        <w:lastRenderedPageBreak/>
        <w:t>структурах (дистанционные курсы, заочные школы, учреждения профессионального образования и др.). </w:t>
      </w:r>
    </w:p>
    <w:p w:rsidR="003C6D2D" w:rsidRPr="003C6D2D" w:rsidRDefault="003C6D2D" w:rsidP="003C6D2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C6D2D" w:rsidRPr="003C6D2D" w:rsidRDefault="003C6D2D" w:rsidP="003C6D2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Существуют также</w:t>
      </w:r>
      <w:r w:rsidRPr="003C6D2D">
        <w:rPr>
          <w:color w:val="000000"/>
          <w:sz w:val="28"/>
          <w:szCs w:val="28"/>
        </w:rPr>
        <w:t xml:space="preserve"> и две другие модели.</w:t>
      </w:r>
    </w:p>
    <w:p w:rsidR="003C6D2D" w:rsidRDefault="003C6D2D" w:rsidP="003C6D2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3C6D2D">
        <w:rPr>
          <w:color w:val="000000"/>
          <w:sz w:val="28"/>
          <w:szCs w:val="28"/>
        </w:rPr>
        <w:t xml:space="preserve">Это составление индивидуального плана для каждого ученика: на выбор старшеклассникам будет предоставлено множество углубленных курсов, а они смогут выбрать несколько из них. </w:t>
      </w:r>
    </w:p>
    <w:p w:rsidR="003C6D2D" w:rsidRPr="003C6D2D" w:rsidRDefault="003C6D2D" w:rsidP="003C6D2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3C6D2D">
        <w:rPr>
          <w:color w:val="000000"/>
          <w:sz w:val="28"/>
          <w:szCs w:val="28"/>
        </w:rPr>
        <w:t>Выбирать и школы, в которых их преподают лучше. Таким образом, учебное расписание, обязательное для всех, будет заменено на индивидуальное. Ученикам с 8-9-го классов начнут помогать определиться с интересующими их направлениями, а также объяснят, как составлять собственный учебный план.</w:t>
      </w:r>
    </w:p>
    <w:p w:rsidR="003C6D2D" w:rsidRDefault="003C6D2D" w:rsidP="003C6D2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C6D2D">
        <w:rPr>
          <w:color w:val="000000"/>
          <w:sz w:val="28"/>
          <w:szCs w:val="28"/>
        </w:rPr>
        <w:t xml:space="preserve">Объем знаний, которыми обладает человечество, растет как снежный ком, и современным школьникам все тяжелее усваивать их. Здоровье детей ухудшается от чрезмерных нагрузок. В теории профильное обучение поможет решить эту проблему. </w:t>
      </w:r>
    </w:p>
    <w:p w:rsidR="003C6D2D" w:rsidRPr="003C6D2D" w:rsidRDefault="003C6D2D" w:rsidP="003C6D2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15036" w:rsidRDefault="003F287D" w:rsidP="00234415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 нашей школе Мы решили объединить две модели выбрать 2 Модель – Модель сетевой организации с </w:t>
      </w:r>
      <w:r w:rsidRPr="003C6D2D">
        <w:rPr>
          <w:rFonts w:eastAsia="Times New Roman"/>
          <w:sz w:val="28"/>
          <w:szCs w:val="28"/>
          <w:lang w:eastAsia="ru-RU"/>
        </w:rPr>
        <w:t>целенаправленн</w:t>
      </w:r>
      <w:r>
        <w:rPr>
          <w:rFonts w:eastAsia="Times New Roman"/>
          <w:sz w:val="28"/>
          <w:szCs w:val="28"/>
          <w:lang w:eastAsia="ru-RU"/>
        </w:rPr>
        <w:t>ым и организованным привлечением</w:t>
      </w:r>
      <w:r w:rsidRPr="003C6D2D">
        <w:rPr>
          <w:rFonts w:eastAsia="Times New Roman"/>
          <w:sz w:val="28"/>
          <w:szCs w:val="28"/>
          <w:lang w:eastAsia="ru-RU"/>
        </w:rPr>
        <w:t xml:space="preserve"> образовательных ресурсов иных образовательных учреждений</w:t>
      </w:r>
      <w:r>
        <w:rPr>
          <w:rFonts w:eastAsia="Times New Roman"/>
          <w:sz w:val="28"/>
          <w:szCs w:val="28"/>
          <w:lang w:eastAsia="ru-RU"/>
        </w:rPr>
        <w:t xml:space="preserve"> и составление индивидуальных учебных планов.</w:t>
      </w:r>
    </w:p>
    <w:p w:rsidR="003F287D" w:rsidRDefault="003F287D" w:rsidP="00234415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3F287D" w:rsidRPr="003F287D" w:rsidRDefault="003F287D" w:rsidP="003F287D">
      <w:pPr>
        <w:pStyle w:val="a8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Проанализировав</w:t>
      </w:r>
      <w:r w:rsidRPr="003F28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все вышеизложенное по профилизации старшей школы </w:t>
      </w:r>
      <w:r w:rsidRPr="003F287D">
        <w:rPr>
          <w:color w:val="000000"/>
          <w:sz w:val="28"/>
          <w:szCs w:val="28"/>
        </w:rPr>
        <w:t>можно выделить следующие существенные особенности системы профильного образования:</w:t>
      </w:r>
    </w:p>
    <w:p w:rsidR="003F287D" w:rsidRPr="003F287D" w:rsidRDefault="003F287D" w:rsidP="003F287D">
      <w:pPr>
        <w:pStyle w:val="a8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F287D">
        <w:rPr>
          <w:color w:val="000000"/>
          <w:sz w:val="28"/>
          <w:szCs w:val="28"/>
        </w:rPr>
        <w:t xml:space="preserve">1. Профилизация </w:t>
      </w:r>
      <w:r>
        <w:rPr>
          <w:color w:val="000000"/>
          <w:sz w:val="28"/>
          <w:szCs w:val="28"/>
        </w:rPr>
        <w:t>стала</w:t>
      </w:r>
      <w:r w:rsidRPr="003F287D">
        <w:rPr>
          <w:color w:val="000000"/>
          <w:sz w:val="28"/>
          <w:szCs w:val="28"/>
        </w:rPr>
        <w:t xml:space="preserve"> гораздо более вариативной и мобильной, чем прежде.</w:t>
      </w:r>
    </w:p>
    <w:p w:rsidR="003F287D" w:rsidRPr="003F287D" w:rsidRDefault="003F287D" w:rsidP="003F287D">
      <w:pPr>
        <w:pStyle w:val="a8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F287D">
        <w:rPr>
          <w:color w:val="000000"/>
          <w:sz w:val="28"/>
          <w:szCs w:val="28"/>
        </w:rPr>
        <w:t>2. Профильное образование тесно связывается с профориентацией и тенденциями развития рынка труда.</w:t>
      </w:r>
    </w:p>
    <w:p w:rsidR="003F287D" w:rsidRPr="003F287D" w:rsidRDefault="003F287D" w:rsidP="003F287D">
      <w:pPr>
        <w:pStyle w:val="a8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F287D">
        <w:rPr>
          <w:color w:val="000000"/>
          <w:sz w:val="28"/>
          <w:szCs w:val="28"/>
        </w:rPr>
        <w:t>3. Предполагается психологическое сопровождение предпрофильной и профильной подготовки, более высокая степень индивидуализации процесса обучения в сочетании с повышением ответственности учащихся за результаты обучения в старшей школе.</w:t>
      </w:r>
    </w:p>
    <w:p w:rsidR="003F287D" w:rsidRPr="003F287D" w:rsidRDefault="003F287D" w:rsidP="003F287D">
      <w:pPr>
        <w:pStyle w:val="a8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3F287D">
        <w:rPr>
          <w:color w:val="000000"/>
          <w:sz w:val="28"/>
          <w:szCs w:val="28"/>
        </w:rPr>
        <w:t xml:space="preserve">4. </w:t>
      </w:r>
      <w:r w:rsidR="00493B4C">
        <w:rPr>
          <w:color w:val="000000"/>
          <w:sz w:val="28"/>
          <w:szCs w:val="28"/>
        </w:rPr>
        <w:t>ФГОС</w:t>
      </w:r>
      <w:r w:rsidRPr="003F287D">
        <w:rPr>
          <w:color w:val="000000"/>
          <w:sz w:val="28"/>
          <w:szCs w:val="28"/>
        </w:rPr>
        <w:t xml:space="preserve"> предполагает перенос основного объёма предметно-информационной составляющей образования в профильные классы, при том что в основной школе возрастает удельный вес деятельностно-коммуникативной и ценностно-ориентационной составляющих.</w:t>
      </w:r>
    </w:p>
    <w:p w:rsidR="003F287D" w:rsidRDefault="003F287D" w:rsidP="00234415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493B4C" w:rsidRDefault="00493B4C" w:rsidP="00493B4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Современная старшая школа должна быть индивидуально-ориентированной для того, чтобы обеспечить разноплановый образовательный заказ старшеклассников и сделать заключительный период обучения и образования в школе осмысленным относительно их планов на будущее. </w:t>
      </w:r>
    </w:p>
    <w:p w:rsidR="003F287D" w:rsidRDefault="003F287D" w:rsidP="00234415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493B4C" w:rsidRPr="004D01EA" w:rsidRDefault="00493B4C" w:rsidP="00493B4C">
      <w:pPr>
        <w:pStyle w:val="a8"/>
        <w:numPr>
          <w:ilvl w:val="0"/>
          <w:numId w:val="9"/>
        </w:numPr>
        <w:spacing w:before="120" w:beforeAutospacing="0" w:after="0" w:afterAutospacing="0" w:line="312" w:lineRule="auto"/>
        <w:jc w:val="center"/>
        <w:rPr>
          <w:rFonts w:cs="Tahoma"/>
          <w:b/>
          <w:i/>
          <w:color w:val="080000"/>
          <w:sz w:val="28"/>
          <w:szCs w:val="28"/>
          <w:u w:val="single"/>
        </w:rPr>
      </w:pPr>
      <w:r w:rsidRPr="004D01EA">
        <w:rPr>
          <w:rFonts w:cs="Tahoma"/>
          <w:b/>
          <w:i/>
          <w:color w:val="080000"/>
          <w:sz w:val="28"/>
          <w:szCs w:val="28"/>
          <w:u w:val="single"/>
        </w:rPr>
        <w:lastRenderedPageBreak/>
        <w:t>Описание практической реализации проекта.</w:t>
      </w:r>
    </w:p>
    <w:p w:rsidR="003F287D" w:rsidRDefault="003F287D" w:rsidP="00234415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3F287D" w:rsidRDefault="00493B4C" w:rsidP="0023441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проекта был проведен анализ высших учебных заведений, находящихся по близости от Школы, так же был проведен анализ</w:t>
      </w:r>
      <w:r w:rsidR="00E415FC">
        <w:rPr>
          <w:sz w:val="28"/>
          <w:szCs w:val="28"/>
        </w:rPr>
        <w:t xml:space="preserve"> выбора профильных предметов обучающимися за последние два года. И основываясь на полученных результатах, для сотрудничества был выбран «Московский авиационный институт (Национальный исследовательский институт)».</w:t>
      </w:r>
    </w:p>
    <w:p w:rsidR="008F4BC5" w:rsidRPr="008F4BC5" w:rsidRDefault="008F4BC5" w:rsidP="008F4BC5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Создание Ассоциации</w:t>
      </w:r>
      <w:r w:rsidRPr="008F4BC5">
        <w:rPr>
          <w:bCs/>
          <w:sz w:val="28"/>
          <w:szCs w:val="28"/>
        </w:rPr>
        <w:t xml:space="preserve"> Московкого авиационного института и ГБОУ Школы № 2048 - это проект культурно-образовательной креативно насыщенной инфраструктуры на территории Пресненского района, ядром которой станет Лицей МАИ, входящий в образовательный комплекс, предлагающий обучающимся получение качественного образования как в рамках технического, экономического, естественнонаучного профиля, так и в рамках индивидуальных учебных траекторий. </w:t>
      </w:r>
    </w:p>
    <w:p w:rsidR="008F4BC5" w:rsidRPr="008F4BC5" w:rsidRDefault="008F4BC5" w:rsidP="008F4BC5">
      <w:pPr>
        <w:pStyle w:val="Default"/>
        <w:ind w:firstLine="708"/>
        <w:jc w:val="both"/>
        <w:rPr>
          <w:sz w:val="28"/>
          <w:szCs w:val="28"/>
        </w:rPr>
      </w:pPr>
      <w:r w:rsidRPr="008F4BC5">
        <w:rPr>
          <w:bCs/>
          <w:sz w:val="28"/>
          <w:szCs w:val="28"/>
        </w:rPr>
        <w:t xml:space="preserve">       Элементами общей инфраструктуры станут детско-взрослые лаборатории, проектные и исследовательские группы, Молодежная переговорная площадка, профильная практико-ориентированная подготовка, «территория счастливое детство» и многое другое.</w:t>
      </w:r>
    </w:p>
    <w:p w:rsidR="008F4BC5" w:rsidRPr="003F287D" w:rsidRDefault="008F4BC5" w:rsidP="00234415">
      <w:pPr>
        <w:pStyle w:val="Default"/>
        <w:ind w:firstLine="708"/>
        <w:jc w:val="both"/>
        <w:rPr>
          <w:sz w:val="28"/>
          <w:szCs w:val="28"/>
        </w:rPr>
      </w:pPr>
    </w:p>
    <w:p w:rsidR="00E415FC" w:rsidRPr="00E415FC" w:rsidRDefault="00E415FC" w:rsidP="00E415FC">
      <w:pPr>
        <w:pStyle w:val="a9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="00493B4C" w:rsidRPr="00E415FC">
        <w:rPr>
          <w:rFonts w:ascii="Times New Roman" w:hAnsi="Times New Roman"/>
          <w:b/>
          <w:sz w:val="28"/>
          <w:szCs w:val="28"/>
        </w:rPr>
        <w:t xml:space="preserve">Содержательная модель </w:t>
      </w:r>
      <w:r w:rsidRPr="00E415FC">
        <w:rPr>
          <w:b/>
          <w:bCs/>
          <w:sz w:val="28"/>
          <w:szCs w:val="28"/>
        </w:rPr>
        <w:t xml:space="preserve">Ассоциации «Московского авиационного института (Национального исследовательского университета» </w:t>
      </w:r>
      <w:r w:rsidRPr="00E415FC">
        <w:rPr>
          <w:rFonts w:ascii="Times New Roman" w:hAnsi="Times New Roman"/>
          <w:b/>
          <w:bCs/>
          <w:sz w:val="28"/>
          <w:szCs w:val="28"/>
        </w:rPr>
        <w:t>и ГБОУ «Школы № 2048»</w:t>
      </w:r>
    </w:p>
    <w:p w:rsidR="00493B4C" w:rsidRPr="00E415FC" w:rsidRDefault="00E415FC" w:rsidP="00E415F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E415FC">
        <w:rPr>
          <w:rFonts w:ascii="Times New Roman" w:hAnsi="Times New Roman"/>
          <w:sz w:val="28"/>
          <w:szCs w:val="28"/>
        </w:rPr>
        <w:t xml:space="preserve">Содержит </w:t>
      </w:r>
      <w:r w:rsidR="00493B4C" w:rsidRPr="00E415FC">
        <w:rPr>
          <w:rFonts w:ascii="Times New Roman" w:hAnsi="Times New Roman"/>
          <w:sz w:val="28"/>
          <w:szCs w:val="28"/>
        </w:rPr>
        <w:t>несколько относительно автономных структурных</w:t>
      </w:r>
      <w:r w:rsidR="00493B4C">
        <w:rPr>
          <w:rFonts w:ascii="Times New Roman" w:hAnsi="Times New Roman"/>
          <w:sz w:val="28"/>
          <w:szCs w:val="28"/>
        </w:rPr>
        <w:t xml:space="preserve"> уровней образовательных программ. </w:t>
      </w:r>
    </w:p>
    <w:p w:rsidR="00493B4C" w:rsidRPr="00E415FC" w:rsidRDefault="00E415FC" w:rsidP="00493B4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E415FC">
        <w:rPr>
          <w:rFonts w:ascii="Times New Roman" w:hAnsi="Times New Roman"/>
          <w:sz w:val="28"/>
          <w:szCs w:val="28"/>
        </w:rPr>
        <w:t>1.)</w:t>
      </w:r>
      <w:r w:rsidR="00493B4C">
        <w:rPr>
          <w:rFonts w:ascii="Times New Roman" w:hAnsi="Times New Roman"/>
          <w:sz w:val="28"/>
          <w:szCs w:val="28"/>
        </w:rPr>
        <w:t xml:space="preserve">Первый структурный уровень </w:t>
      </w:r>
      <w:r>
        <w:rPr>
          <w:rFonts w:ascii="Times New Roman" w:hAnsi="Times New Roman"/>
          <w:sz w:val="28"/>
          <w:szCs w:val="28"/>
        </w:rPr>
        <w:t>ассоциации</w:t>
      </w:r>
      <w:r w:rsidR="00493B4C">
        <w:rPr>
          <w:rFonts w:ascii="Times New Roman" w:hAnsi="Times New Roman"/>
          <w:sz w:val="28"/>
          <w:szCs w:val="28"/>
        </w:rPr>
        <w:t xml:space="preserve"> – это основные и дополнительные образовательные программы дошкольного, начального, основного общего образования, включающие и предпрофильную подготовку обучающихся. На этом уровне обеспечивается индивидуализация учебных планов при обеспечении качественной общеобразовательной подготовки гарантируется освоение государственных программ в полном объеме, обеспечивается выполнение социального заказа населения микрорайона. Данный уровень предоставляет </w:t>
      </w:r>
      <w:r w:rsidR="00493B4C" w:rsidRPr="00E415FC">
        <w:rPr>
          <w:rFonts w:ascii="Times New Roman" w:hAnsi="Times New Roman"/>
          <w:sz w:val="28"/>
          <w:szCs w:val="28"/>
        </w:rPr>
        <w:t xml:space="preserve">горизонталь, </w:t>
      </w:r>
      <w:r w:rsidR="00493B4C">
        <w:rPr>
          <w:rFonts w:ascii="Times New Roman" w:hAnsi="Times New Roman"/>
          <w:sz w:val="28"/>
          <w:szCs w:val="28"/>
        </w:rPr>
        <w:t xml:space="preserve">включающую образовательные программы системы открытого дополнительного образования дошкольников и школьников, где особое место уделяется правовым, этическим и </w:t>
      </w:r>
      <w:r w:rsidR="00493B4C" w:rsidRPr="00E415FC">
        <w:rPr>
          <w:rFonts w:ascii="Times New Roman" w:hAnsi="Times New Roman"/>
          <w:sz w:val="28"/>
          <w:szCs w:val="28"/>
        </w:rPr>
        <w:t xml:space="preserve">эстетическим знаниям. </w:t>
      </w:r>
    </w:p>
    <w:p w:rsidR="00493B4C" w:rsidRDefault="00E415FC" w:rsidP="00493B4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2.)</w:t>
      </w:r>
      <w:r w:rsidR="00493B4C" w:rsidRPr="00E415FC">
        <w:rPr>
          <w:rFonts w:ascii="Times New Roman" w:hAnsi="Times New Roman"/>
          <w:sz w:val="28"/>
          <w:szCs w:val="28"/>
        </w:rPr>
        <w:t>Второй структурный уровень – это собственно образовательные программы «</w:t>
      </w:r>
      <w:r w:rsidR="00493B4C" w:rsidRPr="00E415FC">
        <w:rPr>
          <w:rFonts w:ascii="Times New Roman" w:hAnsi="Times New Roman"/>
          <w:bCs/>
          <w:sz w:val="28"/>
          <w:szCs w:val="28"/>
        </w:rPr>
        <w:t>предуниверсария</w:t>
      </w:r>
      <w:r w:rsidR="00493B4C" w:rsidRPr="00E415FC">
        <w:rPr>
          <w:rFonts w:ascii="Times New Roman" w:hAnsi="Times New Roman"/>
          <w:sz w:val="28"/>
          <w:szCs w:val="28"/>
        </w:rPr>
        <w:t xml:space="preserve">», которые реализуются в лицее </w:t>
      </w:r>
      <w:r w:rsidRPr="00E415FC">
        <w:rPr>
          <w:rFonts w:ascii="Times New Roman" w:hAnsi="Times New Roman"/>
          <w:sz w:val="28"/>
          <w:szCs w:val="28"/>
        </w:rPr>
        <w:t>МАИ</w:t>
      </w:r>
      <w:r w:rsidR="00493B4C" w:rsidRPr="00E415FC">
        <w:rPr>
          <w:rFonts w:ascii="Times New Roman" w:hAnsi="Times New Roman"/>
          <w:sz w:val="28"/>
          <w:szCs w:val="28"/>
        </w:rPr>
        <w:t xml:space="preserve"> программы дополнительного образования, параллельно предусматриваются в т.ч. создания кадетских классов для обучения и воспитания подростков проживающих на территории</w:t>
      </w:r>
      <w:r w:rsidR="00493B4C">
        <w:rPr>
          <w:rFonts w:ascii="Times New Roman" w:hAnsi="Times New Roman"/>
          <w:sz w:val="28"/>
          <w:szCs w:val="28"/>
        </w:rPr>
        <w:t xml:space="preserve"> «Шелепихинский» и не выбирающих </w:t>
      </w:r>
      <w:r>
        <w:rPr>
          <w:rFonts w:ascii="Times New Roman" w:hAnsi="Times New Roman"/>
          <w:sz w:val="28"/>
          <w:szCs w:val="28"/>
        </w:rPr>
        <w:t>технический профиль</w:t>
      </w:r>
      <w:r w:rsidR="00493B4C">
        <w:rPr>
          <w:rFonts w:ascii="Times New Roman" w:hAnsi="Times New Roman"/>
          <w:sz w:val="28"/>
          <w:szCs w:val="28"/>
        </w:rPr>
        <w:t>. Продолжается реализация на данном структурном уровне, многопрофильность, программы повышенной сложности создаются по мере увеличения состава обучающихся (7-9 классы).</w:t>
      </w:r>
    </w:p>
    <w:p w:rsidR="00493B4C" w:rsidRDefault="00E415FC" w:rsidP="00493B4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3.)</w:t>
      </w:r>
      <w:r w:rsidR="00493B4C">
        <w:rPr>
          <w:rFonts w:ascii="Times New Roman" w:hAnsi="Times New Roman"/>
          <w:sz w:val="28"/>
          <w:szCs w:val="28"/>
        </w:rPr>
        <w:t>Третий структурный уровень представляет собой соответствующие университетские</w:t>
      </w:r>
      <w:r w:rsidR="00805072">
        <w:rPr>
          <w:rFonts w:ascii="Times New Roman" w:hAnsi="Times New Roman"/>
          <w:sz w:val="28"/>
          <w:szCs w:val="28"/>
        </w:rPr>
        <w:t xml:space="preserve"> программы физических</w:t>
      </w:r>
      <w:r w:rsidR="00493B4C">
        <w:rPr>
          <w:rFonts w:ascii="Times New Roman" w:hAnsi="Times New Roman"/>
          <w:sz w:val="28"/>
          <w:szCs w:val="28"/>
        </w:rPr>
        <w:t xml:space="preserve">, </w:t>
      </w:r>
      <w:r w:rsidR="00805072">
        <w:rPr>
          <w:rFonts w:ascii="Times New Roman" w:hAnsi="Times New Roman"/>
          <w:sz w:val="28"/>
          <w:szCs w:val="28"/>
        </w:rPr>
        <w:t>математических, информационных,</w:t>
      </w:r>
      <w:r w:rsidR="00493B4C">
        <w:rPr>
          <w:rFonts w:ascii="Times New Roman" w:hAnsi="Times New Roman"/>
          <w:sz w:val="28"/>
          <w:szCs w:val="28"/>
        </w:rPr>
        <w:t xml:space="preserve"> </w:t>
      </w:r>
      <w:r w:rsidR="00805072">
        <w:rPr>
          <w:rFonts w:ascii="Times New Roman" w:hAnsi="Times New Roman"/>
          <w:sz w:val="28"/>
          <w:szCs w:val="28"/>
        </w:rPr>
        <w:t>экономических</w:t>
      </w:r>
      <w:r w:rsidR="00493B4C">
        <w:rPr>
          <w:rFonts w:ascii="Times New Roman" w:hAnsi="Times New Roman"/>
          <w:sz w:val="28"/>
          <w:szCs w:val="28"/>
        </w:rPr>
        <w:t xml:space="preserve"> знаний. На данном уровне предполагается использование программ детско-взрослых общностей, действующих в инновационной научно-профессиональной среде, насыщенной «Университетским духом» с одной стороны и территорией «счастливого детства» созданного в здоровой (культура и спорт) образовательной среде.</w:t>
      </w:r>
    </w:p>
    <w:p w:rsidR="00517DA9" w:rsidRDefault="00517DA9" w:rsidP="00493B4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7DA9" w:rsidRDefault="00517DA9" w:rsidP="00493B4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17DA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3B07AFF" wp14:editId="61D9AB9A">
            <wp:extent cx="5664199" cy="424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1693" cy="42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A9" w:rsidRDefault="00517DA9" w:rsidP="00493B4C">
      <w:pPr>
        <w:pStyle w:val="a9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93B4C" w:rsidRDefault="00805072" w:rsidP="00493B4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="00493B4C" w:rsidRPr="00DB7681">
        <w:rPr>
          <w:rFonts w:ascii="Times New Roman" w:hAnsi="Times New Roman"/>
          <w:sz w:val="28"/>
          <w:szCs w:val="28"/>
        </w:rPr>
        <w:t xml:space="preserve">. Условия создания </w:t>
      </w:r>
      <w:r w:rsidR="00493B4C" w:rsidRPr="00DB7681">
        <w:rPr>
          <w:rFonts w:ascii="Times New Roman" w:hAnsi="Times New Roman"/>
          <w:sz w:val="28"/>
          <w:szCs w:val="28"/>
          <w:lang w:val="en-US"/>
        </w:rPr>
        <w:t>I</w:t>
      </w:r>
      <w:r w:rsidR="00493B4C" w:rsidRPr="00DB7681">
        <w:rPr>
          <w:rFonts w:ascii="Times New Roman" w:hAnsi="Times New Roman"/>
          <w:sz w:val="28"/>
          <w:szCs w:val="28"/>
        </w:rPr>
        <w:t xml:space="preserve"> структурного уровня многоуровневых образовательных программ профильного образовательного Университетского комплекса</w:t>
      </w:r>
      <w:r w:rsidR="00493B4C">
        <w:rPr>
          <w:rFonts w:ascii="Times New Roman" w:hAnsi="Times New Roman"/>
          <w:sz w:val="28"/>
          <w:szCs w:val="28"/>
        </w:rPr>
        <w:t xml:space="preserve">. </w:t>
      </w:r>
    </w:p>
    <w:p w:rsidR="00493B4C" w:rsidRPr="00CF05BF" w:rsidRDefault="00805072" w:rsidP="00517DA9">
      <w:pPr>
        <w:pStyle w:val="a9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 w:rsidR="00493B4C">
        <w:rPr>
          <w:rFonts w:ascii="Times New Roman" w:hAnsi="Times New Roman"/>
          <w:b/>
          <w:sz w:val="28"/>
          <w:szCs w:val="28"/>
        </w:rPr>
        <w:t>.1</w:t>
      </w:r>
      <w:r w:rsidR="00493B4C">
        <w:rPr>
          <w:rFonts w:ascii="Times New Roman" w:hAnsi="Times New Roman"/>
          <w:sz w:val="28"/>
          <w:szCs w:val="28"/>
        </w:rPr>
        <w:t>. Ввести вариативные программы образования в подразделении дошкольного (2,5-6 лет) и начального (1-4 классы), основного образования (5-7 классов). Вариативность программ дошкольного образования, индивидуализация учебных планов на ступенях начального и основного общего образования, увеличит возможности выбора родителями и детьми разнообразных образовательных услуг</w:t>
      </w:r>
      <w:r w:rsidR="00493B4C" w:rsidRPr="00805072">
        <w:rPr>
          <w:rFonts w:ascii="Times New Roman" w:hAnsi="Times New Roman"/>
          <w:sz w:val="28"/>
          <w:szCs w:val="28"/>
        </w:rPr>
        <w:t xml:space="preserve">. Предпрофильное обучение в 8-9 классах будет организованно </w:t>
      </w:r>
      <w:r w:rsidR="00493B4C">
        <w:rPr>
          <w:rFonts w:ascii="Times New Roman" w:hAnsi="Times New Roman"/>
          <w:sz w:val="28"/>
          <w:szCs w:val="28"/>
        </w:rPr>
        <w:t>ГБОУ «Школой</w:t>
      </w:r>
      <w:r w:rsidR="00CF33F6">
        <w:rPr>
          <w:rFonts w:ascii="Times New Roman" w:hAnsi="Times New Roman"/>
          <w:sz w:val="28"/>
          <w:szCs w:val="28"/>
        </w:rPr>
        <w:t xml:space="preserve"> </w:t>
      </w:r>
      <w:r w:rsidR="00493B4C">
        <w:rPr>
          <w:rFonts w:ascii="Times New Roman" w:hAnsi="Times New Roman"/>
          <w:sz w:val="28"/>
          <w:szCs w:val="28"/>
        </w:rPr>
        <w:t xml:space="preserve">№ 2048» при содействии и поддержке </w:t>
      </w:r>
      <w:r w:rsidR="00493B4C" w:rsidRPr="00CF05BF">
        <w:rPr>
          <w:rFonts w:ascii="Times New Roman" w:hAnsi="Times New Roman"/>
          <w:bCs/>
          <w:sz w:val="28"/>
          <w:szCs w:val="28"/>
        </w:rPr>
        <w:t>«Московского авиационного института (Национального исследовательского университета»</w:t>
      </w:r>
      <w:r w:rsidR="00493B4C" w:rsidRPr="00CF05BF">
        <w:rPr>
          <w:rFonts w:ascii="Times New Roman" w:hAnsi="Times New Roman"/>
          <w:sz w:val="28"/>
          <w:szCs w:val="28"/>
        </w:rPr>
        <w:t xml:space="preserve"> </w:t>
      </w:r>
    </w:p>
    <w:p w:rsidR="00493B4C" w:rsidRDefault="00805072" w:rsidP="00805072">
      <w:pPr>
        <w:pStyle w:val="a9"/>
        <w:ind w:left="567"/>
        <w:jc w:val="both"/>
        <w:rPr>
          <w:rFonts w:ascii="Times New Roman" w:hAnsi="Times New Roman"/>
          <w:sz w:val="28"/>
          <w:szCs w:val="28"/>
        </w:rPr>
      </w:pPr>
      <w:r w:rsidRPr="00805072">
        <w:rPr>
          <w:rFonts w:ascii="Times New Roman" w:hAnsi="Times New Roman"/>
          <w:b/>
          <w:sz w:val="28"/>
          <w:szCs w:val="28"/>
        </w:rPr>
        <w:t>3.2.2.</w:t>
      </w:r>
      <w:r>
        <w:rPr>
          <w:rFonts w:ascii="Times New Roman" w:hAnsi="Times New Roman"/>
          <w:sz w:val="28"/>
          <w:szCs w:val="28"/>
        </w:rPr>
        <w:t xml:space="preserve"> </w:t>
      </w:r>
      <w:r w:rsidR="00493B4C">
        <w:rPr>
          <w:rFonts w:ascii="Times New Roman" w:hAnsi="Times New Roman"/>
          <w:sz w:val="28"/>
          <w:szCs w:val="28"/>
        </w:rPr>
        <w:t xml:space="preserve">Концепция образовательных программ  будет включать в себя целостные единицы – учебные модули, удерживающие базовый, </w:t>
      </w:r>
      <w:r w:rsidR="00493B4C">
        <w:rPr>
          <w:rFonts w:ascii="Times New Roman" w:hAnsi="Times New Roman"/>
          <w:sz w:val="28"/>
          <w:szCs w:val="28"/>
        </w:rPr>
        <w:lastRenderedPageBreak/>
        <w:t>профильный или рекордный уровень сложности содержания образования. Помимо учебных предметов, курсов дополнительного образования, интегрированных курсов общего и дополнительного образования в программы будут включены также модули проектной, исследовательской, организационно-управленческой деятельности, коллективных творческих дел. Образовательные модули позволят обучающимся выбирать и осваивать определенное содержание образования, научиться решать познавательные, социально-практические и творческие задачи. Отдельные модули будут изучаться последовательно, когда содержание одного модуля опирается на результаты другого; другие одновременно (синхронизировано). Модули могут изучаться как в течение учебного года, учебного периода, так и концентрированно (погружением) с участием университетских преподавателей.</w:t>
      </w:r>
    </w:p>
    <w:p w:rsidR="00493B4C" w:rsidRDefault="00493B4C" w:rsidP="00805072">
      <w:pPr>
        <w:pStyle w:val="a9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</w:t>
      </w:r>
      <w:r w:rsidR="0080507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="0080507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Ввести </w:t>
      </w:r>
      <w:r>
        <w:rPr>
          <w:rFonts w:ascii="Times New Roman" w:hAnsi="Times New Roman"/>
          <w:sz w:val="28"/>
          <w:szCs w:val="28"/>
        </w:rPr>
        <w:t>в соответствии с ФГОС задачную (проблемную) форму организации образования в комплексе, которая будет строиться на основе м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етодик развивающего обучения, проектно-исследовательской деятельности, образовательных организационно-деятельностных игр, коллективных творч</w:t>
      </w:r>
      <w:r w:rsidR="00805072">
        <w:rPr>
          <w:rFonts w:ascii="Times New Roman" w:hAnsi="Times New Roman"/>
          <w:bCs/>
          <w:sz w:val="28"/>
          <w:szCs w:val="28"/>
          <w:shd w:val="clear" w:color="auto" w:fill="FFFFFF"/>
        </w:rPr>
        <w:t>еских дел, проектных форм внеурочной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работы, открытого дополнительного образования. </w:t>
      </w:r>
      <w:r>
        <w:rPr>
          <w:rFonts w:ascii="Times New Roman" w:hAnsi="Times New Roman"/>
          <w:sz w:val="28"/>
          <w:szCs w:val="28"/>
        </w:rPr>
        <w:t>Каждая методика будет организована системно, ее самостоятельными единицами станут методические предписания, коммуникативные, мультимедийные, интерактивные технологии и технологии гуманитарной поддержки.</w:t>
      </w:r>
    </w:p>
    <w:p w:rsidR="00493B4C" w:rsidRDefault="00493B4C" w:rsidP="00805072">
      <w:pPr>
        <w:pStyle w:val="a9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</w:t>
      </w:r>
      <w:r w:rsidR="0080507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 w:rsidR="00805072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Создать в Университетском комплексе: а) творческую, доброжелательную социальную среду, основным механизмом которой станет </w:t>
      </w:r>
      <w:r>
        <w:rPr>
          <w:rFonts w:ascii="Times New Roman" w:hAnsi="Times New Roman"/>
          <w:sz w:val="28"/>
          <w:szCs w:val="28"/>
        </w:rPr>
        <w:t xml:space="preserve">внеурочная деятельность, направленная на развитие мобильности, лидерских способностей, толерантности и доброжелательности обучающихся (внеурочная деятельность будет проводиться в течение всего учебного года в форме Семейного фестиваля, включающего в себя спортивные, интеллектуальные, творческие и другие дела); б)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демократический уклад жизни</w:t>
      </w:r>
      <w:r>
        <w:rPr>
          <w:rFonts w:ascii="Times New Roman" w:hAnsi="Times New Roman"/>
          <w:sz w:val="28"/>
          <w:szCs w:val="28"/>
        </w:rPr>
        <w:t xml:space="preserve"> и особенную атмосферу, механизмом которой станет реализация модели открытого гражданского общества (правового общества с развитым управлением, самоуправлением и соуправлением), направленного на самоценность свободы личности, ее прав и возможностей, конструктивное сотрудничество и ненасильственные способы разрешения проблем и конфликтов.</w:t>
      </w:r>
    </w:p>
    <w:p w:rsidR="00493B4C" w:rsidRDefault="00805072" w:rsidP="00493B4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="00493B4C">
        <w:rPr>
          <w:rFonts w:ascii="Times New Roman" w:hAnsi="Times New Roman"/>
          <w:b/>
          <w:sz w:val="28"/>
          <w:szCs w:val="28"/>
        </w:rPr>
        <w:t>.</w:t>
      </w:r>
      <w:r w:rsidR="00493B4C">
        <w:rPr>
          <w:rFonts w:ascii="Times New Roman" w:hAnsi="Times New Roman"/>
          <w:sz w:val="28"/>
          <w:szCs w:val="28"/>
        </w:rPr>
        <w:t xml:space="preserve"> Для создания второго структурного уровня образовательных программ Университетского комплекса – системы дополнительного образования необходимо:</w:t>
      </w:r>
    </w:p>
    <w:p w:rsidR="00493B4C" w:rsidRDefault="00805072" w:rsidP="00805072">
      <w:pPr>
        <w:pStyle w:val="a9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</w:t>
      </w:r>
      <w:r w:rsidR="00493B4C" w:rsidRPr="00805072">
        <w:rPr>
          <w:rFonts w:ascii="Times New Roman" w:hAnsi="Times New Roman"/>
          <w:b/>
          <w:sz w:val="28"/>
          <w:szCs w:val="28"/>
        </w:rPr>
        <w:t>.1</w:t>
      </w:r>
      <w:r w:rsidR="00493B4C" w:rsidRPr="00805072">
        <w:rPr>
          <w:rFonts w:ascii="Times New Roman" w:hAnsi="Times New Roman"/>
          <w:sz w:val="28"/>
          <w:szCs w:val="28"/>
        </w:rPr>
        <w:t>. Реализовать проект сетевого взаимодействия по направлениям: музыка, хореография, изобразительное искусство.</w:t>
      </w:r>
    </w:p>
    <w:p w:rsidR="00493B4C" w:rsidRDefault="00493B4C" w:rsidP="00805072">
      <w:pPr>
        <w:pStyle w:val="a9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Партнеры по проекту: ГБОУДОД г. Москвы "Московская городская детская музыкальная школа имени Гнесиных", клуб «Моделист», </w:t>
      </w:r>
      <w:r>
        <w:rPr>
          <w:rFonts w:ascii="Times New Roman" w:hAnsi="Times New Roman"/>
          <w:sz w:val="28"/>
          <w:szCs w:val="28"/>
        </w:rPr>
        <w:lastRenderedPageBreak/>
        <w:t>Филёвский парк культуры и отдыха, филиал музея А. Рублева (Храм Покрова Богородицы в Филях).</w:t>
      </w:r>
    </w:p>
    <w:p w:rsidR="00493B4C" w:rsidRDefault="00493B4C" w:rsidP="00805072">
      <w:pPr>
        <w:pStyle w:val="a9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805072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 Реализовать проект сетевого взаимодействия «Детский спорт» по направлениям гандбол, мини-футбол, большой теннис, спортивный рок-н-ролл, капуэро, зимние виды спорта, пла</w:t>
      </w:r>
      <w:r w:rsidR="00805072">
        <w:rPr>
          <w:rFonts w:ascii="Times New Roman" w:hAnsi="Times New Roman"/>
          <w:sz w:val="28"/>
          <w:szCs w:val="28"/>
        </w:rPr>
        <w:t xml:space="preserve">вание. </w:t>
      </w:r>
      <w:r>
        <w:rPr>
          <w:rFonts w:ascii="Times New Roman" w:hAnsi="Times New Roman"/>
          <w:sz w:val="28"/>
          <w:szCs w:val="28"/>
        </w:rPr>
        <w:t>Партнеры по проекту: ДООЦ «Центральный», ДООЦ «Парк Пресненский», Центр боевых единоборств «Русь».</w:t>
      </w:r>
    </w:p>
    <w:p w:rsidR="00493B4C" w:rsidRDefault="00805072" w:rsidP="00493B4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493B4C" w:rsidRPr="009F0702">
        <w:rPr>
          <w:rFonts w:ascii="Times New Roman" w:hAnsi="Times New Roman"/>
          <w:b/>
          <w:sz w:val="28"/>
          <w:szCs w:val="28"/>
        </w:rPr>
        <w:t>.</w:t>
      </w:r>
      <w:r w:rsidR="00493B4C" w:rsidRPr="009F0702">
        <w:rPr>
          <w:rFonts w:ascii="Times New Roman" w:hAnsi="Times New Roman"/>
          <w:sz w:val="28"/>
          <w:szCs w:val="28"/>
        </w:rPr>
        <w:t xml:space="preserve"> Для создания третьего уровня об</w:t>
      </w:r>
      <w:r w:rsidR="00493B4C">
        <w:rPr>
          <w:rFonts w:ascii="Times New Roman" w:hAnsi="Times New Roman"/>
          <w:sz w:val="28"/>
          <w:szCs w:val="28"/>
        </w:rPr>
        <w:t>разовательных программ Университет</w:t>
      </w:r>
      <w:r w:rsidR="00493B4C" w:rsidRPr="009F0702">
        <w:rPr>
          <w:rFonts w:ascii="Times New Roman" w:hAnsi="Times New Roman"/>
          <w:sz w:val="28"/>
          <w:szCs w:val="28"/>
        </w:rPr>
        <w:t>ского комплекса – детско-взрослых образовательных общностей, действующих в инновационной научно-профессиональной среде необходимо</w:t>
      </w:r>
      <w:r w:rsidR="00493B4C">
        <w:rPr>
          <w:rFonts w:ascii="Times New Roman" w:hAnsi="Times New Roman"/>
          <w:sz w:val="28"/>
          <w:szCs w:val="28"/>
        </w:rPr>
        <w:t>:</w:t>
      </w:r>
    </w:p>
    <w:p w:rsidR="00805072" w:rsidRDefault="00805072" w:rsidP="008F4BC5">
      <w:pPr>
        <w:pStyle w:val="a8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3.4</w:t>
      </w:r>
      <w:r w:rsidR="00493B4C">
        <w:rPr>
          <w:b/>
          <w:sz w:val="28"/>
          <w:szCs w:val="28"/>
        </w:rPr>
        <w:t>.1</w:t>
      </w:r>
      <w:r w:rsidR="008F4BC5">
        <w:rPr>
          <w:color w:val="000000"/>
        </w:rPr>
        <w:t>.</w:t>
      </w:r>
      <w:r w:rsidR="00493B4C" w:rsidRPr="008F4BC5">
        <w:rPr>
          <w:sz w:val="28"/>
          <w:szCs w:val="28"/>
        </w:rPr>
        <w:t>Реализовать Университетскую программу: «</w:t>
      </w:r>
      <w:r w:rsidRPr="008F4BC5">
        <w:rPr>
          <w:sz w:val="28"/>
          <w:szCs w:val="28"/>
        </w:rPr>
        <w:t>Информационная</w:t>
      </w:r>
      <w:r w:rsidR="00493B4C" w:rsidRPr="008F4BC5">
        <w:rPr>
          <w:sz w:val="28"/>
          <w:szCs w:val="28"/>
        </w:rPr>
        <w:t xml:space="preserve"> культура и грамотность Москвичей»,</w:t>
      </w:r>
      <w:r w:rsidR="008F4BC5" w:rsidRPr="008F4BC5">
        <w:rPr>
          <w:sz w:val="28"/>
          <w:szCs w:val="28"/>
        </w:rPr>
        <w:t xml:space="preserve"> что </w:t>
      </w:r>
      <w:r w:rsidR="00493B4C" w:rsidRPr="008F4BC5">
        <w:rPr>
          <w:sz w:val="28"/>
          <w:szCs w:val="28"/>
        </w:rPr>
        <w:t xml:space="preserve"> </w:t>
      </w:r>
      <w:r w:rsidR="008F4BC5" w:rsidRPr="008F4BC5">
        <w:rPr>
          <w:color w:val="000000"/>
          <w:sz w:val="28"/>
          <w:szCs w:val="28"/>
        </w:rPr>
        <w:t>расширит и углубит  информационную культуру человека, информационное общество, информационные основы процессов управления. Сформирует навыки и умения, необходимые для реализации полученных знаний на практике и в повседневной деятельности</w:t>
      </w:r>
      <w:r w:rsidR="008F4BC5" w:rsidRPr="008F4BC5">
        <w:rPr>
          <w:sz w:val="28"/>
          <w:szCs w:val="28"/>
        </w:rPr>
        <w:t xml:space="preserve"> </w:t>
      </w:r>
      <w:r w:rsidR="00493B4C" w:rsidRPr="008F4BC5">
        <w:rPr>
          <w:sz w:val="28"/>
          <w:szCs w:val="28"/>
        </w:rPr>
        <w:t xml:space="preserve">Партнеры по программе: </w:t>
      </w:r>
      <w:r w:rsidRPr="008F4BC5">
        <w:rPr>
          <w:sz w:val="28"/>
          <w:szCs w:val="28"/>
        </w:rPr>
        <w:t>МАИ</w:t>
      </w:r>
    </w:p>
    <w:p w:rsidR="00493B4C" w:rsidRDefault="008F4BC5" w:rsidP="008F4BC5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3.4.2</w:t>
      </w:r>
      <w:r w:rsidR="00493B4C">
        <w:rPr>
          <w:rFonts w:ascii="Times New Roman" w:hAnsi="Times New Roman"/>
          <w:b/>
          <w:sz w:val="28"/>
          <w:szCs w:val="28"/>
        </w:rPr>
        <w:t>.</w:t>
      </w:r>
      <w:r w:rsidR="00493B4C">
        <w:rPr>
          <w:rFonts w:ascii="Times New Roman" w:hAnsi="Times New Roman"/>
          <w:sz w:val="28"/>
          <w:szCs w:val="28"/>
        </w:rPr>
        <w:t xml:space="preserve"> </w:t>
      </w:r>
      <w:r w:rsidR="00493B4C">
        <w:rPr>
          <w:rFonts w:ascii="Times New Roman" w:hAnsi="Times New Roman"/>
          <w:bCs/>
          <w:sz w:val="28"/>
          <w:szCs w:val="28"/>
          <w:shd w:val="clear" w:color="auto" w:fill="FFFFFF"/>
        </w:rPr>
        <w:t>Реализовать университетскую программу «Москва – фабрика будущего», включающую: детско-взрослые проектно-исследовательские лаборатории; конструкторские бюро; архитектурно-градостроительные бюро; кино-, теле- и дизайн студии.</w:t>
      </w:r>
    </w:p>
    <w:p w:rsidR="007A12FC" w:rsidRDefault="008F4BC5" w:rsidP="008F4BC5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Партнеры по программе:</w:t>
      </w:r>
      <w:r w:rsidR="00493B4C">
        <w:rPr>
          <w:rFonts w:ascii="Times New Roman" w:hAnsi="Times New Roman"/>
          <w:sz w:val="28"/>
          <w:szCs w:val="28"/>
        </w:rPr>
        <w:t xml:space="preserve"> </w:t>
      </w:r>
      <w:r w:rsidRPr="008F4BC5">
        <w:rPr>
          <w:rFonts w:ascii="Times New Roman" w:hAnsi="Times New Roman"/>
          <w:bCs/>
          <w:sz w:val="28"/>
          <w:szCs w:val="28"/>
          <w:shd w:val="clear" w:color="auto" w:fill="FFFFFF"/>
        </w:rPr>
        <w:t>МАИ,</w:t>
      </w:r>
      <w:r w:rsidR="00493B4C" w:rsidRPr="008F4BC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Управа и Муниципально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е собрание Пресненского района.</w:t>
      </w:r>
    </w:p>
    <w:p w:rsidR="008F4BC5" w:rsidRDefault="008F4BC5" w:rsidP="008F4BC5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517DA9" w:rsidRDefault="00517DA9" w:rsidP="00517DA9">
      <w:pPr>
        <w:pStyle w:val="a9"/>
        <w:ind w:left="567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Схема предметов профильного обучения.</w:t>
      </w:r>
    </w:p>
    <w:p w:rsidR="008F4BC5" w:rsidRDefault="00517DA9" w:rsidP="00517DA9">
      <w:pPr>
        <w:pStyle w:val="a9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38984" cy="3857625"/>
            <wp:effectExtent l="0" t="0" r="5080" b="0"/>
            <wp:docPr id="2" name="Рисунок 2" descr="http://lit-yaz.ru/pars_docs/refs/50/49418/49418_html_289e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t-yaz.ru/pars_docs/refs/50/49418/49418_html_289e79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403" cy="386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BC5" w:rsidRDefault="008F4BC5" w:rsidP="008F4BC5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8F4BC5" w:rsidRPr="004F7340" w:rsidRDefault="004F7340" w:rsidP="008F4BC5">
      <w:pPr>
        <w:pStyle w:val="a9"/>
        <w:ind w:left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F734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3.5. </w:t>
      </w:r>
      <w:r w:rsidR="00517DA9" w:rsidRPr="004F7340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Ресурсы </w:t>
      </w:r>
    </w:p>
    <w:p w:rsidR="004F7340" w:rsidRPr="00517DA9" w:rsidRDefault="004F7340" w:rsidP="008F4BC5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15DC4" w:rsidRPr="00517DA9" w:rsidRDefault="00C15DC4" w:rsidP="00C15DC4">
      <w:pPr>
        <w:pStyle w:val="a9"/>
        <w:numPr>
          <w:ilvl w:val="2"/>
          <w:numId w:val="15"/>
        </w:numPr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17DA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Кадры: </w:t>
      </w:r>
    </w:p>
    <w:p w:rsidR="00C15DC4" w:rsidRPr="00517DA9" w:rsidRDefault="00C15DC4" w:rsidP="00517DA9">
      <w:pPr>
        <w:pStyle w:val="a9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17DA9">
        <w:rPr>
          <w:rFonts w:ascii="Times New Roman" w:hAnsi="Times New Roman"/>
          <w:bCs/>
          <w:sz w:val="28"/>
          <w:szCs w:val="28"/>
          <w:shd w:val="clear" w:color="auto" w:fill="FFFFFF"/>
        </w:rPr>
        <w:t>привлечение высокопрофессиональных управленцев на конкурсной основе</w:t>
      </w:r>
    </w:p>
    <w:p w:rsidR="00C15DC4" w:rsidRPr="00517DA9" w:rsidRDefault="00C15DC4" w:rsidP="00517DA9">
      <w:pPr>
        <w:pStyle w:val="a9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17DA9">
        <w:rPr>
          <w:rFonts w:ascii="Times New Roman" w:hAnsi="Times New Roman"/>
          <w:bCs/>
          <w:sz w:val="28"/>
          <w:szCs w:val="28"/>
          <w:shd w:val="clear" w:color="auto" w:fill="FFFFFF"/>
        </w:rPr>
        <w:t>реализация индивидуальных программ профессионального развития педагогов комплекса</w:t>
      </w:r>
    </w:p>
    <w:p w:rsidR="00C15DC4" w:rsidRDefault="00C15DC4" w:rsidP="00517DA9">
      <w:pPr>
        <w:pStyle w:val="a9"/>
        <w:numPr>
          <w:ilvl w:val="0"/>
          <w:numId w:val="14"/>
        </w:numPr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17DA9">
        <w:rPr>
          <w:rFonts w:ascii="Times New Roman" w:hAnsi="Times New Roman"/>
          <w:bCs/>
          <w:sz w:val="28"/>
          <w:szCs w:val="28"/>
          <w:shd w:val="clear" w:color="auto" w:fill="FFFFFF"/>
        </w:rPr>
        <w:t>привлечение успешных преподавателей, заинтересованных в своем дальнейшем профессиональном развитии</w:t>
      </w:r>
    </w:p>
    <w:p w:rsidR="004F7340" w:rsidRPr="004F7340" w:rsidRDefault="004F7340" w:rsidP="004F7340">
      <w:pPr>
        <w:pStyle w:val="a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Подготовка, повышение квалификации и переподготовка педагогических кадров для профильной школы </w:t>
      </w:r>
      <w:r w:rsidRPr="004F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профильной школы обязан не просто быть специалистом высокого уровня, соответствующим профилю и специализации своей деятельности, но и должен обеспечивать:</w:t>
      </w:r>
      <w:r w:rsidRPr="004F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вариативность и личностную ориентацию образовательного процесса (проектирование индивидуальных образовательных траекторий);</w:t>
      </w:r>
      <w:r w:rsidRPr="004F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практическую ориентацию образовательного процесса с введением интерактивных, деятельностных компонентов (освоение проектно-исследовательских и коммуникативных методов);</w:t>
      </w:r>
      <w:r w:rsidRPr="004F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Новые требования к учителю в условиях перехода к профильному обучению диктуют необходимость дальнейшей модернизации педагогического образования и повышения квалификации действующих педагогических кадров..</w:t>
      </w:r>
      <w:r w:rsidRPr="004F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Основной объем преподавательской работы в профильной школе будет вести действующий педагогический корпус. В этой связи для обеспечения необходимого уровня профессиональной подготовки учителей при переходе на профильную школу предполагается всем учителям, изъявившим желание работать в профильной школе, пройти повышение квалификации или переподготовку.</w:t>
      </w:r>
    </w:p>
    <w:p w:rsidR="00517DA9" w:rsidRPr="004F7340" w:rsidRDefault="00C15DC4" w:rsidP="004F7340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3.5.2. </w:t>
      </w:r>
      <w:r w:rsidR="00517DA9" w:rsidRPr="004F7340">
        <w:rPr>
          <w:rFonts w:ascii="Times New Roman" w:hAnsi="Times New Roman"/>
          <w:bCs/>
          <w:sz w:val="28"/>
          <w:szCs w:val="28"/>
          <w:shd w:val="clear" w:color="auto" w:fill="FFFFFF"/>
        </w:rPr>
        <w:t>Широкое использование возможностей ФЗ № 273 «Об образовании в РФ» в части использования различных форм и технологий обучения, реализация образовательных стандартов второго поколения</w:t>
      </w:r>
    </w:p>
    <w:p w:rsidR="00517DA9" w:rsidRPr="004F7340" w:rsidRDefault="00C15DC4" w:rsidP="004F7340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3.5.</w:t>
      </w:r>
      <w:r w:rsidR="00517DA9" w:rsidRPr="004F7340">
        <w:rPr>
          <w:rFonts w:ascii="Times New Roman" w:hAnsi="Times New Roman"/>
          <w:bCs/>
          <w:sz w:val="28"/>
          <w:szCs w:val="28"/>
          <w:shd w:val="clear" w:color="auto" w:fill="FFFFFF"/>
        </w:rPr>
        <w:t>3.  Внедрение передовых технологий обучения (форумы, тренинги, круглые столы, исследовательские и проектные лаборатории)</w:t>
      </w:r>
    </w:p>
    <w:p w:rsidR="00517DA9" w:rsidRPr="004F7340" w:rsidRDefault="00C15DC4" w:rsidP="004F7340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3.5.</w:t>
      </w:r>
      <w:r w:rsidR="00517DA9" w:rsidRPr="004F7340">
        <w:rPr>
          <w:rFonts w:ascii="Times New Roman" w:hAnsi="Times New Roman"/>
          <w:bCs/>
          <w:sz w:val="28"/>
          <w:szCs w:val="28"/>
          <w:shd w:val="clear" w:color="auto" w:fill="FFFFFF"/>
        </w:rPr>
        <w:t>4. Использование возможностей экологической среды района в образовательных целях (реализация серии совместных образовательных проектов), направленных на развитие физической культуры, спорта, (особенно зимних видов).</w:t>
      </w:r>
    </w:p>
    <w:p w:rsidR="00517DA9" w:rsidRPr="004F7340" w:rsidRDefault="00C15DC4" w:rsidP="004F7340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3.5.5. </w:t>
      </w:r>
      <w:r w:rsidR="00517DA9" w:rsidRPr="004F7340">
        <w:rPr>
          <w:rFonts w:ascii="Times New Roman" w:hAnsi="Times New Roman"/>
          <w:bCs/>
          <w:sz w:val="28"/>
          <w:szCs w:val="28"/>
          <w:shd w:val="clear" w:color="auto" w:fill="FFFFFF"/>
        </w:rPr>
        <w:t>Создание мощной системы общественно-государственного соуправления через привлечение к работе в Управляющем совете авторитетных ученых, общественных деятелей муниципального, городского, федерального уровня, руководителей крупных организаций.</w:t>
      </w:r>
    </w:p>
    <w:p w:rsidR="00517DA9" w:rsidRDefault="00C15DC4" w:rsidP="004F7340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3.5.6. Наличие двух зданий школы одно из которых не задействовано в данный момент в учебном процессе, а другое задействовано частично (см. диаграмму).</w:t>
      </w:r>
    </w:p>
    <w:p w:rsidR="00C15DC4" w:rsidRDefault="00C15DC4" w:rsidP="004F7340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15DC4" w:rsidRPr="004F7340" w:rsidRDefault="00C15DC4" w:rsidP="004F7340">
      <w:pPr>
        <w:pStyle w:val="a9"/>
        <w:ind w:left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C15DC4">
        <w:rPr>
          <w:rFonts w:ascii="Times New Roman" w:hAnsi="Times New Roman"/>
          <w:b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5BA464D" wp14:editId="4734BEFD">
            <wp:extent cx="5334000" cy="3429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748" cy="342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DA9" w:rsidRPr="004F7340" w:rsidRDefault="00517DA9" w:rsidP="004F7340">
      <w:pPr>
        <w:pStyle w:val="Default"/>
        <w:jc w:val="both"/>
        <w:rPr>
          <w:b/>
          <w:bCs/>
          <w:sz w:val="28"/>
          <w:szCs w:val="28"/>
        </w:rPr>
      </w:pPr>
    </w:p>
    <w:p w:rsidR="00517DA9" w:rsidRPr="004F7340" w:rsidRDefault="00517DA9" w:rsidP="004F7340">
      <w:pPr>
        <w:pStyle w:val="Default"/>
        <w:jc w:val="both"/>
        <w:rPr>
          <w:b/>
          <w:bCs/>
          <w:sz w:val="28"/>
          <w:szCs w:val="28"/>
        </w:rPr>
      </w:pPr>
    </w:p>
    <w:p w:rsidR="004F7C59" w:rsidRPr="004F7C59" w:rsidRDefault="004F7C59" w:rsidP="004F7C59">
      <w:pPr>
        <w:pStyle w:val="a9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4F7C5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3.6. Организационная модель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4F7C59">
        <w:rPr>
          <w:rFonts w:ascii="Times New Roman" w:hAnsi="Times New Roman"/>
          <w:b/>
          <w:sz w:val="28"/>
          <w:szCs w:val="28"/>
        </w:rPr>
        <w:t>.</w:t>
      </w:r>
    </w:p>
    <w:p w:rsidR="004F7C59" w:rsidRPr="004F7C59" w:rsidRDefault="004F7C59" w:rsidP="004F7C59">
      <w:pPr>
        <w:pStyle w:val="a9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3.6.</w:t>
      </w:r>
      <w:r w:rsidRPr="004F7C5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1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Центральным звеном, </w:t>
      </w:r>
      <w:r w:rsidRPr="004F7C59">
        <w:rPr>
          <w:bCs/>
          <w:sz w:val="28"/>
          <w:szCs w:val="28"/>
        </w:rPr>
        <w:t xml:space="preserve">Ассоциации «Московского авиационного института (Национального исследовательского университета» </w:t>
      </w:r>
      <w:r w:rsidRPr="004F7C59">
        <w:rPr>
          <w:rFonts w:ascii="Times New Roman" w:hAnsi="Times New Roman"/>
          <w:bCs/>
          <w:sz w:val="28"/>
          <w:szCs w:val="28"/>
        </w:rPr>
        <w:t>и ГБОУ «Школы № 2048»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является Университетский комплекс включающий лицей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МАИ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(предуниверсарий), создающийся на базе ГБОУ СОШ №2048 и присоединенных дошкольных образовательных организаций.</w:t>
      </w:r>
    </w:p>
    <w:p w:rsidR="004F7C59" w:rsidRPr="004F7C59" w:rsidRDefault="004F7C59" w:rsidP="004F7C5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3.6</w:t>
      </w:r>
      <w:r w:rsidRPr="004F7C5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.2.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здании (Причальный пр. д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.7, стр.1) создается 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лицей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МАИ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где обучаются школьники с 8(9)-11 классы наряду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по физико-математическому, информационному профилям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Наряду с этим 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дается лингвистическая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 общегуманитарная подготовка. В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здании (Мукомольный пр. д.3, стр.1)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сосредоточа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тся классы начальной школы (1-4 класс) и часть основной школы (5-7 класс). В параллелях (начиная с 5-го могут быть созданы кадетские классы). По мере роста количества обучающихся, предполагается создание профильных и предпрофильных классов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социально-экономического и гумманитарного профиля.</w:t>
      </w:r>
    </w:p>
    <w:p w:rsidR="004F7C59" w:rsidRDefault="004F7C59" w:rsidP="004F7C59">
      <w:pPr>
        <w:pStyle w:val="a9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</w:t>
      </w:r>
      <w:r w:rsidRPr="004F7C5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6.</w:t>
      </w:r>
      <w:r w:rsidRPr="004F7C5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</w:t>
      </w:r>
      <w:r w:rsidRPr="004F7C5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Университетском комплексе у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чебный год будет разделен на 6 учебных периодов (5-6 недель каждый) с каникулами между ними. В дошкольных подразделениях будут созданы </w:t>
      </w:r>
      <w:r>
        <w:rPr>
          <w:rFonts w:ascii="Times New Roman" w:hAnsi="Times New Roman"/>
          <w:sz w:val="28"/>
          <w:szCs w:val="28"/>
        </w:rPr>
        <w:t>группы развивающего вида, специальные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группы</w:t>
      </w:r>
      <w:r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детей</w:t>
      </w:r>
      <w:r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особенностями развития, которые будут работать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пять дней в неделю, группы кратковременного пребывания. В 1-7(8) классах планируется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пятидневная рабочая неделя (6-й день будет использоваться как университетская и музейная суббота).</w:t>
      </w:r>
    </w:p>
    <w:p w:rsidR="004F7C59" w:rsidRDefault="004F7C59" w:rsidP="004F7C5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4F7C59">
        <w:rPr>
          <w:rFonts w:ascii="Times New Roman" w:hAnsi="Times New Roman"/>
          <w:b/>
          <w:sz w:val="28"/>
          <w:szCs w:val="28"/>
        </w:rPr>
        <w:lastRenderedPageBreak/>
        <w:t>3.6.4.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 Университетском комплексе</w:t>
      </w:r>
      <w:r>
        <w:rPr>
          <w:rFonts w:ascii="Times New Roman" w:hAnsi="Times New Roman"/>
          <w:sz w:val="28"/>
          <w:szCs w:val="28"/>
        </w:rPr>
        <w:t xml:space="preserve"> будет создана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система диспетчеризации потоков обучающихся (дошкольников и школьников), разработаны учебные планы, позволяющие реализовать идею индивидуальных траекторий образования; будет введен мониторинг индивидуальных достижений обучающихся, воспитанников и педагогов.</w:t>
      </w:r>
    </w:p>
    <w:p w:rsidR="004F7C59" w:rsidRDefault="004F7C59" w:rsidP="004F7C5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C15DC4" w:rsidRPr="00C15DC4" w:rsidRDefault="00C15DC4" w:rsidP="004F7C59">
      <w:pPr>
        <w:pStyle w:val="a9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C15DC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</w:t>
      </w:r>
      <w:r w:rsidR="000610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7</w:t>
      </w:r>
      <w:r w:rsidRPr="00C15DC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. Этапы создания профильной школы</w:t>
      </w:r>
    </w:p>
    <w:p w:rsidR="004F7C59" w:rsidRDefault="00C15DC4" w:rsidP="004F7C5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17DA9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1D10BE51" wp14:editId="2661DE2D">
            <wp:extent cx="5543550" cy="415766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58999" cy="416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DC4" w:rsidRDefault="00CE6A4B" w:rsidP="00C15DC4">
      <w:pPr>
        <w:pStyle w:val="Default"/>
        <w:ind w:firstLine="708"/>
        <w:jc w:val="both"/>
        <w:rPr>
          <w:sz w:val="28"/>
          <w:szCs w:val="28"/>
        </w:rPr>
      </w:pPr>
      <w:r w:rsidRPr="00923327">
        <w:rPr>
          <w:sz w:val="28"/>
          <w:szCs w:val="28"/>
        </w:rPr>
        <w:t>План деятельности по разработке системы профильн</w:t>
      </w:r>
      <w:r>
        <w:rPr>
          <w:sz w:val="28"/>
          <w:szCs w:val="28"/>
        </w:rPr>
        <w:t>ого обучения В ГБОУ СОШ № 2048 показан в табл.1.</w:t>
      </w:r>
    </w:p>
    <w:p w:rsidR="00C15DC4" w:rsidRDefault="00CE6A4B" w:rsidP="00C15DC4">
      <w:pPr>
        <w:pStyle w:val="Defaul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C15DC4" w:rsidRDefault="00C15DC4" w:rsidP="00C15DC4">
      <w:pPr>
        <w:pStyle w:val="Default"/>
        <w:ind w:firstLine="708"/>
        <w:jc w:val="right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8"/>
        <w:gridCol w:w="4040"/>
        <w:gridCol w:w="2792"/>
      </w:tblGrid>
      <w:tr w:rsidR="00CE6A4B" w:rsidTr="00CE6A4B">
        <w:tc>
          <w:tcPr>
            <w:tcW w:w="2738" w:type="dxa"/>
          </w:tcPr>
          <w:p w:rsidR="00CE6A4B" w:rsidRDefault="00CE6A4B" w:rsidP="00CE6A4B">
            <w:pPr>
              <w:pStyle w:val="Default"/>
              <w:jc w:val="center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Условия</w:t>
            </w:r>
          </w:p>
        </w:tc>
        <w:tc>
          <w:tcPr>
            <w:tcW w:w="4040" w:type="dxa"/>
          </w:tcPr>
          <w:p w:rsidR="00CE6A4B" w:rsidRDefault="00CE6A4B" w:rsidP="00CE6A4B">
            <w:pPr>
              <w:pStyle w:val="Default"/>
              <w:jc w:val="center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Мероприятия по реализации проекта</w:t>
            </w:r>
          </w:p>
        </w:tc>
        <w:tc>
          <w:tcPr>
            <w:tcW w:w="2792" w:type="dxa"/>
          </w:tcPr>
          <w:p w:rsidR="00CE6A4B" w:rsidRPr="00923327" w:rsidRDefault="00CE6A4B" w:rsidP="00CE6A4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</w:t>
            </w:r>
          </w:p>
        </w:tc>
      </w:tr>
      <w:tr w:rsidR="00CE6A4B" w:rsidTr="00CE6A4B">
        <w:tc>
          <w:tcPr>
            <w:tcW w:w="2738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Организационные</w:t>
            </w:r>
          </w:p>
        </w:tc>
        <w:tc>
          <w:tcPr>
            <w:tcW w:w="4040" w:type="dxa"/>
          </w:tcPr>
          <w:p w:rsidR="00CE6A4B" w:rsidRDefault="00CE6A4B" w:rsidP="00CE6A4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организации для сотрудничества, ведение переговоров. Создание рабочей группы. Заключение договора о намерениях.</w:t>
            </w:r>
          </w:p>
        </w:tc>
        <w:tc>
          <w:tcPr>
            <w:tcW w:w="2792" w:type="dxa"/>
          </w:tcPr>
          <w:p w:rsidR="00CE6A4B" w:rsidRDefault="00CE6A4B" w:rsidP="00CE6A4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–декабрь 2014 года</w:t>
            </w:r>
          </w:p>
        </w:tc>
      </w:tr>
      <w:tr w:rsidR="00CE6A4B" w:rsidTr="00CE6A4B">
        <w:tc>
          <w:tcPr>
            <w:tcW w:w="2738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Информационные</w:t>
            </w:r>
          </w:p>
        </w:tc>
        <w:tc>
          <w:tcPr>
            <w:tcW w:w="4040" w:type="dxa"/>
          </w:tcPr>
          <w:p w:rsidR="00CE6A4B" w:rsidRDefault="00CE6A4B" w:rsidP="00CE6A4B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Информирование членов рабочей группы о задачах предстоящей работы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Информирование родителей и учащихся о создаваемой системе профильного обучения </w:t>
            </w:r>
            <w:r w:rsidRPr="00923327">
              <w:rPr>
                <w:sz w:val="28"/>
                <w:szCs w:val="28"/>
              </w:rPr>
              <w:lastRenderedPageBreak/>
              <w:t>Определение наиболее вероятного контингента учащихся профильных классов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Выявление и анализ предпочтений девятиклассников в отношении профилей обучения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Ознакомление членов рабочей группы и педагогического коллектива с нормативно-правовыми документами по вопросам профильного обучения</w:t>
            </w:r>
            <w:r>
              <w:rPr>
                <w:sz w:val="28"/>
                <w:szCs w:val="28"/>
              </w:rPr>
              <w:t>. Информирование общественности о создании ассоциации.</w:t>
            </w:r>
          </w:p>
        </w:tc>
        <w:tc>
          <w:tcPr>
            <w:tcW w:w="2792" w:type="dxa"/>
          </w:tcPr>
          <w:p w:rsidR="00CE6A4B" w:rsidRPr="00923327" w:rsidRDefault="00CE6A4B" w:rsidP="00CE6A4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 2014 -февраль 2015 года</w:t>
            </w:r>
          </w:p>
        </w:tc>
      </w:tr>
      <w:tr w:rsidR="00CE6A4B" w:rsidTr="00CE6A4B">
        <w:tc>
          <w:tcPr>
            <w:tcW w:w="2738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lastRenderedPageBreak/>
              <w:t>Кадровые</w:t>
            </w:r>
          </w:p>
        </w:tc>
        <w:tc>
          <w:tcPr>
            <w:tcW w:w="4040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Обучение учителей методам разработки программ элективных курсов профильного обучения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Обучение учителей эффективным технологиям преподавания программ профильного обучения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Привлечение преподавателей ВУЗов</w:t>
            </w:r>
          </w:p>
        </w:tc>
        <w:tc>
          <w:tcPr>
            <w:tcW w:w="2792" w:type="dxa"/>
          </w:tcPr>
          <w:p w:rsidR="00CE6A4B" w:rsidRPr="00923327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сентябрь 2015 г.</w:t>
            </w:r>
          </w:p>
        </w:tc>
      </w:tr>
      <w:tr w:rsidR="00CE6A4B" w:rsidTr="00CE6A4B">
        <w:tc>
          <w:tcPr>
            <w:tcW w:w="2738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Мотивационные</w:t>
            </w:r>
          </w:p>
        </w:tc>
        <w:tc>
          <w:tcPr>
            <w:tcW w:w="4040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Разработка системы показателей для оценки труда учителей школы профильного обучения и включение их в общую систему оценки Разработка системы контроля за реализацией программ профильного обучения в школе</w:t>
            </w:r>
          </w:p>
        </w:tc>
        <w:tc>
          <w:tcPr>
            <w:tcW w:w="2792" w:type="dxa"/>
          </w:tcPr>
          <w:p w:rsidR="00CE6A4B" w:rsidRPr="00923327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– май 2015 г.</w:t>
            </w:r>
          </w:p>
        </w:tc>
      </w:tr>
      <w:tr w:rsidR="00CE6A4B" w:rsidTr="00CE6A4B">
        <w:tc>
          <w:tcPr>
            <w:tcW w:w="2738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Научно-методические</w:t>
            </w:r>
          </w:p>
        </w:tc>
        <w:tc>
          <w:tcPr>
            <w:tcW w:w="4040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Разработка плана-графика мероприятий по информированию учащихся и родителей о системе профильного обучения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Разработка сценариев и методик проведения информационных мероприятий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Разработка проекта школьного учебного плана профильного обучения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</w:t>
            </w:r>
            <w:r w:rsidRPr="00923327">
              <w:rPr>
                <w:sz w:val="28"/>
                <w:szCs w:val="28"/>
              </w:rPr>
              <w:lastRenderedPageBreak/>
              <w:t>Разработка программ профильных элективных курсов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2" w:type="dxa"/>
          </w:tcPr>
          <w:p w:rsidR="00CE6A4B" w:rsidRPr="00923327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 – май 2015г.</w:t>
            </w:r>
          </w:p>
        </w:tc>
      </w:tr>
      <w:tr w:rsidR="00CE6A4B" w:rsidTr="00CE6A4B">
        <w:tc>
          <w:tcPr>
            <w:tcW w:w="2738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lastRenderedPageBreak/>
              <w:t>Нормативно-правовые</w:t>
            </w:r>
          </w:p>
        </w:tc>
        <w:tc>
          <w:tcPr>
            <w:tcW w:w="4040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Подписание довора о сотрудничестве с ВУЗом. </w:t>
            </w:r>
            <w:r w:rsidRPr="00923327">
              <w:rPr>
                <w:sz w:val="28"/>
                <w:szCs w:val="28"/>
              </w:rPr>
              <w:t>Утверждени</w:t>
            </w:r>
            <w:r>
              <w:rPr>
                <w:sz w:val="28"/>
                <w:szCs w:val="28"/>
              </w:rPr>
              <w:t>е программ профильных</w:t>
            </w:r>
            <w:r w:rsidRPr="00923327">
              <w:rPr>
                <w:sz w:val="28"/>
                <w:szCs w:val="28"/>
              </w:rPr>
              <w:t xml:space="preserve"> учебных курсов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Утверждение учебного плана профильного обучения</w:t>
            </w:r>
            <w:r>
              <w:rPr>
                <w:sz w:val="28"/>
                <w:szCs w:val="28"/>
              </w:rPr>
              <w:t>.</w:t>
            </w:r>
            <w:r w:rsidRPr="00923327">
              <w:rPr>
                <w:sz w:val="28"/>
                <w:szCs w:val="28"/>
              </w:rPr>
              <w:t xml:space="preserve"> Издание приказа о переходе старшей школы на систему профильного обучения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2" w:type="dxa"/>
          </w:tcPr>
          <w:p w:rsidR="00CE6A4B" w:rsidRDefault="003D5F5A" w:rsidP="00C15D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 апрель 2015 г.</w:t>
            </w:r>
          </w:p>
        </w:tc>
      </w:tr>
      <w:tr w:rsidR="00CE6A4B" w:rsidTr="00CE6A4B">
        <w:tc>
          <w:tcPr>
            <w:tcW w:w="2738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Материально- технические</w:t>
            </w:r>
          </w:p>
        </w:tc>
        <w:tc>
          <w:tcPr>
            <w:tcW w:w="4040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Подготовка необходимого оборудования для проведения курсов профильного обучения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92" w:type="dxa"/>
          </w:tcPr>
          <w:p w:rsidR="00CE6A4B" w:rsidRPr="00923327" w:rsidRDefault="003D5F5A" w:rsidP="00C15D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– сентябрь 2015 г.</w:t>
            </w:r>
          </w:p>
        </w:tc>
      </w:tr>
      <w:tr w:rsidR="00CE6A4B" w:rsidTr="00CE6A4B">
        <w:tc>
          <w:tcPr>
            <w:tcW w:w="2738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Финансовые</w:t>
            </w:r>
          </w:p>
        </w:tc>
        <w:tc>
          <w:tcPr>
            <w:tcW w:w="4040" w:type="dxa"/>
          </w:tcPr>
          <w:p w:rsidR="00CE6A4B" w:rsidRDefault="00CE6A4B" w:rsidP="00C15DC4">
            <w:pPr>
              <w:pStyle w:val="Default"/>
              <w:jc w:val="both"/>
              <w:rPr>
                <w:sz w:val="28"/>
                <w:szCs w:val="28"/>
              </w:rPr>
            </w:pPr>
            <w:r w:rsidRPr="00923327">
              <w:rPr>
                <w:sz w:val="28"/>
                <w:szCs w:val="28"/>
              </w:rPr>
              <w:t>Изыскание дополнительных источников финансирования системы профильного обучения</w:t>
            </w:r>
          </w:p>
        </w:tc>
        <w:tc>
          <w:tcPr>
            <w:tcW w:w="2792" w:type="dxa"/>
          </w:tcPr>
          <w:p w:rsidR="00CE6A4B" w:rsidRPr="00923327" w:rsidRDefault="003D5F5A" w:rsidP="00C15D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сентябрь 2015г.</w:t>
            </w:r>
          </w:p>
        </w:tc>
      </w:tr>
      <w:tr w:rsidR="003D5F5A" w:rsidTr="00CE6A4B">
        <w:tc>
          <w:tcPr>
            <w:tcW w:w="2738" w:type="dxa"/>
          </w:tcPr>
          <w:p w:rsidR="003D5F5A" w:rsidRPr="00923327" w:rsidRDefault="003D5F5A" w:rsidP="00C15D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работы профильной школы</w:t>
            </w:r>
          </w:p>
        </w:tc>
        <w:tc>
          <w:tcPr>
            <w:tcW w:w="4040" w:type="dxa"/>
          </w:tcPr>
          <w:p w:rsidR="003D5F5A" w:rsidRPr="00923327" w:rsidRDefault="003D5F5A" w:rsidP="00C15DC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3D5F5A" w:rsidRDefault="003D5F5A" w:rsidP="00C15DC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2015г.</w:t>
            </w:r>
          </w:p>
        </w:tc>
      </w:tr>
    </w:tbl>
    <w:p w:rsidR="00C15DC4" w:rsidRDefault="00C15DC4" w:rsidP="00C15DC4">
      <w:pPr>
        <w:pStyle w:val="Default"/>
        <w:ind w:firstLine="708"/>
        <w:jc w:val="both"/>
        <w:rPr>
          <w:sz w:val="28"/>
          <w:szCs w:val="28"/>
        </w:rPr>
      </w:pPr>
    </w:p>
    <w:p w:rsidR="00061049" w:rsidRDefault="00061049" w:rsidP="00061049">
      <w:pPr>
        <w:pStyle w:val="Default"/>
        <w:ind w:firstLine="708"/>
        <w:jc w:val="both"/>
        <w:rPr>
          <w:sz w:val="28"/>
          <w:szCs w:val="28"/>
        </w:rPr>
      </w:pPr>
      <w:r w:rsidRPr="00923327">
        <w:rPr>
          <w:sz w:val="28"/>
          <w:szCs w:val="28"/>
        </w:rPr>
        <w:t xml:space="preserve">Профильное обучение содействует процессу самоопределения старшеклассников в плане построения долгосрочных жизненных планов, помогает им в их взрослении, в выборе и освоении основ знаний по профессии; корректирует направленность интересов учащихся, ориентирует молодых людей на максимальное познание своих способностей, возможностей, ресурсов, а также потенциалов; стимулирует активность молодых людей в плане ориентации на рынке труда с учетом изменения спроса на специалистов различного профиля и прогноза конкуренции за рабочие места. </w:t>
      </w:r>
    </w:p>
    <w:p w:rsidR="00061049" w:rsidRDefault="00061049" w:rsidP="00061049">
      <w:pPr>
        <w:pStyle w:val="Default"/>
        <w:ind w:firstLine="708"/>
        <w:jc w:val="both"/>
        <w:rPr>
          <w:sz w:val="28"/>
          <w:szCs w:val="28"/>
        </w:rPr>
      </w:pPr>
      <w:r w:rsidRPr="00923327">
        <w:rPr>
          <w:sz w:val="28"/>
          <w:szCs w:val="28"/>
        </w:rPr>
        <w:t>Таким образом, профильное обучение в старших классах представляет собой систему специализированной подготовки учащихся, обеспечивающей профессиональную индивидуализацию их образования.</w:t>
      </w:r>
    </w:p>
    <w:p w:rsidR="00C15DC4" w:rsidRDefault="00C15DC4" w:rsidP="00C15DC4">
      <w:pPr>
        <w:pStyle w:val="Default"/>
        <w:ind w:firstLine="708"/>
        <w:jc w:val="both"/>
        <w:rPr>
          <w:sz w:val="28"/>
          <w:szCs w:val="28"/>
        </w:rPr>
      </w:pPr>
      <w:r w:rsidRPr="00923327">
        <w:rPr>
          <w:sz w:val="28"/>
          <w:szCs w:val="28"/>
        </w:rPr>
        <w:t xml:space="preserve"> </w:t>
      </w:r>
    </w:p>
    <w:p w:rsidR="00061049" w:rsidRDefault="00061049" w:rsidP="00061049">
      <w:pPr>
        <w:pStyle w:val="Default"/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3.8. </w:t>
      </w:r>
      <w:r w:rsidRPr="00061049">
        <w:rPr>
          <w:b/>
          <w:sz w:val="28"/>
          <w:szCs w:val="28"/>
        </w:rPr>
        <w:t>Ожидаемые результаты</w:t>
      </w:r>
      <w:r w:rsidRPr="00923327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реализации концепции  образовательного комплекса.</w:t>
      </w:r>
    </w:p>
    <w:p w:rsidR="00061049" w:rsidRDefault="00061049" w:rsidP="0006104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3.8.1.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Повышение эффективности использования зданий (критерий - 100% загрузка зданий).</w:t>
      </w:r>
    </w:p>
    <w:p w:rsidR="00061049" w:rsidRDefault="00061049" w:rsidP="0006104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610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3.8.2.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Увеличение контингента обучающихся.</w:t>
      </w:r>
    </w:p>
    <w:p w:rsidR="00061049" w:rsidRDefault="00061049" w:rsidP="0006104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3.8.3.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Повышение уровня качественного обучения выпускников при сохранении объема финансирования (критерий – включение комплекса в городской рейтинг «ТОП 200»).</w:t>
      </w:r>
    </w:p>
    <w:p w:rsidR="00061049" w:rsidRDefault="00061049" w:rsidP="0006104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>3.8.4.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Эффективность бюджетных расходов, рассчитанная по специальной методике (критерий – вхождение в первые 10 школ-комплексов ЦАО).</w:t>
      </w:r>
    </w:p>
    <w:p w:rsidR="00061049" w:rsidRDefault="00061049" w:rsidP="0006104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3.8.5.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Соотношение достигнутых и планируемых значений натуральных показателей работы комплекса (критерий – соотношение не менее единицы).</w:t>
      </w:r>
    </w:p>
    <w:p w:rsidR="00061049" w:rsidRDefault="00061049" w:rsidP="00061049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3.8.6.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Соотношение достигнутых и планируемых значений целевых показателей эффективности работы комплекса, разработанных на основании приказа Минобрнауки от 08.11.2010 № 1116 в редакции от 02.09.2011года (критерий – соотношение не менее единицы).</w:t>
      </w:r>
    </w:p>
    <w:p w:rsidR="00061049" w:rsidRDefault="00061049" w:rsidP="00C15DC4">
      <w:pPr>
        <w:pStyle w:val="Default"/>
        <w:ind w:firstLine="708"/>
        <w:jc w:val="both"/>
        <w:rPr>
          <w:sz w:val="28"/>
          <w:szCs w:val="28"/>
        </w:rPr>
      </w:pPr>
    </w:p>
    <w:p w:rsidR="00C15DC4" w:rsidRDefault="00C15DC4" w:rsidP="00061049">
      <w:pPr>
        <w:pStyle w:val="Default"/>
        <w:ind w:firstLine="708"/>
        <w:jc w:val="both"/>
        <w:rPr>
          <w:sz w:val="28"/>
          <w:szCs w:val="28"/>
        </w:rPr>
      </w:pPr>
    </w:p>
    <w:p w:rsidR="00061049" w:rsidRPr="004D01EA" w:rsidRDefault="00061049" w:rsidP="004D01EA">
      <w:pPr>
        <w:pStyle w:val="Default"/>
        <w:numPr>
          <w:ilvl w:val="0"/>
          <w:numId w:val="15"/>
        </w:numPr>
        <w:jc w:val="center"/>
        <w:rPr>
          <w:b/>
          <w:i/>
          <w:sz w:val="28"/>
          <w:szCs w:val="28"/>
          <w:u w:val="single"/>
        </w:rPr>
      </w:pPr>
      <w:r w:rsidRPr="004D01EA">
        <w:rPr>
          <w:b/>
          <w:i/>
          <w:sz w:val="28"/>
          <w:szCs w:val="28"/>
          <w:u w:val="single"/>
        </w:rPr>
        <w:t>Заключение</w:t>
      </w:r>
    </w:p>
    <w:p w:rsidR="00061049" w:rsidRDefault="00061049" w:rsidP="00061049">
      <w:pPr>
        <w:pStyle w:val="Default"/>
        <w:ind w:left="675"/>
        <w:jc w:val="both"/>
        <w:rPr>
          <w:b/>
          <w:sz w:val="28"/>
          <w:szCs w:val="28"/>
        </w:rPr>
      </w:pPr>
    </w:p>
    <w:p w:rsidR="00CF33F6" w:rsidRPr="00CF33F6" w:rsidRDefault="00CF33F6" w:rsidP="00CF33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многопрофильной старшей школы позволит:</w:t>
      </w:r>
    </w:p>
    <w:p w:rsidR="00CF33F6" w:rsidRPr="00CF33F6" w:rsidRDefault="00CF33F6" w:rsidP="00CF33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углубленное изучение различных областей, в зависимости от выбора обучающегося;</w:t>
      </w:r>
    </w:p>
    <w:p w:rsidR="00CF33F6" w:rsidRPr="00CF33F6" w:rsidRDefault="00CF33F6" w:rsidP="00CF33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существенной дифференциации содержания образования старшеклассников с широкими и гибкими возможностями построения школьниками индивидуальных образовательных программ;</w:t>
      </w:r>
    </w:p>
    <w:p w:rsidR="00CF33F6" w:rsidRPr="00CF33F6" w:rsidRDefault="00CF33F6" w:rsidP="00CF33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возможности социализации учащихся, обеспечить преемственность между общим и профессиональным образованием, более эффективно подготовить выпускников школы к освоению программ высшего профессионального образования;</w:t>
      </w:r>
    </w:p>
    <w:p w:rsidR="00CF33F6" w:rsidRPr="00CF33F6" w:rsidRDefault="00CF33F6" w:rsidP="00CF33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возможности углубленного гуманитарного образования в процессе обучения, совершенствовать социокультурную, речевую, коммуникативную компетенцию старшеклассников</w:t>
      </w:r>
    </w:p>
    <w:p w:rsidR="00CF33F6" w:rsidRPr="00CF33F6" w:rsidRDefault="00CF33F6" w:rsidP="00CF33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3F6" w:rsidRPr="00CF33F6" w:rsidRDefault="00CF33F6" w:rsidP="00CF33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в профильных классах обеспечивает:</w:t>
      </w:r>
    </w:p>
    <w:p w:rsidR="00CF33F6" w:rsidRPr="00CF33F6" w:rsidRDefault="00CF33F6" w:rsidP="00CF33F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речевой и коммуникативной культуры учащихся при многофункциональном использовании ими родного языка как основного средства коммуникации;</w:t>
      </w:r>
    </w:p>
    <w:p w:rsidR="00CF33F6" w:rsidRPr="00CF33F6" w:rsidRDefault="00CF33F6" w:rsidP="00CF33F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уровень знаний по предметам различной направленности, который давал бы возможность выпускнику эффективно подготовиться к освоению программ высшего профессионального образования и адаптироваться к современным рыночным условиям;</w:t>
      </w:r>
    </w:p>
    <w:p w:rsidR="00CF33F6" w:rsidRPr="00CF33F6" w:rsidRDefault="00CF33F6" w:rsidP="00CF33F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раскрытие способностей и склонностей учащихся в процессе обучения в соответствии с их профессиональными интересами и намерениями.</w:t>
      </w:r>
    </w:p>
    <w:p w:rsidR="00CF33F6" w:rsidRPr="00CF33F6" w:rsidRDefault="00CF33F6" w:rsidP="00CF33F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создания ассоциации «Московского авиационного института (национального исследовательского университета)»</w:t>
      </w:r>
    </w:p>
    <w:p w:rsidR="00CF33F6" w:rsidRPr="00CF33F6" w:rsidRDefault="00CF33F6" w:rsidP="00CF33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научно-методических ресурсов МАИ.</w:t>
      </w:r>
    </w:p>
    <w:p w:rsidR="00CF33F6" w:rsidRPr="00CF33F6" w:rsidRDefault="00CF33F6" w:rsidP="00CF33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пользования читальным залом, профильными кабинетами, лабораториями ТСО МАИ.</w:t>
      </w:r>
    </w:p>
    <w:p w:rsidR="00CF33F6" w:rsidRPr="00CF33F6" w:rsidRDefault="00CF33F6" w:rsidP="00CF33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научно–исследовательских программах профильных кафедр при консультационном содействии преподавателей.</w:t>
      </w:r>
    </w:p>
    <w:p w:rsidR="00CF33F6" w:rsidRPr="00CF33F6" w:rsidRDefault="00CF33F6" w:rsidP="00CF33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дальнейшего профессионального образования в престижных ВУЗах Москвы и Московской области.</w:t>
      </w:r>
    </w:p>
    <w:p w:rsidR="00061049" w:rsidRPr="0030536F" w:rsidRDefault="00CF33F6" w:rsidP="0030536F">
      <w:pPr>
        <w:pStyle w:val="Default"/>
        <w:ind w:firstLine="675"/>
        <w:jc w:val="both"/>
        <w:rPr>
          <w:sz w:val="28"/>
          <w:szCs w:val="28"/>
        </w:rPr>
      </w:pPr>
      <w:r w:rsidRPr="0030536F">
        <w:rPr>
          <w:sz w:val="28"/>
          <w:szCs w:val="28"/>
        </w:rPr>
        <w:t>Данный проект может быть полностью применен к реализации в нашей организации и уже находится на стадии подписания договора о намерениях</w:t>
      </w:r>
      <w:r w:rsidR="0030536F" w:rsidRPr="0030536F">
        <w:rPr>
          <w:sz w:val="28"/>
          <w:szCs w:val="28"/>
        </w:rPr>
        <w:t xml:space="preserve"> с Московским авиационным институтом.</w:t>
      </w:r>
    </w:p>
    <w:p w:rsidR="0030536F" w:rsidRDefault="0030536F" w:rsidP="0030536F">
      <w:pPr>
        <w:pStyle w:val="Default"/>
        <w:ind w:firstLine="675"/>
        <w:jc w:val="both"/>
        <w:rPr>
          <w:sz w:val="28"/>
          <w:szCs w:val="28"/>
        </w:rPr>
      </w:pPr>
      <w:r w:rsidRPr="0030536F">
        <w:rPr>
          <w:sz w:val="28"/>
          <w:szCs w:val="28"/>
        </w:rPr>
        <w:t xml:space="preserve">Так же составляется смета о закупках необходимого, для открытия профильного лицея при МАИ, оборудования в здание по Причальному проезду, и для обеспечения дистанционного обучения (в рамках проекта Школа Новых технологий). </w:t>
      </w:r>
    </w:p>
    <w:p w:rsidR="0030536F" w:rsidRDefault="0030536F" w:rsidP="0030536F">
      <w:pPr>
        <w:pStyle w:val="Default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данного проекта будет достижение всех ожидаемых результатов описанных выше.</w:t>
      </w: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30536F">
      <w:pPr>
        <w:pStyle w:val="Default"/>
        <w:ind w:firstLine="675"/>
        <w:jc w:val="both"/>
        <w:rPr>
          <w:sz w:val="28"/>
          <w:szCs w:val="28"/>
        </w:rPr>
      </w:pPr>
    </w:p>
    <w:p w:rsidR="004D01EA" w:rsidRDefault="004D01EA" w:rsidP="004D01EA">
      <w:pPr>
        <w:pStyle w:val="Default"/>
        <w:ind w:firstLine="675"/>
        <w:jc w:val="center"/>
        <w:rPr>
          <w:b/>
          <w:sz w:val="28"/>
          <w:szCs w:val="28"/>
        </w:rPr>
      </w:pPr>
      <w:r w:rsidRPr="004D01EA">
        <w:rPr>
          <w:b/>
          <w:sz w:val="28"/>
          <w:szCs w:val="28"/>
        </w:rPr>
        <w:lastRenderedPageBreak/>
        <w:t>Список литературы</w:t>
      </w:r>
    </w:p>
    <w:p w:rsidR="00262B5D" w:rsidRDefault="00262B5D" w:rsidP="004D01EA">
      <w:pPr>
        <w:pStyle w:val="Default"/>
        <w:ind w:firstLine="675"/>
        <w:jc w:val="center"/>
        <w:rPr>
          <w:b/>
          <w:sz w:val="28"/>
          <w:szCs w:val="28"/>
        </w:rPr>
      </w:pP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Ожегов С.И. Словарь русского языка: Ок. 53 000 слов. – М., 2005. – с.616.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Нечаева И.В. Современный словарь иностранных слов. – М., 2002. – с.371.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Концепция профильного обучения на старшей ступени общего образования. – М., 2002.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Концепция профильного обучения на старшей ступени общего образования. – М., 2002.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Головин А.В. Записки для немногих.// Вопросы истории, 1997, №3, с.79-85.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Педагогическая энциклопедия/Под ред. А.Г.Калашникова. – М., 1930. - т.II, с.271.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Концепция профильного обучения на старшей ступени общего образования. – М., 2002.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Броневщук С.П. Профильное обучение и единый государственный экзамен // Интернет-журнал "Эйдос". - 2003. - 21 апреля.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Броневщук С.П. Профильное обучение и единый государственный экзамен // Интернет-журнал "Эйдос". - 2003. - 21 апреля.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Лернер П.С. Инновационный потенциал, ресурсы и риски профильного образования учащихся старших классов // Интернет-журнал "Эйдос". - 2003. - 27 апреля.</w:t>
      </w:r>
    </w:p>
    <w:p w:rsid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Уколова А.С. Стратегия гимназического образования на современном этапе. - Санкт-Петербург, 2005.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Информационный сайт «Учительской газеты» </w:t>
      </w:r>
      <w:r w:rsidRPr="00262B5D">
        <w:rPr>
          <w:color w:val="000000"/>
          <w:sz w:val="28"/>
          <w:szCs w:val="28"/>
        </w:rPr>
        <w:t>http://www.ug.ru/old/02.42/t9.htm</w:t>
      </w:r>
    </w:p>
    <w:p w:rsidR="00262B5D" w:rsidRPr="00262B5D" w:rsidRDefault="00262B5D" w:rsidP="00262B5D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2B5D">
        <w:rPr>
          <w:color w:val="000000"/>
          <w:sz w:val="28"/>
          <w:szCs w:val="28"/>
        </w:rPr>
        <w:t>Балашов М.М. Нормативно-правовые документы муниципального общеобразовательного учреждения – многопрофильного лицея Димитровграда Ульяновской области. с.24 - журнал «Завуч» №6, 2003г.</w:t>
      </w:r>
    </w:p>
    <w:p w:rsidR="00262B5D" w:rsidRPr="004D01EA" w:rsidRDefault="00262B5D" w:rsidP="00262B5D">
      <w:pPr>
        <w:pStyle w:val="a8"/>
        <w:spacing w:before="0" w:beforeAutospacing="0" w:after="0" w:afterAutospacing="0"/>
        <w:ind w:left="708"/>
        <w:jc w:val="both"/>
        <w:rPr>
          <w:b/>
          <w:sz w:val="28"/>
          <w:szCs w:val="28"/>
        </w:rPr>
      </w:pPr>
    </w:p>
    <w:sectPr w:rsidR="00262B5D" w:rsidRPr="004D01EA" w:rsidSect="004D01EA">
      <w:footerReference w:type="default" r:id="rId13"/>
      <w:pgSz w:w="11906" w:h="16838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0F7" w:rsidRDefault="00D820F7" w:rsidP="0030536F">
      <w:pPr>
        <w:spacing w:after="0" w:line="240" w:lineRule="auto"/>
      </w:pPr>
      <w:r>
        <w:separator/>
      </w:r>
    </w:p>
  </w:endnote>
  <w:endnote w:type="continuationSeparator" w:id="0">
    <w:p w:rsidR="00D820F7" w:rsidRDefault="00D820F7" w:rsidP="0030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21481"/>
      <w:docPartObj>
        <w:docPartGallery w:val="Page Numbers (Bottom of Page)"/>
        <w:docPartUnique/>
      </w:docPartObj>
    </w:sdtPr>
    <w:sdtEndPr/>
    <w:sdtContent>
      <w:p w:rsidR="00262B5D" w:rsidRDefault="00262B5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693">
          <w:rPr>
            <w:noProof/>
          </w:rPr>
          <w:t>23</w:t>
        </w:r>
        <w:r>
          <w:fldChar w:fldCharType="end"/>
        </w:r>
      </w:p>
    </w:sdtContent>
  </w:sdt>
  <w:p w:rsidR="0030536F" w:rsidRDefault="0030536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0F7" w:rsidRDefault="00D820F7" w:rsidP="0030536F">
      <w:pPr>
        <w:spacing w:after="0" w:line="240" w:lineRule="auto"/>
      </w:pPr>
      <w:r>
        <w:separator/>
      </w:r>
    </w:p>
  </w:footnote>
  <w:footnote w:type="continuationSeparator" w:id="0">
    <w:p w:rsidR="00D820F7" w:rsidRDefault="00D820F7" w:rsidP="00305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3A369E"/>
    <w:multiLevelType w:val="hybridMultilevel"/>
    <w:tmpl w:val="D1E8E8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4B444E"/>
    <w:multiLevelType w:val="hybridMultilevel"/>
    <w:tmpl w:val="8DF16C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2750B6"/>
    <w:multiLevelType w:val="hybridMultilevel"/>
    <w:tmpl w:val="EA5EE2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89BA1EB"/>
    <w:multiLevelType w:val="hybridMultilevel"/>
    <w:tmpl w:val="1F3AF8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048A7"/>
    <w:multiLevelType w:val="multilevel"/>
    <w:tmpl w:val="F72C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45E44"/>
    <w:multiLevelType w:val="hybridMultilevel"/>
    <w:tmpl w:val="36CCA6CC"/>
    <w:lvl w:ilvl="0" w:tplc="6896D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4A7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28F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E5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42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9AC5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4D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B020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48CA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B3784"/>
    <w:multiLevelType w:val="multilevel"/>
    <w:tmpl w:val="005A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D38CF"/>
    <w:multiLevelType w:val="multilevel"/>
    <w:tmpl w:val="4BB277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 w15:restartNumberingAfterBreak="0">
    <w:nsid w:val="31537E94"/>
    <w:multiLevelType w:val="multilevel"/>
    <w:tmpl w:val="93CA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BA1436"/>
    <w:multiLevelType w:val="multilevel"/>
    <w:tmpl w:val="3D7631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3E8F2F8B"/>
    <w:multiLevelType w:val="multilevel"/>
    <w:tmpl w:val="38A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8BB6C"/>
    <w:multiLevelType w:val="hybridMultilevel"/>
    <w:tmpl w:val="A47A6A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5C0670B"/>
    <w:multiLevelType w:val="multilevel"/>
    <w:tmpl w:val="ECFC46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5EC62921"/>
    <w:multiLevelType w:val="multilevel"/>
    <w:tmpl w:val="FE4EBD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3034579"/>
    <w:multiLevelType w:val="hybridMultilevel"/>
    <w:tmpl w:val="D75A1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77EBD"/>
    <w:multiLevelType w:val="multilevel"/>
    <w:tmpl w:val="FE4EBD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FA13BC9"/>
    <w:multiLevelType w:val="hybridMultilevel"/>
    <w:tmpl w:val="A510DD00"/>
    <w:lvl w:ilvl="0" w:tplc="D340C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EACD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035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6A02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D47E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168D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EAD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8A9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0C6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C24BF"/>
    <w:multiLevelType w:val="multilevel"/>
    <w:tmpl w:val="C230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1449F1"/>
    <w:multiLevelType w:val="hybridMultilevel"/>
    <w:tmpl w:val="EAB014B6"/>
    <w:lvl w:ilvl="0" w:tplc="DB74A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A0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56C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588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42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06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44A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A1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21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645D34"/>
    <w:multiLevelType w:val="hybridMultilevel"/>
    <w:tmpl w:val="CA5FC0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AB308A6"/>
    <w:multiLevelType w:val="hybridMultilevel"/>
    <w:tmpl w:val="B544827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19"/>
  </w:num>
  <w:num w:numId="6">
    <w:abstractNumId w:val="2"/>
  </w:num>
  <w:num w:numId="7">
    <w:abstractNumId w:val="9"/>
  </w:num>
  <w:num w:numId="8">
    <w:abstractNumId w:val="20"/>
  </w:num>
  <w:num w:numId="9">
    <w:abstractNumId w:val="12"/>
  </w:num>
  <w:num w:numId="10">
    <w:abstractNumId w:val="10"/>
  </w:num>
  <w:num w:numId="11">
    <w:abstractNumId w:val="14"/>
  </w:num>
  <w:num w:numId="12">
    <w:abstractNumId w:val="14"/>
  </w:num>
  <w:num w:numId="13">
    <w:abstractNumId w:val="5"/>
  </w:num>
  <w:num w:numId="14">
    <w:abstractNumId w:val="16"/>
  </w:num>
  <w:num w:numId="15">
    <w:abstractNumId w:val="13"/>
  </w:num>
  <w:num w:numId="16">
    <w:abstractNumId w:val="18"/>
  </w:num>
  <w:num w:numId="17">
    <w:abstractNumId w:val="6"/>
  </w:num>
  <w:num w:numId="18">
    <w:abstractNumId w:val="17"/>
  </w:num>
  <w:num w:numId="19">
    <w:abstractNumId w:val="8"/>
  </w:num>
  <w:num w:numId="20">
    <w:abstractNumId w:val="4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05"/>
    <w:rsid w:val="00061049"/>
    <w:rsid w:val="001053B1"/>
    <w:rsid w:val="00197ED2"/>
    <w:rsid w:val="00234415"/>
    <w:rsid w:val="00262B5D"/>
    <w:rsid w:val="0030536F"/>
    <w:rsid w:val="003B236B"/>
    <w:rsid w:val="003C6D2D"/>
    <w:rsid w:val="003D5F5A"/>
    <w:rsid w:val="003F1948"/>
    <w:rsid w:val="003F287D"/>
    <w:rsid w:val="004200B1"/>
    <w:rsid w:val="00465693"/>
    <w:rsid w:val="00493B4C"/>
    <w:rsid w:val="004A0E18"/>
    <w:rsid w:val="004D01EA"/>
    <w:rsid w:val="004D1550"/>
    <w:rsid w:val="004F7340"/>
    <w:rsid w:val="004F7C59"/>
    <w:rsid w:val="00517C53"/>
    <w:rsid w:val="00517DA9"/>
    <w:rsid w:val="00553C01"/>
    <w:rsid w:val="005B6DFD"/>
    <w:rsid w:val="00632326"/>
    <w:rsid w:val="00652CFA"/>
    <w:rsid w:val="006600D5"/>
    <w:rsid w:val="007A12FC"/>
    <w:rsid w:val="007D112D"/>
    <w:rsid w:val="00805072"/>
    <w:rsid w:val="008F4805"/>
    <w:rsid w:val="008F4BC5"/>
    <w:rsid w:val="00906B4A"/>
    <w:rsid w:val="00923327"/>
    <w:rsid w:val="009B1BCB"/>
    <w:rsid w:val="00C15DC4"/>
    <w:rsid w:val="00C77F08"/>
    <w:rsid w:val="00CA5481"/>
    <w:rsid w:val="00CC7630"/>
    <w:rsid w:val="00CE6A4B"/>
    <w:rsid w:val="00CF33F6"/>
    <w:rsid w:val="00D15036"/>
    <w:rsid w:val="00D820F7"/>
    <w:rsid w:val="00DB7681"/>
    <w:rsid w:val="00DC7273"/>
    <w:rsid w:val="00DE4D3F"/>
    <w:rsid w:val="00E1368D"/>
    <w:rsid w:val="00E415FC"/>
    <w:rsid w:val="00EE116E"/>
    <w:rsid w:val="00EF4B44"/>
    <w:rsid w:val="00F3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C954E"/>
  <w15:docId w15:val="{5851534D-C6B7-4ACD-93D6-27DE6E3D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1E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68D"/>
    <w:rPr>
      <w:color w:val="0000FF" w:themeColor="hyperlink"/>
      <w:u w:val="single"/>
    </w:rPr>
  </w:style>
  <w:style w:type="paragraph" w:customStyle="1" w:styleId="Default">
    <w:name w:val="Default"/>
    <w:rsid w:val="007D1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0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55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06B4A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F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B44"/>
  </w:style>
  <w:style w:type="paragraph" w:styleId="a9">
    <w:name w:val="No Spacing"/>
    <w:qFormat/>
    <w:rsid w:val="00EE116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uiPriority w:val="34"/>
    <w:qFormat/>
    <w:rsid w:val="004F7340"/>
    <w:pPr>
      <w:ind w:left="720"/>
      <w:contextualSpacing/>
    </w:pPr>
  </w:style>
  <w:style w:type="character" w:styleId="ab">
    <w:name w:val="Strong"/>
    <w:basedOn w:val="a0"/>
    <w:uiPriority w:val="22"/>
    <w:qFormat/>
    <w:rsid w:val="00CF33F6"/>
    <w:rPr>
      <w:b/>
      <w:bCs/>
    </w:rPr>
  </w:style>
  <w:style w:type="character" w:styleId="ac">
    <w:name w:val="Emphasis"/>
    <w:basedOn w:val="a0"/>
    <w:uiPriority w:val="20"/>
    <w:qFormat/>
    <w:rsid w:val="00CF33F6"/>
    <w:rPr>
      <w:i/>
      <w:iCs/>
    </w:rPr>
  </w:style>
  <w:style w:type="paragraph" w:styleId="ad">
    <w:name w:val="header"/>
    <w:basedOn w:val="a"/>
    <w:link w:val="ae"/>
    <w:uiPriority w:val="99"/>
    <w:unhideWhenUsed/>
    <w:rsid w:val="0030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0536F"/>
  </w:style>
  <w:style w:type="paragraph" w:styleId="af">
    <w:name w:val="footer"/>
    <w:basedOn w:val="a"/>
    <w:link w:val="af0"/>
    <w:uiPriority w:val="99"/>
    <w:unhideWhenUsed/>
    <w:rsid w:val="00305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536F"/>
  </w:style>
  <w:style w:type="character" w:customStyle="1" w:styleId="10">
    <w:name w:val="Заголовок 1 Знак"/>
    <w:basedOn w:val="a0"/>
    <w:link w:val="1"/>
    <w:uiPriority w:val="9"/>
    <w:rsid w:val="004D01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4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://lit-yaz.ru/pars_docs/refs/50/49418/49418_html_289e79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0F83-8BEC-460A-9A23-6C49141F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7346</Words>
  <Characters>41876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zzzz ZZZZ</cp:lastModifiedBy>
  <cp:revision>2</cp:revision>
  <dcterms:created xsi:type="dcterms:W3CDTF">2015-11-24T21:28:00Z</dcterms:created>
  <dcterms:modified xsi:type="dcterms:W3CDTF">2015-11-24T21:28:00Z</dcterms:modified>
</cp:coreProperties>
</file>