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D7" w:rsidRPr="0090044E" w:rsidRDefault="00312CD7" w:rsidP="00312CD7">
      <w:pPr>
        <w:jc w:val="center"/>
        <w:rPr>
          <w:b/>
          <w:sz w:val="28"/>
        </w:rPr>
      </w:pPr>
      <w:r w:rsidRPr="0090044E">
        <w:rPr>
          <w:b/>
          <w:sz w:val="28"/>
        </w:rPr>
        <w:t xml:space="preserve">Развернутый конспект «открытого» урока по физической культуре  </w:t>
      </w:r>
    </w:p>
    <w:p w:rsidR="0090044E" w:rsidRDefault="0090044E" w:rsidP="00312CD7">
      <w:pPr>
        <w:rPr>
          <w:b/>
        </w:rPr>
      </w:pPr>
    </w:p>
    <w:p w:rsidR="00312CD7" w:rsidRDefault="00312CD7" w:rsidP="00312CD7">
      <w:pPr>
        <w:rPr>
          <w:b/>
        </w:rPr>
      </w:pPr>
      <w:r>
        <w:rPr>
          <w:b/>
        </w:rPr>
        <w:t>Учитель: Зуев Сергей Владимирович</w:t>
      </w:r>
    </w:p>
    <w:p w:rsidR="00312CD7" w:rsidRDefault="00312CD7" w:rsidP="00312CD7">
      <w:pPr>
        <w:rPr>
          <w:b/>
        </w:rPr>
      </w:pPr>
      <w:r>
        <w:rPr>
          <w:b/>
        </w:rPr>
        <w:t>Раздел: «</w:t>
      </w:r>
      <w:r>
        <w:t>Гимнастика с основами акробатики»</w:t>
      </w:r>
    </w:p>
    <w:p w:rsidR="00312CD7" w:rsidRDefault="00312CD7" w:rsidP="00312CD7">
      <w:r>
        <w:rPr>
          <w:b/>
        </w:rPr>
        <w:t>Тема: «</w:t>
      </w:r>
      <w:r>
        <w:t>Освоение акробатических упражнений: кувырки, стойки»</w:t>
      </w:r>
    </w:p>
    <w:p w:rsidR="00312CD7" w:rsidRDefault="00312CD7" w:rsidP="00312CD7">
      <w:pPr>
        <w:rPr>
          <w:b/>
        </w:rPr>
      </w:pPr>
      <w:r>
        <w:rPr>
          <w:b/>
        </w:rPr>
        <w:t xml:space="preserve">Класс: </w:t>
      </w:r>
      <w:r w:rsidRPr="0090044E">
        <w:t>7</w:t>
      </w:r>
    </w:p>
    <w:p w:rsidR="00312CD7" w:rsidRDefault="00312CD7" w:rsidP="00312CD7">
      <w:pPr>
        <w:rPr>
          <w:b/>
        </w:rPr>
      </w:pPr>
      <w:r>
        <w:rPr>
          <w:b/>
        </w:rPr>
        <w:t xml:space="preserve">Дата проведения: </w:t>
      </w:r>
      <w:r w:rsidR="0090044E" w:rsidRPr="0090044E">
        <w:t>17.11.2015</w:t>
      </w:r>
    </w:p>
    <w:p w:rsidR="00312CD7" w:rsidRDefault="00312CD7" w:rsidP="00312CD7">
      <w:r>
        <w:rPr>
          <w:b/>
        </w:rPr>
        <w:t xml:space="preserve">Цель: </w:t>
      </w:r>
      <w:r>
        <w:t>развитие гибкости, силы, координационных способностей.</w:t>
      </w:r>
    </w:p>
    <w:p w:rsidR="00312CD7" w:rsidRDefault="00312CD7" w:rsidP="00312CD7">
      <w:r>
        <w:rPr>
          <w:b/>
        </w:rPr>
        <w:t xml:space="preserve">Задачи: </w:t>
      </w:r>
      <w:r>
        <w:t>освоить акробатические упражнения - для мальчиков: кувырок назад, стойки на голове, для девочек: кувырок вперед, стойка на лопатках.</w:t>
      </w:r>
    </w:p>
    <w:p w:rsidR="00312CD7" w:rsidRDefault="00312CD7" w:rsidP="00312CD7">
      <w:pPr>
        <w:rPr>
          <w:b/>
        </w:rPr>
      </w:pPr>
      <w:r>
        <w:rPr>
          <w:b/>
        </w:rPr>
        <w:t>Учебные вопросы:</w:t>
      </w:r>
    </w:p>
    <w:p w:rsidR="00312CD7" w:rsidRDefault="00312CD7" w:rsidP="00312CD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двигательных качеств в акробатике;</w:t>
      </w:r>
    </w:p>
    <w:p w:rsidR="00312CD7" w:rsidRDefault="00312CD7" w:rsidP="00312CD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фитнес-аэробика в гимнастике;</w:t>
      </w:r>
    </w:p>
    <w:p w:rsidR="00312CD7" w:rsidRDefault="00312CD7" w:rsidP="00312CD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динамические и статические упражнения: кувырки и стойки.</w:t>
      </w:r>
    </w:p>
    <w:p w:rsidR="00312CD7" w:rsidRDefault="00312CD7" w:rsidP="00312CD7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/>
          <w:sz w:val="24"/>
          <w:szCs w:val="24"/>
        </w:rPr>
        <w:t>40 мин.</w:t>
      </w:r>
    </w:p>
    <w:p w:rsidR="00312CD7" w:rsidRDefault="00312CD7" w:rsidP="00312CD7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Метод: </w:t>
      </w:r>
      <w:r>
        <w:rPr>
          <w:rFonts w:ascii="Times New Roman" w:hAnsi="Times New Roman"/>
          <w:sz w:val="24"/>
          <w:szCs w:val="24"/>
        </w:rPr>
        <w:t>коллективный способ обучения.</w:t>
      </w:r>
    </w:p>
    <w:p w:rsidR="00312CD7" w:rsidRDefault="00312CD7" w:rsidP="00312CD7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>
        <w:rPr>
          <w:rFonts w:ascii="Times New Roman" w:hAnsi="Times New Roman"/>
          <w:sz w:val="24"/>
          <w:szCs w:val="24"/>
        </w:rPr>
        <w:t>урок – обобщение;</w:t>
      </w:r>
    </w:p>
    <w:p w:rsidR="00312CD7" w:rsidRDefault="00312CD7" w:rsidP="00312CD7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Инвентарь: </w:t>
      </w:r>
    </w:p>
    <w:p w:rsidR="00312CD7" w:rsidRDefault="00312CD7" w:rsidP="00312CD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маты гимнастические – 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12CD7" w:rsidRDefault="00312CD7" w:rsidP="00312CD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мячи баскетбольные - 2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12CD7" w:rsidRDefault="00312CD7" w:rsidP="00312CD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палочки эстафетные – 2 шт.;</w:t>
      </w:r>
    </w:p>
    <w:p w:rsidR="00312CD7" w:rsidRDefault="00312CD7" w:rsidP="00312CD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центр.</w:t>
      </w:r>
    </w:p>
    <w:p w:rsidR="00312CD7" w:rsidRDefault="00312CD7" w:rsidP="00312CD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с проектором.</w:t>
      </w:r>
    </w:p>
    <w:p w:rsidR="00312CD7" w:rsidRDefault="00312CD7" w:rsidP="00312CD7">
      <w:r>
        <w:rPr>
          <w:b/>
        </w:rPr>
        <w:t xml:space="preserve">Место проведения: </w:t>
      </w:r>
      <w:r>
        <w:t>спортзал.</w:t>
      </w:r>
    </w:p>
    <w:p w:rsidR="00312CD7" w:rsidRDefault="00312CD7" w:rsidP="00312CD7">
      <w:pPr>
        <w:rPr>
          <w:b/>
        </w:rPr>
      </w:pPr>
      <w:r>
        <w:rPr>
          <w:b/>
        </w:rPr>
        <w:t xml:space="preserve">Литература: </w:t>
      </w:r>
    </w:p>
    <w:p w:rsidR="00312CD7" w:rsidRDefault="00312CD7" w:rsidP="00312CD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М.Я. </w:t>
      </w:r>
      <w:proofErr w:type="spellStart"/>
      <w:r>
        <w:rPr>
          <w:rFonts w:ascii="Times New Roman" w:hAnsi="Times New Roman"/>
          <w:sz w:val="24"/>
          <w:szCs w:val="24"/>
        </w:rPr>
        <w:t>Виленский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«Физическая культура для учащихся 5-7 классов» - М., «Просвещение», 2007.</w:t>
      </w:r>
    </w:p>
    <w:p w:rsidR="00312CD7" w:rsidRDefault="00312CD7" w:rsidP="00312CD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Ковалько «Поурочные разработки по физкультуре для 5-9 классов» - М., «ВАКО», 2005.</w:t>
      </w:r>
    </w:p>
    <w:p w:rsidR="00312CD7" w:rsidRDefault="00312CD7" w:rsidP="00312CD7">
      <w:pPr>
        <w:pStyle w:val="a4"/>
        <w:ind w:left="129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ИКТ:</w:t>
      </w:r>
      <w:r w:rsidR="009004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Презентации </w:t>
      </w:r>
      <w:r>
        <w:rPr>
          <w:rFonts w:ascii="Times New Roman" w:hAnsi="Times New Roman"/>
          <w:b/>
          <w:i/>
          <w:sz w:val="24"/>
          <w:szCs w:val="24"/>
        </w:rPr>
        <w:t xml:space="preserve">«Динамические и статические </w:t>
      </w:r>
      <w:r w:rsidR="0090044E"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b/>
          <w:i/>
          <w:sz w:val="24"/>
          <w:szCs w:val="24"/>
        </w:rPr>
        <w:t>пражнения»,</w:t>
      </w:r>
      <w:r w:rsidR="0090044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«Развитие двигательных способностей».</w:t>
      </w:r>
    </w:p>
    <w:p w:rsidR="00312CD7" w:rsidRDefault="00312CD7" w:rsidP="00312CD7">
      <w:pPr>
        <w:pStyle w:val="a4"/>
        <w:ind w:left="1296"/>
        <w:rPr>
          <w:rFonts w:ascii="Arial" w:hAnsi="Arial" w:cs="Arial"/>
          <w:color w:val="006621"/>
          <w:sz w:val="17"/>
          <w:szCs w:val="17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ЭОР:</w:t>
      </w:r>
      <w:r w:rsidR="0090044E">
        <w:rPr>
          <w:rFonts w:ascii="Times New Roman" w:hAnsi="Times New Roman"/>
          <w:b/>
          <w:sz w:val="24"/>
          <w:szCs w:val="24"/>
        </w:rPr>
        <w:t xml:space="preserve"> </w:t>
      </w:r>
      <w:hyperlink r:id="rId5" w:tgtFrame="_blank" w:history="1">
        <w:proofErr w:type="spellStart"/>
        <w:r>
          <w:rPr>
            <w:rStyle w:val="a3"/>
            <w:rFonts w:ascii="Arial" w:hAnsi="Arial" w:cs="Arial"/>
            <w:color w:val="007700"/>
            <w:sz w:val="17"/>
            <w:szCs w:val="17"/>
            <w:shd w:val="clear" w:color="auto" w:fill="FFFFFF"/>
          </w:rPr>
          <w:t>images.yandex.ru</w:t>
        </w:r>
        <w:proofErr w:type="spellEnd"/>
      </w:hyperlink>
      <w:r>
        <w:rPr>
          <w:rStyle w:val="serp-urlmark"/>
          <w:rFonts w:ascii="Verdana" w:hAnsi="Verdana"/>
          <w:color w:val="007700"/>
          <w:sz w:val="17"/>
          <w:szCs w:val="17"/>
          <w:shd w:val="clear" w:color="auto" w:fill="FFFFFF"/>
        </w:rPr>
        <w:t>›</w:t>
      </w:r>
      <w:hyperlink r:id="rId6" w:tgtFrame="_blank" w:history="1">
        <w:r>
          <w:rPr>
            <w:rStyle w:val="a3"/>
            <w:rFonts w:ascii="Arial" w:hAnsi="Arial" w:cs="Arial"/>
            <w:b/>
            <w:bCs/>
            <w:color w:val="007700"/>
            <w:sz w:val="17"/>
            <w:szCs w:val="17"/>
            <w:shd w:val="clear" w:color="auto" w:fill="FFFFFF"/>
          </w:rPr>
          <w:t>видео</w:t>
        </w:r>
        <w:r>
          <w:rPr>
            <w:rStyle w:val="apple-converted-space"/>
            <w:rFonts w:ascii="Arial" w:hAnsi="Arial" w:cs="Arial"/>
            <w:color w:val="007700"/>
            <w:sz w:val="17"/>
            <w:szCs w:val="17"/>
            <w:shd w:val="clear" w:color="auto" w:fill="FFFFFF"/>
          </w:rPr>
          <w:t> </w:t>
        </w:r>
        <w:r>
          <w:rPr>
            <w:rStyle w:val="a3"/>
            <w:rFonts w:ascii="Arial" w:hAnsi="Arial" w:cs="Arial"/>
            <w:b/>
            <w:bCs/>
            <w:color w:val="007700"/>
            <w:sz w:val="17"/>
            <w:szCs w:val="17"/>
            <w:shd w:val="clear" w:color="auto" w:fill="FFFFFF"/>
          </w:rPr>
          <w:t>разновидность</w:t>
        </w:r>
        <w:r>
          <w:rPr>
            <w:rStyle w:val="apple-converted-space"/>
            <w:rFonts w:ascii="Arial" w:hAnsi="Arial" w:cs="Arial"/>
            <w:color w:val="007700"/>
            <w:sz w:val="17"/>
            <w:szCs w:val="17"/>
            <w:shd w:val="clear" w:color="auto" w:fill="FFFFFF"/>
          </w:rPr>
          <w:t> </w:t>
        </w:r>
        <w:r>
          <w:rPr>
            <w:rStyle w:val="a3"/>
            <w:rFonts w:ascii="Arial" w:hAnsi="Arial" w:cs="Arial"/>
            <w:b/>
            <w:bCs/>
            <w:color w:val="007700"/>
            <w:sz w:val="17"/>
            <w:szCs w:val="17"/>
            <w:shd w:val="clear" w:color="auto" w:fill="FFFFFF"/>
          </w:rPr>
          <w:t>ходьбы</w:t>
        </w:r>
      </w:hyperlink>
    </w:p>
    <w:p w:rsidR="00312CD7" w:rsidRDefault="002E09C4" w:rsidP="00312CD7">
      <w:pPr>
        <w:pStyle w:val="a4"/>
        <w:ind w:left="1296"/>
      </w:pPr>
      <w:hyperlink r:id="rId7" w:history="1">
        <w:r w:rsidR="00312CD7">
          <w:rPr>
            <w:rStyle w:val="a3"/>
            <w:rFonts w:ascii="Arial" w:hAnsi="Arial" w:cs="Arial"/>
            <w:sz w:val="17"/>
            <w:szCs w:val="17"/>
            <w:shd w:val="clear" w:color="auto" w:fill="FFFFFF"/>
          </w:rPr>
          <w:t>www.</w:t>
        </w:r>
        <w:r w:rsidR="00312CD7">
          <w:rPr>
            <w:rStyle w:val="a3"/>
            <w:rFonts w:ascii="Arial" w:hAnsi="Arial" w:cs="Arial"/>
            <w:b/>
            <w:bCs/>
            <w:sz w:val="17"/>
            <w:szCs w:val="17"/>
            <w:shd w:val="clear" w:color="auto" w:fill="FFFFFF"/>
          </w:rPr>
          <w:t>music</w:t>
        </w:r>
        <w:r w:rsidR="00312CD7">
          <w:rPr>
            <w:rStyle w:val="a3"/>
            <w:rFonts w:ascii="Arial" w:hAnsi="Arial" w:cs="Arial"/>
            <w:sz w:val="17"/>
            <w:szCs w:val="17"/>
            <w:shd w:val="clear" w:color="auto" w:fill="FFFFFF"/>
          </w:rPr>
          <w:t>-fitness.ru/market/shop.browse/2.html-</w:t>
        </w:r>
      </w:hyperlink>
      <w:r w:rsidR="0090044E">
        <w:t xml:space="preserve"> </w:t>
      </w:r>
      <w:r w:rsidR="00312CD7">
        <w:rPr>
          <w:rFonts w:ascii="Times New Roman" w:hAnsi="Times New Roman"/>
          <w:sz w:val="24"/>
          <w:szCs w:val="24"/>
        </w:rPr>
        <w:t xml:space="preserve">(музыка для </w:t>
      </w:r>
      <w:proofErr w:type="spellStart"/>
      <w:proofErr w:type="gramStart"/>
      <w:r w:rsidR="00312CD7">
        <w:rPr>
          <w:rFonts w:ascii="Times New Roman" w:hAnsi="Times New Roman"/>
          <w:sz w:val="24"/>
          <w:szCs w:val="24"/>
        </w:rPr>
        <w:t>фитнес-аэробики</w:t>
      </w:r>
      <w:proofErr w:type="spellEnd"/>
      <w:proofErr w:type="gramEnd"/>
      <w:r w:rsidR="00312CD7">
        <w:rPr>
          <w:rFonts w:ascii="Times New Roman" w:hAnsi="Times New Roman"/>
          <w:sz w:val="24"/>
          <w:szCs w:val="24"/>
        </w:rPr>
        <w:t>)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8"/>
        <w:gridCol w:w="992"/>
        <w:gridCol w:w="4537"/>
      </w:tblGrid>
      <w:tr w:rsidR="00312CD7" w:rsidTr="00312CD7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CD7" w:rsidRDefault="00312CD7">
            <w: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CD7" w:rsidRDefault="00312CD7">
            <w:r>
              <w:t>Содержание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CD7" w:rsidRDefault="00312CD7">
            <w:pPr>
              <w:jc w:val="center"/>
            </w:pPr>
            <w:r>
              <w:t>Дозировка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CD7" w:rsidRDefault="00312CD7">
            <w:r>
              <w:t xml:space="preserve">      Организационно- методические     </w:t>
            </w:r>
          </w:p>
          <w:p w:rsidR="00312CD7" w:rsidRDefault="00312CD7">
            <w:pPr>
              <w:jc w:val="center"/>
            </w:pPr>
            <w:r>
              <w:t>указания</w:t>
            </w:r>
          </w:p>
        </w:tc>
      </w:tr>
      <w:tr w:rsidR="00312CD7" w:rsidTr="00312C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7" w:rsidRDefault="00312CD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1.1</w:t>
            </w:r>
          </w:p>
          <w:p w:rsidR="00312CD7" w:rsidRDefault="00312CD7">
            <w:r>
              <w:t>1.2</w:t>
            </w:r>
          </w:p>
          <w:p w:rsidR="00312CD7" w:rsidRDefault="00312CD7">
            <w:r>
              <w:t>1.3</w:t>
            </w:r>
          </w:p>
          <w:p w:rsidR="00312CD7" w:rsidRDefault="00312CD7">
            <w:r>
              <w:t>1.4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1.5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12CD7" w:rsidRDefault="00312CD7">
            <w:r>
              <w:t>2.1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2.3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 xml:space="preserve"> 2.4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2.5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</w:p>
          <w:p w:rsidR="00312CD7" w:rsidRDefault="00312CD7">
            <w:r>
              <w:t>2.6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pPr>
              <w:rPr>
                <w:b/>
              </w:rPr>
            </w:pPr>
          </w:p>
          <w:p w:rsidR="00312CD7" w:rsidRDefault="00312CD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7" w:rsidRDefault="00312C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Подготовительная часть: </w:t>
            </w:r>
          </w:p>
          <w:p w:rsidR="00312CD7" w:rsidRDefault="00312CD7">
            <w:pPr>
              <w:rPr>
                <w:b/>
              </w:rPr>
            </w:pPr>
            <w:r>
              <w:rPr>
                <w:b/>
              </w:rPr>
              <w:t>ИНСТРУКТАЖ ПО ТЕХНИКЕ БЕЗОПАСНОСТИ на занятиях гимнастикой</w:t>
            </w:r>
          </w:p>
          <w:p w:rsidR="00312CD7" w:rsidRDefault="00312CD7">
            <w:r>
              <w:t>Построение. Приветствие.</w:t>
            </w:r>
          </w:p>
          <w:p w:rsidR="00312CD7" w:rsidRDefault="00312CD7">
            <w:r>
              <w:t>Сообщение задач урока.</w:t>
            </w:r>
          </w:p>
          <w:p w:rsidR="00312CD7" w:rsidRDefault="00312CD7">
            <w:r>
              <w:t>Строевые упражнения.</w:t>
            </w:r>
          </w:p>
          <w:p w:rsidR="00312CD7" w:rsidRDefault="00312CD7">
            <w:r>
              <w:t>Разновидности ходьбы:</w:t>
            </w:r>
          </w:p>
          <w:p w:rsidR="00312CD7" w:rsidRDefault="00312CD7">
            <w:r>
              <w:t>ВИДЕОРОЛИК</w:t>
            </w:r>
            <w:r w:rsidR="0090044E">
              <w:t xml:space="preserve"> </w:t>
            </w:r>
            <w:hyperlink r:id="rId8" w:tgtFrame="_blank" w:history="1">
              <w:proofErr w:type="spellStart"/>
              <w:r>
                <w:rPr>
                  <w:rStyle w:val="a3"/>
                  <w:rFonts w:ascii="Arial" w:hAnsi="Arial" w:cs="Arial"/>
                  <w:color w:val="007700"/>
                  <w:sz w:val="17"/>
                  <w:szCs w:val="17"/>
                  <w:shd w:val="clear" w:color="auto" w:fill="FFFFFF"/>
                </w:rPr>
                <w:t>images.yandex.ru</w:t>
              </w:r>
              <w:proofErr w:type="spellEnd"/>
            </w:hyperlink>
            <w:r>
              <w:rPr>
                <w:rStyle w:val="serp-urlmark"/>
                <w:rFonts w:ascii="Verdana" w:hAnsi="Verdana"/>
                <w:color w:val="007700"/>
                <w:sz w:val="17"/>
                <w:szCs w:val="17"/>
                <w:shd w:val="clear" w:color="auto" w:fill="FFFFFF"/>
              </w:rPr>
              <w:t>›</w:t>
            </w:r>
            <w:hyperlink r:id="rId9" w:tgtFrame="_blank" w:history="1">
              <w:r>
                <w:rPr>
                  <w:rStyle w:val="a3"/>
                  <w:rFonts w:ascii="Arial" w:hAnsi="Arial" w:cs="Arial"/>
                  <w:b/>
                  <w:bCs/>
                  <w:color w:val="007700"/>
                  <w:sz w:val="17"/>
                  <w:szCs w:val="17"/>
                  <w:shd w:val="clear" w:color="auto" w:fill="FFFFFF"/>
                </w:rPr>
                <w:t>видео</w:t>
              </w:r>
              <w:r>
                <w:rPr>
                  <w:rStyle w:val="apple-converted-space"/>
                  <w:rFonts w:ascii="Arial" w:hAnsi="Arial" w:cs="Arial"/>
                  <w:color w:val="007700"/>
                  <w:sz w:val="17"/>
                  <w:szCs w:val="17"/>
                  <w:shd w:val="clear" w:color="auto" w:fill="FFFFFF"/>
                </w:rPr>
                <w:t> </w:t>
              </w:r>
              <w:r>
                <w:rPr>
                  <w:rStyle w:val="a3"/>
                  <w:rFonts w:ascii="Arial" w:hAnsi="Arial" w:cs="Arial"/>
                  <w:b/>
                  <w:bCs/>
                  <w:color w:val="007700"/>
                  <w:sz w:val="17"/>
                  <w:szCs w:val="17"/>
                  <w:shd w:val="clear" w:color="auto" w:fill="FFFFFF"/>
                </w:rPr>
                <w:t>разновидность</w:t>
              </w:r>
              <w:r>
                <w:rPr>
                  <w:rStyle w:val="apple-converted-space"/>
                  <w:rFonts w:ascii="Arial" w:hAnsi="Arial" w:cs="Arial"/>
                  <w:color w:val="007700"/>
                  <w:sz w:val="17"/>
                  <w:szCs w:val="17"/>
                  <w:shd w:val="clear" w:color="auto" w:fill="FFFFFF"/>
                </w:rPr>
                <w:t> </w:t>
              </w:r>
              <w:r>
                <w:rPr>
                  <w:rStyle w:val="a3"/>
                  <w:rFonts w:ascii="Arial" w:hAnsi="Arial" w:cs="Arial"/>
                  <w:b/>
                  <w:bCs/>
                  <w:color w:val="007700"/>
                  <w:sz w:val="17"/>
                  <w:szCs w:val="17"/>
                  <w:shd w:val="clear" w:color="auto" w:fill="FFFFFF"/>
                </w:rPr>
                <w:t>ходьбы</w:t>
              </w:r>
            </w:hyperlink>
          </w:p>
          <w:p w:rsidR="00312CD7" w:rsidRDefault="00312CD7">
            <w:r>
              <w:t>-ходьба на носках, руки в сторону</w:t>
            </w:r>
          </w:p>
          <w:p w:rsidR="00312CD7" w:rsidRDefault="00312CD7">
            <w:r>
              <w:t>-ходьба на пятках, руки за голову</w:t>
            </w:r>
          </w:p>
          <w:p w:rsidR="00312CD7" w:rsidRDefault="00312CD7">
            <w:r>
              <w:t>-перекаты с пятки на носок</w:t>
            </w:r>
          </w:p>
          <w:p w:rsidR="00312CD7" w:rsidRDefault="00312CD7">
            <w:r>
              <w:lastRenderedPageBreak/>
              <w:t>-ходьба на внешней и внутренней стороне стопы.</w:t>
            </w:r>
          </w:p>
          <w:p w:rsidR="00312CD7" w:rsidRDefault="00312CD7">
            <w:r>
              <w:t>Разновидности бега:</w:t>
            </w:r>
          </w:p>
          <w:p w:rsidR="00312CD7" w:rsidRDefault="00312CD7">
            <w:r>
              <w:t>-обычный бег</w:t>
            </w:r>
          </w:p>
          <w:p w:rsidR="00312CD7" w:rsidRDefault="00312CD7">
            <w:r>
              <w:t>-змейкой</w:t>
            </w:r>
          </w:p>
          <w:p w:rsidR="00312CD7" w:rsidRDefault="00312CD7">
            <w:r>
              <w:t>-приставным шагом</w:t>
            </w:r>
          </w:p>
          <w:p w:rsidR="00312CD7" w:rsidRDefault="00312CD7">
            <w:r>
              <w:t>-спиной вперед</w:t>
            </w:r>
          </w:p>
          <w:p w:rsidR="00312CD7" w:rsidRDefault="00312CD7"/>
          <w:p w:rsidR="00312CD7" w:rsidRDefault="00312CD7">
            <w:pPr>
              <w:rPr>
                <w:b/>
              </w:rPr>
            </w:pPr>
            <w:r>
              <w:rPr>
                <w:b/>
              </w:rPr>
              <w:t>Основная часть</w:t>
            </w:r>
          </w:p>
          <w:p w:rsidR="00312CD7" w:rsidRDefault="00312CD7">
            <w:r>
              <w:t>Развитие двигательных качеств в акробатике.</w:t>
            </w:r>
          </w:p>
          <w:p w:rsidR="0090044E" w:rsidRDefault="00312CD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-Назвать двигательные качества: сила, быстрота, ловкость, гибкость, выносливость.                                              - Какие качества развиваются в акробатике особенно?                                 - Дать определение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гибкости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(способность выполнять движения с большой амплитудой), показать.               - Дать определение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силы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(способность преодолевать сопротивление за счет мышечных усилий), показать сопротивление силам притяжения Земли: отжимания, приседания.               Эстафеты с предметами: на гибкость и силу (необходимо определить).                     *Передача баскетбольного мяча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правой к левой ноге, широкая стойка (развивает гибкость в тазобедренных суставах). Мяч передается двумя руками. * Силовая эстафета. В упоре «лежа» повернуться в упор на левую руку, правой – принять эстафету и передать товарищу, вернуться в упор «лежа». Эстафетная палочка не должна касаться пола.                                                  Фитнес-аэробика</w:t>
            </w:r>
          </w:p>
          <w:p w:rsidR="00312CD7" w:rsidRDefault="00312CD7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1.С.2 (степ): 2 шага, хлопок в ладони, левое колено назад,  правое колено назад;          2.С.2: поворот головы вправо, влево;     3.С.2: вращение в плечевых суставах вперед, назад;                                       4.С.2: вращение в локтевых суставах вперед, назад;                                        5.С.2: вращение прямых рук вправо, влево;                                                     6.С.2: отведение рук вправо, влево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одновременно;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7.С.2: поднять руки вверх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8.С.2: правое колено – левый локоть и наоборот;                                              9.С.2: правая прямая нога – левая рука и наоборот;                                            10.С.2: наклон;                                   11.С.2: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сидя, упор лежа.                                                Динамические и статические упражнения.</w:t>
            </w:r>
          </w:p>
          <w:p w:rsidR="00312CD7" w:rsidRDefault="00312CD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акробатической связки из элементов.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Мальчики:</w:t>
            </w:r>
            <w:r w:rsidR="009004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стоя, длинный кувырок вперёд; упор присев, кувырок назад; упор стоя, поворот на 180 градусов в прыжке; кувырок вперед, упор сидя; стойка на голове и руках, ноги согнуты; перекат вперед, встать, рука вверх.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Девочки: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Равновесие на одной ноге «Ласточка», кувырок вперед; упор присев, «Мостик»; упор присев, кувырок назад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упор присев; стойка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лапатках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прыжок вверх - прогнувшись руки в стороны.</w:t>
            </w:r>
          </w:p>
          <w:p w:rsidR="0090044E" w:rsidRDefault="00312CD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Экспресс-опрос. </w:t>
            </w:r>
          </w:p>
          <w:p w:rsidR="00312CD7" w:rsidRDefault="00312CD7">
            <w:pPr>
              <w:pStyle w:val="a4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Назвать отличительные признаки динамических упражнений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статических.2. Какие блоки движений у вас вызвали затруднения? Почему?                               3. Что необходимо предпринять для совершенства движений?</w:t>
            </w:r>
          </w:p>
          <w:p w:rsidR="0090044E" w:rsidRPr="0090044E" w:rsidRDefault="0090044E">
            <w:pPr>
              <w:rPr>
                <w:b/>
                <w:sz w:val="12"/>
              </w:rPr>
            </w:pPr>
            <w:bookmarkStart w:id="0" w:name="_GoBack"/>
            <w:bookmarkEnd w:id="0"/>
          </w:p>
          <w:p w:rsidR="00312CD7" w:rsidRDefault="00312CD7">
            <w:pPr>
              <w:rPr>
                <w:b/>
              </w:rPr>
            </w:pPr>
            <w:r>
              <w:rPr>
                <w:b/>
              </w:rPr>
              <w:t>Заключительная часть</w:t>
            </w:r>
          </w:p>
          <w:p w:rsidR="00312CD7" w:rsidRDefault="00312CD7">
            <w:r>
              <w:t>- Построение в одну шеренгу.</w:t>
            </w:r>
          </w:p>
          <w:p w:rsidR="00312CD7" w:rsidRDefault="00312CD7">
            <w:r>
              <w:t>- Упражнение на внимание.</w:t>
            </w:r>
          </w:p>
          <w:p w:rsidR="00312CD7" w:rsidRDefault="00312CD7">
            <w:r>
              <w:t>- Подведение итогов урока.</w:t>
            </w:r>
          </w:p>
          <w:p w:rsidR="00312CD7" w:rsidRDefault="00312CD7">
            <w:r>
              <w:t>- Организованный выход из зала.</w:t>
            </w:r>
          </w:p>
          <w:p w:rsidR="00312CD7" w:rsidRDefault="00312CD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7" w:rsidRDefault="00312CD7">
            <w:r>
              <w:lastRenderedPageBreak/>
              <w:t>3 мин.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6 мин</w:t>
            </w:r>
          </w:p>
          <w:p w:rsidR="00312CD7" w:rsidRDefault="00312CD7"/>
          <w:p w:rsidR="00312CD7" w:rsidRDefault="00312CD7"/>
          <w:p w:rsidR="00312CD7" w:rsidRDefault="00312CD7">
            <w:proofErr w:type="spellStart"/>
            <w:r>
              <w:t>Дистан</w:t>
            </w:r>
            <w:proofErr w:type="spellEnd"/>
          </w:p>
          <w:p w:rsidR="0090044E" w:rsidRDefault="00312CD7">
            <w:proofErr w:type="spellStart"/>
            <w:r>
              <w:t>ция</w:t>
            </w:r>
            <w:proofErr w:type="spellEnd"/>
            <w:r>
              <w:t xml:space="preserve">      </w:t>
            </w:r>
          </w:p>
          <w:p w:rsidR="00312CD7" w:rsidRDefault="00312CD7">
            <w:r>
              <w:t>2-3м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8 мин.</w:t>
            </w:r>
          </w:p>
          <w:p w:rsidR="00312CD7" w:rsidRDefault="00312CD7">
            <w:r>
              <w:t>3 мин.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5 мин.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12 мин.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5 мин.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3 мин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7" w:rsidRDefault="00312CD7">
            <w:r>
              <w:lastRenderedPageBreak/>
              <w:t>Проверить наличие спортивной формы, проинструктировать по правилам техники безопасности на занятиях гимнастикой</w:t>
            </w:r>
          </w:p>
          <w:p w:rsidR="00312CD7" w:rsidRDefault="00312CD7"/>
          <w:p w:rsidR="00312CD7" w:rsidRDefault="00312CD7"/>
          <w:p w:rsidR="00312CD7" w:rsidRDefault="00312CD7">
            <w:r>
              <w:t>Повороты.</w:t>
            </w:r>
          </w:p>
          <w:p w:rsidR="00312CD7" w:rsidRDefault="00312CD7">
            <w:r>
              <w:t>Правильность выполнения и четкость,</w:t>
            </w:r>
          </w:p>
          <w:p w:rsidR="00312CD7" w:rsidRDefault="00312CD7"/>
          <w:p w:rsidR="00312CD7" w:rsidRDefault="00312CD7"/>
          <w:p w:rsidR="00312CD7" w:rsidRDefault="00312CD7">
            <w:r>
              <w:t xml:space="preserve">Спина прямая, лопатки развернуты в сторону, выше на носки, смотреть </w:t>
            </w:r>
            <w:r>
              <w:lastRenderedPageBreak/>
              <w:t>вперед.</w:t>
            </w:r>
          </w:p>
          <w:p w:rsidR="00312CD7" w:rsidRDefault="00312CD7"/>
          <w:p w:rsidR="00312CD7" w:rsidRDefault="00312CD7"/>
          <w:p w:rsidR="00312CD7" w:rsidRDefault="00312CD7">
            <w:r>
              <w:t>Бег на передней части стопы.</w:t>
            </w:r>
          </w:p>
          <w:p w:rsidR="00312CD7" w:rsidRDefault="00312CD7"/>
          <w:p w:rsidR="0090044E" w:rsidRDefault="0090044E"/>
          <w:p w:rsidR="00312CD7" w:rsidRDefault="00312CD7">
            <w:r>
              <w:t>Смотреть через левое плечо, руки работают вдоль туловища.</w:t>
            </w:r>
          </w:p>
          <w:p w:rsidR="00312CD7" w:rsidRDefault="00312CD7"/>
          <w:p w:rsidR="00312CD7" w:rsidRDefault="00312CD7">
            <w:r>
              <w:t xml:space="preserve"> Учащиеся отвечают на поставленные вопросы.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Показать упражнения на развитие  гибкости</w:t>
            </w:r>
          </w:p>
          <w:p w:rsidR="00312CD7" w:rsidRDefault="00312CD7"/>
          <w:p w:rsidR="00312CD7" w:rsidRDefault="00312CD7"/>
          <w:p w:rsidR="00312CD7" w:rsidRDefault="00312CD7">
            <w:r>
              <w:t>Показать упражнения на развитие  силы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>Поделить на две команды, провести эстафету.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pPr>
              <w:pStyle w:val="a4"/>
              <w:ind w:left="0"/>
              <w:rPr>
                <w:rFonts w:ascii="Arial" w:hAnsi="Arial" w:cs="Arial"/>
                <w:color w:val="006621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Включить музыкальное сопровождение. </w:t>
            </w:r>
            <w:hyperlink r:id="rId10" w:history="1">
              <w:r>
                <w:rPr>
                  <w:rStyle w:val="a3"/>
                  <w:rFonts w:ascii="Arial" w:hAnsi="Arial" w:cs="Arial"/>
                  <w:sz w:val="17"/>
                  <w:szCs w:val="17"/>
                  <w:shd w:val="clear" w:color="auto" w:fill="FFFFFF"/>
                </w:rPr>
                <w:t>www.</w:t>
              </w:r>
              <w:r>
                <w:rPr>
                  <w:rStyle w:val="a3"/>
                  <w:rFonts w:ascii="Arial" w:hAnsi="Arial" w:cs="Arial"/>
                  <w:b/>
                  <w:bCs/>
                  <w:sz w:val="17"/>
                  <w:szCs w:val="17"/>
                  <w:shd w:val="clear" w:color="auto" w:fill="FFFFFF"/>
                </w:rPr>
                <w:t>music</w:t>
              </w:r>
              <w:r>
                <w:rPr>
                  <w:rStyle w:val="a3"/>
                  <w:rFonts w:ascii="Arial" w:hAnsi="Arial" w:cs="Arial"/>
                  <w:sz w:val="17"/>
                  <w:szCs w:val="17"/>
                  <w:shd w:val="clear" w:color="auto" w:fill="FFFFFF"/>
                </w:rPr>
                <w:t>-fitness.ru/market/shop.browse/2.html</w:t>
              </w:r>
            </w:hyperlink>
          </w:p>
          <w:p w:rsidR="00312CD7" w:rsidRDefault="00312CD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две шеренги. Степ – 2 шага – влево, вправо. Движения повторяются по 2 раза под музыку. Контроль ЧСС за 1 мин. Определить «мин-макс» количество ударов в минуту.</w:t>
            </w:r>
          </w:p>
          <w:p w:rsidR="00312CD7" w:rsidRDefault="00312CD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90044E" w:rsidRDefault="0090044E"/>
          <w:p w:rsidR="00312CD7" w:rsidRDefault="00312CD7">
            <w:r>
              <w:t xml:space="preserve">Построение в шеренгу по одному. Определение гибкости – встать на скамейку со шкалой, определить гибкость. До 5 см.- удовлетворительная, свыше 5 см. – хорошая гибкость. Обратить внимание на отличие динамических упражнений </w:t>
            </w:r>
            <w:proofErr w:type="gramStart"/>
            <w:r>
              <w:t>от</w:t>
            </w:r>
            <w:proofErr w:type="gramEnd"/>
            <w:r>
              <w:t xml:space="preserve"> статических.</w:t>
            </w:r>
          </w:p>
          <w:p w:rsidR="00312CD7" w:rsidRDefault="00312CD7">
            <w:r>
              <w:t>Следить за правильностью выполнения упражнения, обратить внимание на страховку.</w:t>
            </w:r>
          </w:p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/>
          <w:p w:rsidR="00312CD7" w:rsidRDefault="00312CD7">
            <w:r>
              <w:t xml:space="preserve">Показать на интерактивной доске  2 динамических и 2 статических упражнений (Презентация </w:t>
            </w:r>
            <w:r>
              <w:rPr>
                <w:b/>
                <w:i/>
              </w:rPr>
              <w:t>«Динамические и статические упражнения»).</w:t>
            </w:r>
          </w:p>
          <w:p w:rsidR="00312CD7" w:rsidRDefault="00312CD7">
            <w:r>
              <w:t xml:space="preserve">Показать несколько упражнений на развитие двигательных способностей (Презентация </w:t>
            </w:r>
            <w:r>
              <w:rPr>
                <w:b/>
                <w:i/>
              </w:rPr>
              <w:t>«Развитие двигательных способностей»)</w:t>
            </w:r>
          </w:p>
          <w:p w:rsidR="0090044E" w:rsidRDefault="0090044E"/>
          <w:p w:rsidR="0090044E" w:rsidRDefault="0090044E"/>
          <w:p w:rsidR="0090044E" w:rsidRDefault="0090044E"/>
          <w:p w:rsidR="00312CD7" w:rsidRDefault="00312CD7">
            <w:r>
              <w:t>Домашнее задание – повторить акробатический комплекс.</w:t>
            </w:r>
          </w:p>
        </w:tc>
      </w:tr>
    </w:tbl>
    <w:p w:rsidR="00850BF0" w:rsidRDefault="00850BF0"/>
    <w:sectPr w:rsidR="00850BF0" w:rsidSect="002E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4D04"/>
    <w:multiLevelType w:val="hybridMultilevel"/>
    <w:tmpl w:val="8AD2FB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F0B07"/>
    <w:multiLevelType w:val="multilevel"/>
    <w:tmpl w:val="A006AD0A"/>
    <w:lvl w:ilvl="0">
      <w:start w:val="1"/>
      <w:numFmt w:val="decimal"/>
      <w:lvlText w:val="%1."/>
      <w:lvlJc w:val="left"/>
      <w:pPr>
        <w:ind w:left="1648" w:hanging="360"/>
      </w:pPr>
    </w:lvl>
    <w:lvl w:ilvl="1">
      <w:start w:val="3"/>
      <w:numFmt w:val="decimal"/>
      <w:isLgl/>
      <w:lvlText w:val="%1.%2."/>
      <w:lvlJc w:val="left"/>
      <w:pPr>
        <w:ind w:left="2008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1080"/>
      </w:pPr>
    </w:lvl>
    <w:lvl w:ilvl="4">
      <w:start w:val="1"/>
      <w:numFmt w:val="decimal"/>
      <w:isLgl/>
      <w:lvlText w:val="%1.%2.%3.%4.%5."/>
      <w:lvlJc w:val="left"/>
      <w:pPr>
        <w:ind w:left="2368" w:hanging="1080"/>
      </w:pPr>
    </w:lvl>
    <w:lvl w:ilvl="5">
      <w:start w:val="1"/>
      <w:numFmt w:val="decimal"/>
      <w:isLgl/>
      <w:lvlText w:val="%1.%2.%3.%4.%5.%6."/>
      <w:lvlJc w:val="left"/>
      <w:pPr>
        <w:ind w:left="2728" w:hanging="1440"/>
      </w:pPr>
    </w:lvl>
    <w:lvl w:ilvl="6">
      <w:start w:val="1"/>
      <w:numFmt w:val="decimal"/>
      <w:isLgl/>
      <w:lvlText w:val="%1.%2.%3.%4.%5.%6.%7."/>
      <w:lvlJc w:val="left"/>
      <w:pPr>
        <w:ind w:left="3088" w:hanging="1800"/>
      </w:p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</w:lvl>
  </w:abstractNum>
  <w:abstractNum w:abstractNumId="2">
    <w:nsid w:val="58AA2F0F"/>
    <w:multiLevelType w:val="multilevel"/>
    <w:tmpl w:val="704C7B64"/>
    <w:lvl w:ilvl="0">
      <w:start w:val="1"/>
      <w:numFmt w:val="decimal"/>
      <w:lvlText w:val="%1."/>
      <w:lvlJc w:val="left"/>
      <w:pPr>
        <w:ind w:left="1296" w:hanging="360"/>
      </w:pPr>
    </w:lvl>
    <w:lvl w:ilvl="1">
      <w:start w:val="3"/>
      <w:numFmt w:val="decimal"/>
      <w:isLgl/>
      <w:lvlText w:val="%1.%2."/>
      <w:lvlJc w:val="left"/>
      <w:pPr>
        <w:ind w:left="2008" w:hanging="720"/>
      </w:pPr>
    </w:lvl>
    <w:lvl w:ilvl="2">
      <w:start w:val="1"/>
      <w:numFmt w:val="decimal"/>
      <w:isLgl/>
      <w:lvlText w:val="%1.%2.%3."/>
      <w:lvlJc w:val="left"/>
      <w:pPr>
        <w:ind w:left="2360" w:hanging="720"/>
      </w:pPr>
    </w:lvl>
    <w:lvl w:ilvl="3">
      <w:start w:val="1"/>
      <w:numFmt w:val="decimal"/>
      <w:isLgl/>
      <w:lvlText w:val="%1.%2.%3.%4."/>
      <w:lvlJc w:val="left"/>
      <w:pPr>
        <w:ind w:left="3072" w:hanging="1080"/>
      </w:pPr>
    </w:lvl>
    <w:lvl w:ilvl="4">
      <w:start w:val="1"/>
      <w:numFmt w:val="decimal"/>
      <w:isLgl/>
      <w:lvlText w:val="%1.%2.%3.%4.%5."/>
      <w:lvlJc w:val="left"/>
      <w:pPr>
        <w:ind w:left="3424" w:hanging="1080"/>
      </w:pPr>
    </w:lvl>
    <w:lvl w:ilvl="5">
      <w:start w:val="1"/>
      <w:numFmt w:val="decimal"/>
      <w:isLgl/>
      <w:lvlText w:val="%1.%2.%3.%4.%5.%6."/>
      <w:lvlJc w:val="left"/>
      <w:pPr>
        <w:ind w:left="4136" w:hanging="1440"/>
      </w:pPr>
    </w:lvl>
    <w:lvl w:ilvl="6">
      <w:start w:val="1"/>
      <w:numFmt w:val="decimal"/>
      <w:isLgl/>
      <w:lvlText w:val="%1.%2.%3.%4.%5.%6.%7."/>
      <w:lvlJc w:val="left"/>
      <w:pPr>
        <w:ind w:left="4848" w:hanging="1800"/>
      </w:pPr>
    </w:lvl>
    <w:lvl w:ilvl="7">
      <w:start w:val="1"/>
      <w:numFmt w:val="decimal"/>
      <w:isLgl/>
      <w:lvlText w:val="%1.%2.%3.%4.%5.%6.%7.%8."/>
      <w:lvlJc w:val="left"/>
      <w:pPr>
        <w:ind w:left="5200" w:hanging="1800"/>
      </w:p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D7"/>
    <w:rsid w:val="002E09C4"/>
    <w:rsid w:val="00312CD7"/>
    <w:rsid w:val="00850BF0"/>
    <w:rsid w:val="0090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2C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2C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rp-urlmark">
    <w:name w:val="serp-url__mark"/>
    <w:basedOn w:val="a0"/>
    <w:rsid w:val="00312CD7"/>
  </w:style>
  <w:style w:type="character" w:customStyle="1" w:styleId="apple-converted-space">
    <w:name w:val="apple-converted-space"/>
    <w:basedOn w:val="a0"/>
    <w:rsid w:val="00312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2C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2C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rp-urlmark">
    <w:name w:val="serp-url__mark"/>
    <w:basedOn w:val="a0"/>
    <w:rsid w:val="00312CD7"/>
  </w:style>
  <w:style w:type="character" w:customStyle="1" w:styleId="apple-converted-space">
    <w:name w:val="apple-converted-space"/>
    <w:basedOn w:val="a0"/>
    <w:rsid w:val="0031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?uinfo=sw-1280-sh-1024-ww-1022-wh-833-pd-1-wp-5x4_1280x1024-lt-11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usic-fitness.ru/market/shop.browse/2.html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images/search?text=%D0%B2%D0%B8%D0%B4%D0%B5%D0%BE%20%D1%80%D0%B0%D0%B7%D0%BD%D0%BE%D0%B2%D0%B8%D0%B4%D0%BD%D0%BE%D1%81%D1%82%D1%8C%20%D1%85%D0%BE%D0%B4%D1%8C%D0%B1%D1%8B&amp;stype=image&amp;lr=51&amp;noreask=1&amp;source=wiz&amp;uinfo=sw-1280-sh-1024-ww-1022-wh-833-pd-1-wp-5x4_1280x1024-lt-1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/images?uinfo=sw-1280-sh-1024-ww-1022-wh-833-pd-1-wp-5x4_1280x1024-lt-115" TargetMode="External"/><Relationship Id="rId10" Type="http://schemas.openxmlformats.org/officeDocument/2006/relationships/hyperlink" Target="http://www.music-fitness.ru/market/shop.browse/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/search?text=%D0%B2%D0%B8%D0%B4%D0%B5%D0%BE%20%D1%80%D0%B0%D0%B7%D0%BD%D0%BE%D0%B2%D0%B8%D0%B4%D0%BD%D0%BE%D1%81%D1%82%D1%8C%20%D1%85%D0%BE%D0%B4%D1%8C%D0%B1%D1%8B&amp;stype=image&amp;lr=51&amp;noreask=1&amp;source=wiz&amp;uinfo=sw-1280-sh-1024-ww-1022-wh-833-pd-1-wp-5x4_1280x1024-lt-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ГБОУ ООШ. ПК1</cp:lastModifiedBy>
  <cp:revision>2</cp:revision>
  <cp:lastPrinted>2015-11-17T05:51:00Z</cp:lastPrinted>
  <dcterms:created xsi:type="dcterms:W3CDTF">2015-11-15T10:26:00Z</dcterms:created>
  <dcterms:modified xsi:type="dcterms:W3CDTF">2015-11-17T05:51:00Z</dcterms:modified>
</cp:coreProperties>
</file>