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B7A" w:rsidRPr="00051195" w:rsidRDefault="00913B7A" w:rsidP="00913B7A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739D24"/>
          <w:sz w:val="40"/>
          <w:szCs w:val="28"/>
        </w:rPr>
      </w:pPr>
      <w:r w:rsidRPr="00051195">
        <w:rPr>
          <w:b w:val="0"/>
          <w:bCs w:val="0"/>
          <w:color w:val="739D24"/>
          <w:sz w:val="40"/>
          <w:szCs w:val="28"/>
        </w:rPr>
        <w:t>Загадочные предсказатели землетрясений</w:t>
      </w:r>
    </w:p>
    <w:p w:rsidR="00913B7A" w:rsidRPr="00184616" w:rsidRDefault="00913B7A" w:rsidP="00913B7A">
      <w:pPr>
        <w:shd w:val="clear" w:color="auto" w:fill="FFFFFF"/>
        <w:spacing w:line="276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8461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6CF348A" wp14:editId="261F3DF8">
            <wp:extent cx="3182015" cy="2105025"/>
            <wp:effectExtent l="247650" t="266700" r="266065" b="295275"/>
            <wp:docPr id="6" name="Рисунок 6" descr="Загадочные предсказатели землетряс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гадочные предсказатели землетрясени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015" cy="210502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13B7A" w:rsidRPr="00184616" w:rsidRDefault="00913B7A" w:rsidP="00913B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6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846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По официальным данным ЮНЕСКО, ежегодно жертвами землетрясений становятся более 15 тысяч человек, а материальный ущерб исчисляется сотнями миллионов долларов. Профессор </w:t>
      </w:r>
      <w:proofErr w:type="spellStart"/>
      <w:r w:rsidRPr="001846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Бернхард</w:t>
      </w:r>
      <w:proofErr w:type="spellEnd"/>
      <w:r w:rsidRPr="001846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Эрнст из университета в Тюбинге (Германия) подсчитал, что с начала нашей эры в результате землетрясений на планете погибло в общей сложности 75 </w:t>
      </w:r>
      <w:proofErr w:type="gramStart"/>
      <w:r w:rsidRPr="001846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млн</w:t>
      </w:r>
      <w:proofErr w:type="gramEnd"/>
      <w:r w:rsidRPr="001846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человек! </w:t>
      </w:r>
    </w:p>
    <w:p w:rsidR="00913B7A" w:rsidRPr="00D31EF9" w:rsidRDefault="00913B7A" w:rsidP="00913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846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 поистине космическая цифра, и она устрашает еще больше, если вспомнить, что и в настоящее время в сейсмически активных районах проживает свыше 2 </w:t>
      </w:r>
      <w:proofErr w:type="gramStart"/>
      <w:r w:rsidRPr="001846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млрд</w:t>
      </w:r>
      <w:proofErr w:type="gramEnd"/>
      <w:r w:rsidRPr="001846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человек — их жизни ежедневно находятся под угрозой. Ежегодно сейсмические станции регистрируют примерно 1 </w:t>
      </w:r>
      <w:proofErr w:type="gramStart"/>
      <w:r w:rsidRPr="001846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млн</w:t>
      </w:r>
      <w:proofErr w:type="gramEnd"/>
      <w:r w:rsidRPr="001846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подземных толчков разной силы: тысячи из них разрушительны, десятки — катастрофичны. </w:t>
      </w:r>
    </w:p>
    <w:p w:rsidR="00913B7A" w:rsidRPr="00913B7A" w:rsidRDefault="00913B7A" w:rsidP="00913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846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Точный прогноз землетрясений — это задача задач во всем мире, но она, к сожалению, далека от своего решения, ведь дело касается процессов, проходящих на глубине нескольких сотен километров. Тысячи сейсмических станций собирают данные о «пульсе» Земли, однако коварный бог подземного царства и смерти Плутон каждый раз использует фактор внезапности. Мексика, Япония, Югославия, Чили... нет конца печальному списку жертв и разрушений.</w:t>
      </w:r>
    </w:p>
    <w:p w:rsidR="00913B7A" w:rsidRPr="00913B7A" w:rsidRDefault="00913B7A" w:rsidP="00913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13B7A" w:rsidRPr="00913B7A" w:rsidRDefault="00913B7A" w:rsidP="00913B7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39999"/>
          <w:sz w:val="28"/>
          <w:szCs w:val="28"/>
          <w:shd w:val="clear" w:color="auto" w:fill="FFFFFF"/>
          <w:lang w:eastAsia="ru-RU"/>
        </w:rPr>
      </w:pPr>
      <w:r w:rsidRPr="00184616">
        <w:rPr>
          <w:rFonts w:ascii="Times New Roman" w:eastAsia="Times New Roman" w:hAnsi="Times New Roman" w:cs="Times New Roman"/>
          <w:color w:val="339999"/>
          <w:sz w:val="28"/>
          <w:szCs w:val="28"/>
          <w:shd w:val="clear" w:color="auto" w:fill="FFFFFF"/>
          <w:lang w:eastAsia="ru-RU"/>
        </w:rPr>
        <w:t>БЕЗ ВСЯКИХ ПРИБОРОВ</w:t>
      </w:r>
    </w:p>
    <w:p w:rsidR="00913B7A" w:rsidRPr="00913B7A" w:rsidRDefault="00913B7A" w:rsidP="00913B7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39999"/>
          <w:sz w:val="28"/>
          <w:szCs w:val="28"/>
          <w:shd w:val="clear" w:color="auto" w:fill="FFFFFF"/>
          <w:lang w:eastAsia="ru-RU"/>
        </w:rPr>
      </w:pPr>
    </w:p>
    <w:p w:rsidR="00913B7A" w:rsidRDefault="00913B7A" w:rsidP="00913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 w:rsidRPr="001846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между тем надежные прогнозисты подземных бурь находятся рядом с нами. Известно множество фактов, когда землетрясениям предшествовали изменения в поведении животных: кролики начинали биться головой о различные предметы, свиньи кусали друг друга, цыплята взлетали на деревья, а собаки отчаянно лаяли и выли, отказывались реагировать на команды. Эти красноречивые сигналы долгое время </w:t>
      </w:r>
      <w:proofErr w:type="gramStart"/>
      <w:r w:rsidRPr="001846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игнорировались специалистами</w:t>
      </w:r>
      <w:proofErr w:type="gramEnd"/>
      <w:r w:rsidRPr="001846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беспокойство животных объяснялось простыми совпадениями: может быть, их в этот момент кусали блохи!</w:t>
      </w:r>
    </w:p>
    <w:p w:rsidR="00913B7A" w:rsidRPr="00913B7A" w:rsidRDefault="00913B7A" w:rsidP="00913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846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Однако дальнейшие наблюдения показали, что в поведении животных есть своя логика. Подземным толчкам предшествуют аномальные природные явления, которые чутко улавливаются животными и возбуждают их, делая пугливыми, заставляя вести себя необычно. Так, в конюшнях ашхабадского конезавода за два часа до девятибалльного толчка (1948 год) лошади впали в бешенство: стали бить ногами, ржать, затем сорвались с привязи. Их поймали у ворот конюшни и загнали на место. Но за 15 минут до катастрофы они вышибли ворота и разбежались. Конюхи бросились их ловить, и в это время разверзлись недра земли и конюшня обрушилась.</w:t>
      </w:r>
    </w:p>
    <w:p w:rsidR="00913B7A" w:rsidRPr="00913B7A" w:rsidRDefault="00913B7A" w:rsidP="00913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13B7A" w:rsidRPr="00913B7A" w:rsidRDefault="00913B7A" w:rsidP="00913B7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39999"/>
          <w:sz w:val="28"/>
          <w:szCs w:val="28"/>
          <w:shd w:val="clear" w:color="auto" w:fill="FFFFFF"/>
          <w:lang w:eastAsia="ru-RU"/>
        </w:rPr>
      </w:pPr>
      <w:r w:rsidRPr="00184616">
        <w:rPr>
          <w:rFonts w:ascii="Times New Roman" w:eastAsia="Times New Roman" w:hAnsi="Times New Roman" w:cs="Times New Roman"/>
          <w:color w:val="339999"/>
          <w:sz w:val="28"/>
          <w:szCs w:val="28"/>
          <w:shd w:val="clear" w:color="auto" w:fill="FFFFFF"/>
          <w:lang w:eastAsia="ru-RU"/>
        </w:rPr>
        <w:t>ДРУГ В БЕДЕ НЕ БРОСИТ</w:t>
      </w:r>
    </w:p>
    <w:p w:rsidR="00913B7A" w:rsidRPr="00913B7A" w:rsidRDefault="00913B7A" w:rsidP="00913B7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39999"/>
          <w:sz w:val="28"/>
          <w:szCs w:val="28"/>
          <w:shd w:val="clear" w:color="auto" w:fill="FFFFFF"/>
          <w:lang w:eastAsia="ru-RU"/>
        </w:rPr>
      </w:pPr>
    </w:p>
    <w:p w:rsidR="00913B7A" w:rsidRPr="00913B7A" w:rsidRDefault="00913B7A" w:rsidP="00913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846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Многие люди обязаны своим спасением четвероногим друзьям. Очень показателен рассказ жительницы Ашхабада Любови </w:t>
      </w:r>
      <w:proofErr w:type="spellStart"/>
      <w:r w:rsidRPr="001846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Гриц</w:t>
      </w:r>
      <w:proofErr w:type="spellEnd"/>
      <w:r w:rsidRPr="001846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 ночь перед землетрясением она спала на террасе. За час до катастрофы ее шпиц начал метаться по дому, скулил, забивался под кровать, потом подбегал к хозяйке и начинал лизать ей лицо. Затем схватил ее за одежду и сильно потянул, пытаясь стащить с кровати. Женщина подумала, что кто-то ходит возле калитки, вышла на улицу. Шпиц выскочил с ней. Сначала он бросился бежать от дома, но вернулся, схватил хозяйку за халат и начал тянуть изо всех сил в сторону улицы. Женщина вышла на тротуар. В это время за ее спиной разверзлась земля...</w:t>
      </w:r>
    </w:p>
    <w:p w:rsidR="00913B7A" w:rsidRPr="00913B7A" w:rsidRDefault="00913B7A" w:rsidP="00913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846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столице Туркмении произошел еще один показательный случай. Вот что рассказал местный житель путешественнику и тележурналисту Василию </w:t>
      </w:r>
      <w:proofErr w:type="spellStart"/>
      <w:r w:rsidRPr="001846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Пескову</w:t>
      </w:r>
      <w:proofErr w:type="spellEnd"/>
      <w:r w:rsidRPr="001846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«В ту ночь мы поздно вернулись домой, спать не сразу легли. Я копался в бумагах. Жена читала. Дочка в коляске спала. Вдруг — чего не бывало ни разу — наша овчарка рванулась с места, и, схватив девочку за рубашку, кинулась из дома на улицу. Сбесилась! Я за ружье. Выскочил с женой. И тут же сзади все рухнуло».</w:t>
      </w:r>
    </w:p>
    <w:p w:rsidR="00913B7A" w:rsidRDefault="00913B7A" w:rsidP="00913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 w:rsidRPr="001846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представить, какую благодарность испытывают люди к своим питомца</w:t>
      </w:r>
      <w:proofErr w:type="gramStart"/>
      <w:r w:rsidRPr="001846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м-</w:t>
      </w:r>
      <w:proofErr w:type="gramEnd"/>
      <w:r w:rsidRPr="001846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спасителям! Не окажись их рядом — трагедии избежать бы не удалось.</w:t>
      </w:r>
    </w:p>
    <w:p w:rsidR="004249A4" w:rsidRDefault="004249A4" w:rsidP="00913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</w:p>
    <w:p w:rsidR="004249A4" w:rsidRDefault="004249A4" w:rsidP="00913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</w:p>
    <w:p w:rsidR="004249A4" w:rsidRPr="004249A4" w:rsidRDefault="004249A4" w:rsidP="00913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249A4" w:rsidRDefault="00913B7A" w:rsidP="004249A4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eastAsia="ru-RU"/>
        </w:rPr>
      </w:pPr>
      <w:r w:rsidRPr="0018461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5E60F0D" wp14:editId="45DC4362">
            <wp:extent cx="2266950" cy="1700213"/>
            <wp:effectExtent l="266700" t="266700" r="304800" b="300355"/>
            <wp:docPr id="5" name="Рисунок 5" descr="Загадочные предсказатели землетряс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гадочные предсказатели землетрясени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700213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913B7A" w:rsidRPr="004249A4" w:rsidRDefault="00913B7A" w:rsidP="004249A4">
      <w:pPr>
        <w:shd w:val="clear" w:color="auto" w:fill="FFFFFF"/>
        <w:spacing w:after="0" w:line="27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Особой сейсмической чувствительностью обладают змеи и ящерицы: </w:t>
      </w:r>
      <w:r w:rsidRPr="001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они часто первыми улавливают признаки надвигающейся беды и покидают свои норы.</w:t>
      </w:r>
    </w:p>
    <w:p w:rsidR="00913B7A" w:rsidRPr="00913B7A" w:rsidRDefault="00913B7A" w:rsidP="00913B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9999"/>
          <w:sz w:val="28"/>
          <w:szCs w:val="28"/>
          <w:shd w:val="clear" w:color="auto" w:fill="FFFFFF"/>
          <w:lang w:eastAsia="ru-RU"/>
        </w:rPr>
      </w:pPr>
      <w:r w:rsidRPr="001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4616">
        <w:rPr>
          <w:rFonts w:ascii="Times New Roman" w:eastAsia="Times New Roman" w:hAnsi="Times New Roman" w:cs="Times New Roman"/>
          <w:color w:val="339999"/>
          <w:sz w:val="28"/>
          <w:szCs w:val="28"/>
          <w:shd w:val="clear" w:color="auto" w:fill="FFFFFF"/>
          <w:lang w:eastAsia="ru-RU"/>
        </w:rPr>
        <w:t>ДИКИЕ ЗВЕРИ — ЧУТКИЕ СЕЙСМОГРАФЫ</w:t>
      </w:r>
    </w:p>
    <w:p w:rsidR="00913B7A" w:rsidRPr="00913B7A" w:rsidRDefault="00913B7A" w:rsidP="00913B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9999"/>
          <w:sz w:val="28"/>
          <w:szCs w:val="28"/>
          <w:shd w:val="clear" w:color="auto" w:fill="FFFFFF"/>
          <w:lang w:eastAsia="ru-RU"/>
        </w:rPr>
      </w:pPr>
    </w:p>
    <w:p w:rsidR="00913B7A" w:rsidRPr="00913B7A" w:rsidRDefault="00913B7A" w:rsidP="00913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846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наблюдениям людей, проживающих в </w:t>
      </w:r>
      <w:proofErr w:type="spellStart"/>
      <w:proofErr w:type="gramStart"/>
      <w:r w:rsidRPr="001846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сейсмо</w:t>
      </w:r>
      <w:proofErr w:type="spellEnd"/>
      <w:r w:rsidRPr="001846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-опасных</w:t>
      </w:r>
      <w:proofErr w:type="gramEnd"/>
      <w:r w:rsidRPr="001846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зонах, приближение катастрофы чувствуют и многие дикие животные. Сторож зоопарка города Скопье (Македония), подвергшегося в 1963 году жесточайшему разрушению, рассказывал, что никогда прежде он не слышал такого жуткого «концерта», как в ночь накануне землетрясения. Громко выла гиена, бесновались в клетках тигр и леопард, жалобно трубил слон, высоко поднимая хобот. Шимпанзе соскочили с деревьев и метались по земле, возбужденно вскрикивая. Птицы — обитатели парка — бились в вольерах и кричали не менее пронзительно.</w:t>
      </w:r>
    </w:p>
    <w:p w:rsidR="00913B7A" w:rsidRPr="00913B7A" w:rsidRDefault="00913B7A" w:rsidP="00913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846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Взволнованные сторожа пытались успокоить животных, давая им корм, но все было бесполезно. Прошло какое-то время и, будто по команде, звери умолкли, скрывшись в темноте своих клеток. Эта внезапная смена поведения поразила персонал зоопарка, теперь началась паника уже среди людей. Но было поздно: начал нарастать подземный гул, затряслась земля. 26 июля 1963 года произошел первый страшный толчок, за ним второй... Город Скопье превратился в руины...</w:t>
      </w:r>
    </w:p>
    <w:p w:rsidR="00913B7A" w:rsidRPr="00051195" w:rsidRDefault="00913B7A" w:rsidP="00913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846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Особой сейсмической чувствительностью обладают змеи и ящерицы: они часто первыми улавливают признаки надвигающейся беды и покидают свои норы. Эту верную примету хорошо знают в Мексике, где нередки землетрясения.</w:t>
      </w:r>
    </w:p>
    <w:p w:rsidR="00913B7A" w:rsidRPr="00051195" w:rsidRDefault="00913B7A" w:rsidP="00913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846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Необычным поведением реагируют на подземные толчки и рыбы. Например, донный угорь, живущий на глубине нескольких тысяч метров, всплывает на поверхность и устремляется к берегу, где и </w:t>
      </w:r>
      <w:proofErr w:type="gramStart"/>
      <w:r w:rsidRPr="001846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бывает</w:t>
      </w:r>
      <w:proofErr w:type="gramEnd"/>
      <w:r w:rsidRPr="001846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замечен наблюдателями.</w:t>
      </w:r>
    </w:p>
    <w:p w:rsidR="00913B7A" w:rsidRPr="00913B7A" w:rsidRDefault="00913B7A" w:rsidP="00913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846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Предсказывают землетрясение за несколько дней до него и обычные аквариумные «</w:t>
      </w:r>
      <w:proofErr w:type="spellStart"/>
      <w:r w:rsidRPr="001846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золотушки</w:t>
      </w:r>
      <w:proofErr w:type="spellEnd"/>
      <w:r w:rsidRPr="001846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»: они, словно в поисках несуществующего выхода, неистово мечутся вдоль стеклянных стенок, потом вдруг замирают, оглушенные, переворачиваются вверх животами и — снова мечутся. </w:t>
      </w:r>
      <w:r w:rsidRPr="001846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Интересен тот факт, что механические встряхивания аквариума подобного эффекта не дают.</w:t>
      </w:r>
    </w:p>
    <w:p w:rsidR="00913B7A" w:rsidRDefault="00913B7A" w:rsidP="00913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 w:rsidRPr="001846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уступают по точности предсказаний прогнозы насекомых. Кузнечик, например, способен реагировать на колебания, амплитуда которых равна половине атома водорода! Это значит, что если на островах Тихого океана произойдет землетрясение силой 5-6 баллов, то колебания почвы, вызванные им, будут зафиксированы кузнечиком в Москве! Такой чувствительности, конечно, нельзя не позавидовать.</w:t>
      </w:r>
    </w:p>
    <w:p w:rsidR="00913B7A" w:rsidRPr="00184616" w:rsidRDefault="00913B7A" w:rsidP="00913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B7A" w:rsidRPr="00184616" w:rsidRDefault="00913B7A" w:rsidP="00913B7A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61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25782F7" wp14:editId="5248176B">
            <wp:extent cx="1895475" cy="1393174"/>
            <wp:effectExtent l="266700" t="285750" r="314325" b="321945"/>
            <wp:docPr id="4" name="Рисунок 4" descr="Загадочные предсказатели землетряс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гадочные предсказатели землетрясени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393174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913B7A" w:rsidRPr="00184616" w:rsidRDefault="00913B7A" w:rsidP="00913B7A">
      <w:pPr>
        <w:spacing w:after="0" w:line="276" w:lineRule="atLeast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846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Кузнечик способен реагировать на колебания, амплитуда которых равна половине атома водорода!</w:t>
      </w:r>
    </w:p>
    <w:p w:rsidR="00913B7A" w:rsidRPr="00184616" w:rsidRDefault="00913B7A" w:rsidP="00913B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9999"/>
          <w:sz w:val="28"/>
          <w:szCs w:val="28"/>
          <w:shd w:val="clear" w:color="auto" w:fill="FFFFFF"/>
          <w:lang w:eastAsia="ru-RU"/>
        </w:rPr>
      </w:pPr>
      <w:r w:rsidRPr="0018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4616">
        <w:rPr>
          <w:rFonts w:ascii="Times New Roman" w:eastAsia="Times New Roman" w:hAnsi="Times New Roman" w:cs="Times New Roman"/>
          <w:color w:val="339999"/>
          <w:sz w:val="28"/>
          <w:szCs w:val="28"/>
          <w:shd w:val="clear" w:color="auto" w:fill="FFFFFF"/>
          <w:lang w:eastAsia="ru-RU"/>
        </w:rPr>
        <w:t>КАК ОНИ ЭТО ДЕЛАЮТ?</w:t>
      </w:r>
    </w:p>
    <w:p w:rsidR="00913B7A" w:rsidRPr="00913B7A" w:rsidRDefault="00913B7A" w:rsidP="00913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846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кошек, собак, крыс, ящериц и других животных очень высокий порог слышимости (до 100 тыс. колебаний в секунду). Это позволяет им воспринимать ультразвук — «голос недр», возникающий задолго до разрушительного удара. В то время как для человека все вокруг спокойно и безопасно, животные уже мечутся в панике, пытаясь спастись.</w:t>
      </w:r>
    </w:p>
    <w:p w:rsidR="00913B7A" w:rsidRDefault="00913B7A" w:rsidP="00913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 w:rsidRPr="001846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Рыбы и медузы слышат инфразвуки: именно они хорошо распространяются в воде (частота колебаний в 12 и даже 8 Гц). Этим объясняется их реакция на приближающуюся бурю.</w:t>
      </w:r>
    </w:p>
    <w:p w:rsidR="00913B7A" w:rsidRPr="00913B7A" w:rsidRDefault="00913B7A" w:rsidP="00913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846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Помимо звуковых волн разных частот, предвестниками землетрясений являются электрические поля, связанные с накоплением в недрах Земли значительных зарядов. Действием этих полей объясняется загадочная способность животных предчувствовать катастрофу. Грунт и тело животного образуют электрическую цепь, по которой протекают токи. Если они становятся слишком большими — животное начинает нервничать и инстинктивно уходит туда, где разность потенциалов между его лапами меньше — то есть бежит из зоны бедствия.</w:t>
      </w:r>
    </w:p>
    <w:p w:rsidR="00913B7A" w:rsidRPr="00913B7A" w:rsidRDefault="00913B7A" w:rsidP="00913B7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39999"/>
          <w:sz w:val="28"/>
          <w:szCs w:val="28"/>
          <w:shd w:val="clear" w:color="auto" w:fill="FFFFFF"/>
          <w:lang w:eastAsia="ru-RU"/>
        </w:rPr>
      </w:pPr>
    </w:p>
    <w:p w:rsidR="00913B7A" w:rsidRDefault="00913B7A" w:rsidP="00913B7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39999"/>
          <w:sz w:val="28"/>
          <w:szCs w:val="28"/>
          <w:shd w:val="clear" w:color="auto" w:fill="FFFFFF"/>
          <w:lang w:val="en-US" w:eastAsia="ru-RU"/>
        </w:rPr>
      </w:pPr>
      <w:r w:rsidRPr="00184616">
        <w:rPr>
          <w:rFonts w:ascii="Times New Roman" w:eastAsia="Times New Roman" w:hAnsi="Times New Roman" w:cs="Times New Roman"/>
          <w:color w:val="339999"/>
          <w:sz w:val="28"/>
          <w:szCs w:val="28"/>
          <w:shd w:val="clear" w:color="auto" w:fill="FFFFFF"/>
          <w:lang w:eastAsia="ru-RU"/>
        </w:rPr>
        <w:t>ВЫВОДЫ И ПРОГНОЗЫ</w:t>
      </w:r>
    </w:p>
    <w:p w:rsidR="004249A4" w:rsidRPr="004249A4" w:rsidRDefault="004249A4" w:rsidP="00913B7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39999"/>
          <w:sz w:val="28"/>
          <w:szCs w:val="28"/>
          <w:shd w:val="clear" w:color="auto" w:fill="FFFFFF"/>
          <w:lang w:val="en-US" w:eastAsia="ru-RU"/>
        </w:rPr>
      </w:pPr>
    </w:p>
    <w:p w:rsidR="00913B7A" w:rsidRPr="00913B7A" w:rsidRDefault="00913B7A" w:rsidP="00913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846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Предчувствуют землетрясения лучше всего исконные обитатели сейсмически опасных районов. Чтобы выжить в условиях постоянной опасности, их чутье должно быть обострено до предела. Такие живые </w:t>
      </w:r>
      <w:r w:rsidRPr="001846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«сейсмоакустические системы» вызывают особый научный интерес, и это неслучайно: ученые стремятся создать по их образцу </w:t>
      </w:r>
      <w:proofErr w:type="spellStart"/>
      <w:r w:rsidRPr="001846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сейсмовещатели</w:t>
      </w:r>
      <w:proofErr w:type="spellEnd"/>
      <w:r w:rsidRPr="001846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-пеленгаторы, способные улавливать инфра- и ультразвуковую «увертюру», предшествующую землетрясению, и оповещать о ней людей. Тогда жители сейсмоопасной зоны смогут услышать по радио и телевидению сигнал тревоги: «Граждане, выключайте электроприборы, принимайте противопожарные меры, покидайте жилища! Через двенадцать часов на территории нашего района ожидается землетрясение!»</w:t>
      </w:r>
    </w:p>
    <w:p w:rsidR="00913B7A" w:rsidRPr="00184616" w:rsidRDefault="00913B7A" w:rsidP="00913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6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представить, сколько людских жизней сохранит такой заблаговременный прогноз!</w:t>
      </w:r>
    </w:p>
    <w:p w:rsidR="002B2D27" w:rsidRDefault="002B2D27"/>
    <w:sectPr w:rsidR="002B2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B7A"/>
    <w:rsid w:val="002B2D27"/>
    <w:rsid w:val="004249A4"/>
    <w:rsid w:val="0091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B7A"/>
  </w:style>
  <w:style w:type="paragraph" w:styleId="2">
    <w:name w:val="heading 2"/>
    <w:basedOn w:val="a"/>
    <w:link w:val="20"/>
    <w:uiPriority w:val="9"/>
    <w:qFormat/>
    <w:rsid w:val="00913B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3B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3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B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B7A"/>
  </w:style>
  <w:style w:type="paragraph" w:styleId="2">
    <w:name w:val="heading 2"/>
    <w:basedOn w:val="a"/>
    <w:link w:val="20"/>
    <w:uiPriority w:val="9"/>
    <w:qFormat/>
    <w:rsid w:val="00913B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3B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3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B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2015-11-23T11:03:00Z</dcterms:created>
  <dcterms:modified xsi:type="dcterms:W3CDTF">2015-11-23T11:27:00Z</dcterms:modified>
</cp:coreProperties>
</file>