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B9" w:rsidRPr="00B5661F" w:rsidRDefault="00D812B9" w:rsidP="00B5661F">
      <w:pPr>
        <w:spacing w:after="0" w:line="24" w:lineRule="atLeast"/>
        <w:jc w:val="center"/>
        <w:rPr>
          <w:b/>
        </w:rPr>
      </w:pPr>
      <w:r w:rsidRPr="00B5661F">
        <w:rPr>
          <w:b/>
        </w:rPr>
        <w:t xml:space="preserve">Вопросы зачета №4, 10 </w:t>
      </w:r>
      <w:proofErr w:type="spellStart"/>
      <w:r w:rsidRPr="00B5661F">
        <w:rPr>
          <w:b/>
        </w:rPr>
        <w:t>кл</w:t>
      </w:r>
      <w:proofErr w:type="spellEnd"/>
      <w:r w:rsidRPr="00B5661F">
        <w:rPr>
          <w:b/>
        </w:rPr>
        <w:t>.</w:t>
      </w:r>
    </w:p>
    <w:p w:rsidR="00B5661F" w:rsidRDefault="00B5661F" w:rsidP="00B5661F">
      <w:pPr>
        <w:spacing w:after="0" w:line="24" w:lineRule="atLeast"/>
      </w:pPr>
    </w:p>
    <w:p w:rsidR="00D812B9" w:rsidRDefault="00D812B9" w:rsidP="00B5661F">
      <w:pPr>
        <w:spacing w:after="0" w:line="24" w:lineRule="atLeast"/>
      </w:pPr>
      <w:r>
        <w:t xml:space="preserve">1. Импульс тела (формула, формулировка, ед. измерения, направление) </w:t>
      </w:r>
    </w:p>
    <w:p w:rsidR="00D812B9" w:rsidRDefault="00D812B9" w:rsidP="00B5661F">
      <w:pPr>
        <w:spacing w:after="0" w:line="24" w:lineRule="atLeast"/>
      </w:pPr>
      <w:r>
        <w:t xml:space="preserve">2. 2 закон Н., записанный через изменение импульса (формула, формулировка) </w:t>
      </w:r>
    </w:p>
    <w:p w:rsidR="00D812B9" w:rsidRDefault="00D812B9" w:rsidP="00B5661F">
      <w:pPr>
        <w:spacing w:after="0" w:line="24" w:lineRule="atLeast"/>
      </w:pPr>
      <w:r>
        <w:t xml:space="preserve">3. Как находится импульс тела, которое нельзя считать </w:t>
      </w:r>
      <w:proofErr w:type="spellStart"/>
      <w:r>
        <w:t>м.т</w:t>
      </w:r>
      <w:proofErr w:type="spellEnd"/>
      <w:r>
        <w:t>.?</w:t>
      </w:r>
    </w:p>
    <w:p w:rsidR="00D812B9" w:rsidRDefault="00D812B9" w:rsidP="00B5661F">
      <w:pPr>
        <w:spacing w:after="0" w:line="24" w:lineRule="atLeast"/>
      </w:pPr>
      <w:r>
        <w:t xml:space="preserve"> 4. Доказать, что импульс тела может быть равным 0 даже у вращающегося тела. </w:t>
      </w:r>
    </w:p>
    <w:p w:rsidR="00D812B9" w:rsidRDefault="00D812B9" w:rsidP="00B5661F">
      <w:pPr>
        <w:spacing w:after="0" w:line="24" w:lineRule="atLeast"/>
      </w:pPr>
      <w:r>
        <w:t xml:space="preserve">5. Замкнутая система? Примеры </w:t>
      </w:r>
    </w:p>
    <w:p w:rsidR="00D812B9" w:rsidRDefault="00D812B9" w:rsidP="00B5661F">
      <w:pPr>
        <w:spacing w:after="0" w:line="24" w:lineRule="atLeast"/>
      </w:pPr>
      <w:r>
        <w:t>6. Внутренние силы? Примеры</w:t>
      </w:r>
    </w:p>
    <w:p w:rsidR="00D812B9" w:rsidRDefault="00D812B9" w:rsidP="00B5661F">
      <w:pPr>
        <w:spacing w:after="0" w:line="24" w:lineRule="atLeast"/>
      </w:pPr>
      <w:r>
        <w:t xml:space="preserve"> 7. Внешние силы? Примеры</w:t>
      </w:r>
    </w:p>
    <w:p w:rsidR="00D812B9" w:rsidRDefault="00D812B9" w:rsidP="00B5661F">
      <w:pPr>
        <w:spacing w:after="0" w:line="24" w:lineRule="atLeast"/>
      </w:pPr>
      <w:r>
        <w:t xml:space="preserve"> 8. Какие силы изменяют импульс тел?</w:t>
      </w:r>
    </w:p>
    <w:p w:rsidR="0050723E" w:rsidRDefault="00D812B9" w:rsidP="00B5661F">
      <w:pPr>
        <w:spacing w:after="0" w:line="24" w:lineRule="atLeast"/>
      </w:pPr>
      <w:r>
        <w:t xml:space="preserve"> 9. ЗСИ (формула, формулировка)</w:t>
      </w:r>
    </w:p>
    <w:p w:rsidR="00D812B9" w:rsidRDefault="00D812B9" w:rsidP="00B5661F">
      <w:pPr>
        <w:spacing w:after="0" w:line="24" w:lineRule="atLeast"/>
      </w:pPr>
      <w:r>
        <w:t>10. Реактивное движение. Примеры.</w:t>
      </w:r>
      <w:r w:rsidR="00E06B4A">
        <w:t xml:space="preserve"> Опыты.</w:t>
      </w:r>
    </w:p>
    <w:p w:rsidR="00D812B9" w:rsidRDefault="00D812B9" w:rsidP="00B5661F">
      <w:pPr>
        <w:spacing w:after="0" w:line="24" w:lineRule="atLeast"/>
      </w:pPr>
      <w:r>
        <w:t>11. Особенность реактивного движения.</w:t>
      </w:r>
    </w:p>
    <w:p w:rsidR="00D812B9" w:rsidRDefault="00E06B4A" w:rsidP="00B5661F">
      <w:pPr>
        <w:spacing w:after="0" w:line="24" w:lineRule="atLeast"/>
      </w:pPr>
      <w:r>
        <w:t>12</w:t>
      </w:r>
      <w:r w:rsidR="00D812B9">
        <w:t>. Строение ракеты.</w:t>
      </w:r>
    </w:p>
    <w:p w:rsidR="00D812B9" w:rsidRDefault="00E06B4A" w:rsidP="00B5661F">
      <w:pPr>
        <w:spacing w:after="0" w:line="24" w:lineRule="atLeast"/>
      </w:pPr>
      <w:r>
        <w:t>13</w:t>
      </w:r>
      <w:r w:rsidR="00D812B9">
        <w:t xml:space="preserve">.Многоступенчатая ракета.  </w:t>
      </w:r>
    </w:p>
    <w:p w:rsidR="00D812B9" w:rsidRDefault="00E06B4A" w:rsidP="00B5661F">
      <w:pPr>
        <w:spacing w:after="0" w:line="24" w:lineRule="atLeast"/>
      </w:pPr>
      <w:r>
        <w:t>14</w:t>
      </w:r>
      <w:r w:rsidR="00D812B9">
        <w:t>. Торможение ракеты.</w:t>
      </w:r>
    </w:p>
    <w:p w:rsidR="00E06B4A" w:rsidRDefault="00E06B4A" w:rsidP="00B5661F">
      <w:pPr>
        <w:spacing w:after="0" w:line="24" w:lineRule="atLeast"/>
      </w:pPr>
      <w:r>
        <w:t>15</w:t>
      </w:r>
      <w:r w:rsidR="00D812B9">
        <w:t xml:space="preserve">. Расчет скорости  движения ракеты с применением </w:t>
      </w:r>
      <w:r>
        <w:t>ЗСИ (с рисунком).</w:t>
      </w:r>
    </w:p>
    <w:p w:rsidR="00E06B4A" w:rsidRDefault="00E06B4A" w:rsidP="00B5661F">
      <w:pPr>
        <w:spacing w:after="0" w:line="24" w:lineRule="atLeast"/>
      </w:pPr>
      <w:r>
        <w:t xml:space="preserve">16. Применение </w:t>
      </w:r>
      <w:proofErr w:type="spellStart"/>
      <w:r>
        <w:t>р.д</w:t>
      </w:r>
      <w:proofErr w:type="spellEnd"/>
      <w:r>
        <w:t>. в технике.</w:t>
      </w:r>
    </w:p>
    <w:p w:rsidR="00D812B9" w:rsidRDefault="00E06B4A" w:rsidP="00B5661F">
      <w:pPr>
        <w:spacing w:after="0" w:line="24" w:lineRule="atLeast"/>
      </w:pPr>
      <w:r>
        <w:t>17.  Реактивное движение в природе. Примеры с объяснением.</w:t>
      </w:r>
    </w:p>
    <w:p w:rsidR="00E06B4A" w:rsidRDefault="00E06B4A" w:rsidP="00B5661F">
      <w:pPr>
        <w:spacing w:after="0" w:line="24" w:lineRule="atLeast"/>
      </w:pPr>
      <w:r>
        <w:t>18. Роль Кибальчича, Циолковского, Королева,</w:t>
      </w:r>
      <w:r w:rsidR="00B5661F">
        <w:t xml:space="preserve"> </w:t>
      </w:r>
      <w:proofErr w:type="spellStart"/>
      <w:r w:rsidR="00B5661F">
        <w:t>Янгеля</w:t>
      </w:r>
      <w:proofErr w:type="spellEnd"/>
      <w:r w:rsidR="00B5661F">
        <w:t xml:space="preserve">, </w:t>
      </w:r>
      <w:r>
        <w:t xml:space="preserve"> Гагарина и др. </w:t>
      </w:r>
    </w:p>
    <w:p w:rsidR="00E06B4A" w:rsidRDefault="00E06B4A" w:rsidP="00B5661F">
      <w:pPr>
        <w:spacing w:after="0" w:line="24" w:lineRule="atLeast"/>
      </w:pPr>
      <w:r>
        <w:t xml:space="preserve">19. </w:t>
      </w:r>
      <w:r w:rsidRPr="00B5661F">
        <w:rPr>
          <w:b/>
        </w:rPr>
        <w:t>Значение освоения косм</w:t>
      </w:r>
      <w:r w:rsidR="00B5661F" w:rsidRPr="00B5661F">
        <w:rPr>
          <w:b/>
        </w:rPr>
        <w:t>оса</w:t>
      </w:r>
      <w:r w:rsidR="00B5661F">
        <w:t xml:space="preserve"> (найти материал в интернете) </w:t>
      </w:r>
      <w:r>
        <w:t xml:space="preserve"> </w:t>
      </w:r>
    </w:p>
    <w:p w:rsidR="008D3172" w:rsidRDefault="008D3172" w:rsidP="00B5661F">
      <w:pPr>
        <w:spacing w:after="0" w:line="24" w:lineRule="atLeast"/>
      </w:pPr>
      <w:r>
        <w:t>20. Формула работы  силы.</w:t>
      </w:r>
    </w:p>
    <w:p w:rsidR="008D3172" w:rsidRDefault="008D3172" w:rsidP="00B5661F">
      <w:pPr>
        <w:spacing w:after="0" w:line="24" w:lineRule="atLeast"/>
      </w:pPr>
      <w:r>
        <w:t>21. Анализ формулы. Примеры.</w:t>
      </w:r>
    </w:p>
    <w:p w:rsidR="008D3172" w:rsidRDefault="008D3172" w:rsidP="00B5661F">
      <w:pPr>
        <w:spacing w:after="0" w:line="24" w:lineRule="atLeast"/>
      </w:pPr>
      <w:r>
        <w:t>22. Единицы измерения работы.</w:t>
      </w:r>
    </w:p>
    <w:p w:rsidR="008D3172" w:rsidRDefault="008D3172" w:rsidP="00B5661F">
      <w:pPr>
        <w:spacing w:after="0" w:line="24" w:lineRule="atLeast"/>
      </w:pPr>
      <w:r>
        <w:t>23. Графическое представление работы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ис.6.3)</w:t>
      </w:r>
    </w:p>
    <w:p w:rsidR="008D3172" w:rsidRDefault="008D3172" w:rsidP="00B5661F">
      <w:pPr>
        <w:spacing w:after="0" w:line="24" w:lineRule="atLeast"/>
      </w:pPr>
      <w:r>
        <w:t xml:space="preserve">24. </w:t>
      </w:r>
      <w:r w:rsidR="008F212D">
        <w:t>Когда тело обладает энергией?</w:t>
      </w:r>
    </w:p>
    <w:p w:rsidR="008F212D" w:rsidRDefault="008F212D" w:rsidP="00B5661F">
      <w:pPr>
        <w:spacing w:after="0" w:line="24" w:lineRule="atLeast"/>
      </w:pPr>
      <w:r>
        <w:t>25. Что характеризует энергия?</w:t>
      </w:r>
    </w:p>
    <w:p w:rsidR="008F212D" w:rsidRDefault="008F212D" w:rsidP="00B5661F">
      <w:pPr>
        <w:spacing w:after="0" w:line="24" w:lineRule="atLeast"/>
      </w:pPr>
      <w:r>
        <w:t>26. Какое значение энергии получает система при совершении ею работы? Примеры.</w:t>
      </w:r>
    </w:p>
    <w:p w:rsidR="008F212D" w:rsidRDefault="008F212D" w:rsidP="00B5661F">
      <w:pPr>
        <w:spacing w:after="0" w:line="24" w:lineRule="atLeast"/>
      </w:pPr>
      <w:r>
        <w:t>27. Кинетическая энергия:</w:t>
      </w:r>
    </w:p>
    <w:p w:rsidR="008F212D" w:rsidRDefault="008F212D" w:rsidP="00B5661F">
      <w:pPr>
        <w:spacing w:after="0" w:line="24" w:lineRule="atLeast"/>
      </w:pPr>
      <w:r>
        <w:t>а) определение</w:t>
      </w:r>
    </w:p>
    <w:p w:rsidR="008F212D" w:rsidRDefault="008F212D" w:rsidP="00B5661F">
      <w:pPr>
        <w:spacing w:after="0" w:line="24" w:lineRule="atLeast"/>
      </w:pPr>
      <w:r>
        <w:t>б) формула</w:t>
      </w:r>
    </w:p>
    <w:p w:rsidR="008F212D" w:rsidRDefault="008F212D" w:rsidP="00B5661F">
      <w:pPr>
        <w:spacing w:after="0" w:line="24" w:lineRule="atLeast"/>
      </w:pPr>
      <w:r>
        <w:t>в) единицы измерения</w:t>
      </w:r>
    </w:p>
    <w:p w:rsidR="008F212D" w:rsidRDefault="008F212D" w:rsidP="00B5661F">
      <w:pPr>
        <w:spacing w:after="0" w:line="24" w:lineRule="atLeast"/>
      </w:pPr>
      <w:r>
        <w:t>28. Теорема о кинетической энергии (</w:t>
      </w:r>
      <w:r>
        <w:t>формула, формулировка</w:t>
      </w:r>
      <w:r>
        <w:t>)</w:t>
      </w:r>
    </w:p>
    <w:p w:rsidR="008F212D" w:rsidRDefault="008F212D" w:rsidP="00B5661F">
      <w:pPr>
        <w:spacing w:after="0" w:line="24" w:lineRule="atLeast"/>
      </w:pPr>
      <w:r>
        <w:t xml:space="preserve">29. Формула работы силы тяжести </w:t>
      </w:r>
      <w:r w:rsidR="008622F6">
        <w:t>для падающего тела (с рис.)</w:t>
      </w:r>
    </w:p>
    <w:p w:rsidR="008622F6" w:rsidRDefault="008622F6" w:rsidP="00B5661F">
      <w:pPr>
        <w:spacing w:after="0" w:line="24" w:lineRule="atLeast"/>
      </w:pPr>
      <w:r>
        <w:t>30.</w:t>
      </w:r>
      <w:r w:rsidRPr="008622F6">
        <w:t xml:space="preserve"> </w:t>
      </w:r>
      <w:r>
        <w:t>Формула работы силы тяжести для п</w:t>
      </w:r>
      <w:r>
        <w:t xml:space="preserve">однимающегося </w:t>
      </w:r>
      <w:r>
        <w:t xml:space="preserve"> тела</w:t>
      </w:r>
      <w:r>
        <w:t xml:space="preserve"> </w:t>
      </w:r>
      <w:r>
        <w:t>(с рис.)</w:t>
      </w:r>
    </w:p>
    <w:p w:rsidR="008622F6" w:rsidRDefault="008622F6" w:rsidP="00B5661F">
      <w:pPr>
        <w:spacing w:after="0" w:line="24" w:lineRule="atLeast"/>
      </w:pPr>
      <w:r>
        <w:t xml:space="preserve">31. </w:t>
      </w:r>
      <w:r>
        <w:t>Формула работы силы тяжести для  тела</w:t>
      </w:r>
      <w:r>
        <w:t xml:space="preserve">, </w:t>
      </w:r>
      <w:r>
        <w:t>поднимающегося</w:t>
      </w:r>
      <w:r>
        <w:t xml:space="preserve"> по наклонной плоскости </w:t>
      </w:r>
      <w:r>
        <w:t>(с рис.)</w:t>
      </w:r>
    </w:p>
    <w:p w:rsidR="008622F6" w:rsidRDefault="008622F6" w:rsidP="00B5661F">
      <w:pPr>
        <w:spacing w:after="0" w:line="24" w:lineRule="atLeast"/>
      </w:pPr>
      <w:r>
        <w:t xml:space="preserve">32. Единая формула </w:t>
      </w:r>
      <w:r>
        <w:t>работы силы тяжести</w:t>
      </w:r>
      <w:r>
        <w:t xml:space="preserve"> (одна на все случаи)</w:t>
      </w:r>
    </w:p>
    <w:p w:rsidR="008622F6" w:rsidRDefault="008622F6" w:rsidP="00B5661F">
      <w:pPr>
        <w:spacing w:after="0" w:line="24" w:lineRule="atLeast"/>
      </w:pPr>
      <w:r>
        <w:t xml:space="preserve">33. Особенности </w:t>
      </w:r>
      <w:r>
        <w:t>работы силы тяжести</w:t>
      </w:r>
    </w:p>
    <w:p w:rsidR="008622F6" w:rsidRDefault="008622F6" w:rsidP="00B5661F">
      <w:pPr>
        <w:spacing w:after="0" w:line="24" w:lineRule="atLeast"/>
      </w:pPr>
      <w:r>
        <w:t>34. Консервативные силы.</w:t>
      </w:r>
    </w:p>
    <w:p w:rsidR="008622F6" w:rsidRDefault="008622F6" w:rsidP="00B5661F">
      <w:pPr>
        <w:spacing w:after="0" w:line="24" w:lineRule="atLeast"/>
      </w:pPr>
      <w:r>
        <w:t xml:space="preserve">35. </w:t>
      </w:r>
      <w:r>
        <w:t>Формула работы силы</w:t>
      </w:r>
      <w:r>
        <w:t xml:space="preserve"> упругости </w:t>
      </w:r>
      <w:r>
        <w:t>(с рис</w:t>
      </w:r>
      <w:r>
        <w:t>. 6.10)</w:t>
      </w:r>
    </w:p>
    <w:p w:rsidR="008622F6" w:rsidRDefault="008622F6" w:rsidP="00B5661F">
      <w:pPr>
        <w:spacing w:after="0" w:line="24" w:lineRule="atLeast"/>
      </w:pPr>
      <w:r>
        <w:t xml:space="preserve">36. Графическое истолкование  </w:t>
      </w:r>
      <w:r>
        <w:t>работы силы упругости</w:t>
      </w:r>
      <w:r>
        <w:t xml:space="preserve"> (рис.6.11)</w:t>
      </w:r>
    </w:p>
    <w:p w:rsidR="008622F6" w:rsidRDefault="008622F6" w:rsidP="008622F6">
      <w:pPr>
        <w:spacing w:after="0" w:line="24" w:lineRule="atLeast"/>
      </w:pPr>
      <w:r>
        <w:t xml:space="preserve">37. Потенциальная энергия тела в поле силы тяжести. </w:t>
      </w:r>
      <w:r w:rsidR="007977A9">
        <w:t>Примеры,</w:t>
      </w:r>
      <w:r w:rsidR="007977A9" w:rsidRPr="007977A9">
        <w:t xml:space="preserve"> </w:t>
      </w:r>
      <w:r w:rsidR="007977A9">
        <w:t>ед. измерения</w:t>
      </w:r>
    </w:p>
    <w:p w:rsidR="008622F6" w:rsidRDefault="007977A9" w:rsidP="00B5661F">
      <w:pPr>
        <w:spacing w:after="0" w:line="24" w:lineRule="atLeast"/>
      </w:pPr>
      <w:r>
        <w:t xml:space="preserve">38. </w:t>
      </w:r>
      <w:r>
        <w:t>Потенциальная энергия</w:t>
      </w:r>
      <w:r>
        <w:t xml:space="preserve"> упруго деформированного тела, </w:t>
      </w:r>
      <w:r>
        <w:t>ед. измерения</w:t>
      </w:r>
    </w:p>
    <w:p w:rsidR="007977A9" w:rsidRDefault="007977A9" w:rsidP="00B5661F">
      <w:pPr>
        <w:spacing w:after="0" w:line="24" w:lineRule="atLeast"/>
      </w:pPr>
      <w:r>
        <w:t>39. Определение</w:t>
      </w:r>
      <w:proofErr w:type="gramStart"/>
      <w:r>
        <w:t xml:space="preserve"> </w:t>
      </w:r>
      <w:proofErr w:type="spellStart"/>
      <w:r>
        <w:t>Е</w:t>
      </w:r>
      <w:proofErr w:type="gramEnd"/>
      <w:r>
        <w:rPr>
          <w:vertAlign w:val="subscript"/>
        </w:rPr>
        <w:t>п</w:t>
      </w:r>
      <w:proofErr w:type="spellEnd"/>
      <w:r>
        <w:t>.</w:t>
      </w:r>
    </w:p>
    <w:p w:rsidR="007977A9" w:rsidRDefault="007977A9" w:rsidP="00B5661F">
      <w:pPr>
        <w:spacing w:after="0" w:line="24" w:lineRule="atLeast"/>
      </w:pPr>
      <w:r>
        <w:t>40. Нулевой уровень потенциальной  энергии</w:t>
      </w:r>
    </w:p>
    <w:p w:rsidR="007977A9" w:rsidRDefault="007977A9" w:rsidP="00B5661F">
      <w:pPr>
        <w:spacing w:after="0" w:line="24" w:lineRule="atLeast"/>
      </w:pPr>
      <w:r>
        <w:t xml:space="preserve">41. Механическая энергия </w:t>
      </w:r>
      <w:r>
        <w:t>(формула, формулировка</w:t>
      </w:r>
      <w:r>
        <w:t>)</w:t>
      </w:r>
    </w:p>
    <w:p w:rsidR="007977A9" w:rsidRDefault="007977A9" w:rsidP="00B5661F">
      <w:pPr>
        <w:spacing w:after="0" w:line="24" w:lineRule="atLeast"/>
      </w:pPr>
      <w:r>
        <w:t>42. Закон сохранения  м</w:t>
      </w:r>
      <w:r>
        <w:t>еханическ</w:t>
      </w:r>
      <w:r>
        <w:t xml:space="preserve">ой энергии </w:t>
      </w:r>
      <w:r>
        <w:t>(формула, формулировка)</w:t>
      </w:r>
    </w:p>
    <w:p w:rsidR="007977A9" w:rsidRDefault="007977A9" w:rsidP="00B5661F">
      <w:pPr>
        <w:spacing w:after="0" w:line="24" w:lineRule="atLeast"/>
      </w:pPr>
      <w:r>
        <w:t>43. Условие выполнения ЗСЭ.</w:t>
      </w:r>
    </w:p>
    <w:p w:rsidR="007977A9" w:rsidRDefault="007977A9" w:rsidP="00B5661F">
      <w:pPr>
        <w:spacing w:after="0" w:line="24" w:lineRule="atLeast"/>
      </w:pPr>
      <w:r>
        <w:t>44. Изолированная (замкнутая) система.</w:t>
      </w:r>
    </w:p>
    <w:p w:rsidR="007977A9" w:rsidRPr="007977A9" w:rsidRDefault="007977A9" w:rsidP="00B5661F">
      <w:pPr>
        <w:spacing w:after="0" w:line="24" w:lineRule="atLeast"/>
      </w:pPr>
      <w:r>
        <w:t>45. ЗСЭ при действии сил трения в системе. Примеры.</w:t>
      </w:r>
      <w:bookmarkStart w:id="0" w:name="_GoBack"/>
      <w:bookmarkEnd w:id="0"/>
      <w:r>
        <w:t xml:space="preserve"> </w:t>
      </w:r>
    </w:p>
    <w:sectPr w:rsidR="007977A9" w:rsidRPr="0079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B9"/>
    <w:rsid w:val="0050723E"/>
    <w:rsid w:val="007977A9"/>
    <w:rsid w:val="008622F6"/>
    <w:rsid w:val="008D3172"/>
    <w:rsid w:val="008F212D"/>
    <w:rsid w:val="00B5661F"/>
    <w:rsid w:val="00D812B9"/>
    <w:rsid w:val="00E0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741A-AEBD-4021-8310-51323738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2015-11-23T13:32:00Z</dcterms:created>
  <dcterms:modified xsi:type="dcterms:W3CDTF">2015-11-29T05:55:00Z</dcterms:modified>
</cp:coreProperties>
</file>