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D1" w:rsidRDefault="00A45AD1" w:rsidP="003E3160">
      <w:pPr>
        <w:jc w:val="right"/>
        <w:rPr>
          <w:b/>
          <w:sz w:val="28"/>
          <w:szCs w:val="28"/>
        </w:rPr>
      </w:pPr>
      <w:r w:rsidRPr="008B1621">
        <w:rPr>
          <w:b/>
          <w:sz w:val="28"/>
          <w:szCs w:val="28"/>
        </w:rPr>
        <w:t>М</w:t>
      </w:r>
      <w:r w:rsidR="003E3160">
        <w:rPr>
          <w:b/>
          <w:sz w:val="28"/>
          <w:szCs w:val="28"/>
        </w:rPr>
        <w:t xml:space="preserve">АУ ДО «ДЮСШ </w:t>
      </w:r>
      <w:r w:rsidRPr="008B1621">
        <w:rPr>
          <w:b/>
          <w:sz w:val="28"/>
          <w:szCs w:val="28"/>
        </w:rPr>
        <w:t>«Северная Олимпия»</w:t>
      </w:r>
    </w:p>
    <w:p w:rsidR="003E3160" w:rsidRPr="008B1621" w:rsidRDefault="003E3160" w:rsidP="003E3160">
      <w:pPr>
        <w:jc w:val="right"/>
        <w:rPr>
          <w:b/>
        </w:rPr>
      </w:pPr>
      <w:r>
        <w:rPr>
          <w:b/>
          <w:sz w:val="28"/>
          <w:szCs w:val="28"/>
        </w:rPr>
        <w:t>Республика Коми, г. Сыктывкар</w:t>
      </w:r>
    </w:p>
    <w:p w:rsidR="00A45AD1" w:rsidRPr="003E3160" w:rsidRDefault="003E3160" w:rsidP="003E3160">
      <w:pPr>
        <w:spacing w:line="360" w:lineRule="auto"/>
        <w:jc w:val="right"/>
        <w:rPr>
          <w:sz w:val="28"/>
          <w:szCs w:val="28"/>
        </w:rPr>
      </w:pPr>
      <w:r w:rsidRPr="003E3160">
        <w:rPr>
          <w:b/>
          <w:sz w:val="28"/>
          <w:szCs w:val="28"/>
        </w:rPr>
        <w:t xml:space="preserve">Составитель: </w:t>
      </w:r>
      <w:r w:rsidRPr="003E3160">
        <w:rPr>
          <w:sz w:val="28"/>
          <w:szCs w:val="28"/>
        </w:rPr>
        <w:t>тренер-преподаватель</w:t>
      </w:r>
      <w:r w:rsidRPr="003E3160">
        <w:rPr>
          <w:sz w:val="28"/>
          <w:szCs w:val="28"/>
        </w:rPr>
        <w:t xml:space="preserve"> </w:t>
      </w:r>
      <w:r w:rsidRPr="003E3160">
        <w:rPr>
          <w:sz w:val="28"/>
          <w:szCs w:val="28"/>
        </w:rPr>
        <w:t xml:space="preserve">по </w:t>
      </w:r>
      <w:r w:rsidRPr="003E3160">
        <w:rPr>
          <w:sz w:val="28"/>
          <w:szCs w:val="28"/>
        </w:rPr>
        <w:t>хо</w:t>
      </w:r>
      <w:r w:rsidRPr="003E3160">
        <w:rPr>
          <w:sz w:val="28"/>
          <w:szCs w:val="28"/>
        </w:rPr>
        <w:t xml:space="preserve">ккею </w:t>
      </w:r>
      <w:proofErr w:type="spellStart"/>
      <w:r w:rsidRPr="003E3160">
        <w:rPr>
          <w:sz w:val="28"/>
          <w:szCs w:val="28"/>
        </w:rPr>
        <w:t>Попукалов</w:t>
      </w:r>
      <w:proofErr w:type="spellEnd"/>
      <w:r w:rsidRPr="003E3160">
        <w:rPr>
          <w:sz w:val="28"/>
          <w:szCs w:val="28"/>
        </w:rPr>
        <w:t xml:space="preserve"> И.В.</w:t>
      </w:r>
    </w:p>
    <w:p w:rsidR="00A45AD1" w:rsidRPr="008B1621" w:rsidRDefault="00A45AD1" w:rsidP="00A45AD1"/>
    <w:p w:rsidR="00A45AD1" w:rsidRPr="008B1621" w:rsidRDefault="00A45AD1" w:rsidP="00A45AD1"/>
    <w:p w:rsidR="00A45AD1" w:rsidRPr="008B1621" w:rsidRDefault="00A45AD1" w:rsidP="00A45AD1">
      <w:bookmarkStart w:id="0" w:name="_GoBack"/>
      <w:bookmarkEnd w:id="0"/>
    </w:p>
    <w:p w:rsidR="00A45AD1" w:rsidRPr="008B1621" w:rsidRDefault="00A45AD1" w:rsidP="00A45AD1">
      <w:pPr>
        <w:jc w:val="center"/>
      </w:pPr>
    </w:p>
    <w:p w:rsidR="00A45AD1" w:rsidRDefault="00E82C51" w:rsidP="00A45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E82C51" w:rsidRDefault="00E82C51" w:rsidP="00A45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Спортивные, подвижные игры, эстафеты и упражнения</w:t>
      </w:r>
    </w:p>
    <w:p w:rsidR="00E82C51" w:rsidRDefault="00E82C51" w:rsidP="00A45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единой системе тренировок в хоккее с шайбой</w:t>
      </w:r>
    </w:p>
    <w:p w:rsidR="00E82C51" w:rsidRPr="008B1621" w:rsidRDefault="00E82C51" w:rsidP="00A45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возрастной категории </w:t>
      </w:r>
      <w:r w:rsidR="00346EC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-1</w:t>
      </w:r>
      <w:r w:rsidR="00DA6CC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лет</w:t>
      </w:r>
    </w:p>
    <w:p w:rsidR="00A45AD1" w:rsidRPr="008B1621" w:rsidRDefault="00A45AD1" w:rsidP="00A45AD1">
      <w:pPr>
        <w:jc w:val="center"/>
        <w:rPr>
          <w:b/>
        </w:rPr>
      </w:pPr>
    </w:p>
    <w:p w:rsidR="00A45AD1" w:rsidRPr="008B1621" w:rsidRDefault="00A45AD1" w:rsidP="00A45AD1">
      <w:pPr>
        <w:tabs>
          <w:tab w:val="left" w:pos="2715"/>
        </w:tabs>
        <w:rPr>
          <w:b/>
        </w:rPr>
      </w:pPr>
      <w:r w:rsidRPr="008B1621">
        <w:rPr>
          <w:b/>
        </w:rPr>
        <w:tab/>
      </w:r>
    </w:p>
    <w:p w:rsidR="00A45AD1" w:rsidRPr="008B1621" w:rsidRDefault="003E3160" w:rsidP="00DA6CCF">
      <w:pPr>
        <w:spacing w:line="360" w:lineRule="auto"/>
        <w:ind w:left="4248" w:firstLine="708"/>
        <w:rPr>
          <w:b/>
          <w:u w:val="single"/>
        </w:rPr>
      </w:pPr>
      <w:r>
        <w:rPr>
          <w:b/>
          <w:u w:val="single"/>
        </w:rPr>
        <w:t>Н</w:t>
      </w:r>
      <w:r w:rsidR="00A45AD1" w:rsidRPr="008B1621">
        <w:rPr>
          <w:b/>
          <w:u w:val="single"/>
        </w:rPr>
        <w:t>аправленность:</w:t>
      </w:r>
    </w:p>
    <w:p w:rsidR="00A45AD1" w:rsidRPr="008B1621" w:rsidRDefault="00E82C51" w:rsidP="00DA6CCF">
      <w:pPr>
        <w:spacing w:line="360" w:lineRule="auto"/>
        <w:ind w:left="4248" w:firstLine="708"/>
      </w:pPr>
      <w:r>
        <w:t>физкультурно-спортивная</w:t>
      </w:r>
    </w:p>
    <w:p w:rsidR="00A45AD1" w:rsidRPr="008B1621" w:rsidRDefault="00A45AD1" w:rsidP="00DA6CCF">
      <w:pPr>
        <w:spacing w:line="360" w:lineRule="auto"/>
        <w:ind w:left="4248" w:firstLine="708"/>
        <w:rPr>
          <w:b/>
          <w:u w:val="single"/>
        </w:rPr>
      </w:pPr>
      <w:r w:rsidRPr="008B1621">
        <w:rPr>
          <w:b/>
          <w:u w:val="single"/>
        </w:rPr>
        <w:t xml:space="preserve">Возраст </w:t>
      </w:r>
      <w:proofErr w:type="gramStart"/>
      <w:r>
        <w:rPr>
          <w:b/>
          <w:u w:val="single"/>
        </w:rPr>
        <w:t>обучаю</w:t>
      </w:r>
      <w:r w:rsidRPr="008B1621">
        <w:rPr>
          <w:b/>
          <w:u w:val="single"/>
        </w:rPr>
        <w:t>щихся</w:t>
      </w:r>
      <w:proofErr w:type="gramEnd"/>
      <w:r w:rsidRPr="008B1621">
        <w:rPr>
          <w:b/>
          <w:u w:val="single"/>
        </w:rPr>
        <w:t>:</w:t>
      </w:r>
    </w:p>
    <w:p w:rsidR="00A45AD1" w:rsidRPr="008B1621" w:rsidRDefault="00346ECF" w:rsidP="00DA6CCF">
      <w:pPr>
        <w:spacing w:line="360" w:lineRule="auto"/>
        <w:ind w:left="4248" w:firstLine="708"/>
      </w:pPr>
      <w:r>
        <w:t>7</w:t>
      </w:r>
      <w:r w:rsidR="00A45AD1" w:rsidRPr="008B1621">
        <w:t xml:space="preserve"> - </w:t>
      </w:r>
      <w:r w:rsidR="00A45AD1">
        <w:t>1</w:t>
      </w:r>
      <w:r w:rsidR="00DA6CCF">
        <w:t>6</w:t>
      </w:r>
      <w:r w:rsidR="00A45AD1" w:rsidRPr="008B1621">
        <w:t xml:space="preserve"> лет</w:t>
      </w:r>
    </w:p>
    <w:p w:rsidR="00EF4B45" w:rsidRDefault="00EF4B45" w:rsidP="003E3160">
      <w:pPr>
        <w:rPr>
          <w:b/>
        </w:rPr>
      </w:pPr>
    </w:p>
    <w:p w:rsidR="00E82C51" w:rsidRDefault="00E82C51" w:rsidP="00E82C51">
      <w:pPr>
        <w:jc w:val="center"/>
        <w:rPr>
          <w:b/>
        </w:rPr>
      </w:pPr>
    </w:p>
    <w:p w:rsidR="00A75AD6" w:rsidRDefault="00E82C51" w:rsidP="00E82C51">
      <w:pPr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Тренировка в хоккее – процесс спортивного совершенствования игроков, опирающийся на определенные педагогические принципы</w:t>
      </w:r>
      <w:r w:rsidR="00A75AD6">
        <w:rPr>
          <w:sz w:val="28"/>
          <w:szCs w:val="28"/>
        </w:rPr>
        <w:t>. Планомерное и систематическое развитие врожденных и приобретенных способностей и качеств должно привести юных хоккеистов к относительно высоким результатам.</w:t>
      </w:r>
      <w:r w:rsidR="00A75AD6">
        <w:rPr>
          <w:sz w:val="28"/>
          <w:szCs w:val="28"/>
        </w:rPr>
        <w:tab/>
        <w:t xml:space="preserve">Совершенствование юного хоккеиста всегда должно исходить из единства обучения и воспитания. </w:t>
      </w:r>
    </w:p>
    <w:p w:rsidR="00A75AD6" w:rsidRDefault="00A75AD6" w:rsidP="00DA6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Тренировки юных спортсменов в хоккее преследуют следующие цели:</w:t>
      </w:r>
    </w:p>
    <w:p w:rsidR="00A75AD6" w:rsidRDefault="00A75AD6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>- оздоровление и всестороннее развитие личности;</w:t>
      </w:r>
    </w:p>
    <w:p w:rsidR="00A75AD6" w:rsidRDefault="00A75AD6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достижение высоких спортивных результатов (это зависит, прежде всего, от способностей и волевых каче</w:t>
      </w:r>
      <w:proofErr w:type="gramStart"/>
      <w:r>
        <w:rPr>
          <w:sz w:val="28"/>
          <w:szCs w:val="28"/>
        </w:rPr>
        <w:t>ств сп</w:t>
      </w:r>
      <w:proofErr w:type="gramEnd"/>
      <w:r>
        <w:rPr>
          <w:sz w:val="28"/>
          <w:szCs w:val="28"/>
        </w:rPr>
        <w:t>ортсмена);</w:t>
      </w:r>
    </w:p>
    <w:p w:rsidR="00A75AD6" w:rsidRDefault="00A75AD6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личности в рамках коллектива;</w:t>
      </w:r>
    </w:p>
    <w:p w:rsidR="00A75AD6" w:rsidRDefault="00A75AD6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 в ходе учебно-тренировочного процесса.</w:t>
      </w:r>
    </w:p>
    <w:p w:rsidR="00A75AD6" w:rsidRDefault="00A75AD6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 единой системой спортивной тренировки в хоккее следует понимать целесообразную организацию содержания (физической, технико-тактической и псих</w:t>
      </w:r>
      <w:r w:rsidR="00DF4D17">
        <w:rPr>
          <w:sz w:val="28"/>
          <w:szCs w:val="28"/>
        </w:rPr>
        <w:t>олог</w:t>
      </w:r>
      <w:r>
        <w:rPr>
          <w:sz w:val="28"/>
          <w:szCs w:val="28"/>
        </w:rPr>
        <w:t xml:space="preserve">ической подготовки) средств и методов тренировки. Единая </w:t>
      </w:r>
      <w:r w:rsidR="00DF4D17">
        <w:rPr>
          <w:sz w:val="28"/>
          <w:szCs w:val="28"/>
        </w:rPr>
        <w:t>система тренировки в хоккее имеет следующие составные части:</w:t>
      </w:r>
    </w:p>
    <w:p w:rsidR="00DF4D17" w:rsidRDefault="00DF4D17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>• собственно содержание (физическая, технико-тактическая, психологическая подготовка и их методика);</w:t>
      </w:r>
    </w:p>
    <w:p w:rsidR="00DF4D17" w:rsidRDefault="00DF4D17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>• построение, планирование, учет и контроль тренировок;</w:t>
      </w:r>
    </w:p>
    <w:p w:rsidR="00DF4D17" w:rsidRDefault="00DF4D17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>• особенности, которые необходимо учитывать при тренировке игроков отдельных возрастных категорий;</w:t>
      </w:r>
    </w:p>
    <w:p w:rsidR="00DF4D17" w:rsidRDefault="00DF4D17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>• практические рекомендации (упражнения и их комплексы).</w:t>
      </w:r>
    </w:p>
    <w:p w:rsidR="00DF4D17" w:rsidRDefault="00DF4D17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Особое место в физической подготовке юных хоккеистов занимают подвижные игры, которые способствуют воспитанию и развитию не только различных качеств личности, но норм поведения, ответственности перед </w:t>
      </w:r>
      <w:r>
        <w:rPr>
          <w:sz w:val="28"/>
          <w:szCs w:val="28"/>
        </w:rPr>
        <w:lastRenderedPageBreak/>
        <w:t>коллективом, чувства дружбы, товарищества, справедливости и т.д. В подвижных играх (эстафетах) сочетаются</w:t>
      </w:r>
      <w:r w:rsidR="00AA328C">
        <w:rPr>
          <w:sz w:val="28"/>
          <w:szCs w:val="28"/>
        </w:rPr>
        <w:t xml:space="preserve"> разнообразные виды бега, прыжков, метания, передач, пасов, остановок и других движений, в большинстве случаев требующих коллективных действий. При этом в физической подготовке (на земле и на льду) желательно отдавать предпочтение играм (эстафетам), в которых побуждающим мотивом к игровой деятельности является соревнование между отдельными участниками и командами. </w:t>
      </w:r>
    </w:p>
    <w:p w:rsidR="00AA328C" w:rsidRDefault="00AA328C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подборе игр (эстафет) и упражнений надо учитывать возраст, пол, физическую подготовленность, количество занимающихся и место проведения занятия. </w:t>
      </w:r>
    </w:p>
    <w:p w:rsidR="00AA328C" w:rsidRDefault="00AA328C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Правильное и четкое проведение игр (эстафет) предполагает предварительную разметку площадки, подготовку инвентаря. Необходимо предусмотреть</w:t>
      </w:r>
      <w:r w:rsidR="0007386E">
        <w:rPr>
          <w:sz w:val="28"/>
          <w:szCs w:val="28"/>
        </w:rPr>
        <w:t xml:space="preserve"> безопасность проведения занятий. </w:t>
      </w:r>
      <w:r w:rsidR="000A74A6">
        <w:rPr>
          <w:sz w:val="28"/>
          <w:szCs w:val="28"/>
        </w:rPr>
        <w:t>О</w:t>
      </w:r>
      <w:r w:rsidR="0007386E">
        <w:rPr>
          <w:sz w:val="28"/>
          <w:szCs w:val="28"/>
        </w:rPr>
        <w:t>чень важно четкое соблюдение правил и объективное судейство. Надо стимулировать положительные стремления юных спортсменов и не допускать ложного самолюбия, превосходства над другими, хвастовства, зазнайства. Чрезмерное внимание и опека отдельных воспитанников позволяет им поверить в свою исключительность</w:t>
      </w:r>
      <w:r w:rsidR="000A74A6">
        <w:rPr>
          <w:sz w:val="28"/>
          <w:szCs w:val="28"/>
        </w:rPr>
        <w:t>.</w:t>
      </w:r>
    </w:p>
    <w:p w:rsidR="0007386E" w:rsidRDefault="0007386E" w:rsidP="00E82C5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7-9 лет</w:t>
      </w:r>
      <w:proofErr w:type="gramStart"/>
      <w:r w:rsidRPr="0007386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этом возрасте следует применять несложные игры</w:t>
      </w:r>
      <w:r w:rsidR="00384F45">
        <w:rPr>
          <w:sz w:val="28"/>
          <w:szCs w:val="28"/>
        </w:rPr>
        <w:t xml:space="preserve"> (эстафеты), способные удовлетворять творческое воображение детей. В этом возрасте мышцы и связки еще недостаточно окрепли, поэтому игры (эстафеты) должны иметь небольшую физическую нагрузку. Надо учитывать, что дети быстро устают и также быстро восстанавливают способность к двигательной активности. Игры должны быть несложными по содержанию с коротким и ясным объяснением, так как долгое объяснение плохо воспринимается обучающимися</w:t>
      </w:r>
      <w:r w:rsidR="000A74A6">
        <w:rPr>
          <w:sz w:val="28"/>
          <w:szCs w:val="28"/>
        </w:rPr>
        <w:t>,</w:t>
      </w:r>
      <w:r w:rsidR="00384F45">
        <w:rPr>
          <w:sz w:val="28"/>
          <w:szCs w:val="28"/>
        </w:rPr>
        <w:t xml:space="preserve"> и они начинают отвлекаться.</w:t>
      </w:r>
    </w:p>
    <w:p w:rsidR="006345B0" w:rsidRDefault="00384F45" w:rsidP="00E82C5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10-12 лет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азвиваем и совершенствуем быстроту, ловкость и точность движений, </w:t>
      </w:r>
      <w:r w:rsidR="006345B0">
        <w:rPr>
          <w:sz w:val="28"/>
          <w:szCs w:val="28"/>
        </w:rPr>
        <w:t>объясняем тактические особенности игр (эстафет). Допустимы более длительные и сложные игры (эстафеты). Следует применять игры (эстафеты) с преимущественной направленностью воздействия на развитие скоростных характеристик, ловкости, меткости, силы, а также сообразительности. В этом возрасте дети эмоционально возбудимы, поэтому необходимо строгое судейство с жестким соблюдением правил игры. При чрезмерном возбуждении детей в игре делают перерыв.</w:t>
      </w:r>
    </w:p>
    <w:p w:rsidR="00346ECF" w:rsidRDefault="006345B0" w:rsidP="00E82C5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</w:t>
      </w:r>
      <w:r w:rsidR="00536F7E">
        <w:rPr>
          <w:b/>
          <w:i/>
          <w:sz w:val="28"/>
          <w:szCs w:val="28"/>
          <w:u w:val="single"/>
        </w:rPr>
        <w:t>2</w:t>
      </w:r>
      <w:r>
        <w:rPr>
          <w:b/>
          <w:i/>
          <w:sz w:val="28"/>
          <w:szCs w:val="28"/>
          <w:u w:val="single"/>
        </w:rPr>
        <w:t>-1</w:t>
      </w:r>
      <w:r w:rsidR="00536F7E">
        <w:rPr>
          <w:b/>
          <w:i/>
          <w:sz w:val="28"/>
          <w:szCs w:val="28"/>
          <w:u w:val="single"/>
        </w:rPr>
        <w:t>4</w:t>
      </w:r>
      <w:r>
        <w:rPr>
          <w:b/>
          <w:i/>
          <w:sz w:val="28"/>
          <w:szCs w:val="28"/>
          <w:u w:val="single"/>
        </w:rPr>
        <w:t xml:space="preserve"> лет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>тот возраст характеризуется различными силовыми и скоростными возможностями</w:t>
      </w:r>
      <w:r w:rsidR="00346ECF">
        <w:rPr>
          <w:sz w:val="28"/>
          <w:szCs w:val="28"/>
        </w:rPr>
        <w:t>. Следует широко применять эстафеты, где соревнования становятся главными, а простые подвижные игры частично заменять спортивными. Необходимо учитывать характерную особенность этого возраста – переоценку своих возможностей.</w:t>
      </w:r>
    </w:p>
    <w:p w:rsidR="00440DCD" w:rsidRDefault="00346ECF" w:rsidP="00E82C5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</w:t>
      </w:r>
      <w:r w:rsidR="00536F7E">
        <w:rPr>
          <w:b/>
          <w:i/>
          <w:sz w:val="28"/>
          <w:szCs w:val="28"/>
          <w:u w:val="single"/>
        </w:rPr>
        <w:t>4</w:t>
      </w:r>
      <w:r>
        <w:rPr>
          <w:b/>
          <w:i/>
          <w:sz w:val="28"/>
          <w:szCs w:val="28"/>
          <w:u w:val="single"/>
        </w:rPr>
        <w:t>-1</w:t>
      </w:r>
      <w:r w:rsidR="00536F7E">
        <w:rPr>
          <w:b/>
          <w:i/>
          <w:sz w:val="28"/>
          <w:szCs w:val="28"/>
          <w:u w:val="single"/>
        </w:rPr>
        <w:t>6</w:t>
      </w:r>
      <w:r>
        <w:rPr>
          <w:b/>
          <w:i/>
          <w:sz w:val="28"/>
          <w:szCs w:val="28"/>
          <w:u w:val="single"/>
        </w:rPr>
        <w:t xml:space="preserve"> лет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этом возрасте подвижные игры должны быть вспомогательными в сочетании с упражнениями общей физической подготовки. Способствовать развитию воли, выдержки, </w:t>
      </w:r>
      <w:proofErr w:type="gramStart"/>
      <w:r>
        <w:rPr>
          <w:sz w:val="28"/>
          <w:szCs w:val="28"/>
        </w:rPr>
        <w:t>учить более спокойно переносить</w:t>
      </w:r>
      <w:proofErr w:type="gramEnd"/>
      <w:r>
        <w:rPr>
          <w:sz w:val="28"/>
          <w:szCs w:val="28"/>
        </w:rPr>
        <w:t xml:space="preserve"> как победу, так и поражение. Подвижная, спортивная игра или отдельные упражнения </w:t>
      </w:r>
      <w:r>
        <w:rPr>
          <w:sz w:val="28"/>
          <w:szCs w:val="28"/>
        </w:rPr>
        <w:lastRenderedPageBreak/>
        <w:t>должны начинаться с внятного объяснения, которое лучше сделать в п</w:t>
      </w:r>
      <w:r w:rsidR="00412D84">
        <w:rPr>
          <w:sz w:val="28"/>
          <w:szCs w:val="28"/>
        </w:rPr>
        <w:t>остроении, после которого игра (эстафета) будет начинаться. Объяснять надо живо, образно и коротко, дополнять показом, создавая этим полное представление о предстоящей игре.</w:t>
      </w:r>
    </w:p>
    <w:p w:rsidR="00384F45" w:rsidRDefault="00440DCD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объяснения тренер отвечает на вопросы и начинает игру (эстафету). </w:t>
      </w:r>
      <w:r w:rsidR="008B39CC">
        <w:rPr>
          <w:sz w:val="28"/>
          <w:szCs w:val="28"/>
        </w:rPr>
        <w:t>Педагог н</w:t>
      </w:r>
      <w:r>
        <w:rPr>
          <w:sz w:val="28"/>
          <w:szCs w:val="28"/>
        </w:rPr>
        <w:t>аб</w:t>
      </w:r>
      <w:r w:rsidR="008B39CC">
        <w:rPr>
          <w:sz w:val="28"/>
          <w:szCs w:val="28"/>
        </w:rPr>
        <w:t>людает и исправляет ошибки, пресекает грубость и регулирует нагрузку.</w:t>
      </w:r>
      <w:r w:rsidR="006345B0">
        <w:rPr>
          <w:sz w:val="28"/>
          <w:szCs w:val="28"/>
        </w:rPr>
        <w:t xml:space="preserve"> </w:t>
      </w:r>
      <w:r w:rsidR="008045E4">
        <w:rPr>
          <w:sz w:val="28"/>
          <w:szCs w:val="28"/>
        </w:rPr>
        <w:t xml:space="preserve">Желательно участие в играх и эстафетах самого тренера. Подсчет очков и определение победителей должно быть наглядным. </w:t>
      </w:r>
    </w:p>
    <w:p w:rsidR="008045E4" w:rsidRDefault="008045E4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появлении</w:t>
      </w:r>
      <w:r w:rsidR="000570D2">
        <w:rPr>
          <w:sz w:val="28"/>
          <w:szCs w:val="28"/>
        </w:rPr>
        <w:t xml:space="preserve"> усталости (пассивности, потери точности), чрезмерном возбуждении,</w:t>
      </w:r>
      <w:r>
        <w:rPr>
          <w:sz w:val="28"/>
          <w:szCs w:val="28"/>
        </w:rPr>
        <w:t xml:space="preserve"> необходимо снижать нагрузку, а заканчивать игру (эстафету) </w:t>
      </w:r>
      <w:r w:rsidR="000570D2">
        <w:rPr>
          <w:sz w:val="28"/>
          <w:szCs w:val="28"/>
        </w:rPr>
        <w:t xml:space="preserve">нужно </w:t>
      </w:r>
      <w:r>
        <w:rPr>
          <w:sz w:val="28"/>
          <w:szCs w:val="28"/>
        </w:rPr>
        <w:t xml:space="preserve">своевременно, не допуская потери интереса. По окончании </w:t>
      </w:r>
      <w:r w:rsidR="000570D2">
        <w:rPr>
          <w:sz w:val="28"/>
          <w:szCs w:val="28"/>
        </w:rPr>
        <w:t xml:space="preserve">игры (эстафеты) </w:t>
      </w:r>
      <w:r>
        <w:rPr>
          <w:sz w:val="28"/>
          <w:szCs w:val="28"/>
        </w:rPr>
        <w:t>провести разбор с выявлением ошибок и недостатков, отметить лучших</w:t>
      </w:r>
      <w:r w:rsidR="000570D2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, обратить внимание на </w:t>
      </w:r>
      <w:r w:rsidR="000570D2">
        <w:rPr>
          <w:sz w:val="28"/>
          <w:szCs w:val="28"/>
        </w:rPr>
        <w:t xml:space="preserve">возможное </w:t>
      </w:r>
      <w:r>
        <w:rPr>
          <w:sz w:val="28"/>
          <w:szCs w:val="28"/>
        </w:rPr>
        <w:t xml:space="preserve">нарушение правил </w:t>
      </w:r>
      <w:r w:rsidR="000570D2">
        <w:rPr>
          <w:sz w:val="28"/>
          <w:szCs w:val="28"/>
        </w:rPr>
        <w:t xml:space="preserve"> </w:t>
      </w:r>
      <w:r>
        <w:rPr>
          <w:sz w:val="28"/>
          <w:szCs w:val="28"/>
        </w:rPr>
        <w:t>и дисциплины.</w:t>
      </w:r>
    </w:p>
    <w:p w:rsidR="00A37B7E" w:rsidRDefault="00A37B7E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играх (эстафетах) в основном включаются упражнения, направленные на развитие следующих физических качеств:</w:t>
      </w:r>
    </w:p>
    <w:p w:rsidR="00A37B7E" w:rsidRDefault="00A37B7E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ловкости;</w:t>
      </w:r>
    </w:p>
    <w:p w:rsidR="00A37B7E" w:rsidRDefault="00A37B7E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силовых качеств;</w:t>
      </w:r>
    </w:p>
    <w:p w:rsidR="00A37B7E" w:rsidRDefault="00A37B7E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скоростно-силовых качеств;</w:t>
      </w:r>
    </w:p>
    <w:p w:rsidR="00A37B7E" w:rsidRDefault="00A37B7E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разных видов прыжков;</w:t>
      </w:r>
    </w:p>
    <w:p w:rsidR="00A37B7E" w:rsidRDefault="00A37B7E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меткости;</w:t>
      </w:r>
    </w:p>
    <w:p w:rsidR="00A37B7E" w:rsidRDefault="00A37B7E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>- игры на внимание;</w:t>
      </w:r>
    </w:p>
    <w:p w:rsidR="00A37B7E" w:rsidRDefault="00A37B7E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вестибулярного аппарата.</w:t>
      </w:r>
    </w:p>
    <w:p w:rsidR="00A37B7E" w:rsidRDefault="00A37B7E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Игры и эстафеты проводятся как с предметами, так и без. </w:t>
      </w:r>
      <w:proofErr w:type="gramStart"/>
      <w:r>
        <w:rPr>
          <w:sz w:val="28"/>
          <w:szCs w:val="28"/>
        </w:rPr>
        <w:t>Например, эстафеты с мячами (теннисными, набивными, баскетбольными и т.д.), с гимнастическими палками, с обручами, с клюшками.</w:t>
      </w:r>
      <w:proofErr w:type="gramEnd"/>
    </w:p>
    <w:p w:rsidR="000E5DBF" w:rsidRDefault="00A37B7E" w:rsidP="00E82C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Местом проведения может быть спортзал, бассейн, </w:t>
      </w:r>
      <w:r w:rsidR="000E5DBF">
        <w:rPr>
          <w:sz w:val="28"/>
          <w:szCs w:val="28"/>
        </w:rPr>
        <w:t xml:space="preserve">каток, игровая площадка. Насыщенность и разнообразие эстафет и игр во многом зависит от знаний тренера-организатора. </w:t>
      </w:r>
    </w:p>
    <w:p w:rsidR="00A37B7E" w:rsidRDefault="000E5DBF" w:rsidP="000E5D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комплексов ОРУ, игр и эстафет необходимо учитывать их </w:t>
      </w:r>
      <w:proofErr w:type="gramStart"/>
      <w:r>
        <w:rPr>
          <w:sz w:val="28"/>
          <w:szCs w:val="28"/>
        </w:rPr>
        <w:t>воздействие</w:t>
      </w:r>
      <w:proofErr w:type="gramEnd"/>
      <w:r>
        <w:rPr>
          <w:sz w:val="28"/>
          <w:szCs w:val="28"/>
        </w:rPr>
        <w:t xml:space="preserve"> как на отдельные мышечные группы, так и на весь организм в целом. Необходимо чередовать упражнения для мышц рук с упражнениями для мышц ног, упражнения для мышц спины с упражнениями для мышц брюшного пресса, также менять исходные положения и др. Вместе с тем спортивные, подвижные игры и эстафеты должны развивать физические качества, способности, специфические для хоккея, и содействовать быстрейшему освоению технических приемов.</w:t>
      </w:r>
    </w:p>
    <w:p w:rsidR="00447615" w:rsidRDefault="00447615" w:rsidP="000E5DBF">
      <w:pPr>
        <w:ind w:firstLine="708"/>
        <w:jc w:val="both"/>
        <w:rPr>
          <w:sz w:val="28"/>
          <w:szCs w:val="28"/>
        </w:rPr>
      </w:pPr>
    </w:p>
    <w:p w:rsidR="00447615" w:rsidRDefault="00D57F08" w:rsidP="00447615">
      <w:pPr>
        <w:ind w:firstLine="708"/>
        <w:jc w:val="center"/>
        <w:rPr>
          <w:sz w:val="28"/>
          <w:szCs w:val="28"/>
        </w:rPr>
      </w:pPr>
      <w:r w:rsidRPr="00D57F08">
        <w:rPr>
          <w:sz w:val="28"/>
          <w:szCs w:val="28"/>
          <w:u w:val="double"/>
        </w:rPr>
        <w:t>Примеры эстафет, игр и упражнений</w:t>
      </w:r>
      <w:r w:rsidRPr="00D57F08">
        <w:rPr>
          <w:sz w:val="28"/>
          <w:szCs w:val="28"/>
        </w:rPr>
        <w:t xml:space="preserve"> </w:t>
      </w:r>
      <w:r w:rsidR="00447615">
        <w:rPr>
          <w:sz w:val="28"/>
          <w:szCs w:val="28"/>
        </w:rPr>
        <w:t>на развитие ловкости, внимания, меткости, быстроты, а также на развитие скоростно-силовых качеств, совершенствование различных видов прыжков и вестибулярного аппарата.</w:t>
      </w:r>
    </w:p>
    <w:p w:rsidR="00447615" w:rsidRDefault="00447615" w:rsidP="00447615">
      <w:pPr>
        <w:ind w:firstLine="708"/>
        <w:jc w:val="both"/>
        <w:rPr>
          <w:sz w:val="28"/>
          <w:szCs w:val="28"/>
        </w:rPr>
      </w:pPr>
      <w:r w:rsidRPr="00447615">
        <w:rPr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r w:rsidRPr="00447615">
        <w:rPr>
          <w:sz w:val="28"/>
          <w:szCs w:val="28"/>
        </w:rPr>
        <w:t>На льду.</w:t>
      </w:r>
    </w:p>
    <w:p w:rsidR="00447615" w:rsidRDefault="00447615" w:rsidP="00447615">
      <w:pPr>
        <w:jc w:val="both"/>
        <w:rPr>
          <w:sz w:val="28"/>
          <w:szCs w:val="28"/>
        </w:rPr>
      </w:pPr>
      <w:r>
        <w:rPr>
          <w:sz w:val="28"/>
          <w:szCs w:val="28"/>
        </w:rPr>
        <w:t>• Игра «Баба-Яга»</w:t>
      </w:r>
    </w:p>
    <w:p w:rsidR="00447615" w:rsidRDefault="00447615" w:rsidP="004476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Построение вдоль лицевого борта. По сигналу (свистку) изо всех сил катимся до синей линии, садимся на клюшку, как Баба</w:t>
      </w:r>
      <w:r w:rsidR="00D57F08">
        <w:rPr>
          <w:sz w:val="28"/>
          <w:szCs w:val="28"/>
        </w:rPr>
        <w:t>-</w:t>
      </w:r>
      <w:r>
        <w:rPr>
          <w:sz w:val="28"/>
          <w:szCs w:val="28"/>
        </w:rPr>
        <w:t>Яга на метлу, удерживая ее обеими руками. Дальше едем, прижимая пятку крюка ко льду. Повторить 3-4 раза.</w:t>
      </w:r>
    </w:p>
    <w:p w:rsidR="00447615" w:rsidRDefault="00447615" w:rsidP="00447615">
      <w:pPr>
        <w:jc w:val="both"/>
        <w:rPr>
          <w:sz w:val="28"/>
          <w:szCs w:val="28"/>
        </w:rPr>
      </w:pPr>
      <w:r>
        <w:rPr>
          <w:sz w:val="28"/>
          <w:szCs w:val="28"/>
        </w:rPr>
        <w:t>• Эстафета</w:t>
      </w:r>
    </w:p>
    <w:p w:rsidR="00204734" w:rsidRDefault="00447615" w:rsidP="00447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Поделить ребят на группы. Старт – с двух колен (лежа на спине, животе, сидя ноги вперед и т.д.)</w:t>
      </w:r>
      <w:r w:rsidR="00204734">
        <w:rPr>
          <w:sz w:val="28"/>
          <w:szCs w:val="28"/>
        </w:rPr>
        <w:t>. Встаем, едем по прямой, выполняя свободный прокат вокруг фишки, возвращаемся к своей команде. Условие: подъезжая к следующему, надо затормозить и коснуться клюшкой партнера, прежде чем тот может стартовать на следующий этап. Упражнение выполняется один раз скользящим шагом с поворотом влево, второй раз – вправо.</w:t>
      </w:r>
    </w:p>
    <w:p w:rsidR="00204734" w:rsidRDefault="00204734" w:rsidP="00447615">
      <w:pPr>
        <w:jc w:val="both"/>
        <w:rPr>
          <w:sz w:val="28"/>
          <w:szCs w:val="28"/>
        </w:rPr>
      </w:pPr>
      <w:r>
        <w:rPr>
          <w:sz w:val="28"/>
          <w:szCs w:val="28"/>
        </w:rPr>
        <w:t>• Эстафета «Паровозик» (проводится в парах)</w:t>
      </w:r>
    </w:p>
    <w:p w:rsidR="00447615" w:rsidRDefault="00204734" w:rsidP="00447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Первый игрок в паре держит игрока перед собой за талию. По сигналу все пары двигаются к дальнему борту и, достигнув его, возвращаются назад. Все движутся лицом вперед. Условие: не отпускать</w:t>
      </w:r>
      <w:r w:rsidR="00447615">
        <w:rPr>
          <w:sz w:val="28"/>
          <w:szCs w:val="28"/>
        </w:rPr>
        <w:t xml:space="preserve"> </w:t>
      </w:r>
      <w:r>
        <w:rPr>
          <w:sz w:val="28"/>
          <w:szCs w:val="28"/>
        </w:rPr>
        <w:t>партнера перед собой.</w:t>
      </w:r>
    </w:p>
    <w:p w:rsidR="00204734" w:rsidRDefault="00204734" w:rsidP="00447615">
      <w:pPr>
        <w:jc w:val="both"/>
        <w:rPr>
          <w:sz w:val="28"/>
          <w:szCs w:val="28"/>
        </w:rPr>
      </w:pPr>
      <w:r>
        <w:rPr>
          <w:sz w:val="28"/>
          <w:szCs w:val="28"/>
        </w:rPr>
        <w:t>• Эстафета «сидя»</w:t>
      </w:r>
    </w:p>
    <w:p w:rsidR="00204734" w:rsidRDefault="00204734" w:rsidP="00447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Игроки каждой команды делятся на пары. Один принимает положение в приседе, другой держит его руками за плечи. По сигналу «толкай» второй игрок подталкивает сидящего к другому борту в таком положении. При возвращении игроки меняются местами, затем стартует следующая пара.</w:t>
      </w:r>
    </w:p>
    <w:p w:rsidR="00204734" w:rsidRDefault="00204734" w:rsidP="00447615">
      <w:pPr>
        <w:jc w:val="both"/>
        <w:rPr>
          <w:sz w:val="28"/>
          <w:szCs w:val="28"/>
        </w:rPr>
      </w:pPr>
      <w:r>
        <w:rPr>
          <w:sz w:val="28"/>
          <w:szCs w:val="28"/>
        </w:rPr>
        <w:t>• Игра «Бульдожка»</w:t>
      </w:r>
    </w:p>
    <w:p w:rsidR="00204734" w:rsidRDefault="00204734" w:rsidP="00447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Игроки выстраиваются вдоль синей линии</w:t>
      </w:r>
      <w:r w:rsidR="009727D7">
        <w:rPr>
          <w:sz w:val="28"/>
          <w:szCs w:val="28"/>
        </w:rPr>
        <w:t xml:space="preserve">, один – «Бульдожка». Он располагается в центре на красной линии. По сигналу игроки должны пересечь красную линию и добежать до следующей синей линии. «Бульдог» в центре стремится клюшкой </w:t>
      </w:r>
      <w:proofErr w:type="spellStart"/>
      <w:r w:rsidR="009727D7">
        <w:rPr>
          <w:sz w:val="28"/>
          <w:szCs w:val="28"/>
        </w:rPr>
        <w:t>осолить</w:t>
      </w:r>
      <w:proofErr w:type="spellEnd"/>
      <w:r w:rsidR="009727D7">
        <w:rPr>
          <w:sz w:val="28"/>
          <w:szCs w:val="28"/>
        </w:rPr>
        <w:t xml:space="preserve"> их. </w:t>
      </w:r>
      <w:proofErr w:type="gramStart"/>
      <w:r w:rsidR="009727D7">
        <w:rPr>
          <w:sz w:val="28"/>
          <w:szCs w:val="28"/>
        </w:rPr>
        <w:t>Осаленные</w:t>
      </w:r>
      <w:proofErr w:type="gramEnd"/>
      <w:r w:rsidR="009727D7">
        <w:rPr>
          <w:sz w:val="28"/>
          <w:szCs w:val="28"/>
        </w:rPr>
        <w:t xml:space="preserve"> остаются в центре и помогают ловить остальных. Последний не пойманный игрок объявляется победителем.</w:t>
      </w:r>
    </w:p>
    <w:p w:rsidR="009727D7" w:rsidRPr="00447615" w:rsidRDefault="009727D7" w:rsidP="00447615">
      <w:pPr>
        <w:jc w:val="both"/>
        <w:rPr>
          <w:sz w:val="28"/>
          <w:szCs w:val="28"/>
        </w:rPr>
      </w:pPr>
      <w:r>
        <w:rPr>
          <w:sz w:val="28"/>
          <w:szCs w:val="28"/>
        </w:rPr>
        <w:t>• Игра «Красный свет – зеленый свет»</w:t>
      </w:r>
    </w:p>
    <w:p w:rsidR="00447615" w:rsidRDefault="009727D7" w:rsidP="009727D7">
      <w:pPr>
        <w:ind w:firstLine="708"/>
        <w:jc w:val="both"/>
        <w:rPr>
          <w:sz w:val="28"/>
          <w:szCs w:val="28"/>
        </w:rPr>
      </w:pPr>
      <w:r w:rsidRPr="009727D7">
        <w:rPr>
          <w:sz w:val="28"/>
          <w:szCs w:val="28"/>
        </w:rPr>
        <w:t>Игра идет поперек на разных участках площадки. Роль</w:t>
      </w:r>
      <w:r>
        <w:rPr>
          <w:sz w:val="28"/>
          <w:szCs w:val="28"/>
        </w:rPr>
        <w:t xml:space="preserve"> «</w:t>
      </w:r>
      <w:r w:rsidR="00D57F08">
        <w:rPr>
          <w:sz w:val="28"/>
          <w:szCs w:val="28"/>
        </w:rPr>
        <w:t>Госа</w:t>
      </w:r>
      <w:r>
        <w:rPr>
          <w:sz w:val="28"/>
          <w:szCs w:val="28"/>
        </w:rPr>
        <w:t>вто</w:t>
      </w:r>
      <w:r w:rsidR="00D57F08">
        <w:rPr>
          <w:sz w:val="28"/>
          <w:szCs w:val="28"/>
        </w:rPr>
        <w:t>и</w:t>
      </w:r>
      <w:r>
        <w:rPr>
          <w:sz w:val="28"/>
          <w:szCs w:val="28"/>
        </w:rPr>
        <w:t>нспектора» играет тренер или назначенный им игрок, располагаясь на одной стороне площадки. Цвет (красный, зеленый) тренер объявляет голосом или показывает знаком, например, поднятием руки или клюшки</w:t>
      </w:r>
      <w:r w:rsidR="00D57F08">
        <w:rPr>
          <w:sz w:val="28"/>
          <w:szCs w:val="28"/>
        </w:rPr>
        <w:t xml:space="preserve">, поворотом головы влево или вправо и т.д. Игроки стартуют на другой стороне площадки, у каждого по шайбе. Пойманные «Госавтоинспектором» </w:t>
      </w:r>
      <w:proofErr w:type="gramStart"/>
      <w:r w:rsidR="00D57F08">
        <w:rPr>
          <w:sz w:val="28"/>
          <w:szCs w:val="28"/>
        </w:rPr>
        <w:t>на</w:t>
      </w:r>
      <w:proofErr w:type="gramEnd"/>
      <w:r w:rsidR="00D57F08">
        <w:rPr>
          <w:sz w:val="28"/>
          <w:szCs w:val="28"/>
        </w:rPr>
        <w:t xml:space="preserve"> красный, возвращаются в исходную позицию. Первый игрок, добежавший до борта, объявляется победителем.</w:t>
      </w:r>
    </w:p>
    <w:p w:rsidR="00D57F08" w:rsidRDefault="00D57F08" w:rsidP="00D57F08">
      <w:pPr>
        <w:jc w:val="both"/>
        <w:rPr>
          <w:sz w:val="28"/>
          <w:szCs w:val="28"/>
        </w:rPr>
      </w:pPr>
      <w:r>
        <w:rPr>
          <w:sz w:val="28"/>
          <w:szCs w:val="28"/>
        </w:rPr>
        <w:t>• Игра мини-матч</w:t>
      </w:r>
    </w:p>
    <w:p w:rsidR="00D57F08" w:rsidRDefault="00D57F08" w:rsidP="00D57F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Проводится на небольших участках поперек площадки. Ворота обозначаются фишками. Взятие засчитывается и при попадании шайбы в фишку. Игра проходит без вратаря.</w:t>
      </w:r>
    </w:p>
    <w:p w:rsidR="00D57F08" w:rsidRDefault="00D57F08" w:rsidP="00D57F08">
      <w:pPr>
        <w:jc w:val="both"/>
        <w:rPr>
          <w:sz w:val="28"/>
          <w:szCs w:val="28"/>
        </w:rPr>
      </w:pPr>
      <w:r>
        <w:rPr>
          <w:sz w:val="28"/>
          <w:szCs w:val="28"/>
        </w:rPr>
        <w:t>• Игра «Танцующие шайбы»</w:t>
      </w:r>
    </w:p>
    <w:p w:rsidR="003C5FEE" w:rsidRDefault="003C5FEE" w:rsidP="00D57F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Игроки располагаются на участках, равных одной из зон и распределены поровну. У каждого в зоне по шайбе, за исключением одного. </w:t>
      </w:r>
      <w:r>
        <w:rPr>
          <w:sz w:val="28"/>
          <w:szCs w:val="28"/>
        </w:rPr>
        <w:lastRenderedPageBreak/>
        <w:t>Он должен отобрать шайбу у другого игрока и увести ее на безопасное место (точка вбрасывания). Игрок, у которого отобрали шайбу, стремится вернуть ее себе. Потерявшие свои шайбы также становятся отбирающими.  Последний  игрок, сохранивший шайбу, объявляется победителем.</w:t>
      </w:r>
    </w:p>
    <w:p w:rsidR="003C5FEE" w:rsidRDefault="003C5FEE" w:rsidP="00D57F08">
      <w:pPr>
        <w:jc w:val="both"/>
        <w:rPr>
          <w:sz w:val="28"/>
          <w:szCs w:val="28"/>
        </w:rPr>
      </w:pPr>
      <w:r>
        <w:rPr>
          <w:sz w:val="28"/>
          <w:szCs w:val="28"/>
        </w:rPr>
        <w:t>• Игра-эстафета</w:t>
      </w:r>
    </w:p>
    <w:p w:rsidR="003C5FEE" w:rsidRDefault="003C5FEE" w:rsidP="00D57F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28F">
        <w:rPr>
          <w:sz w:val="28"/>
          <w:szCs w:val="28"/>
        </w:rPr>
        <w:t xml:space="preserve">Команды делятся по пятеркам и выстраиваются на линии ворот, лицом к центру площадки, где напротив каждой команды устанавливаются стойки. У каждой команды по шайбе. По сигналу первый игрок в каждой команде, </w:t>
      </w:r>
      <w:proofErr w:type="gramStart"/>
      <w:r w:rsidR="0039328F">
        <w:rPr>
          <w:sz w:val="28"/>
          <w:szCs w:val="28"/>
        </w:rPr>
        <w:t xml:space="preserve">балансируя шайбой на крюке </w:t>
      </w:r>
      <w:r w:rsidR="00695BF0">
        <w:rPr>
          <w:sz w:val="28"/>
          <w:szCs w:val="28"/>
        </w:rPr>
        <w:t>клюшки доезжает до фишки</w:t>
      </w:r>
      <w:proofErr w:type="gramEnd"/>
      <w:r w:rsidR="00695BF0">
        <w:rPr>
          <w:sz w:val="28"/>
          <w:szCs w:val="28"/>
        </w:rPr>
        <w:t xml:space="preserve">, объезжает ее и отдает шайбу партнеру. Второй игрок делает то же самое и передает шайбу третьему. Варианты эстафеты: выполнять упражнение спиной вперед, увеличить количество стоек и т.д. эстафета заканчивается, когда все вернулись в исходное положение и капитан поднял руку или клюшку. </w:t>
      </w:r>
    </w:p>
    <w:p w:rsidR="00695BF0" w:rsidRDefault="00695BF0" w:rsidP="00D57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Игра </w:t>
      </w:r>
      <w:proofErr w:type="gramStart"/>
      <w:r>
        <w:rPr>
          <w:sz w:val="28"/>
          <w:szCs w:val="28"/>
        </w:rPr>
        <w:t>съедобное-несъедобное</w:t>
      </w:r>
      <w:proofErr w:type="gramEnd"/>
    </w:p>
    <w:p w:rsidR="00695BF0" w:rsidRDefault="00695BF0" w:rsidP="00D57F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Капитан команды или тренер называют слова, обозначающие различные предметы или продукты питания. Игроки поднимают левую или правую руку соответственно. Игра на внимание, быстроту мышления.</w:t>
      </w:r>
    </w:p>
    <w:p w:rsidR="00695BF0" w:rsidRDefault="00695BF0" w:rsidP="00D57F08">
      <w:pPr>
        <w:jc w:val="both"/>
        <w:rPr>
          <w:sz w:val="28"/>
          <w:szCs w:val="28"/>
        </w:rPr>
      </w:pPr>
      <w:r>
        <w:rPr>
          <w:sz w:val="28"/>
          <w:szCs w:val="28"/>
        </w:rPr>
        <w:t>• Игра «Полицейские и воришки»</w:t>
      </w:r>
    </w:p>
    <w:p w:rsidR="00695BF0" w:rsidRDefault="00695BF0" w:rsidP="00D57F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Игроки в безопасности, пока стоят в кругах сбрасывания, но в них можно оставаться не более 5 сек. Центральный круг </w:t>
      </w:r>
      <w:r w:rsidR="00901AB1">
        <w:rPr>
          <w:sz w:val="28"/>
          <w:szCs w:val="28"/>
        </w:rPr>
        <w:t>с</w:t>
      </w:r>
      <w:r>
        <w:rPr>
          <w:sz w:val="28"/>
          <w:szCs w:val="28"/>
        </w:rPr>
        <w:t>брасывания – тюрьма. В роли полицейских тренеры, в роли воришек – игроки. Пойманные полицейским воришки отводятся в «тюрьму» в центральный круг. Схваченного может освободить не пойманный игрок, коснувшись его</w:t>
      </w:r>
      <w:r w:rsidR="00901AB1">
        <w:rPr>
          <w:sz w:val="28"/>
          <w:szCs w:val="28"/>
        </w:rPr>
        <w:t xml:space="preserve"> клюшкой.</w:t>
      </w:r>
    </w:p>
    <w:p w:rsidR="004E4C0F" w:rsidRDefault="004E4C0F" w:rsidP="00D57F08">
      <w:pPr>
        <w:jc w:val="both"/>
        <w:rPr>
          <w:sz w:val="28"/>
          <w:szCs w:val="28"/>
        </w:rPr>
      </w:pPr>
      <w:r>
        <w:rPr>
          <w:sz w:val="28"/>
          <w:szCs w:val="28"/>
        </w:rPr>
        <w:t>• Игра «Прыжок через веревку»</w:t>
      </w:r>
    </w:p>
    <w:p w:rsidR="004E4C0F" w:rsidRDefault="004E4C0F" w:rsidP="00D57F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Игроки выстраиваются по линии круга сбрасывания. У тренера, стоящего в центре круга, веревка длиной 5-6 м. Тренер крутит веревку по льду, меняя скорость, игроки должны на коньках перепрыгивать через нее. Каждого, кого коснулась веревка, выходит из игры.</w:t>
      </w:r>
    </w:p>
    <w:p w:rsidR="00FB5990" w:rsidRDefault="00FB5990" w:rsidP="00D57F08">
      <w:pPr>
        <w:jc w:val="both"/>
        <w:rPr>
          <w:sz w:val="28"/>
          <w:szCs w:val="28"/>
        </w:rPr>
      </w:pPr>
      <w:r>
        <w:rPr>
          <w:sz w:val="28"/>
          <w:szCs w:val="28"/>
        </w:rPr>
        <w:t>• Игра «Меняй предмет»</w:t>
      </w:r>
    </w:p>
    <w:p w:rsidR="00FB5990" w:rsidRDefault="00FB5990" w:rsidP="00D57F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каждого игрока по шайбе, теннисному мячу и кубику. Произвольное катание с ведением клюшкой одного из предметов на ограниченном участке льда. По свистку тренера (1, 2, 3) игрок меняет предмет ведения.</w:t>
      </w:r>
    </w:p>
    <w:p w:rsidR="00C33D47" w:rsidRDefault="00FB5990" w:rsidP="00D57F08">
      <w:pPr>
        <w:jc w:val="both"/>
        <w:rPr>
          <w:sz w:val="28"/>
          <w:szCs w:val="28"/>
        </w:rPr>
      </w:pPr>
      <w:r>
        <w:rPr>
          <w:sz w:val="28"/>
          <w:szCs w:val="28"/>
        </w:rPr>
        <w:t>• Игры-упражнения</w:t>
      </w:r>
    </w:p>
    <w:p w:rsidR="00C33D47" w:rsidRDefault="00C33D47" w:rsidP="00D57F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стоя на коленях, коснуться головой льда перед собой без помощи рук;</w:t>
      </w:r>
    </w:p>
    <w:p w:rsidR="00C33D47" w:rsidRDefault="00C33D47" w:rsidP="00C33D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прогнуться назад и руками коснуться пяток;</w:t>
      </w:r>
    </w:p>
    <w:p w:rsidR="00C00139" w:rsidRDefault="00C33D47" w:rsidP="00C33D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0139">
        <w:rPr>
          <w:sz w:val="28"/>
          <w:szCs w:val="28"/>
        </w:rPr>
        <w:t>ходьба по льду на коленях, удерживая руками лодыжки;</w:t>
      </w:r>
    </w:p>
    <w:p w:rsidR="00C00139" w:rsidRDefault="00C00139" w:rsidP="00C33D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прыжок с поворотом на 180°;</w:t>
      </w:r>
    </w:p>
    <w:p w:rsidR="001046F6" w:rsidRDefault="00C00139" w:rsidP="00C33D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сидя на льду, согнуть колени, обхватить ноги у щиколоток и перекатиться назад на плечи</w:t>
      </w:r>
      <w:r w:rsidR="001046F6">
        <w:rPr>
          <w:sz w:val="28"/>
          <w:szCs w:val="28"/>
        </w:rPr>
        <w:t>. Повторить максимальное количество раз.</w:t>
      </w:r>
    </w:p>
    <w:p w:rsidR="00426AC8" w:rsidRDefault="001046F6" w:rsidP="00C33D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стоя на льду на коленях, рывком вскочить в </w:t>
      </w:r>
      <w:proofErr w:type="gramStart"/>
      <w:r>
        <w:rPr>
          <w:sz w:val="28"/>
          <w:szCs w:val="28"/>
        </w:rPr>
        <w:t>положение</w:t>
      </w:r>
      <w:proofErr w:type="gramEnd"/>
      <w:r>
        <w:rPr>
          <w:sz w:val="28"/>
          <w:szCs w:val="28"/>
        </w:rPr>
        <w:t xml:space="preserve"> стоя, не касаясь льда руками</w:t>
      </w:r>
      <w:r w:rsidR="00426AC8">
        <w:rPr>
          <w:sz w:val="28"/>
          <w:szCs w:val="28"/>
        </w:rPr>
        <w:t>.</w:t>
      </w:r>
    </w:p>
    <w:p w:rsidR="00F35F60" w:rsidRDefault="00426AC8" w:rsidP="00C60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C60C04">
        <w:rPr>
          <w:sz w:val="28"/>
          <w:szCs w:val="28"/>
        </w:rPr>
        <w:t>Игра «Бросок в брусок»</w:t>
      </w:r>
    </w:p>
    <w:p w:rsidR="00FB5990" w:rsidRDefault="00C60C04" w:rsidP="001B24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Разделить игроков на 2 группы, построить в 2 шеренги на синие линии лицом друг к другу.</w:t>
      </w:r>
      <w:r w:rsidR="001B24E7">
        <w:rPr>
          <w:sz w:val="28"/>
          <w:szCs w:val="28"/>
        </w:rPr>
        <w:t xml:space="preserve"> На красную линию в середине положить деревянный брусок. По сигналу игроки по очереди от каждой шеренги выполняют броски шайбами. </w:t>
      </w:r>
      <w:proofErr w:type="gramStart"/>
      <w:r w:rsidR="001B24E7">
        <w:rPr>
          <w:sz w:val="28"/>
          <w:szCs w:val="28"/>
        </w:rPr>
        <w:t>Команда, загнавшая первой шайбами брусок на половину соперника объявляется</w:t>
      </w:r>
      <w:proofErr w:type="gramEnd"/>
      <w:r w:rsidR="001B24E7">
        <w:rPr>
          <w:sz w:val="28"/>
          <w:szCs w:val="28"/>
        </w:rPr>
        <w:t xml:space="preserve"> победителем.</w:t>
      </w:r>
      <w:r w:rsidR="00FB5990">
        <w:rPr>
          <w:sz w:val="28"/>
          <w:szCs w:val="28"/>
        </w:rPr>
        <w:t xml:space="preserve"> </w:t>
      </w:r>
      <w:r w:rsidR="00F27037">
        <w:rPr>
          <w:sz w:val="28"/>
          <w:szCs w:val="28"/>
        </w:rPr>
        <w:t xml:space="preserve">Все игроки остаются строго на синих линиях. Функция </w:t>
      </w:r>
      <w:proofErr w:type="gramStart"/>
      <w:r w:rsidR="00F27037">
        <w:rPr>
          <w:sz w:val="28"/>
          <w:szCs w:val="28"/>
        </w:rPr>
        <w:t>тренера-возвращать</w:t>
      </w:r>
      <w:proofErr w:type="gramEnd"/>
      <w:r w:rsidR="00F27037">
        <w:rPr>
          <w:sz w:val="28"/>
          <w:szCs w:val="28"/>
        </w:rPr>
        <w:t xml:space="preserve"> шайбы игрокам.</w:t>
      </w:r>
    </w:p>
    <w:p w:rsidR="00F27037" w:rsidRDefault="00F27037" w:rsidP="001B24E7">
      <w:pPr>
        <w:jc w:val="both"/>
        <w:rPr>
          <w:sz w:val="28"/>
          <w:szCs w:val="28"/>
        </w:rPr>
      </w:pPr>
      <w:r>
        <w:rPr>
          <w:sz w:val="28"/>
          <w:szCs w:val="28"/>
        </w:rPr>
        <w:t>• Игра «Футбол на льду»</w:t>
      </w:r>
    </w:p>
    <w:p w:rsidR="00F27037" w:rsidRDefault="00F27037" w:rsidP="001B24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Игра идет поперек поля, количество игроков в командах варьируется. Вместо ворот фишки.</w:t>
      </w:r>
      <w:r w:rsidR="009C1D42">
        <w:rPr>
          <w:sz w:val="28"/>
          <w:szCs w:val="28"/>
        </w:rPr>
        <w:t xml:space="preserve"> Гол (попадание мяча в пилон) засчитывается только после удара внутренней (наружной, пяткой) стороной конька. Обратить внимание на пасы игроков, на открывание, перемещение по площадке. Происходит отработка старта и торможения.</w:t>
      </w:r>
    </w:p>
    <w:p w:rsidR="007631A7" w:rsidRDefault="00E6440E" w:rsidP="00E6440E">
      <w:pPr>
        <w:jc w:val="both"/>
        <w:rPr>
          <w:sz w:val="28"/>
          <w:szCs w:val="28"/>
        </w:rPr>
      </w:pPr>
      <w:r>
        <w:rPr>
          <w:sz w:val="28"/>
          <w:szCs w:val="28"/>
        </w:rPr>
        <w:t>• Игры-эстафеты с использованием всей длины ледовой арены</w:t>
      </w:r>
    </w:p>
    <w:p w:rsidR="00E6440E" w:rsidRDefault="00E6440E" w:rsidP="00E644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Старт лицом вперед – </w:t>
      </w:r>
      <w:proofErr w:type="spellStart"/>
      <w:r>
        <w:rPr>
          <w:sz w:val="28"/>
          <w:szCs w:val="28"/>
        </w:rPr>
        <w:t>пивот</w:t>
      </w:r>
      <w:proofErr w:type="spellEnd"/>
      <w:r>
        <w:rPr>
          <w:sz w:val="28"/>
          <w:szCs w:val="28"/>
        </w:rPr>
        <w:t xml:space="preserve"> спиной вперед, обратный </w:t>
      </w:r>
      <w:proofErr w:type="spellStart"/>
      <w:r>
        <w:rPr>
          <w:sz w:val="28"/>
          <w:szCs w:val="28"/>
        </w:rPr>
        <w:t>пивот</w:t>
      </w:r>
      <w:proofErr w:type="spellEnd"/>
      <w:r>
        <w:rPr>
          <w:sz w:val="28"/>
          <w:szCs w:val="28"/>
        </w:rPr>
        <w:t>, далее лицом к борту. Крутой вираж вокруг пилона – возвращение – лицом вперед. Вернувшись, коснуться коленом льда. Выполнить торможение двумя ногами, коснуться партнера рукой.</w:t>
      </w:r>
    </w:p>
    <w:p w:rsidR="00E6440E" w:rsidRDefault="00E6440E" w:rsidP="00E644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Игроки движутся поперек льда</w:t>
      </w:r>
      <w:r w:rsidR="008542C7">
        <w:rPr>
          <w:sz w:val="28"/>
          <w:szCs w:val="28"/>
        </w:rPr>
        <w:t>, по ходу объезжают пилоны переступанием (</w:t>
      </w:r>
      <w:proofErr w:type="spellStart"/>
      <w:r w:rsidR="008542C7">
        <w:rPr>
          <w:sz w:val="28"/>
          <w:szCs w:val="28"/>
        </w:rPr>
        <w:t>скрестными</w:t>
      </w:r>
      <w:proofErr w:type="spellEnd"/>
      <w:r w:rsidR="008542C7">
        <w:rPr>
          <w:sz w:val="28"/>
          <w:szCs w:val="28"/>
        </w:rPr>
        <w:t xml:space="preserve"> шагами). Делают торможение двумя ногами у последнего пилона. Делают 3 приседания и возвращаются зигзагом в объезд пилонов. Выполнить торможение двумя ногами, затем коснуться партнера.</w:t>
      </w:r>
    </w:p>
    <w:p w:rsidR="008542C7" w:rsidRDefault="008542C7" w:rsidP="00E6440E">
      <w:pPr>
        <w:jc w:val="both"/>
        <w:rPr>
          <w:sz w:val="28"/>
          <w:szCs w:val="28"/>
        </w:rPr>
      </w:pPr>
      <w:r>
        <w:rPr>
          <w:sz w:val="28"/>
          <w:szCs w:val="28"/>
        </w:rPr>
        <w:t>• Игра «Падающая клюшка»</w:t>
      </w:r>
    </w:p>
    <w:p w:rsidR="008542C7" w:rsidRDefault="00FA218A" w:rsidP="00E644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Играющий, поставив клюшку на лед вертикально и накрыв ее </w:t>
      </w:r>
      <w:proofErr w:type="gramStart"/>
      <w:r>
        <w:rPr>
          <w:sz w:val="28"/>
          <w:szCs w:val="28"/>
        </w:rPr>
        <w:t>перчаткой</w:t>
      </w:r>
      <w:proofErr w:type="gramEnd"/>
      <w:r>
        <w:rPr>
          <w:sz w:val="28"/>
          <w:szCs w:val="28"/>
        </w:rPr>
        <w:t xml:space="preserve"> сверху громко называет нагрудный номер или имя игрока, а сам отъезжает, отпуская рукой клюшку. Названный игрок старается подхватить падающую клюшку. Если он успевает это сделать, то водящий остается и вызывает другого игрока. Если же клюшка упала, то водящим становится не </w:t>
      </w:r>
      <w:proofErr w:type="gramStart"/>
      <w:r>
        <w:rPr>
          <w:sz w:val="28"/>
          <w:szCs w:val="28"/>
        </w:rPr>
        <w:t>сумевший</w:t>
      </w:r>
      <w:proofErr w:type="gramEnd"/>
      <w:r>
        <w:rPr>
          <w:sz w:val="28"/>
          <w:szCs w:val="28"/>
        </w:rPr>
        <w:t xml:space="preserve"> подхватить клюшку. Игра длится 5-7 минут. Побеждает тот, кто меньше других был в роли водящего.</w:t>
      </w:r>
    </w:p>
    <w:p w:rsidR="00FA218A" w:rsidRDefault="00FA218A" w:rsidP="00E6440E">
      <w:pPr>
        <w:jc w:val="both"/>
        <w:rPr>
          <w:sz w:val="28"/>
          <w:szCs w:val="28"/>
        </w:rPr>
      </w:pPr>
      <w:r>
        <w:rPr>
          <w:sz w:val="28"/>
          <w:szCs w:val="28"/>
        </w:rPr>
        <w:t>• Эстафета «По кругу»</w:t>
      </w:r>
    </w:p>
    <w:p w:rsidR="00FA218A" w:rsidRDefault="00FA218A" w:rsidP="00E644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Команда делится на пятерки или четверки. Старт дается с красной лин</w:t>
      </w:r>
      <w:proofErr w:type="gramStart"/>
      <w:r>
        <w:rPr>
          <w:sz w:val="28"/>
          <w:szCs w:val="28"/>
        </w:rPr>
        <w:t>ии у о</w:t>
      </w:r>
      <w:proofErr w:type="gramEnd"/>
      <w:r>
        <w:rPr>
          <w:sz w:val="28"/>
          <w:szCs w:val="28"/>
        </w:rPr>
        <w:t>дного из бортов. Участники эстафеты оббегают всю площадку вдоль бортов</w:t>
      </w:r>
      <w:r w:rsidR="00815747">
        <w:rPr>
          <w:sz w:val="28"/>
          <w:szCs w:val="28"/>
        </w:rPr>
        <w:t>, объезжая стойки и ворота лицом вперед, и передают эстафету хлопком руки следующему. Он бежит также по кругу, но уже спиной вперед. Финиш по последнему участнику.</w:t>
      </w:r>
    </w:p>
    <w:p w:rsidR="00815747" w:rsidRDefault="00815747" w:rsidP="00E6440E">
      <w:pPr>
        <w:jc w:val="both"/>
        <w:rPr>
          <w:sz w:val="28"/>
          <w:szCs w:val="28"/>
        </w:rPr>
      </w:pPr>
    </w:p>
    <w:p w:rsidR="00815747" w:rsidRDefault="00815747" w:rsidP="00815747">
      <w:pPr>
        <w:ind w:firstLine="708"/>
        <w:jc w:val="both"/>
        <w:rPr>
          <w:sz w:val="28"/>
          <w:szCs w:val="28"/>
        </w:rPr>
      </w:pPr>
      <w:r w:rsidRPr="00447615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Pr="00447615">
        <w:rPr>
          <w:sz w:val="28"/>
          <w:szCs w:val="28"/>
        </w:rPr>
        <w:t>.</w:t>
      </w:r>
      <w:r>
        <w:rPr>
          <w:sz w:val="28"/>
          <w:szCs w:val="28"/>
        </w:rPr>
        <w:t xml:space="preserve"> В спортивном зале.</w:t>
      </w:r>
    </w:p>
    <w:p w:rsidR="00815747" w:rsidRDefault="00815747" w:rsidP="008157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Игры и упражнения на развитие силы. Силовые упражнения делятся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статические и динамические. В свою очередь </w:t>
      </w:r>
      <w:proofErr w:type="gramStart"/>
      <w:r>
        <w:rPr>
          <w:sz w:val="28"/>
          <w:szCs w:val="28"/>
        </w:rPr>
        <w:t>статические</w:t>
      </w:r>
      <w:proofErr w:type="gramEnd"/>
      <w:r>
        <w:rPr>
          <w:sz w:val="28"/>
          <w:szCs w:val="28"/>
        </w:rPr>
        <w:t xml:space="preserve"> могут быть:</w:t>
      </w:r>
    </w:p>
    <w:p w:rsidR="00815747" w:rsidRDefault="00815747" w:rsidP="00815747">
      <w:pPr>
        <w:jc w:val="both"/>
        <w:rPr>
          <w:sz w:val="28"/>
          <w:szCs w:val="28"/>
        </w:rPr>
      </w:pPr>
      <w:r>
        <w:rPr>
          <w:sz w:val="28"/>
          <w:szCs w:val="28"/>
        </w:rPr>
        <w:t>а) в виде упражнений на сопротивление внешним силам, в том числе удержание какой-либо тяжести;</w:t>
      </w:r>
    </w:p>
    <w:p w:rsidR="00815747" w:rsidRDefault="00815747" w:rsidP="00815747">
      <w:pPr>
        <w:jc w:val="both"/>
        <w:rPr>
          <w:sz w:val="28"/>
          <w:szCs w:val="28"/>
        </w:rPr>
      </w:pPr>
      <w:r>
        <w:rPr>
          <w:sz w:val="28"/>
          <w:szCs w:val="28"/>
        </w:rPr>
        <w:t>б) упражнения на волевые напряжения, сокращение мышц. Статические напряжения приводят к быстрому утомлению мышц. Поэтому</w:t>
      </w:r>
      <w:r w:rsidR="0098686E">
        <w:rPr>
          <w:sz w:val="28"/>
          <w:szCs w:val="28"/>
        </w:rPr>
        <w:t xml:space="preserve"> особое внимание надо обращать на небольшую продолжительность действия таких </w:t>
      </w:r>
      <w:r w:rsidR="0098686E">
        <w:rPr>
          <w:sz w:val="28"/>
          <w:szCs w:val="28"/>
        </w:rPr>
        <w:lastRenderedPageBreak/>
        <w:t>упражнений, и ни в коем случае не допускать перенапряжения, особенно это относится к младшим детям.</w:t>
      </w:r>
    </w:p>
    <w:p w:rsidR="0098686E" w:rsidRDefault="0098686E" w:rsidP="008157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парных и групповых силовых упражнениях надо подбирать примерно равных по силе и росту соперников. Напряжение удерживают 15-20 секунд. При безрезультатном состоянии в единоборстве в течение этого времени, соревнование необходимо прекратить и дать отдохнуть 30-60 секунд. Не следует делать более 2-4 подходов для преодоления соперника в единоборстве, на тренировке они не должны занимать более 10-15 % времени.</w:t>
      </w:r>
    </w:p>
    <w:p w:rsidR="0098686E" w:rsidRDefault="0098686E" w:rsidP="008157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Динамические силовые упражнения по нагрузке (поднятие тяжести) должны соответствовать возрасту, полу и не превышать рекомендации ВОЗ по ЧСС. Примерные упражнения:</w:t>
      </w:r>
    </w:p>
    <w:p w:rsidR="0098686E" w:rsidRDefault="0098686E" w:rsidP="00815747">
      <w:pPr>
        <w:jc w:val="both"/>
        <w:rPr>
          <w:sz w:val="28"/>
          <w:szCs w:val="28"/>
        </w:rPr>
      </w:pPr>
      <w:r>
        <w:rPr>
          <w:sz w:val="28"/>
          <w:szCs w:val="28"/>
        </w:rPr>
        <w:t>• Столкнуть соперника с места ударом в ладони</w:t>
      </w:r>
      <w:r w:rsidR="0036400F">
        <w:rPr>
          <w:sz w:val="28"/>
          <w:szCs w:val="28"/>
        </w:rPr>
        <w:t>.</w:t>
      </w:r>
    </w:p>
    <w:p w:rsidR="0036400F" w:rsidRDefault="0036400F" w:rsidP="00815747">
      <w:pPr>
        <w:jc w:val="both"/>
        <w:rPr>
          <w:sz w:val="28"/>
          <w:szCs w:val="28"/>
        </w:rPr>
      </w:pPr>
      <w:r>
        <w:rPr>
          <w:sz w:val="28"/>
          <w:szCs w:val="28"/>
        </w:rPr>
        <w:t>• Перетолкнуть соперника через черту без помощи рук. Разрешаются обманные движения.</w:t>
      </w:r>
    </w:p>
    <w:p w:rsidR="0036400F" w:rsidRDefault="0036400F" w:rsidP="00815747">
      <w:pPr>
        <w:jc w:val="both"/>
        <w:rPr>
          <w:sz w:val="28"/>
          <w:szCs w:val="28"/>
        </w:rPr>
      </w:pPr>
      <w:r>
        <w:rPr>
          <w:sz w:val="28"/>
          <w:szCs w:val="28"/>
        </w:rPr>
        <w:t>• Перетянуть соперника через черту движением назад.</w:t>
      </w:r>
    </w:p>
    <w:p w:rsidR="0036400F" w:rsidRDefault="0036400F" w:rsidP="00815747">
      <w:pPr>
        <w:jc w:val="both"/>
        <w:rPr>
          <w:sz w:val="28"/>
          <w:szCs w:val="28"/>
        </w:rPr>
      </w:pPr>
      <w:r>
        <w:rPr>
          <w:sz w:val="28"/>
          <w:szCs w:val="28"/>
        </w:rPr>
        <w:t>• Перетянуть соперника через черту движением вперед.</w:t>
      </w:r>
    </w:p>
    <w:p w:rsidR="0036400F" w:rsidRDefault="0036400F" w:rsidP="00815747">
      <w:pPr>
        <w:jc w:val="both"/>
        <w:rPr>
          <w:sz w:val="28"/>
          <w:szCs w:val="28"/>
        </w:rPr>
      </w:pPr>
      <w:r>
        <w:rPr>
          <w:sz w:val="28"/>
          <w:szCs w:val="28"/>
        </w:rPr>
        <w:t>• Удержать соперника в круге 30 секунд.</w:t>
      </w:r>
    </w:p>
    <w:p w:rsidR="0036400F" w:rsidRDefault="0036400F" w:rsidP="00815747">
      <w:pPr>
        <w:jc w:val="both"/>
        <w:rPr>
          <w:sz w:val="28"/>
          <w:szCs w:val="28"/>
        </w:rPr>
      </w:pPr>
      <w:r>
        <w:rPr>
          <w:sz w:val="28"/>
          <w:szCs w:val="28"/>
        </w:rPr>
        <w:t>• Перетащить соперника в пределах 2 метров хватом за руки.</w:t>
      </w:r>
    </w:p>
    <w:p w:rsidR="0036400F" w:rsidRDefault="0036400F" w:rsidP="00815747">
      <w:pPr>
        <w:jc w:val="both"/>
        <w:rPr>
          <w:sz w:val="28"/>
          <w:szCs w:val="28"/>
        </w:rPr>
      </w:pPr>
      <w:r>
        <w:rPr>
          <w:sz w:val="28"/>
          <w:szCs w:val="28"/>
        </w:rPr>
        <w:t>• Схватить соперника и вынести его из круга.</w:t>
      </w:r>
    </w:p>
    <w:p w:rsidR="0036400F" w:rsidRDefault="0036400F" w:rsidP="00815747">
      <w:pPr>
        <w:jc w:val="both"/>
        <w:rPr>
          <w:sz w:val="28"/>
          <w:szCs w:val="28"/>
        </w:rPr>
      </w:pPr>
      <w:r>
        <w:rPr>
          <w:sz w:val="28"/>
          <w:szCs w:val="28"/>
        </w:rPr>
        <w:t>• Положить предплечье соперника на стол и удерживать в этом состоянии 10-15 секунд, то же, переменив руки.</w:t>
      </w:r>
    </w:p>
    <w:p w:rsidR="0036400F" w:rsidRDefault="0036400F" w:rsidP="00815747">
      <w:pPr>
        <w:jc w:val="both"/>
        <w:rPr>
          <w:sz w:val="28"/>
          <w:szCs w:val="28"/>
        </w:rPr>
      </w:pPr>
      <w:r>
        <w:rPr>
          <w:sz w:val="28"/>
          <w:szCs w:val="28"/>
        </w:rPr>
        <w:t>• Отобрать палку у соперника, поворачивая ее в одну и другую сторону. Палку можно держать любым хватом.</w:t>
      </w:r>
    </w:p>
    <w:p w:rsidR="0036400F" w:rsidRDefault="0036400F" w:rsidP="00815747">
      <w:pPr>
        <w:jc w:val="both"/>
        <w:rPr>
          <w:sz w:val="28"/>
          <w:szCs w:val="28"/>
        </w:rPr>
      </w:pPr>
      <w:r>
        <w:rPr>
          <w:sz w:val="28"/>
          <w:szCs w:val="28"/>
        </w:rPr>
        <w:t>• Перетягивание каната, когда нужно перетащить группу соперников через черту.</w:t>
      </w:r>
    </w:p>
    <w:p w:rsidR="0036400F" w:rsidRDefault="0036400F" w:rsidP="00815747">
      <w:pPr>
        <w:jc w:val="both"/>
        <w:rPr>
          <w:sz w:val="28"/>
          <w:szCs w:val="28"/>
        </w:rPr>
      </w:pPr>
      <w:r>
        <w:rPr>
          <w:sz w:val="28"/>
          <w:szCs w:val="28"/>
        </w:rPr>
        <w:t>• «Бой на границе»</w:t>
      </w:r>
    </w:p>
    <w:p w:rsidR="0036400F" w:rsidRDefault="0036400F" w:rsidP="008157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Разбить игроков на пары. Каждая пара стремится вытолкнуть, вынести, или другим способом вывести соперника за линию круга, в зависимости от договоренности:</w:t>
      </w:r>
    </w:p>
    <w:p w:rsidR="0036400F" w:rsidRDefault="0036400F" w:rsidP="00815747">
      <w:pPr>
        <w:jc w:val="both"/>
        <w:rPr>
          <w:sz w:val="28"/>
          <w:szCs w:val="28"/>
        </w:rPr>
      </w:pPr>
      <w:r>
        <w:rPr>
          <w:sz w:val="28"/>
          <w:szCs w:val="28"/>
        </w:rPr>
        <w:t>а) не имеют право помогать своей команде;</w:t>
      </w:r>
    </w:p>
    <w:p w:rsidR="0036400F" w:rsidRDefault="0036400F" w:rsidP="00815747">
      <w:pPr>
        <w:jc w:val="both"/>
        <w:rPr>
          <w:sz w:val="28"/>
          <w:szCs w:val="28"/>
        </w:rPr>
      </w:pPr>
      <w:r>
        <w:rPr>
          <w:sz w:val="28"/>
          <w:szCs w:val="28"/>
        </w:rPr>
        <w:t>б) помогают своим изгнать соперников из круга.</w:t>
      </w:r>
    </w:p>
    <w:p w:rsidR="00815747" w:rsidRDefault="00947E45" w:rsidP="00815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Побеждает команда, у которой больше игроков останется в круге.</w:t>
      </w:r>
    </w:p>
    <w:p w:rsidR="00947E45" w:rsidRDefault="00947E45" w:rsidP="00947E45">
      <w:pPr>
        <w:jc w:val="both"/>
        <w:rPr>
          <w:sz w:val="28"/>
          <w:szCs w:val="28"/>
        </w:rPr>
      </w:pPr>
      <w:r>
        <w:rPr>
          <w:sz w:val="28"/>
          <w:szCs w:val="28"/>
        </w:rPr>
        <w:t>• «Наседка и коршун»</w:t>
      </w:r>
    </w:p>
    <w:p w:rsidR="00947E45" w:rsidRDefault="00947E45" w:rsidP="00947E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Играют 5-12 человек. Стоя в колоннах, каждый держит за пояс </w:t>
      </w:r>
      <w:proofErr w:type="gramStart"/>
      <w:r>
        <w:rPr>
          <w:sz w:val="28"/>
          <w:szCs w:val="28"/>
        </w:rPr>
        <w:t>стоящего</w:t>
      </w:r>
      <w:proofErr w:type="gramEnd"/>
      <w:r>
        <w:rPr>
          <w:sz w:val="28"/>
          <w:szCs w:val="28"/>
        </w:rPr>
        <w:t xml:space="preserve"> впереди. Коршун стоит напротив, высматривает и старается схватить цыпленка возле наседки. Наседка, расставив руки, не пропускает его. Коршун выигрывает, если в течение 30 секунд коснется рукой одного из цыплят или разорвет ряд. Если игра затягивается, и коршуну не удается схватить цыпленка, то коршун и наседка сменяются.</w:t>
      </w:r>
    </w:p>
    <w:p w:rsidR="00947E45" w:rsidRDefault="00947E45" w:rsidP="00947E45">
      <w:pPr>
        <w:jc w:val="both"/>
        <w:rPr>
          <w:sz w:val="28"/>
          <w:szCs w:val="28"/>
        </w:rPr>
      </w:pPr>
      <w:r>
        <w:rPr>
          <w:sz w:val="28"/>
          <w:szCs w:val="28"/>
        </w:rPr>
        <w:t>• «Стенка на стенку»</w:t>
      </w:r>
    </w:p>
    <w:p w:rsidR="00947E45" w:rsidRDefault="00947E45" w:rsidP="00947E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Побеждает команда, которая отталкивая грудью соперников, перейдет через условленную черту. </w:t>
      </w:r>
      <w:r w:rsidR="00A10587">
        <w:rPr>
          <w:sz w:val="28"/>
          <w:szCs w:val="28"/>
        </w:rPr>
        <w:t>Игра продолжается 30 секунд.</w:t>
      </w:r>
    </w:p>
    <w:p w:rsidR="00815747" w:rsidRDefault="00A10587" w:rsidP="00E6440E">
      <w:pPr>
        <w:jc w:val="both"/>
        <w:rPr>
          <w:sz w:val="28"/>
          <w:szCs w:val="28"/>
        </w:rPr>
      </w:pPr>
      <w:r>
        <w:rPr>
          <w:sz w:val="28"/>
          <w:szCs w:val="28"/>
        </w:rPr>
        <w:t>• Эстафета «Поднять ноги»</w:t>
      </w:r>
    </w:p>
    <w:p w:rsidR="00A10587" w:rsidRDefault="00A10587" w:rsidP="00E644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Игроки в упоре сидя рядом друг с другом. У первого мяч, и по его команде все поднимают ноги или перекатываются на спину, мяч прокатывается под ногами. Последний игрок принимает мяч и бежит вперед, затем снова прокатывает мяч и т.д.</w:t>
      </w:r>
    </w:p>
    <w:p w:rsidR="00A10587" w:rsidRDefault="00A10587" w:rsidP="00E6440E">
      <w:pPr>
        <w:jc w:val="both"/>
        <w:rPr>
          <w:sz w:val="28"/>
          <w:szCs w:val="28"/>
        </w:rPr>
      </w:pPr>
      <w:r>
        <w:rPr>
          <w:sz w:val="28"/>
          <w:szCs w:val="28"/>
        </w:rPr>
        <w:t>• Эстафета в упоре лежа</w:t>
      </w:r>
    </w:p>
    <w:p w:rsidR="00A10587" w:rsidRDefault="00A10587" w:rsidP="00E644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Игроки в упоре лежа на согнутых </w:t>
      </w:r>
      <w:proofErr w:type="gramStart"/>
      <w:r>
        <w:rPr>
          <w:sz w:val="28"/>
          <w:szCs w:val="28"/>
        </w:rPr>
        <w:t>руках</w:t>
      </w:r>
      <w:proofErr w:type="gramEnd"/>
      <w:r>
        <w:rPr>
          <w:sz w:val="28"/>
          <w:szCs w:val="28"/>
        </w:rPr>
        <w:t xml:space="preserve"> тесно примыкают друг к другу. По команде первого «руки выпрямить» - все выпрямляют руки, первый игрок прокатывает мяч под играющими и принимает</w:t>
      </w:r>
      <w:r w:rsidR="0063065F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упор</w:t>
      </w:r>
      <w:proofErr w:type="gramEnd"/>
      <w:r>
        <w:rPr>
          <w:sz w:val="28"/>
          <w:szCs w:val="28"/>
        </w:rPr>
        <w:t xml:space="preserve"> лежа</w:t>
      </w:r>
      <w:r w:rsidR="00C70FC7">
        <w:rPr>
          <w:sz w:val="28"/>
          <w:szCs w:val="28"/>
        </w:rPr>
        <w:t xml:space="preserve"> впереди шеренги. Последний игрок принимает мяч и бежит с ним вперед, а вся шеренга сгибает руки и т.д.</w:t>
      </w:r>
    </w:p>
    <w:p w:rsidR="0063065F" w:rsidRDefault="0063065F" w:rsidP="00E6440E">
      <w:pPr>
        <w:jc w:val="both"/>
        <w:rPr>
          <w:sz w:val="28"/>
          <w:szCs w:val="28"/>
        </w:rPr>
      </w:pPr>
    </w:p>
    <w:p w:rsidR="0063065F" w:rsidRDefault="0063065F" w:rsidP="00E6440E">
      <w:pPr>
        <w:jc w:val="both"/>
        <w:rPr>
          <w:sz w:val="28"/>
          <w:szCs w:val="28"/>
        </w:rPr>
      </w:pPr>
    </w:p>
    <w:p w:rsidR="0063065F" w:rsidRDefault="0063065F" w:rsidP="00E6440E">
      <w:pPr>
        <w:jc w:val="both"/>
        <w:rPr>
          <w:sz w:val="28"/>
          <w:szCs w:val="28"/>
        </w:rPr>
      </w:pPr>
    </w:p>
    <w:p w:rsidR="0063065F" w:rsidRDefault="0063065F" w:rsidP="0063065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Эстафеты, игры и упражнения на развитие ловкости, внимания и быстроты</w:t>
      </w:r>
    </w:p>
    <w:p w:rsidR="0063065F" w:rsidRDefault="0063065F" w:rsidP="0063065F">
      <w:pPr>
        <w:jc w:val="both"/>
        <w:rPr>
          <w:sz w:val="28"/>
          <w:szCs w:val="28"/>
        </w:rPr>
      </w:pPr>
      <w:r>
        <w:rPr>
          <w:sz w:val="28"/>
          <w:szCs w:val="28"/>
        </w:rPr>
        <w:t>• Мяч в игре</w:t>
      </w:r>
    </w:p>
    <w:p w:rsidR="0063065F" w:rsidRDefault="0063065F" w:rsidP="006306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Перебрасывание мяча двумя руками по высокой траектории. Игра усложняется изменением высоты траектории полета мяча, увеличением диаметра круга, различными позами </w:t>
      </w:r>
      <w:proofErr w:type="gramStart"/>
      <w:r>
        <w:rPr>
          <w:sz w:val="28"/>
          <w:szCs w:val="28"/>
        </w:rPr>
        <w:t>играющих</w:t>
      </w:r>
      <w:proofErr w:type="gramEnd"/>
      <w:r>
        <w:rPr>
          <w:sz w:val="28"/>
          <w:szCs w:val="28"/>
        </w:rPr>
        <w:t>. Потерявший (уронивший) мяч выбывает из игры.</w:t>
      </w:r>
    </w:p>
    <w:p w:rsidR="0063065F" w:rsidRDefault="00FA3223" w:rsidP="0063065F">
      <w:pPr>
        <w:jc w:val="both"/>
        <w:rPr>
          <w:sz w:val="28"/>
          <w:szCs w:val="28"/>
        </w:rPr>
      </w:pPr>
      <w:r>
        <w:rPr>
          <w:sz w:val="28"/>
          <w:szCs w:val="28"/>
        </w:rPr>
        <w:t>• Встречный бег</w:t>
      </w:r>
    </w:p>
    <w:p w:rsidR="00FA3223" w:rsidRDefault="00FA3223" w:rsidP="006306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Игроки делятся на две команды. Первые номера одновременно бегут по линии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В. Как </w:t>
      </w:r>
      <w:r w:rsidR="00706BAE">
        <w:rPr>
          <w:sz w:val="28"/>
          <w:szCs w:val="28"/>
        </w:rPr>
        <w:t>только один из игроков пересечет линию В. судья дает сигнал для старта вторым номерам. Побеждает команда, набравшая больше первых мест.</w:t>
      </w:r>
    </w:p>
    <w:p w:rsidR="00706BAE" w:rsidRDefault="00721356" w:rsidP="0063065F">
      <w:pPr>
        <w:jc w:val="both"/>
        <w:rPr>
          <w:sz w:val="28"/>
          <w:szCs w:val="28"/>
        </w:rPr>
      </w:pPr>
      <w:r>
        <w:rPr>
          <w:sz w:val="28"/>
          <w:szCs w:val="28"/>
        </w:rPr>
        <w:t>• «Воробьи и вороны»</w:t>
      </w:r>
    </w:p>
    <w:p w:rsidR="00721356" w:rsidRDefault="00721356" w:rsidP="006306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Играющие принимают стартовые позы спиной друг к другу. Одна группа получает название «воробьи», другая – «вороны». Водящий громко произносит первые два слога «</w:t>
      </w:r>
      <w:proofErr w:type="spellStart"/>
      <w:r>
        <w:rPr>
          <w:sz w:val="28"/>
          <w:szCs w:val="28"/>
        </w:rPr>
        <w:t>воро</w:t>
      </w:r>
      <w:proofErr w:type="spellEnd"/>
      <w:r>
        <w:rPr>
          <w:sz w:val="28"/>
          <w:szCs w:val="28"/>
        </w:rPr>
        <w:t>…», и после небольшой паузы выкрикивает окончание слова. Если слово «воробьи», то они улетают (убегают) в свой дом, который обозначен финишной чертой на расстоянии 10-15 м, а вороны их ловят в этих пределах. Игра продолжается 8-10 минут.</w:t>
      </w:r>
    </w:p>
    <w:p w:rsidR="00721356" w:rsidRDefault="00721356" w:rsidP="0063065F">
      <w:pPr>
        <w:jc w:val="both"/>
        <w:rPr>
          <w:sz w:val="28"/>
          <w:szCs w:val="28"/>
        </w:rPr>
      </w:pPr>
      <w:r>
        <w:rPr>
          <w:sz w:val="28"/>
          <w:szCs w:val="28"/>
        </w:rPr>
        <w:t>• «Кто быстрее?»</w:t>
      </w:r>
    </w:p>
    <w:p w:rsidR="00721356" w:rsidRDefault="00721356" w:rsidP="006306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стоят в одной шеренге. Ведущий находится за их спиной на расстоянии 3 м, в руках у него мяч. Внезапно он бросает мяч вверх-вперед</w:t>
      </w:r>
      <w:r w:rsidR="00D94CAF">
        <w:rPr>
          <w:sz w:val="28"/>
          <w:szCs w:val="28"/>
        </w:rPr>
        <w:t xml:space="preserve">, и все игроки бегут за мячом. Кто первый схватил мяч, тот строит группу в шеренгу, </w:t>
      </w:r>
      <w:r>
        <w:rPr>
          <w:sz w:val="28"/>
          <w:szCs w:val="28"/>
        </w:rPr>
        <w:t xml:space="preserve"> </w:t>
      </w:r>
      <w:r w:rsidR="00D94CAF">
        <w:rPr>
          <w:sz w:val="28"/>
          <w:szCs w:val="28"/>
        </w:rPr>
        <w:t>становится сзади нее, бросает мяч, и все повторяется.</w:t>
      </w:r>
    </w:p>
    <w:p w:rsidR="00D94CAF" w:rsidRDefault="00D94CAF" w:rsidP="0063065F">
      <w:pPr>
        <w:jc w:val="both"/>
        <w:rPr>
          <w:sz w:val="28"/>
          <w:szCs w:val="28"/>
        </w:rPr>
      </w:pPr>
      <w:r>
        <w:rPr>
          <w:sz w:val="28"/>
          <w:szCs w:val="28"/>
        </w:rPr>
        <w:t>• «Соревнование номеров»</w:t>
      </w:r>
    </w:p>
    <w:p w:rsidR="00D94CAF" w:rsidRDefault="00D94CAF" w:rsidP="006306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B477F">
        <w:rPr>
          <w:sz w:val="28"/>
          <w:szCs w:val="28"/>
        </w:rPr>
        <w:t>Играющие</w:t>
      </w:r>
      <w:proofErr w:type="gramEnd"/>
      <w:r w:rsidR="003B477F">
        <w:rPr>
          <w:sz w:val="28"/>
          <w:szCs w:val="28"/>
        </w:rPr>
        <w:t xml:space="preserve"> рассаживаются по кругу, и каждая группа рассчитывается в порядке номеров. </w:t>
      </w:r>
      <w:r w:rsidR="00FE0224">
        <w:rPr>
          <w:sz w:val="28"/>
          <w:szCs w:val="28"/>
        </w:rPr>
        <w:t xml:space="preserve">Водящий громко объявляет </w:t>
      </w:r>
      <w:r w:rsidR="00223473">
        <w:rPr>
          <w:sz w:val="28"/>
          <w:szCs w:val="28"/>
        </w:rPr>
        <w:t xml:space="preserve">два любых </w:t>
      </w:r>
      <w:r w:rsidR="00FE0224">
        <w:rPr>
          <w:sz w:val="28"/>
          <w:szCs w:val="28"/>
        </w:rPr>
        <w:t>номер</w:t>
      </w:r>
      <w:r w:rsidR="00223473">
        <w:rPr>
          <w:sz w:val="28"/>
          <w:szCs w:val="28"/>
        </w:rPr>
        <w:t xml:space="preserve">а. Указанные номера вскакивают, оббегают по кругу </w:t>
      </w:r>
      <w:proofErr w:type="gramStart"/>
      <w:r w:rsidR="00223473">
        <w:rPr>
          <w:sz w:val="28"/>
          <w:szCs w:val="28"/>
        </w:rPr>
        <w:t>сидящих</w:t>
      </w:r>
      <w:proofErr w:type="gramEnd"/>
      <w:r w:rsidR="00223473">
        <w:rPr>
          <w:sz w:val="28"/>
          <w:szCs w:val="28"/>
        </w:rPr>
        <w:t xml:space="preserve"> и занимают свое место. Выигрывает тот, кто первым займет свое место.</w:t>
      </w:r>
    </w:p>
    <w:p w:rsidR="00223473" w:rsidRDefault="00223473" w:rsidP="0063065F">
      <w:pPr>
        <w:jc w:val="both"/>
        <w:rPr>
          <w:sz w:val="28"/>
          <w:szCs w:val="28"/>
        </w:rPr>
      </w:pPr>
      <w:r>
        <w:rPr>
          <w:sz w:val="28"/>
          <w:szCs w:val="28"/>
        </w:rPr>
        <w:t>• «Веселая эстафета»</w:t>
      </w:r>
    </w:p>
    <w:p w:rsidR="00223473" w:rsidRDefault="00223473" w:rsidP="006306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Две команды становятся в колонны. </w:t>
      </w:r>
      <w:r w:rsidR="00F039EC">
        <w:rPr>
          <w:sz w:val="28"/>
          <w:szCs w:val="28"/>
        </w:rPr>
        <w:t xml:space="preserve">Около первого номера каждой команды кладут мяч, мешочек с песком (или сложенную газету) и палку. </w:t>
      </w:r>
      <w:r w:rsidR="00F039EC">
        <w:rPr>
          <w:sz w:val="28"/>
          <w:szCs w:val="28"/>
        </w:rPr>
        <w:lastRenderedPageBreak/>
        <w:t>Первые номера зажимают мяч между коленями, газету или мешочек кладут на голову, а палку берут в обе руки. Игрок бежит 10 м до флажка, оббегает его и возвращается обратно, передавая эстафету. Потерявший по дороге один из предметов должен остановиться, взять его таким же способом и продолжить бег. Побеждает команда, закончившая эстафету первой.</w:t>
      </w:r>
    </w:p>
    <w:p w:rsidR="008C2CA1" w:rsidRDefault="008C2CA1" w:rsidP="0063065F">
      <w:pPr>
        <w:jc w:val="both"/>
        <w:rPr>
          <w:sz w:val="28"/>
          <w:szCs w:val="28"/>
        </w:rPr>
      </w:pPr>
      <w:r>
        <w:rPr>
          <w:sz w:val="28"/>
          <w:szCs w:val="28"/>
        </w:rPr>
        <w:t>• «Эстафета по-пластунски»</w:t>
      </w:r>
    </w:p>
    <w:p w:rsidR="008C2CA1" w:rsidRDefault="008C2CA1" w:rsidP="006306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Играющие </w:t>
      </w:r>
      <w:proofErr w:type="gramStart"/>
      <w:r>
        <w:rPr>
          <w:sz w:val="28"/>
          <w:szCs w:val="28"/>
        </w:rPr>
        <w:t>стоят в положении ноги врозь или в упоре лежа прогнувшись</w:t>
      </w:r>
      <w:proofErr w:type="gramEnd"/>
      <w:r>
        <w:rPr>
          <w:sz w:val="28"/>
          <w:szCs w:val="28"/>
        </w:rPr>
        <w:t xml:space="preserve">, спина вверх. Последний в шеренге проползает по-пластунски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играющими и становится вперед и т.д. до тех пор, пока он вновь не окажется на своем месте.</w:t>
      </w:r>
    </w:p>
    <w:p w:rsidR="008C2CA1" w:rsidRDefault="008C2CA1" w:rsidP="0063065F">
      <w:pPr>
        <w:jc w:val="both"/>
        <w:rPr>
          <w:sz w:val="28"/>
          <w:szCs w:val="28"/>
        </w:rPr>
      </w:pPr>
    </w:p>
    <w:p w:rsidR="008C2CA1" w:rsidRDefault="008C2CA1" w:rsidP="0063065F">
      <w:pPr>
        <w:jc w:val="both"/>
        <w:rPr>
          <w:sz w:val="28"/>
          <w:szCs w:val="28"/>
        </w:rPr>
      </w:pPr>
    </w:p>
    <w:p w:rsidR="008C2CA1" w:rsidRDefault="008C2CA1" w:rsidP="0063065F">
      <w:pPr>
        <w:jc w:val="both"/>
        <w:rPr>
          <w:sz w:val="28"/>
          <w:szCs w:val="28"/>
        </w:rPr>
      </w:pPr>
    </w:p>
    <w:p w:rsidR="008C2CA1" w:rsidRDefault="008C2CA1" w:rsidP="008C2CA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Упражнения, игры и эстафеты с мячом </w:t>
      </w:r>
    </w:p>
    <w:p w:rsidR="00F65294" w:rsidRDefault="008C2CA1" w:rsidP="00F652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Благоприятно влияют на </w:t>
      </w:r>
      <w:r w:rsidR="00E00AF3">
        <w:rPr>
          <w:sz w:val="28"/>
          <w:szCs w:val="28"/>
        </w:rPr>
        <w:t xml:space="preserve">эмоциональное состояние </w:t>
      </w:r>
      <w:proofErr w:type="gramStart"/>
      <w:r w:rsidR="00E00AF3">
        <w:rPr>
          <w:sz w:val="28"/>
          <w:szCs w:val="28"/>
        </w:rPr>
        <w:t>занимающихся</w:t>
      </w:r>
      <w:proofErr w:type="gramEnd"/>
      <w:r w:rsidR="00E00AF3">
        <w:rPr>
          <w:sz w:val="28"/>
          <w:szCs w:val="28"/>
        </w:rPr>
        <w:t xml:space="preserve"> любого возраста. Упражнения с мячом являются отличным средством для развития ловкости, меткости, быстроты, точности, быстроты реакции. Разнообразные приемы бросания и ловли мяча, выполняемые в сочетании с различными шагами, бегом, прыжками, поворотами и другими движениями, с</w:t>
      </w:r>
      <w:r w:rsidR="00F65294">
        <w:rPr>
          <w:sz w:val="28"/>
          <w:szCs w:val="28"/>
        </w:rPr>
        <w:t>пособствует овладению и совершенствованию координации.</w:t>
      </w:r>
    </w:p>
    <w:p w:rsidR="00F65294" w:rsidRDefault="00F65294" w:rsidP="00F652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Применяются мячи разного размера и веса. Упражнения с малыми мячами выполняются преимущественно пальцами, кистью и предплечьем. Посредством этих упражнений развивается умение производить тонкие и точные мышечные усилия. Для упражнений со средними и большими мячами</w:t>
      </w:r>
      <w:r w:rsidRPr="00F65294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характерны более широкие движения, выполняемые с большой амплитудой. Кроме того, ловить средний или большой мяч одной рукой сложнее, чем малый. Упражнения с набивными мячами</w:t>
      </w:r>
      <w:r w:rsidR="005D2160">
        <w:rPr>
          <w:sz w:val="28"/>
          <w:szCs w:val="28"/>
        </w:rPr>
        <w:t xml:space="preserve"> вследствие их значительного веса оказывают интенсивное воздействие на развитие силы мышц рук и туловища.</w:t>
      </w:r>
    </w:p>
    <w:p w:rsidR="005D2160" w:rsidRDefault="005D2160" w:rsidP="00F652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Тренировка у юных хоккеистов, правильная дозировка игр, эстафет и упражнений, их совершенствование и обновление играют очень большое значение в единой системе тренировок в хоккее с шайбой в возрастной категории 7-16 лет.</w:t>
      </w:r>
    </w:p>
    <w:p w:rsidR="00F65294" w:rsidRPr="008C2CA1" w:rsidRDefault="00F65294" w:rsidP="008C2CA1">
      <w:pPr>
        <w:jc w:val="both"/>
        <w:rPr>
          <w:sz w:val="28"/>
          <w:szCs w:val="28"/>
        </w:rPr>
      </w:pPr>
    </w:p>
    <w:sectPr w:rsidR="00F65294" w:rsidRPr="008C2CA1" w:rsidSect="0044761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BA" w:rsidRDefault="00060EBA" w:rsidP="00447615">
      <w:r>
        <w:separator/>
      </w:r>
    </w:p>
  </w:endnote>
  <w:endnote w:type="continuationSeparator" w:id="0">
    <w:p w:rsidR="00060EBA" w:rsidRDefault="00060EBA" w:rsidP="0044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384961"/>
      <w:docPartObj>
        <w:docPartGallery w:val="Page Numbers (Bottom of Page)"/>
        <w:docPartUnique/>
      </w:docPartObj>
    </w:sdtPr>
    <w:sdtEndPr/>
    <w:sdtContent>
      <w:p w:rsidR="00447615" w:rsidRDefault="004476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160">
          <w:rPr>
            <w:noProof/>
          </w:rPr>
          <w:t>9</w:t>
        </w:r>
        <w:r>
          <w:fldChar w:fldCharType="end"/>
        </w:r>
      </w:p>
    </w:sdtContent>
  </w:sdt>
  <w:p w:rsidR="00447615" w:rsidRDefault="004476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BA" w:rsidRDefault="00060EBA" w:rsidP="00447615">
      <w:r>
        <w:separator/>
      </w:r>
    </w:p>
  </w:footnote>
  <w:footnote w:type="continuationSeparator" w:id="0">
    <w:p w:rsidR="00060EBA" w:rsidRDefault="00060EBA" w:rsidP="0044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584B"/>
    <w:multiLevelType w:val="hybridMultilevel"/>
    <w:tmpl w:val="587C1546"/>
    <w:lvl w:ilvl="0" w:tplc="E51E70B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90"/>
    <w:rsid w:val="000570D2"/>
    <w:rsid w:val="00060EBA"/>
    <w:rsid w:val="0007386E"/>
    <w:rsid w:val="000A74A6"/>
    <w:rsid w:val="000E5DBF"/>
    <w:rsid w:val="001046F6"/>
    <w:rsid w:val="001B24E7"/>
    <w:rsid w:val="00204734"/>
    <w:rsid w:val="00223473"/>
    <w:rsid w:val="002B0080"/>
    <w:rsid w:val="00302271"/>
    <w:rsid w:val="00346ECF"/>
    <w:rsid w:val="0036400F"/>
    <w:rsid w:val="00384F45"/>
    <w:rsid w:val="0039328F"/>
    <w:rsid w:val="003B2E6C"/>
    <w:rsid w:val="003B477F"/>
    <w:rsid w:val="003C5FEE"/>
    <w:rsid w:val="003E3160"/>
    <w:rsid w:val="00412D84"/>
    <w:rsid w:val="00426AC8"/>
    <w:rsid w:val="00440DCD"/>
    <w:rsid w:val="00447615"/>
    <w:rsid w:val="004E4C0F"/>
    <w:rsid w:val="00536F7E"/>
    <w:rsid w:val="00584290"/>
    <w:rsid w:val="005D2160"/>
    <w:rsid w:val="00630468"/>
    <w:rsid w:val="0063065F"/>
    <w:rsid w:val="006345B0"/>
    <w:rsid w:val="00695BF0"/>
    <w:rsid w:val="006E57B2"/>
    <w:rsid w:val="00706BAE"/>
    <w:rsid w:val="00721356"/>
    <w:rsid w:val="007631A7"/>
    <w:rsid w:val="007D6EED"/>
    <w:rsid w:val="008010F4"/>
    <w:rsid w:val="008045E4"/>
    <w:rsid w:val="00815747"/>
    <w:rsid w:val="008542C7"/>
    <w:rsid w:val="008B39CC"/>
    <w:rsid w:val="008C2CA1"/>
    <w:rsid w:val="00901AB1"/>
    <w:rsid w:val="00947E45"/>
    <w:rsid w:val="00964A33"/>
    <w:rsid w:val="009727D7"/>
    <w:rsid w:val="0098686E"/>
    <w:rsid w:val="009C1D42"/>
    <w:rsid w:val="00A10587"/>
    <w:rsid w:val="00A37B7E"/>
    <w:rsid w:val="00A45AD1"/>
    <w:rsid w:val="00A66B1C"/>
    <w:rsid w:val="00A75AD6"/>
    <w:rsid w:val="00AA328C"/>
    <w:rsid w:val="00AD17E6"/>
    <w:rsid w:val="00AF3E77"/>
    <w:rsid w:val="00C00139"/>
    <w:rsid w:val="00C0482E"/>
    <w:rsid w:val="00C33D47"/>
    <w:rsid w:val="00C34783"/>
    <w:rsid w:val="00C60C04"/>
    <w:rsid w:val="00C70FC7"/>
    <w:rsid w:val="00C73D8D"/>
    <w:rsid w:val="00D43E67"/>
    <w:rsid w:val="00D57F08"/>
    <w:rsid w:val="00D94CAF"/>
    <w:rsid w:val="00DA6CCF"/>
    <w:rsid w:val="00DF4D17"/>
    <w:rsid w:val="00E00AF3"/>
    <w:rsid w:val="00E1189C"/>
    <w:rsid w:val="00E44F0E"/>
    <w:rsid w:val="00E6440E"/>
    <w:rsid w:val="00E82C51"/>
    <w:rsid w:val="00EF4B45"/>
    <w:rsid w:val="00F039EC"/>
    <w:rsid w:val="00F27037"/>
    <w:rsid w:val="00F35F60"/>
    <w:rsid w:val="00F47A6C"/>
    <w:rsid w:val="00F65294"/>
    <w:rsid w:val="00FA218A"/>
    <w:rsid w:val="00FA3223"/>
    <w:rsid w:val="00FB5990"/>
    <w:rsid w:val="00FE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F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F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476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7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476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7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47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F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F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476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7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476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7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47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D27E7-B4E4-470B-A142-A6659C86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9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2013-08-07T09:50:00Z</cp:lastPrinted>
  <dcterms:created xsi:type="dcterms:W3CDTF">2013-05-31T05:42:00Z</dcterms:created>
  <dcterms:modified xsi:type="dcterms:W3CDTF">2015-12-02T12:37:00Z</dcterms:modified>
</cp:coreProperties>
</file>