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  <w:r w:rsidRPr="00C75EEF">
        <w:rPr>
          <w:color w:val="000000"/>
          <w:szCs w:val="16"/>
        </w:rPr>
        <w:t>МУНИЦИПАЛЬНОЕ АВТОНОМНОЕ МУНИЦИПАЛЬНОЕ АВТОНОМНОЕ ОБЩЕОБРАЗОВАТЕЛЬНОЕ УЧРЕЖДЕНИЕ</w:t>
      </w:r>
    </w:p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  <w:r w:rsidRPr="00C75EEF">
        <w:rPr>
          <w:color w:val="000000"/>
          <w:szCs w:val="16"/>
        </w:rPr>
        <w:t>СРЕДНЯЯ ОБЩЕОБРАЗОВАТЕЛЬНАЯ ШКОЛА № 3</w:t>
      </w:r>
    </w:p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  <w:r w:rsidRPr="00C75EEF">
        <w:rPr>
          <w:color w:val="000000"/>
          <w:szCs w:val="16"/>
        </w:rPr>
        <w:t>МУНИЦИПАЛЬНОГО ОБРАЗОВАНИЯ город – курорт АНАПА</w:t>
      </w:r>
    </w:p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szCs w:val="16"/>
        </w:rPr>
      </w:pPr>
    </w:p>
    <w:p w:rsidR="00C75EEF" w:rsidRPr="00C75EEF" w:rsidRDefault="00C75EEF" w:rsidP="00C75EEF">
      <w:pPr>
        <w:shd w:val="clear" w:color="auto" w:fill="FFFFFF"/>
        <w:ind w:left="4500" w:hanging="900"/>
        <w:jc w:val="center"/>
        <w:rPr>
          <w:szCs w:val="16"/>
        </w:rPr>
      </w:pPr>
      <w:r w:rsidRPr="00C75EEF">
        <w:rPr>
          <w:color w:val="000000"/>
          <w:szCs w:val="16"/>
        </w:rPr>
        <w:t>УТВЕРЖДЕНО</w:t>
      </w:r>
    </w:p>
    <w:p w:rsidR="00C75EEF" w:rsidRPr="00C75EEF" w:rsidRDefault="00C75EEF" w:rsidP="00C75EEF">
      <w:pPr>
        <w:shd w:val="clear" w:color="auto" w:fill="FFFFFF"/>
        <w:ind w:left="4500" w:hanging="900"/>
        <w:jc w:val="center"/>
        <w:rPr>
          <w:szCs w:val="16"/>
        </w:rPr>
      </w:pPr>
      <w:r w:rsidRPr="00C75EEF">
        <w:rPr>
          <w:color w:val="000000"/>
          <w:szCs w:val="16"/>
        </w:rPr>
        <w:t>решение педсовета протокол №1</w:t>
      </w:r>
    </w:p>
    <w:p w:rsidR="00C75EEF" w:rsidRPr="00C75EEF" w:rsidRDefault="00C75EEF" w:rsidP="00C75EEF">
      <w:pPr>
        <w:shd w:val="clear" w:color="auto" w:fill="FFFFFF"/>
        <w:ind w:left="4500" w:hanging="900"/>
        <w:jc w:val="center"/>
        <w:rPr>
          <w:szCs w:val="16"/>
        </w:rPr>
      </w:pPr>
      <w:r w:rsidRPr="00C75EEF">
        <w:rPr>
          <w:color w:val="000000"/>
          <w:szCs w:val="16"/>
        </w:rPr>
        <w:t>от 28 августа 2015   года</w:t>
      </w:r>
    </w:p>
    <w:p w:rsidR="00C75EEF" w:rsidRPr="00C75EEF" w:rsidRDefault="00C75EEF" w:rsidP="00C75EEF">
      <w:pPr>
        <w:shd w:val="clear" w:color="auto" w:fill="FFFFFF"/>
        <w:ind w:left="4500" w:hanging="900"/>
        <w:jc w:val="center"/>
        <w:rPr>
          <w:szCs w:val="16"/>
        </w:rPr>
      </w:pPr>
      <w:r w:rsidRPr="00C75EEF">
        <w:rPr>
          <w:color w:val="000000"/>
          <w:szCs w:val="16"/>
        </w:rPr>
        <w:t>Председатель педсовета</w:t>
      </w:r>
    </w:p>
    <w:p w:rsidR="00C75EEF" w:rsidRPr="00C75EEF" w:rsidRDefault="00C75EEF" w:rsidP="00C75EEF">
      <w:pPr>
        <w:shd w:val="clear" w:color="auto" w:fill="FFFFFF"/>
        <w:ind w:left="4500" w:hanging="900"/>
        <w:jc w:val="center"/>
        <w:rPr>
          <w:color w:val="000000"/>
          <w:szCs w:val="16"/>
        </w:rPr>
      </w:pPr>
      <w:r w:rsidRPr="00C75EEF">
        <w:rPr>
          <w:color w:val="000000"/>
          <w:szCs w:val="16"/>
        </w:rPr>
        <w:t xml:space="preserve">  _____________ Н.А. Муратов</w:t>
      </w:r>
    </w:p>
    <w:p w:rsidR="00C75EEF" w:rsidRPr="00C75EEF" w:rsidRDefault="00C75EEF" w:rsidP="00C75EEF">
      <w:pPr>
        <w:shd w:val="clear" w:color="auto" w:fill="FFFFFF"/>
        <w:ind w:left="4500" w:hanging="900"/>
        <w:jc w:val="center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ind w:left="4500" w:hanging="900"/>
        <w:jc w:val="center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ind w:left="4500" w:hanging="900"/>
        <w:jc w:val="center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ind w:left="4500" w:hanging="900"/>
        <w:jc w:val="center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ind w:left="4500" w:hanging="900"/>
        <w:rPr>
          <w:color w:val="000000"/>
          <w:szCs w:val="16"/>
        </w:rPr>
      </w:pPr>
      <w:r w:rsidRPr="00C75EEF">
        <w:rPr>
          <w:color w:val="000000"/>
          <w:szCs w:val="16"/>
        </w:rPr>
        <w:t xml:space="preserve">       </w:t>
      </w:r>
    </w:p>
    <w:p w:rsidR="00C75EEF" w:rsidRPr="00C75EEF" w:rsidRDefault="00C75EEF" w:rsidP="00C75EEF">
      <w:pPr>
        <w:pStyle w:val="3"/>
        <w:spacing w:before="0" w:after="0"/>
        <w:jc w:val="center"/>
        <w:rPr>
          <w:i/>
          <w:sz w:val="40"/>
          <w:szCs w:val="24"/>
        </w:rPr>
      </w:pPr>
      <w:r w:rsidRPr="00C75EEF">
        <w:rPr>
          <w:i/>
          <w:sz w:val="40"/>
          <w:szCs w:val="24"/>
        </w:rPr>
        <w:t>РАБОЧАЯ  ПРОГРАММА</w:t>
      </w:r>
    </w:p>
    <w:p w:rsidR="00C75EEF" w:rsidRPr="00C75EEF" w:rsidRDefault="00C75EEF" w:rsidP="00C75EEF">
      <w:pPr>
        <w:jc w:val="center"/>
        <w:rPr>
          <w:sz w:val="40"/>
        </w:rPr>
      </w:pPr>
      <w:r w:rsidRPr="00C75EEF">
        <w:rPr>
          <w:sz w:val="40"/>
        </w:rPr>
        <w:t xml:space="preserve"> (вид программы  - 2)</w:t>
      </w:r>
    </w:p>
    <w:p w:rsidR="00C75EEF" w:rsidRPr="00C75EEF" w:rsidRDefault="00C75EEF" w:rsidP="00C75EEF">
      <w:pPr>
        <w:jc w:val="center"/>
        <w:rPr>
          <w:sz w:val="40"/>
        </w:rPr>
      </w:pPr>
    </w:p>
    <w:p w:rsidR="00C75EEF" w:rsidRPr="00C75EEF" w:rsidRDefault="00C75EEF" w:rsidP="00C75EEF">
      <w:pPr>
        <w:jc w:val="center"/>
        <w:rPr>
          <w:b/>
          <w:bCs/>
          <w:color w:val="000000"/>
          <w:sz w:val="40"/>
        </w:rPr>
      </w:pPr>
      <w:r w:rsidRPr="00C75EEF">
        <w:rPr>
          <w:b/>
          <w:bCs/>
          <w:color w:val="000000"/>
          <w:sz w:val="40"/>
        </w:rPr>
        <w:t xml:space="preserve"> по    информатике</w:t>
      </w:r>
      <w:r w:rsidRPr="00C75EEF">
        <w:rPr>
          <w:b/>
          <w:sz w:val="40"/>
        </w:rPr>
        <w:t xml:space="preserve">     </w:t>
      </w:r>
      <w:r w:rsidRPr="00C75EEF">
        <w:rPr>
          <w:b/>
          <w:sz w:val="40"/>
          <w:lang w:val="en-US"/>
        </w:rPr>
        <w:t>X</w:t>
      </w:r>
      <w:r w:rsidRPr="00C75EEF">
        <w:rPr>
          <w:b/>
          <w:sz w:val="40"/>
        </w:rPr>
        <w:t xml:space="preserve"> – </w:t>
      </w:r>
      <w:r w:rsidRPr="00C75EEF">
        <w:rPr>
          <w:b/>
          <w:sz w:val="40"/>
          <w:lang w:val="en-US"/>
        </w:rPr>
        <w:t>XI</w:t>
      </w:r>
      <w:r w:rsidRPr="00C75EEF">
        <w:rPr>
          <w:b/>
          <w:bCs/>
          <w:color w:val="000000"/>
          <w:sz w:val="40"/>
        </w:rPr>
        <w:t xml:space="preserve"> </w:t>
      </w:r>
    </w:p>
    <w:p w:rsidR="00C75EEF" w:rsidRPr="00C75EEF" w:rsidRDefault="00C75EEF" w:rsidP="00C75EEF">
      <w:pPr>
        <w:jc w:val="center"/>
        <w:rPr>
          <w:b/>
          <w:sz w:val="40"/>
        </w:rPr>
      </w:pPr>
    </w:p>
    <w:p w:rsidR="00C75EEF" w:rsidRPr="00C75EEF" w:rsidRDefault="00C75EEF" w:rsidP="00C75EEF">
      <w:pPr>
        <w:rPr>
          <w:b/>
          <w:sz w:val="40"/>
        </w:rPr>
      </w:pPr>
      <w:r w:rsidRPr="00C75EEF">
        <w:rPr>
          <w:sz w:val="40"/>
        </w:rPr>
        <w:t xml:space="preserve">Ступень обучения (класс) – </w:t>
      </w:r>
      <w:r w:rsidRPr="00C75EEF">
        <w:rPr>
          <w:b/>
          <w:sz w:val="40"/>
        </w:rPr>
        <w:t xml:space="preserve">среднее (полное) общее      </w:t>
      </w:r>
    </w:p>
    <w:p w:rsidR="00C75EEF" w:rsidRPr="00C75EEF" w:rsidRDefault="00C75EEF" w:rsidP="00C75EEF">
      <w:pPr>
        <w:jc w:val="center"/>
        <w:rPr>
          <w:b/>
          <w:sz w:val="40"/>
        </w:rPr>
      </w:pPr>
      <w:r w:rsidRPr="00C75EEF">
        <w:rPr>
          <w:b/>
          <w:sz w:val="40"/>
        </w:rPr>
        <w:t>11</w:t>
      </w:r>
      <w:proofErr w:type="gramStart"/>
      <w:r w:rsidRPr="00C75EEF">
        <w:rPr>
          <w:b/>
          <w:sz w:val="40"/>
        </w:rPr>
        <w:t xml:space="preserve"> А</w:t>
      </w:r>
      <w:proofErr w:type="gramEnd"/>
      <w:r w:rsidRPr="00C75EEF">
        <w:rPr>
          <w:b/>
          <w:sz w:val="40"/>
        </w:rPr>
        <w:t xml:space="preserve"> класс (универсальный)</w:t>
      </w:r>
    </w:p>
    <w:p w:rsidR="00C75EEF" w:rsidRPr="00C75EEF" w:rsidRDefault="00C75EEF" w:rsidP="00C75EEF">
      <w:pPr>
        <w:rPr>
          <w:sz w:val="40"/>
        </w:rPr>
      </w:pPr>
    </w:p>
    <w:p w:rsidR="00C75EEF" w:rsidRPr="00C75EEF" w:rsidRDefault="00C75EEF" w:rsidP="00C75EEF">
      <w:pPr>
        <w:rPr>
          <w:sz w:val="40"/>
        </w:rPr>
      </w:pPr>
      <w:r w:rsidRPr="00C75EEF">
        <w:rPr>
          <w:sz w:val="40"/>
        </w:rPr>
        <w:t xml:space="preserve">Количество часов    </w:t>
      </w:r>
      <w:r w:rsidRPr="00C75EEF">
        <w:rPr>
          <w:b/>
          <w:sz w:val="40"/>
        </w:rPr>
        <w:t>68</w:t>
      </w:r>
      <w:r w:rsidRPr="00C75EEF">
        <w:rPr>
          <w:sz w:val="40"/>
        </w:rPr>
        <w:t xml:space="preserve">                     Уровень - </w:t>
      </w:r>
      <w:r w:rsidRPr="00C75EEF">
        <w:rPr>
          <w:b/>
          <w:sz w:val="40"/>
        </w:rPr>
        <w:t>базовый</w:t>
      </w:r>
    </w:p>
    <w:p w:rsidR="00C75EEF" w:rsidRPr="00C75EEF" w:rsidRDefault="00C75EEF" w:rsidP="00C75EEF">
      <w:pPr>
        <w:rPr>
          <w:sz w:val="40"/>
        </w:rPr>
      </w:pPr>
    </w:p>
    <w:p w:rsidR="00C75EEF" w:rsidRPr="00C75EEF" w:rsidRDefault="00C75EEF" w:rsidP="00C75EEF">
      <w:pPr>
        <w:shd w:val="clear" w:color="auto" w:fill="FFFFFF"/>
        <w:rPr>
          <w:b/>
          <w:color w:val="000000"/>
          <w:sz w:val="40"/>
        </w:rPr>
      </w:pPr>
      <w:r w:rsidRPr="00C75EEF">
        <w:rPr>
          <w:color w:val="000000"/>
          <w:sz w:val="40"/>
        </w:rPr>
        <w:t xml:space="preserve">Учителя    </w:t>
      </w:r>
      <w:r w:rsidRPr="00C75EEF">
        <w:rPr>
          <w:b/>
          <w:color w:val="000000"/>
          <w:sz w:val="40"/>
        </w:rPr>
        <w:t>Демержеева Т.В., Ударцев В.Е.</w:t>
      </w:r>
    </w:p>
    <w:p w:rsidR="00C75EEF" w:rsidRPr="00C75EEF" w:rsidRDefault="00C75EEF" w:rsidP="00C75EEF">
      <w:pPr>
        <w:shd w:val="clear" w:color="auto" w:fill="FFFFFF"/>
        <w:rPr>
          <w:b/>
          <w:color w:val="000000"/>
          <w:sz w:val="40"/>
        </w:rPr>
      </w:pPr>
    </w:p>
    <w:p w:rsidR="00C75EEF" w:rsidRPr="00C75EEF" w:rsidRDefault="00C75EEF" w:rsidP="00C75EEF">
      <w:pPr>
        <w:shd w:val="clear" w:color="auto" w:fill="FFFFFF"/>
        <w:rPr>
          <w:b/>
          <w:color w:val="000000"/>
          <w:sz w:val="40"/>
        </w:rPr>
      </w:pPr>
    </w:p>
    <w:p w:rsidR="00C75EEF" w:rsidRPr="00C75EEF" w:rsidRDefault="00C75EEF" w:rsidP="00C75EEF">
      <w:pPr>
        <w:rPr>
          <w:color w:val="000000"/>
        </w:rPr>
      </w:pPr>
      <w:r w:rsidRPr="00C75EEF">
        <w:rPr>
          <w:color w:val="000000"/>
        </w:rPr>
        <w:t xml:space="preserve">Программа разработана на основе государственной программы профильного курса </w:t>
      </w:r>
      <w:r w:rsidRPr="00C75EEF">
        <w:rPr>
          <w:b/>
          <w:bCs/>
          <w:color w:val="000000"/>
        </w:rPr>
        <w:t>«Информатика</w:t>
      </w:r>
      <w:r w:rsidRPr="00C75EEF">
        <w:rPr>
          <w:b/>
        </w:rPr>
        <w:t xml:space="preserve">  </w:t>
      </w:r>
      <w:r w:rsidRPr="00C75EEF">
        <w:rPr>
          <w:b/>
          <w:lang w:val="en-US"/>
        </w:rPr>
        <w:t>X</w:t>
      </w:r>
      <w:r w:rsidRPr="00C75EEF">
        <w:rPr>
          <w:b/>
        </w:rPr>
        <w:t xml:space="preserve"> – </w:t>
      </w:r>
      <w:r w:rsidRPr="00C75EEF">
        <w:rPr>
          <w:b/>
          <w:lang w:val="en-US"/>
        </w:rPr>
        <w:t>XI</w:t>
      </w:r>
      <w:r w:rsidRPr="00C75EEF">
        <w:rPr>
          <w:b/>
        </w:rPr>
        <w:t>»  (Базовый уровень)</w:t>
      </w:r>
      <w:r w:rsidRPr="00C75EEF">
        <w:rPr>
          <w:color w:val="000000"/>
        </w:rPr>
        <w:t>,</w:t>
      </w:r>
    </w:p>
    <w:p w:rsidR="00C75EEF" w:rsidRPr="00C75EEF" w:rsidRDefault="00C75EEF" w:rsidP="00C75EEF">
      <w:r w:rsidRPr="00C75EEF">
        <w:t>автор И. Г. Семакин, Е. К. Хеннер.</w:t>
      </w:r>
    </w:p>
    <w:p w:rsidR="00C75EEF" w:rsidRPr="00C75EEF" w:rsidRDefault="00C75EEF" w:rsidP="00C75EEF">
      <w:pPr>
        <w:rPr>
          <w:sz w:val="40"/>
        </w:rPr>
      </w:pPr>
    </w:p>
    <w:p w:rsidR="00C75EEF" w:rsidRPr="00C75EEF" w:rsidRDefault="00C75EEF" w:rsidP="00C75EEF"/>
    <w:p w:rsidR="00C75EEF" w:rsidRPr="00C75EEF" w:rsidRDefault="00C75EEF" w:rsidP="00C75EEF">
      <w:r w:rsidRPr="00C75EEF">
        <w:t>Программы для общеобразовательных учреждений. 2-11 классы. БИНОМ. Москва. ЛЗ. 2010. Стр.430</w:t>
      </w:r>
      <w:r w:rsidRPr="00C75EEF">
        <w:rPr>
          <w:color w:val="000000"/>
        </w:rPr>
        <w:t>.</w:t>
      </w:r>
    </w:p>
    <w:p w:rsidR="00C75EEF" w:rsidRPr="00C75EEF" w:rsidRDefault="00C75EEF" w:rsidP="00C75EEF">
      <w:pPr>
        <w:shd w:val="clear" w:color="auto" w:fill="FFFFFF"/>
        <w:rPr>
          <w:color w:val="000000"/>
          <w:sz w:val="40"/>
        </w:rPr>
      </w:pPr>
    </w:p>
    <w:p w:rsidR="00C75EEF" w:rsidRDefault="00C75EEF" w:rsidP="00C75EEF">
      <w:pPr>
        <w:shd w:val="clear" w:color="auto" w:fill="FFFFFF"/>
        <w:rPr>
          <w:color w:val="000000"/>
          <w:sz w:val="40"/>
        </w:rPr>
      </w:pPr>
    </w:p>
    <w:p w:rsidR="00C75EEF" w:rsidRPr="00C75EEF" w:rsidRDefault="00C75EEF" w:rsidP="00C75EEF">
      <w:pPr>
        <w:shd w:val="clear" w:color="auto" w:fill="FFFFFF"/>
        <w:rPr>
          <w:color w:val="000000"/>
          <w:sz w:val="40"/>
        </w:rPr>
      </w:pPr>
    </w:p>
    <w:p w:rsidR="00C75EEF" w:rsidRPr="00C75EEF" w:rsidRDefault="00C75EEF" w:rsidP="00C75EEF">
      <w:pPr>
        <w:shd w:val="clear" w:color="auto" w:fill="FFFFFF"/>
        <w:rPr>
          <w:color w:val="000000"/>
          <w:szCs w:val="16"/>
        </w:rPr>
      </w:pPr>
    </w:p>
    <w:p w:rsidR="00C75EEF" w:rsidRPr="00C75EEF" w:rsidRDefault="00C75EEF" w:rsidP="00C75EEF">
      <w:pPr>
        <w:widowControl w:val="0"/>
        <w:numPr>
          <w:ilvl w:val="0"/>
          <w:numId w:val="2"/>
        </w:numPr>
        <w:jc w:val="center"/>
        <w:rPr>
          <w:b/>
          <w:spacing w:val="-11"/>
          <w:szCs w:val="16"/>
        </w:rPr>
      </w:pPr>
      <w:r w:rsidRPr="00C75EEF">
        <w:rPr>
          <w:b/>
          <w:spacing w:val="-11"/>
          <w:szCs w:val="16"/>
        </w:rPr>
        <w:t>ПОЯСНИТЕЛЬНАЯ  ЗАПИСКА</w:t>
      </w:r>
    </w:p>
    <w:p w:rsidR="00E33F69" w:rsidRPr="004D7DDD" w:rsidRDefault="00E33F69" w:rsidP="00E33F69">
      <w:pPr>
        <w:pStyle w:val="ad"/>
        <w:numPr>
          <w:ilvl w:val="0"/>
          <w:numId w:val="7"/>
        </w:numPr>
        <w:spacing w:after="0" w:line="240" w:lineRule="auto"/>
        <w:jc w:val="center"/>
        <w:rPr>
          <w:b/>
          <w:sz w:val="32"/>
          <w:szCs w:val="32"/>
        </w:rPr>
      </w:pPr>
      <w:r w:rsidRPr="004D7DDD">
        <w:rPr>
          <w:b/>
          <w:sz w:val="32"/>
          <w:szCs w:val="32"/>
        </w:rPr>
        <w:t>Пояснительная записка</w:t>
      </w:r>
    </w:p>
    <w:p w:rsidR="00E33F69" w:rsidRDefault="00E33F69" w:rsidP="00E33F6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33F69" w:rsidRDefault="00E33F69" w:rsidP="00E33F6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33F69" w:rsidRPr="00E33F69" w:rsidRDefault="00E33F69" w:rsidP="00E33F69">
      <w:pPr>
        <w:widowControl w:val="0"/>
        <w:tabs>
          <w:tab w:val="left" w:pos="0"/>
        </w:tabs>
        <w:ind w:firstLine="540"/>
        <w:jc w:val="both"/>
        <w:rPr>
          <w:sz w:val="28"/>
          <w:szCs w:val="16"/>
        </w:rPr>
      </w:pPr>
      <w:r w:rsidRPr="00390567">
        <w:rPr>
          <w:sz w:val="28"/>
          <w:szCs w:val="28"/>
        </w:rPr>
        <w:t>Настоящая программа</w:t>
      </w:r>
      <w:r>
        <w:rPr>
          <w:sz w:val="28"/>
          <w:szCs w:val="28"/>
        </w:rPr>
        <w:t xml:space="preserve"> 2 вида</w:t>
      </w:r>
      <w:r w:rsidRPr="00390567">
        <w:rPr>
          <w:sz w:val="28"/>
          <w:szCs w:val="28"/>
        </w:rPr>
        <w:t xml:space="preserve"> составлена на основе "Обязательного минимального содержания обучения информатике", рекомендованного </w:t>
      </w:r>
      <w:proofErr w:type="spellStart"/>
      <w:r w:rsidRPr="00390567">
        <w:rPr>
          <w:sz w:val="28"/>
          <w:szCs w:val="28"/>
        </w:rPr>
        <w:t>Минобразованием</w:t>
      </w:r>
      <w:proofErr w:type="spellEnd"/>
      <w:r w:rsidRPr="00390567">
        <w:rPr>
          <w:sz w:val="28"/>
          <w:szCs w:val="28"/>
        </w:rPr>
        <w:t xml:space="preserve"> РФ. Содержание программы полностью соответствует требованиям к результатам </w:t>
      </w:r>
      <w:proofErr w:type="gramStart"/>
      <w:r w:rsidRPr="00390567">
        <w:rPr>
          <w:sz w:val="28"/>
          <w:szCs w:val="28"/>
        </w:rPr>
        <w:t>обучения по информатике</w:t>
      </w:r>
      <w:proofErr w:type="gramEnd"/>
      <w:r w:rsidRPr="00390567">
        <w:rPr>
          <w:sz w:val="28"/>
          <w:szCs w:val="28"/>
        </w:rPr>
        <w:t>, отраженным в стандарте по этому учебному предмету.</w:t>
      </w:r>
      <w:r>
        <w:rPr>
          <w:sz w:val="28"/>
          <w:szCs w:val="28"/>
        </w:rPr>
        <w:t xml:space="preserve"> Программа реализуется на основе следующих документов: стандарта основного общего образования по информатике, примерной программы по информатике из серии «Стандарты второго поколения» и авторской программы </w:t>
      </w:r>
      <w:r w:rsidRPr="00E33F69">
        <w:rPr>
          <w:sz w:val="28"/>
          <w:szCs w:val="16"/>
        </w:rPr>
        <w:t xml:space="preserve">профильного курса </w:t>
      </w:r>
      <w:r w:rsidRPr="00E33F69">
        <w:rPr>
          <w:b/>
          <w:bCs/>
          <w:color w:val="000000"/>
          <w:sz w:val="28"/>
          <w:szCs w:val="16"/>
        </w:rPr>
        <w:t>«Информатика</w:t>
      </w:r>
      <w:r w:rsidRPr="00E33F69">
        <w:rPr>
          <w:b/>
          <w:sz w:val="28"/>
          <w:szCs w:val="16"/>
        </w:rPr>
        <w:t xml:space="preserve">  </w:t>
      </w:r>
      <w:r w:rsidRPr="00E33F69">
        <w:rPr>
          <w:b/>
          <w:sz w:val="28"/>
          <w:szCs w:val="16"/>
          <w:lang w:val="en-US"/>
        </w:rPr>
        <w:t>X</w:t>
      </w:r>
      <w:r w:rsidRPr="00E33F69">
        <w:rPr>
          <w:b/>
          <w:sz w:val="28"/>
          <w:szCs w:val="16"/>
        </w:rPr>
        <w:t xml:space="preserve"> – </w:t>
      </w:r>
      <w:r w:rsidRPr="00E33F69">
        <w:rPr>
          <w:b/>
          <w:sz w:val="28"/>
          <w:szCs w:val="16"/>
          <w:lang w:val="en-US"/>
        </w:rPr>
        <w:t>XI</w:t>
      </w:r>
      <w:r w:rsidRPr="00E33F69">
        <w:rPr>
          <w:b/>
          <w:sz w:val="44"/>
        </w:rPr>
        <w:t xml:space="preserve"> </w:t>
      </w:r>
      <w:r w:rsidRPr="00E33F69">
        <w:rPr>
          <w:sz w:val="28"/>
          <w:szCs w:val="16"/>
        </w:rPr>
        <w:t xml:space="preserve">(базовый уровень) авторы </w:t>
      </w:r>
      <w:r w:rsidRPr="00E33F69">
        <w:rPr>
          <w:color w:val="000000"/>
          <w:sz w:val="28"/>
          <w:szCs w:val="16"/>
        </w:rPr>
        <w:t>И.Г. Семакин, Е.К. Хеннер.</w:t>
      </w:r>
    </w:p>
    <w:p w:rsidR="00E33F69" w:rsidRPr="00E33F69" w:rsidRDefault="00E33F69" w:rsidP="00E33F69">
      <w:pPr>
        <w:widowControl w:val="0"/>
        <w:tabs>
          <w:tab w:val="left" w:pos="0"/>
        </w:tabs>
        <w:ind w:left="540"/>
        <w:jc w:val="both"/>
        <w:rPr>
          <w:sz w:val="28"/>
          <w:szCs w:val="16"/>
        </w:rPr>
      </w:pPr>
      <w:r w:rsidRPr="00E33F69">
        <w:rPr>
          <w:sz w:val="28"/>
          <w:szCs w:val="16"/>
        </w:rPr>
        <w:t>Программы для общеобразовательных учреждений: Информатика. 2-11 классы. – М.: БИНОМ. Лаборатория знаний, 2010</w:t>
      </w:r>
    </w:p>
    <w:p w:rsidR="00E33F69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10-11 классов по информатике И.Г. Семакина.</w:t>
      </w:r>
    </w:p>
    <w:p w:rsidR="00E33F69" w:rsidRPr="00E33F69" w:rsidRDefault="00E33F69" w:rsidP="00E33F69">
      <w:pPr>
        <w:widowControl w:val="0"/>
        <w:tabs>
          <w:tab w:val="left" w:pos="0"/>
        </w:tabs>
        <w:ind w:firstLine="540"/>
        <w:jc w:val="both"/>
        <w:rPr>
          <w:sz w:val="28"/>
          <w:szCs w:val="16"/>
        </w:rPr>
      </w:pPr>
      <w:r w:rsidRPr="00E33F69">
        <w:rPr>
          <w:sz w:val="28"/>
          <w:szCs w:val="16"/>
        </w:rPr>
        <w:t>Программа составлена на 1 год.</w:t>
      </w:r>
    </w:p>
    <w:p w:rsidR="00E33F69" w:rsidRPr="00E33F69" w:rsidRDefault="00E33F69" w:rsidP="00E33F69">
      <w:pPr>
        <w:ind w:firstLine="288"/>
        <w:jc w:val="both"/>
        <w:rPr>
          <w:color w:val="000000"/>
          <w:sz w:val="28"/>
          <w:szCs w:val="16"/>
          <w:u w:val="single"/>
        </w:rPr>
      </w:pPr>
      <w:r w:rsidRPr="00E33F69">
        <w:rPr>
          <w:sz w:val="28"/>
          <w:szCs w:val="16"/>
          <w:u w:val="single"/>
        </w:rPr>
        <w:t xml:space="preserve">В программе отмечено, что при увеличении учебного плана (более чем на 35 часов) объем курса следует расширять, прежде всего, путем увеличения объема практической части, что и было сделано. Дополнительные задания для практикума взяты из соответствующих разделов задачника-практикума по информатике[3].  </w:t>
      </w:r>
      <w:proofErr w:type="gramStart"/>
      <w:r w:rsidRPr="00E33F69">
        <w:rPr>
          <w:sz w:val="28"/>
          <w:szCs w:val="16"/>
          <w:u w:val="single"/>
        </w:rPr>
        <w:t>(Смотреть «Программы для общеобразовательных учреждений». 2-11 классы.</w:t>
      </w:r>
      <w:proofErr w:type="gramEnd"/>
      <w:r w:rsidRPr="00E33F69">
        <w:rPr>
          <w:sz w:val="28"/>
          <w:szCs w:val="16"/>
          <w:u w:val="single"/>
        </w:rPr>
        <w:t xml:space="preserve"> БИНОМ. Москва. ЛЗ. 2010. </w:t>
      </w:r>
      <w:proofErr w:type="gramStart"/>
      <w:r w:rsidRPr="00E33F69">
        <w:rPr>
          <w:sz w:val="28"/>
          <w:szCs w:val="16"/>
          <w:u w:val="single"/>
        </w:rPr>
        <w:t>Стр.430</w:t>
      </w:r>
      <w:r w:rsidRPr="00E33F69">
        <w:rPr>
          <w:color w:val="000000"/>
          <w:sz w:val="28"/>
          <w:szCs w:val="16"/>
          <w:u w:val="single"/>
        </w:rPr>
        <w:t>).</w:t>
      </w:r>
      <w:proofErr w:type="gramEnd"/>
    </w:p>
    <w:p w:rsidR="00E33F69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F9169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F9169C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F9169C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F9169C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F9169C">
        <w:rPr>
          <w:sz w:val="28"/>
          <w:szCs w:val="28"/>
        </w:rPr>
        <w:t>, "</w:t>
      </w:r>
      <w:r w:rsidRPr="00631692">
        <w:rPr>
          <w:b/>
          <w:i/>
          <w:sz w:val="28"/>
          <w:szCs w:val="28"/>
        </w:rPr>
        <w:t>основная цель школьного курса информатики</w:t>
      </w:r>
      <w:r w:rsidRPr="00F9169C">
        <w:rPr>
          <w:sz w:val="28"/>
          <w:szCs w:val="28"/>
        </w:rPr>
        <w:t xml:space="preserve"> - обеспечить овладение учащимися основами знаний о процессах преобразования, передачи и использования информации и на этой основе раскрыть учащимся роль понятий информации, информационных процессов в формировании современной научной картины мира, значение информационной технологии и вычислительной техники в развитии современного общества, привить им навыки сознательного и рационального использования ЭВМ..."</w:t>
      </w:r>
      <w:proofErr w:type="gramEnd"/>
    </w:p>
    <w:p w:rsidR="00E33F69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</w:p>
    <w:p w:rsidR="00E33F69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</w:p>
    <w:p w:rsidR="00E33F69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</w:p>
    <w:p w:rsidR="00E33F69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</w:p>
    <w:p w:rsidR="00E33F69" w:rsidRPr="00631692" w:rsidRDefault="00E33F69" w:rsidP="00E33F69">
      <w:pPr>
        <w:spacing w:before="100" w:beforeAutospacing="1" w:after="100" w:afterAutospacing="1" w:line="360" w:lineRule="auto"/>
        <w:ind w:firstLine="567"/>
        <w:jc w:val="both"/>
        <w:rPr>
          <w:b/>
          <w:i/>
          <w:sz w:val="28"/>
          <w:szCs w:val="28"/>
        </w:rPr>
      </w:pPr>
      <w:r w:rsidRPr="00F9169C">
        <w:rPr>
          <w:sz w:val="28"/>
          <w:szCs w:val="28"/>
        </w:rPr>
        <w:lastRenderedPageBreak/>
        <w:t xml:space="preserve">При этом должны решаться </w:t>
      </w:r>
      <w:r w:rsidRPr="00631692">
        <w:rPr>
          <w:b/>
          <w:i/>
          <w:sz w:val="28"/>
          <w:szCs w:val="28"/>
        </w:rPr>
        <w:t xml:space="preserve">три основные задачи: </w:t>
      </w:r>
    </w:p>
    <w:p w:rsidR="00E33F69" w:rsidRPr="00E33F69" w:rsidRDefault="00E33F69" w:rsidP="00E33F69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 w:line="360" w:lineRule="auto"/>
        <w:ind w:left="851" w:hanging="284"/>
        <w:jc w:val="both"/>
        <w:rPr>
          <w:szCs w:val="28"/>
        </w:rPr>
      </w:pPr>
      <w:proofErr w:type="gramStart"/>
      <w:r w:rsidRPr="00E33F69">
        <w:rPr>
          <w:szCs w:val="28"/>
        </w:rPr>
        <w:t>теоретическая</w:t>
      </w:r>
      <w:proofErr w:type="gramEnd"/>
      <w:r w:rsidRPr="00E33F69">
        <w:rPr>
          <w:szCs w:val="28"/>
        </w:rPr>
        <w:t xml:space="preserve"> - формирование представлений об информации, единстве информационных процессов в самоуправляющихся системах различной природы (живых организмах, автоматических устройствах, обществе); </w:t>
      </w:r>
    </w:p>
    <w:p w:rsidR="00E33F69" w:rsidRPr="00E33F69" w:rsidRDefault="00E33F69" w:rsidP="00E33F69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 w:line="360" w:lineRule="auto"/>
        <w:ind w:left="851" w:hanging="284"/>
        <w:jc w:val="both"/>
        <w:rPr>
          <w:szCs w:val="28"/>
        </w:rPr>
      </w:pPr>
      <w:proofErr w:type="gramStart"/>
      <w:r w:rsidRPr="00E33F69">
        <w:rPr>
          <w:szCs w:val="28"/>
        </w:rPr>
        <w:t>развивающая</w:t>
      </w:r>
      <w:proofErr w:type="gramEnd"/>
      <w:r w:rsidRPr="00E33F69">
        <w:rPr>
          <w:szCs w:val="28"/>
        </w:rPr>
        <w:t xml:space="preserve"> - формирование и развитие операционного ("алгоритмического") типа мышления. Основные его компоненты: структурный анализ задачи, разбиение задачи на подзадачи, сведение новой задачи к нескольким уже решенным, планирование реакции на возможные ситуации, формализация записи решения - полезны практически во всех сферах человеческой деятельности. </w:t>
      </w:r>
    </w:p>
    <w:p w:rsidR="00E33F69" w:rsidRPr="00E33F69" w:rsidRDefault="00E33F69" w:rsidP="00E33F69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 w:line="360" w:lineRule="auto"/>
        <w:ind w:left="851" w:hanging="284"/>
        <w:jc w:val="both"/>
        <w:rPr>
          <w:szCs w:val="28"/>
        </w:rPr>
      </w:pPr>
      <w:r w:rsidRPr="00E33F69">
        <w:rPr>
          <w:szCs w:val="28"/>
        </w:rPr>
        <w:t xml:space="preserve">утилитарная - подготовка школьников к практической деятельности в компьютеризованном мире; выработка навыков, необходимых для использования персональных компьютеров (далее - ПК) в учебной, а затем - профессиональной деятельности. </w:t>
      </w:r>
    </w:p>
    <w:p w:rsidR="00E33F69" w:rsidRPr="004D1C7A" w:rsidRDefault="00E33F69" w:rsidP="00E33F69">
      <w:pPr>
        <w:spacing w:before="100" w:beforeAutospacing="1" w:after="100" w:afterAutospacing="1" w:line="360" w:lineRule="auto"/>
        <w:jc w:val="both"/>
        <w:rPr>
          <w:b/>
          <w:i/>
          <w:sz w:val="28"/>
          <w:szCs w:val="28"/>
        </w:rPr>
      </w:pPr>
      <w:r w:rsidRPr="004D1C7A">
        <w:rPr>
          <w:b/>
          <w:i/>
          <w:sz w:val="28"/>
          <w:szCs w:val="28"/>
        </w:rPr>
        <w:t xml:space="preserve">Основные цели  в старшей школе на базовом уровне: </w:t>
      </w:r>
    </w:p>
    <w:p w:rsidR="00E33F69" w:rsidRPr="00E33F69" w:rsidRDefault="00E33F69" w:rsidP="00E33F69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 w:line="360" w:lineRule="auto"/>
        <w:ind w:left="851" w:hanging="284"/>
        <w:jc w:val="both"/>
        <w:rPr>
          <w:szCs w:val="28"/>
        </w:rPr>
      </w:pPr>
      <w:r w:rsidRPr="00E33F69">
        <w:rPr>
          <w:szCs w:val="28"/>
        </w:rPr>
        <w:t xml:space="preserve"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E33F69" w:rsidRPr="00E33F69" w:rsidRDefault="00E33F69" w:rsidP="00E33F69">
      <w:pPr>
        <w:numPr>
          <w:ilvl w:val="1"/>
          <w:numId w:val="4"/>
        </w:numPr>
        <w:tabs>
          <w:tab w:val="clear" w:pos="1440"/>
          <w:tab w:val="num" w:pos="720"/>
          <w:tab w:val="num" w:pos="1134"/>
        </w:tabs>
        <w:spacing w:before="100" w:beforeAutospacing="1" w:after="100" w:afterAutospacing="1" w:line="360" w:lineRule="auto"/>
        <w:ind w:left="851" w:hanging="284"/>
        <w:jc w:val="both"/>
        <w:rPr>
          <w:szCs w:val="28"/>
        </w:rPr>
      </w:pPr>
      <w:r w:rsidRPr="00E33F69">
        <w:rPr>
          <w:szCs w:val="28"/>
        </w:rPr>
        <w:t xml:space="preserve"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E33F69" w:rsidRPr="00E33F69" w:rsidRDefault="00E33F69" w:rsidP="00E33F69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 w:line="360" w:lineRule="auto"/>
        <w:ind w:left="851" w:hanging="284"/>
        <w:jc w:val="both"/>
        <w:rPr>
          <w:szCs w:val="28"/>
        </w:rPr>
      </w:pPr>
      <w:r w:rsidRPr="00E33F69">
        <w:rPr>
          <w:szCs w:val="28"/>
        </w:rPr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E33F69" w:rsidRPr="00E33F69" w:rsidRDefault="00E33F69" w:rsidP="00E33F69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 w:line="360" w:lineRule="auto"/>
        <w:ind w:left="851" w:hanging="284"/>
        <w:jc w:val="both"/>
        <w:rPr>
          <w:szCs w:val="28"/>
        </w:rPr>
      </w:pPr>
      <w:r w:rsidRPr="00E33F69">
        <w:rPr>
          <w:szCs w:val="28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E33F69" w:rsidRPr="00E33F69" w:rsidRDefault="00E33F69" w:rsidP="00E33F69">
      <w:pPr>
        <w:numPr>
          <w:ilvl w:val="1"/>
          <w:numId w:val="4"/>
        </w:numPr>
        <w:tabs>
          <w:tab w:val="clear" w:pos="1440"/>
          <w:tab w:val="num" w:pos="1134"/>
        </w:tabs>
        <w:spacing w:before="100" w:beforeAutospacing="1" w:after="100" w:afterAutospacing="1" w:line="360" w:lineRule="auto"/>
        <w:ind w:left="851" w:hanging="284"/>
        <w:jc w:val="both"/>
        <w:rPr>
          <w:szCs w:val="28"/>
        </w:rPr>
      </w:pPr>
      <w:r w:rsidRPr="00E33F69">
        <w:rPr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snapToGrid w:val="0"/>
          <w:color w:val="000000"/>
          <w:szCs w:val="28"/>
        </w:rPr>
      </w:pPr>
      <w:r w:rsidRPr="00E33F69">
        <w:rPr>
          <w:snapToGrid w:val="0"/>
          <w:color w:val="000000"/>
          <w:szCs w:val="28"/>
        </w:rPr>
        <w:t xml:space="preserve">Данный курс ориентирован на приобретение школьниками образовательных результатов для успешного продвижения на рынке труда. Владение современными информационными технологиями существенно повышает рейтинг соискателя на </w:t>
      </w:r>
      <w:r w:rsidRPr="00E33F69">
        <w:rPr>
          <w:snapToGrid w:val="0"/>
          <w:color w:val="000000"/>
          <w:szCs w:val="28"/>
        </w:rPr>
        <w:lastRenderedPageBreak/>
        <w:t xml:space="preserve">получение достойной работы. Учащиеся должны овладеть умениями работы с текстовым редактором </w:t>
      </w:r>
      <w:r w:rsidRPr="00E33F69">
        <w:rPr>
          <w:snapToGrid w:val="0"/>
          <w:color w:val="000000"/>
          <w:szCs w:val="28"/>
          <w:lang w:val="en-US"/>
        </w:rPr>
        <w:t>Word</w:t>
      </w:r>
      <w:r w:rsidRPr="00E33F69">
        <w:rPr>
          <w:snapToGrid w:val="0"/>
          <w:color w:val="000000"/>
          <w:szCs w:val="28"/>
        </w:rPr>
        <w:t xml:space="preserve"> при создании качественных документов, табличным процессором </w:t>
      </w:r>
      <w:r w:rsidRPr="00E33F69">
        <w:rPr>
          <w:snapToGrid w:val="0"/>
          <w:color w:val="000000"/>
          <w:szCs w:val="28"/>
          <w:lang w:val="en-US"/>
        </w:rPr>
        <w:t>Excel</w:t>
      </w:r>
      <w:r w:rsidRPr="00E33F69">
        <w:rPr>
          <w:snapToGrid w:val="0"/>
          <w:color w:val="000000"/>
          <w:szCs w:val="28"/>
        </w:rPr>
        <w:t xml:space="preserve"> для ведения экономических расчетов, системой управления базой данных </w:t>
      </w:r>
      <w:r w:rsidRPr="00E33F69">
        <w:rPr>
          <w:snapToGrid w:val="0"/>
          <w:color w:val="000000"/>
          <w:szCs w:val="28"/>
          <w:lang w:val="en-US"/>
        </w:rPr>
        <w:t>Access</w:t>
      </w:r>
      <w:r w:rsidRPr="00E33F69">
        <w:rPr>
          <w:snapToGrid w:val="0"/>
          <w:color w:val="000000"/>
          <w:szCs w:val="28"/>
        </w:rPr>
        <w:t xml:space="preserve"> и организацией и систематизацией большого потока информации, мастером презентаций </w:t>
      </w:r>
      <w:r w:rsidRPr="00E33F69">
        <w:rPr>
          <w:snapToGrid w:val="0"/>
          <w:color w:val="000000"/>
          <w:szCs w:val="28"/>
          <w:lang w:val="en-US"/>
        </w:rPr>
        <w:t>PowerPoint</w:t>
      </w:r>
      <w:r w:rsidRPr="00E33F69">
        <w:rPr>
          <w:snapToGrid w:val="0"/>
          <w:color w:val="000000"/>
          <w:szCs w:val="28"/>
        </w:rPr>
        <w:t xml:space="preserve"> для качественного представления информации. 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snapToGrid w:val="0"/>
          <w:color w:val="000000"/>
          <w:szCs w:val="28"/>
        </w:rPr>
      </w:pPr>
      <w:r w:rsidRPr="00E33F69">
        <w:rPr>
          <w:snapToGrid w:val="0"/>
          <w:color w:val="000000"/>
          <w:szCs w:val="28"/>
        </w:rPr>
        <w:t xml:space="preserve">Современные компьютерные технологии стремительно </w:t>
      </w:r>
      <w:proofErr w:type="gramStart"/>
      <w:r w:rsidRPr="00E33F69">
        <w:rPr>
          <w:snapToGrid w:val="0"/>
          <w:color w:val="000000"/>
          <w:szCs w:val="28"/>
        </w:rPr>
        <w:t>развиваются</w:t>
      </w:r>
      <w:proofErr w:type="gramEnd"/>
      <w:r w:rsidRPr="00E33F69">
        <w:rPr>
          <w:snapToGrid w:val="0"/>
          <w:color w:val="000000"/>
          <w:szCs w:val="28"/>
        </w:rPr>
        <w:t xml:space="preserve"> и общество становится все более </w:t>
      </w:r>
      <w:proofErr w:type="spellStart"/>
      <w:r w:rsidRPr="00E33F69">
        <w:rPr>
          <w:snapToGrid w:val="0"/>
          <w:color w:val="000000"/>
          <w:szCs w:val="28"/>
        </w:rPr>
        <w:t>информационноёмким</w:t>
      </w:r>
      <w:proofErr w:type="spellEnd"/>
      <w:r w:rsidRPr="00E33F69">
        <w:rPr>
          <w:snapToGrid w:val="0"/>
          <w:color w:val="000000"/>
          <w:szCs w:val="28"/>
        </w:rPr>
        <w:t xml:space="preserve"> – умение работать в сетевых средах становится крайне необходимым в дальнейшей жизни. 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b/>
          <w:i/>
          <w:szCs w:val="28"/>
        </w:rPr>
        <w:t xml:space="preserve">Информация о количестве </w:t>
      </w:r>
      <w:proofErr w:type="spellStart"/>
      <w:r w:rsidRPr="00E33F69">
        <w:rPr>
          <w:b/>
          <w:i/>
          <w:szCs w:val="28"/>
        </w:rPr>
        <w:t>часов</w:t>
      </w:r>
      <w:proofErr w:type="gramStart"/>
      <w:r w:rsidRPr="00E33F69">
        <w:rPr>
          <w:b/>
          <w:i/>
          <w:szCs w:val="28"/>
        </w:rPr>
        <w:t>.</w:t>
      </w:r>
      <w:r w:rsidRPr="00E33F69">
        <w:rPr>
          <w:snapToGrid w:val="0"/>
          <w:color w:val="000000"/>
          <w:szCs w:val="28"/>
        </w:rPr>
        <w:t>К</w:t>
      </w:r>
      <w:proofErr w:type="gramEnd"/>
      <w:r w:rsidRPr="00E33F69">
        <w:rPr>
          <w:snapToGrid w:val="0"/>
          <w:color w:val="000000"/>
          <w:szCs w:val="28"/>
        </w:rPr>
        <w:t>урс</w:t>
      </w:r>
      <w:proofErr w:type="spellEnd"/>
      <w:r w:rsidRPr="00E33F69">
        <w:rPr>
          <w:snapToGrid w:val="0"/>
          <w:color w:val="000000"/>
          <w:szCs w:val="28"/>
        </w:rPr>
        <w:t xml:space="preserve"> рассчитан для учащихся 11 классов в объёме 68часов </w:t>
      </w:r>
      <w:proofErr w:type="spellStart"/>
      <w:r w:rsidRPr="00E33F69">
        <w:rPr>
          <w:snapToGrid w:val="0"/>
          <w:color w:val="000000"/>
          <w:szCs w:val="28"/>
        </w:rPr>
        <w:t>соответственно.</w:t>
      </w:r>
      <w:r w:rsidRPr="00E33F69">
        <w:rPr>
          <w:szCs w:val="28"/>
        </w:rPr>
        <w:t>Среди</w:t>
      </w:r>
      <w:proofErr w:type="spellEnd"/>
      <w:r w:rsidRPr="00E33F69">
        <w:rPr>
          <w:szCs w:val="28"/>
        </w:rPr>
        <w:t xml:space="preserve"> них контрольных работ – 4, практических работ – 37.  По четвертям часы распределены следующим образом: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sz w:val="14"/>
          <w:szCs w:val="16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33F69" w:rsidRPr="00E33F69" w:rsidTr="00E33F69">
        <w:tc>
          <w:tcPr>
            <w:tcW w:w="1914" w:type="dxa"/>
          </w:tcPr>
          <w:p w:rsidR="00E33F69" w:rsidRPr="00E33F69" w:rsidRDefault="00E33F69" w:rsidP="00E33F69">
            <w:pPr>
              <w:spacing w:line="360" w:lineRule="auto"/>
              <w:jc w:val="center"/>
              <w:rPr>
                <w:b/>
                <w:szCs w:val="28"/>
              </w:rPr>
            </w:pPr>
            <w:r w:rsidRPr="00E33F69">
              <w:rPr>
                <w:b/>
                <w:szCs w:val="28"/>
              </w:rPr>
              <w:t>Четверть</w:t>
            </w:r>
          </w:p>
        </w:tc>
        <w:tc>
          <w:tcPr>
            <w:tcW w:w="1914" w:type="dxa"/>
          </w:tcPr>
          <w:p w:rsidR="00E33F69" w:rsidRPr="00E33F69" w:rsidRDefault="00E33F69" w:rsidP="00E33F69">
            <w:pPr>
              <w:spacing w:line="360" w:lineRule="auto"/>
              <w:jc w:val="center"/>
              <w:rPr>
                <w:b/>
                <w:szCs w:val="28"/>
              </w:rPr>
            </w:pPr>
            <w:r w:rsidRPr="00E33F69">
              <w:rPr>
                <w:b/>
                <w:szCs w:val="28"/>
              </w:rPr>
              <w:t>1</w:t>
            </w:r>
          </w:p>
        </w:tc>
        <w:tc>
          <w:tcPr>
            <w:tcW w:w="1914" w:type="dxa"/>
          </w:tcPr>
          <w:p w:rsidR="00E33F69" w:rsidRPr="00E33F69" w:rsidRDefault="00E33F69" w:rsidP="00E33F69">
            <w:pPr>
              <w:spacing w:line="360" w:lineRule="auto"/>
              <w:jc w:val="center"/>
              <w:rPr>
                <w:b/>
                <w:szCs w:val="28"/>
              </w:rPr>
            </w:pPr>
            <w:r w:rsidRPr="00E33F69">
              <w:rPr>
                <w:b/>
                <w:szCs w:val="28"/>
              </w:rPr>
              <w:t>2</w:t>
            </w:r>
          </w:p>
        </w:tc>
        <w:tc>
          <w:tcPr>
            <w:tcW w:w="1914" w:type="dxa"/>
          </w:tcPr>
          <w:p w:rsidR="00E33F69" w:rsidRPr="00E33F69" w:rsidRDefault="00E33F69" w:rsidP="00E33F69">
            <w:pPr>
              <w:spacing w:line="360" w:lineRule="auto"/>
              <w:jc w:val="center"/>
              <w:rPr>
                <w:b/>
                <w:szCs w:val="28"/>
              </w:rPr>
            </w:pPr>
            <w:r w:rsidRPr="00E33F69">
              <w:rPr>
                <w:b/>
                <w:szCs w:val="28"/>
              </w:rPr>
              <w:t>3</w:t>
            </w:r>
          </w:p>
        </w:tc>
        <w:tc>
          <w:tcPr>
            <w:tcW w:w="1915" w:type="dxa"/>
          </w:tcPr>
          <w:p w:rsidR="00E33F69" w:rsidRPr="00E33F69" w:rsidRDefault="00E33F69" w:rsidP="00E33F69">
            <w:pPr>
              <w:spacing w:line="360" w:lineRule="auto"/>
              <w:jc w:val="center"/>
              <w:rPr>
                <w:b/>
                <w:szCs w:val="28"/>
              </w:rPr>
            </w:pPr>
            <w:r w:rsidRPr="00E33F69">
              <w:rPr>
                <w:b/>
                <w:szCs w:val="28"/>
              </w:rPr>
              <w:t>4</w:t>
            </w:r>
          </w:p>
        </w:tc>
      </w:tr>
      <w:tr w:rsidR="00E33F69" w:rsidRPr="00E33F69" w:rsidTr="00E33F69">
        <w:tc>
          <w:tcPr>
            <w:tcW w:w="1914" w:type="dxa"/>
          </w:tcPr>
          <w:p w:rsidR="00E33F69" w:rsidRPr="00E33F69" w:rsidRDefault="00E33F69" w:rsidP="00E33F69">
            <w:pPr>
              <w:spacing w:line="360" w:lineRule="auto"/>
              <w:jc w:val="both"/>
              <w:rPr>
                <w:b/>
                <w:szCs w:val="28"/>
              </w:rPr>
            </w:pPr>
            <w:r w:rsidRPr="00E33F69">
              <w:rPr>
                <w:b/>
                <w:szCs w:val="28"/>
              </w:rPr>
              <w:t>Кол-во часов</w:t>
            </w:r>
          </w:p>
        </w:tc>
        <w:tc>
          <w:tcPr>
            <w:tcW w:w="1914" w:type="dxa"/>
          </w:tcPr>
          <w:p w:rsidR="00E33F69" w:rsidRPr="00E33F69" w:rsidRDefault="00E33F69" w:rsidP="00E33F69">
            <w:pPr>
              <w:spacing w:line="360" w:lineRule="auto"/>
              <w:jc w:val="center"/>
              <w:rPr>
                <w:szCs w:val="28"/>
              </w:rPr>
            </w:pPr>
            <w:r w:rsidRPr="00E33F69">
              <w:rPr>
                <w:szCs w:val="28"/>
              </w:rPr>
              <w:t>16</w:t>
            </w:r>
          </w:p>
        </w:tc>
        <w:tc>
          <w:tcPr>
            <w:tcW w:w="1914" w:type="dxa"/>
          </w:tcPr>
          <w:p w:rsidR="00E33F69" w:rsidRPr="00E33F69" w:rsidRDefault="00E33F69" w:rsidP="00E33F69">
            <w:pPr>
              <w:spacing w:line="360" w:lineRule="auto"/>
              <w:jc w:val="center"/>
              <w:rPr>
                <w:szCs w:val="28"/>
              </w:rPr>
            </w:pPr>
            <w:r w:rsidRPr="00E33F69">
              <w:rPr>
                <w:szCs w:val="28"/>
              </w:rPr>
              <w:t>16</w:t>
            </w:r>
          </w:p>
        </w:tc>
        <w:tc>
          <w:tcPr>
            <w:tcW w:w="1914" w:type="dxa"/>
          </w:tcPr>
          <w:p w:rsidR="00E33F69" w:rsidRPr="00E33F69" w:rsidRDefault="00E33F69" w:rsidP="00E33F69">
            <w:pPr>
              <w:spacing w:line="360" w:lineRule="auto"/>
              <w:jc w:val="center"/>
              <w:rPr>
                <w:szCs w:val="28"/>
              </w:rPr>
            </w:pPr>
            <w:r w:rsidRPr="00E33F69">
              <w:rPr>
                <w:szCs w:val="28"/>
              </w:rPr>
              <w:t>20</w:t>
            </w:r>
          </w:p>
        </w:tc>
        <w:tc>
          <w:tcPr>
            <w:tcW w:w="1915" w:type="dxa"/>
          </w:tcPr>
          <w:p w:rsidR="00E33F69" w:rsidRPr="00E33F69" w:rsidRDefault="00E33F69" w:rsidP="00E33F69">
            <w:pPr>
              <w:spacing w:line="360" w:lineRule="auto"/>
              <w:jc w:val="center"/>
              <w:rPr>
                <w:szCs w:val="28"/>
              </w:rPr>
            </w:pPr>
            <w:r w:rsidRPr="00E33F69">
              <w:rPr>
                <w:szCs w:val="28"/>
              </w:rPr>
              <w:t>16</w:t>
            </w:r>
          </w:p>
        </w:tc>
      </w:tr>
    </w:tbl>
    <w:p w:rsidR="00E33F69" w:rsidRPr="00E33F69" w:rsidRDefault="00E33F69" w:rsidP="00E33F69">
      <w:pPr>
        <w:spacing w:line="360" w:lineRule="auto"/>
        <w:ind w:firstLine="567"/>
        <w:jc w:val="both"/>
        <w:rPr>
          <w:b/>
          <w:sz w:val="14"/>
          <w:szCs w:val="16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 w:val="22"/>
        </w:rPr>
      </w:pPr>
      <w:r w:rsidRPr="00E33F69">
        <w:rPr>
          <w:szCs w:val="28"/>
        </w:rPr>
        <w:t>Изучение курса предполагает наличие в школе компьютерного класса и включение практической работы на компьютерах в общее количество учебных часов.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</w:t>
      </w:r>
      <w:r w:rsidRPr="00E33F69">
        <w:rPr>
          <w:sz w:val="22"/>
        </w:rPr>
        <w:t>.</w:t>
      </w:r>
    </w:p>
    <w:p w:rsidR="00E33F69" w:rsidRPr="00F573B4" w:rsidRDefault="00E33F69" w:rsidP="00E33F69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F573B4">
        <w:rPr>
          <w:b/>
          <w:i/>
          <w:sz w:val="28"/>
          <w:szCs w:val="28"/>
        </w:rPr>
        <w:t>Формы организации образовательного процесса:</w:t>
      </w:r>
    </w:p>
    <w:p w:rsidR="00E33F69" w:rsidRPr="00E33F69" w:rsidRDefault="00E33F69" w:rsidP="00E33F69">
      <w:pPr>
        <w:pStyle w:val="ad"/>
        <w:numPr>
          <w:ilvl w:val="0"/>
          <w:numId w:val="8"/>
        </w:numPr>
        <w:spacing w:after="0" w:line="360" w:lineRule="auto"/>
        <w:jc w:val="both"/>
        <w:rPr>
          <w:sz w:val="24"/>
          <w:szCs w:val="28"/>
        </w:rPr>
      </w:pPr>
      <w:r w:rsidRPr="00E33F69">
        <w:rPr>
          <w:sz w:val="24"/>
          <w:szCs w:val="28"/>
        </w:rPr>
        <w:t>личностно ориентированное обучение;</w:t>
      </w:r>
    </w:p>
    <w:p w:rsidR="00E33F69" w:rsidRPr="00E33F69" w:rsidRDefault="00E33F69" w:rsidP="00E33F69">
      <w:pPr>
        <w:pStyle w:val="ad"/>
        <w:numPr>
          <w:ilvl w:val="0"/>
          <w:numId w:val="8"/>
        </w:numPr>
        <w:spacing w:after="0" w:line="360" w:lineRule="auto"/>
        <w:jc w:val="both"/>
        <w:rPr>
          <w:sz w:val="24"/>
          <w:szCs w:val="28"/>
        </w:rPr>
      </w:pPr>
      <w:r w:rsidRPr="00E33F69">
        <w:rPr>
          <w:sz w:val="24"/>
          <w:szCs w:val="28"/>
        </w:rPr>
        <w:t>уровневая дифференциация;</w:t>
      </w:r>
    </w:p>
    <w:p w:rsidR="00E33F69" w:rsidRPr="00E33F69" w:rsidRDefault="00E33F69" w:rsidP="00E33F69">
      <w:pPr>
        <w:pStyle w:val="ad"/>
        <w:numPr>
          <w:ilvl w:val="0"/>
          <w:numId w:val="8"/>
        </w:numPr>
        <w:spacing w:after="0" w:line="360" w:lineRule="auto"/>
        <w:jc w:val="both"/>
        <w:rPr>
          <w:sz w:val="24"/>
          <w:szCs w:val="28"/>
        </w:rPr>
      </w:pPr>
      <w:r w:rsidRPr="00E33F69">
        <w:rPr>
          <w:sz w:val="24"/>
          <w:szCs w:val="28"/>
        </w:rPr>
        <w:t>проблемное обучение;</w:t>
      </w:r>
    </w:p>
    <w:p w:rsidR="00E33F69" w:rsidRPr="00E33F69" w:rsidRDefault="00E33F69" w:rsidP="00E33F69">
      <w:pPr>
        <w:pStyle w:val="ad"/>
        <w:numPr>
          <w:ilvl w:val="0"/>
          <w:numId w:val="8"/>
        </w:numPr>
        <w:spacing w:after="0" w:line="360" w:lineRule="auto"/>
        <w:jc w:val="both"/>
        <w:rPr>
          <w:sz w:val="24"/>
          <w:szCs w:val="28"/>
        </w:rPr>
      </w:pPr>
      <w:r w:rsidRPr="00E33F69">
        <w:rPr>
          <w:sz w:val="24"/>
          <w:szCs w:val="28"/>
        </w:rPr>
        <w:t>информационно-коммуникационные технологии;</w:t>
      </w:r>
    </w:p>
    <w:p w:rsidR="00E33F69" w:rsidRPr="00E33F69" w:rsidRDefault="00E33F69" w:rsidP="00E33F69">
      <w:pPr>
        <w:pStyle w:val="ad"/>
        <w:numPr>
          <w:ilvl w:val="0"/>
          <w:numId w:val="8"/>
        </w:numPr>
        <w:spacing w:after="0" w:line="360" w:lineRule="auto"/>
        <w:jc w:val="both"/>
        <w:rPr>
          <w:sz w:val="24"/>
          <w:szCs w:val="28"/>
        </w:rPr>
      </w:pPr>
      <w:r w:rsidRPr="00E33F69">
        <w:rPr>
          <w:sz w:val="24"/>
          <w:szCs w:val="28"/>
        </w:rPr>
        <w:t>технология  проектного обучения;</w:t>
      </w:r>
    </w:p>
    <w:p w:rsidR="00E33F69" w:rsidRPr="00E33F69" w:rsidRDefault="00E33F69" w:rsidP="00E33F69">
      <w:pPr>
        <w:pStyle w:val="ad"/>
        <w:numPr>
          <w:ilvl w:val="0"/>
          <w:numId w:val="8"/>
        </w:numPr>
        <w:spacing w:after="0" w:line="360" w:lineRule="auto"/>
        <w:jc w:val="both"/>
        <w:rPr>
          <w:sz w:val="24"/>
          <w:szCs w:val="28"/>
        </w:rPr>
      </w:pPr>
      <w:proofErr w:type="spellStart"/>
      <w:r w:rsidRPr="00E33F69">
        <w:rPr>
          <w:sz w:val="24"/>
          <w:szCs w:val="28"/>
        </w:rPr>
        <w:t>здоровьесберегающие</w:t>
      </w:r>
      <w:proofErr w:type="spellEnd"/>
      <w:r w:rsidRPr="00E33F69">
        <w:rPr>
          <w:sz w:val="24"/>
          <w:szCs w:val="28"/>
        </w:rPr>
        <w:t xml:space="preserve"> технологии;</w:t>
      </w:r>
    </w:p>
    <w:p w:rsidR="00E33F69" w:rsidRPr="00E33F69" w:rsidRDefault="00E33F69" w:rsidP="00E33F69">
      <w:pPr>
        <w:pStyle w:val="ad"/>
        <w:numPr>
          <w:ilvl w:val="0"/>
          <w:numId w:val="8"/>
        </w:numPr>
        <w:spacing w:after="0" w:line="360" w:lineRule="auto"/>
        <w:jc w:val="both"/>
        <w:rPr>
          <w:sz w:val="24"/>
          <w:szCs w:val="28"/>
        </w:rPr>
      </w:pPr>
      <w:r w:rsidRPr="00E33F69">
        <w:rPr>
          <w:sz w:val="24"/>
          <w:szCs w:val="28"/>
        </w:rPr>
        <w:t>коллективный способ обучения (работа в парах постоянного и сменного состава).</w:t>
      </w:r>
    </w:p>
    <w:p w:rsidR="00E33F69" w:rsidRPr="00E33F69" w:rsidRDefault="00E33F69" w:rsidP="00E33F69">
      <w:pPr>
        <w:spacing w:line="360" w:lineRule="auto"/>
        <w:jc w:val="both"/>
        <w:rPr>
          <w:szCs w:val="28"/>
        </w:rPr>
      </w:pPr>
      <w:r w:rsidRPr="00022D60">
        <w:rPr>
          <w:b/>
          <w:i/>
          <w:sz w:val="28"/>
          <w:szCs w:val="28"/>
        </w:rPr>
        <w:t xml:space="preserve">Большое внимание уделяется </w:t>
      </w:r>
      <w:proofErr w:type="spellStart"/>
      <w:r w:rsidRPr="00022D60">
        <w:rPr>
          <w:b/>
          <w:i/>
          <w:sz w:val="28"/>
          <w:szCs w:val="28"/>
        </w:rPr>
        <w:t>метапредметным</w:t>
      </w:r>
      <w:proofErr w:type="spellEnd"/>
      <w:r w:rsidRPr="00022D60">
        <w:rPr>
          <w:b/>
          <w:i/>
          <w:sz w:val="28"/>
          <w:szCs w:val="28"/>
        </w:rPr>
        <w:t xml:space="preserve"> компетенциям</w:t>
      </w:r>
      <w:r>
        <w:rPr>
          <w:sz w:val="28"/>
          <w:szCs w:val="28"/>
        </w:rPr>
        <w:t xml:space="preserve">, </w:t>
      </w:r>
      <w:r w:rsidRPr="00E33F69">
        <w:rPr>
          <w:szCs w:val="28"/>
        </w:rPr>
        <w:t>вследствие чего в программу включены практикумы по темам «Электронные таблицы», «Базы данных», в контроль знаний обучающихся включены тесты как приоритетная форма контроля, в связи с тестированием как основной формой сдачи экзамена в выпускных классах.</w:t>
      </w:r>
    </w:p>
    <w:p w:rsidR="00E33F69" w:rsidRDefault="00E33F69" w:rsidP="00E33F69">
      <w:pPr>
        <w:pStyle w:val="ad"/>
        <w:numPr>
          <w:ilvl w:val="0"/>
          <w:numId w:val="7"/>
        </w:numPr>
        <w:spacing w:after="0" w:line="240" w:lineRule="auto"/>
        <w:jc w:val="center"/>
        <w:rPr>
          <w:b/>
          <w:sz w:val="32"/>
          <w:szCs w:val="32"/>
        </w:rPr>
        <w:sectPr w:rsidR="00E33F69" w:rsidSect="00E33F69">
          <w:footerReference w:type="default" r:id="rId5"/>
          <w:pgSz w:w="11906" w:h="16838"/>
          <w:pgMar w:top="1417" w:right="991" w:bottom="568" w:left="1560" w:header="1440" w:footer="276" w:gutter="0"/>
          <w:cols w:space="720"/>
          <w:noEndnote/>
        </w:sectPr>
      </w:pPr>
    </w:p>
    <w:p w:rsidR="00E33F69" w:rsidRPr="002C082D" w:rsidRDefault="00E33F69" w:rsidP="00E33F69">
      <w:pPr>
        <w:pStyle w:val="ad"/>
        <w:numPr>
          <w:ilvl w:val="0"/>
          <w:numId w:val="7"/>
        </w:numPr>
        <w:spacing w:after="0" w:line="240" w:lineRule="auto"/>
        <w:jc w:val="center"/>
        <w:rPr>
          <w:b/>
          <w:sz w:val="32"/>
          <w:szCs w:val="32"/>
        </w:rPr>
      </w:pPr>
      <w:r w:rsidRPr="002C082D">
        <w:rPr>
          <w:b/>
          <w:sz w:val="32"/>
          <w:szCs w:val="32"/>
        </w:rPr>
        <w:lastRenderedPageBreak/>
        <w:t>Требования к уровню подготовки учащихся</w:t>
      </w:r>
    </w:p>
    <w:p w:rsidR="00E33F69" w:rsidRDefault="00E33F69" w:rsidP="00E33F69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161"/>
        <w:tblW w:w="14495" w:type="dxa"/>
        <w:tblLayout w:type="fixed"/>
        <w:tblLook w:val="04A0"/>
      </w:tblPr>
      <w:tblGrid>
        <w:gridCol w:w="1809"/>
        <w:gridCol w:w="5438"/>
        <w:gridCol w:w="3624"/>
        <w:gridCol w:w="3624"/>
      </w:tblGrid>
      <w:tr w:rsidR="00E33F69" w:rsidRPr="005E5E54" w:rsidTr="00E33F69">
        <w:trPr>
          <w:trHeight w:val="482"/>
        </w:trPr>
        <w:tc>
          <w:tcPr>
            <w:tcW w:w="14495" w:type="dxa"/>
            <w:gridSpan w:val="4"/>
          </w:tcPr>
          <w:p w:rsidR="00E33F69" w:rsidRPr="002371E3" w:rsidRDefault="00E33F69" w:rsidP="00E33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E33F69" w:rsidRPr="005E5E54" w:rsidTr="00E33F69">
        <w:trPr>
          <w:trHeight w:val="482"/>
        </w:trPr>
        <w:tc>
          <w:tcPr>
            <w:tcW w:w="1809" w:type="dxa"/>
          </w:tcPr>
          <w:p w:rsidR="00E33F69" w:rsidRPr="002371E3" w:rsidRDefault="00E33F69" w:rsidP="00E33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438" w:type="dxa"/>
          </w:tcPr>
          <w:p w:rsidR="00E33F69" w:rsidRPr="002371E3" w:rsidRDefault="00E33F69" w:rsidP="00E33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3624" w:type="dxa"/>
          </w:tcPr>
          <w:p w:rsidR="00E33F69" w:rsidRPr="002371E3" w:rsidRDefault="00E33F69" w:rsidP="00E33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3624" w:type="dxa"/>
          </w:tcPr>
          <w:p w:rsidR="00E33F69" w:rsidRPr="002371E3" w:rsidRDefault="00E33F69" w:rsidP="00E33F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371E3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E33F69" w:rsidRPr="005E5E54" w:rsidTr="00E33F69">
        <w:trPr>
          <w:cantSplit/>
          <w:trHeight w:val="1134"/>
        </w:trPr>
        <w:tc>
          <w:tcPr>
            <w:tcW w:w="1809" w:type="dxa"/>
            <w:textDirection w:val="btLr"/>
          </w:tcPr>
          <w:p w:rsidR="00E33F69" w:rsidRPr="00675A31" w:rsidRDefault="00E33F69" w:rsidP="00E33F6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75A31">
              <w:rPr>
                <w:b/>
                <w:sz w:val="28"/>
                <w:szCs w:val="28"/>
              </w:rPr>
              <w:t>Программирование для ЭВМ</w:t>
            </w:r>
          </w:p>
        </w:tc>
        <w:tc>
          <w:tcPr>
            <w:tcW w:w="5438" w:type="dxa"/>
          </w:tcPr>
          <w:p w:rsidR="00E33F69" w:rsidRDefault="00E33F69" w:rsidP="00E33F69">
            <w:pPr>
              <w:jc w:val="both"/>
              <w:rPr>
                <w:b/>
                <w:sz w:val="28"/>
                <w:szCs w:val="28"/>
              </w:rPr>
            </w:pPr>
            <w:r w:rsidRPr="00154E8A">
              <w:t>Иметь представление о</w:t>
            </w:r>
            <w:r w:rsidR="00B121E5" w:rsidRPr="00B121E5">
              <w:t xml:space="preserve"> </w:t>
            </w:r>
            <w:r w:rsidRPr="00154E8A">
              <w:t>НТМ</w:t>
            </w:r>
            <w:proofErr w:type="gramStart"/>
            <w:r w:rsidRPr="00154E8A">
              <w:t>L</w:t>
            </w:r>
            <w:proofErr w:type="gramEnd"/>
            <w:r w:rsidRPr="00154E8A">
              <w:t xml:space="preserve"> –документ</w:t>
            </w:r>
            <w:r>
              <w:t xml:space="preserve">е, его структуре, разделах документа, тегах логического и символьного алфавита. Усвоить приемы создания программы по построению </w:t>
            </w:r>
            <w:proofErr w:type="spellStart"/>
            <w:r w:rsidRPr="00104143">
              <w:t>Web</w:t>
            </w:r>
            <w:proofErr w:type="spellEnd"/>
            <w:r w:rsidRPr="00154E8A">
              <w:t>-</w:t>
            </w:r>
            <w:r>
              <w:t xml:space="preserve"> страницы: оформление текста, вставки изображения, подключения ссылки (внешней, внутренней, смешанной), использование списков, вставки таблиц на  страничку. Создавать и редактировать тексты с рисунками, схемами, таблицами, формулами.</w:t>
            </w:r>
          </w:p>
        </w:tc>
        <w:tc>
          <w:tcPr>
            <w:tcW w:w="3624" w:type="dxa"/>
          </w:tcPr>
          <w:p w:rsidR="00E33F69" w:rsidRDefault="00E33F69" w:rsidP="00E33F69">
            <w:pPr>
              <w:jc w:val="both"/>
              <w:rPr>
                <w:b/>
                <w:sz w:val="28"/>
                <w:szCs w:val="28"/>
              </w:rPr>
            </w:pPr>
            <w:r w:rsidRPr="00104143">
              <w:t>Представлять информацию в структурированном виде, с использованием  таблиц, схем, диаграмм и других способов</w:t>
            </w:r>
          </w:p>
        </w:tc>
        <w:tc>
          <w:tcPr>
            <w:tcW w:w="3624" w:type="dxa"/>
          </w:tcPr>
          <w:p w:rsidR="00E33F69" w:rsidRPr="002371E3" w:rsidRDefault="00E33F69" w:rsidP="00E33F69">
            <w:pPr>
              <w:jc w:val="both"/>
              <w:rPr>
                <w:b/>
                <w:sz w:val="28"/>
                <w:szCs w:val="28"/>
              </w:rPr>
            </w:pPr>
            <w:r w:rsidRPr="00104143">
              <w:t>Выбирать способы доведения информации до слушателей и зрителей с учетом возможностей  современной техники.</w:t>
            </w:r>
          </w:p>
        </w:tc>
      </w:tr>
      <w:tr w:rsidR="00E33F69" w:rsidRPr="005E5E54" w:rsidTr="00E33F69">
        <w:trPr>
          <w:cantSplit/>
          <w:trHeight w:val="1134"/>
        </w:trPr>
        <w:tc>
          <w:tcPr>
            <w:tcW w:w="1809" w:type="dxa"/>
            <w:textDirection w:val="btLr"/>
          </w:tcPr>
          <w:p w:rsidR="00E33F69" w:rsidRPr="00675A31" w:rsidRDefault="00E33F69" w:rsidP="00E33F6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75A31">
              <w:rPr>
                <w:b/>
                <w:sz w:val="28"/>
                <w:szCs w:val="28"/>
              </w:rPr>
              <w:t>Технологии использования и разработки информационных систем</w:t>
            </w:r>
          </w:p>
        </w:tc>
        <w:tc>
          <w:tcPr>
            <w:tcW w:w="5438" w:type="dxa"/>
          </w:tcPr>
          <w:p w:rsidR="00E33F69" w:rsidRPr="00675A31" w:rsidRDefault="00E33F69" w:rsidP="00E33F69">
            <w:pPr>
              <w:ind w:left="113" w:right="113"/>
              <w:jc w:val="both"/>
            </w:pPr>
            <w:r>
              <w:t xml:space="preserve">Использовать информационные технологии для создания </w:t>
            </w:r>
            <w:proofErr w:type="spellStart"/>
            <w:r w:rsidRPr="00565769">
              <w:t>Web</w:t>
            </w:r>
            <w:proofErr w:type="spellEnd"/>
            <w:r>
              <w:t>- сайта.</w:t>
            </w:r>
            <w:r w:rsidR="00B121E5" w:rsidRPr="00B121E5">
              <w:t xml:space="preserve"> </w:t>
            </w:r>
            <w:r>
              <w:t>Со</w:t>
            </w:r>
            <w:r w:rsidRPr="005D238B">
              <w:t>здавать многотабличную БД средствами конкретной СУБД (</w:t>
            </w:r>
            <w:proofErr w:type="spellStart"/>
            <w:r w:rsidRPr="005D238B">
              <w:t>н</w:t>
            </w:r>
            <w:r>
              <w:t>-</w:t>
            </w:r>
            <w:r w:rsidRPr="005D238B">
              <w:t>р</w:t>
            </w:r>
            <w:proofErr w:type="spellEnd"/>
            <w:r w:rsidRPr="005D238B">
              <w:t xml:space="preserve">, </w:t>
            </w:r>
            <w:proofErr w:type="spellStart"/>
            <w:r w:rsidRPr="005D238B">
              <w:t>MicrosoftAccess</w:t>
            </w:r>
            <w:proofErr w:type="spellEnd"/>
            <w:r w:rsidRPr="005D238B">
              <w:t xml:space="preserve">). </w:t>
            </w:r>
            <w:r>
              <w:t>О</w:t>
            </w:r>
            <w:r w:rsidRPr="005D238B">
              <w:t>рганиз</w:t>
            </w:r>
            <w:r>
              <w:t xml:space="preserve">овывать </w:t>
            </w:r>
            <w:r w:rsidRPr="005D238B">
              <w:t xml:space="preserve"> запрос на выборку в БД</w:t>
            </w:r>
            <w:r>
              <w:t>. Р</w:t>
            </w:r>
            <w:r w:rsidRPr="005D238B">
              <w:t>еализовывать простые запросы на выборку данных в конструкторе запросов; реализовывать запросы со сложными условиями выборки;</w:t>
            </w:r>
            <w:r w:rsidR="00B121E5" w:rsidRPr="00B121E5">
              <w:t xml:space="preserve"> </w:t>
            </w:r>
            <w:r w:rsidRPr="005D238B">
              <w:t>создавать</w:t>
            </w:r>
            <w:r>
              <w:t xml:space="preserve"> отчеты. Знать </w:t>
            </w:r>
            <w:r w:rsidRPr="005D238B">
              <w:t>структуру команды запроса на выборку данных из БД</w:t>
            </w:r>
            <w:r>
              <w:t xml:space="preserve">, </w:t>
            </w:r>
            <w:r w:rsidRPr="005D238B">
              <w:t>основные логические операции, используемые в запросах; правила представления условия выборки на языке запросов и в конструкторе запросов</w:t>
            </w:r>
            <w:r>
              <w:t>.</w:t>
            </w:r>
          </w:p>
        </w:tc>
        <w:tc>
          <w:tcPr>
            <w:tcW w:w="3624" w:type="dxa"/>
          </w:tcPr>
          <w:p w:rsidR="00E33F69" w:rsidRPr="00104143" w:rsidRDefault="00E33F69" w:rsidP="00E33F69">
            <w:pPr>
              <w:jc w:val="both"/>
            </w:pPr>
            <w:bookmarkStart w:id="0" w:name="_GoBack"/>
            <w:r w:rsidRPr="002B1B49">
              <w:t xml:space="preserve">Формировать навыки сбора, систематизации, классификации, анализа информации, навыки публичного выступления, </w:t>
            </w:r>
            <w:proofErr w:type="spellStart"/>
            <w:proofErr w:type="gramStart"/>
            <w:r w:rsidRPr="002B1B49">
              <w:t>уме</w:t>
            </w:r>
            <w:r>
              <w:t>-</w:t>
            </w:r>
            <w:r w:rsidRPr="002B1B49">
              <w:t>ния</w:t>
            </w:r>
            <w:proofErr w:type="spellEnd"/>
            <w:proofErr w:type="gramEnd"/>
            <w:r w:rsidRPr="002B1B49">
              <w:t xml:space="preserve"> представить информацию в доступном, эстетичном виде, умение самостоятельно делать выбор, принимать решение.</w:t>
            </w:r>
            <w:bookmarkEnd w:id="0"/>
          </w:p>
        </w:tc>
        <w:tc>
          <w:tcPr>
            <w:tcW w:w="3624" w:type="dxa"/>
          </w:tcPr>
          <w:p w:rsidR="00E33F69" w:rsidRPr="00104143" w:rsidRDefault="00E33F69" w:rsidP="00E33F69">
            <w:pPr>
              <w:jc w:val="both"/>
            </w:pPr>
            <w:r w:rsidRPr="002B1B49">
              <w:t xml:space="preserve">Находить информацию в интернете с использованием различных поисковых систем, использовать различные </w:t>
            </w:r>
            <w:proofErr w:type="spellStart"/>
            <w:proofErr w:type="gramStart"/>
            <w:r w:rsidRPr="002B1B49">
              <w:t>ресур</w:t>
            </w:r>
            <w:r>
              <w:t>-</w:t>
            </w:r>
            <w:r w:rsidRPr="002B1B49">
              <w:t>сы</w:t>
            </w:r>
            <w:proofErr w:type="spellEnd"/>
            <w:proofErr w:type="gramEnd"/>
            <w:r w:rsidRPr="002B1B49">
              <w:t xml:space="preserve"> (книги, журналы, </w:t>
            </w:r>
            <w:proofErr w:type="spellStart"/>
            <w:r w:rsidRPr="002B1B49">
              <w:t>элек</w:t>
            </w:r>
            <w:r>
              <w:t>-</w:t>
            </w:r>
            <w:r w:rsidRPr="002B1B49">
              <w:t>тронные</w:t>
            </w:r>
            <w:proofErr w:type="spellEnd"/>
            <w:r w:rsidRPr="002B1B49">
              <w:t xml:space="preserve"> пособия) для </w:t>
            </w:r>
            <w:proofErr w:type="spellStart"/>
            <w:r w:rsidRPr="002B1B49">
              <w:t>на</w:t>
            </w:r>
            <w:r>
              <w:t>-</w:t>
            </w:r>
            <w:r w:rsidRPr="002B1B49">
              <w:t>хождения</w:t>
            </w:r>
            <w:proofErr w:type="spellEnd"/>
            <w:r w:rsidRPr="002B1B49">
              <w:t xml:space="preserve"> нужной информации и применением ее в различные предметные области</w:t>
            </w:r>
          </w:p>
        </w:tc>
      </w:tr>
      <w:tr w:rsidR="00E33F69" w:rsidRPr="005E5E54" w:rsidTr="00E33F69">
        <w:trPr>
          <w:cantSplit/>
          <w:trHeight w:val="1134"/>
        </w:trPr>
        <w:tc>
          <w:tcPr>
            <w:tcW w:w="1809" w:type="dxa"/>
            <w:textDirection w:val="btLr"/>
          </w:tcPr>
          <w:p w:rsidR="00E33F69" w:rsidRPr="00675A31" w:rsidRDefault="00E33F69" w:rsidP="00E33F6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75A31">
              <w:rPr>
                <w:b/>
                <w:sz w:val="28"/>
                <w:szCs w:val="28"/>
              </w:rPr>
              <w:lastRenderedPageBreak/>
              <w:t>Технологии информационного моделирования</w:t>
            </w:r>
          </w:p>
        </w:tc>
        <w:tc>
          <w:tcPr>
            <w:tcW w:w="5438" w:type="dxa"/>
          </w:tcPr>
          <w:p w:rsidR="00E33F69" w:rsidRDefault="00E33F69" w:rsidP="00E33F69">
            <w:pPr>
              <w:ind w:left="113" w:right="113"/>
              <w:jc w:val="both"/>
            </w:pPr>
            <w:r>
              <w:t>И</w:t>
            </w:r>
            <w:r w:rsidRPr="00624E20">
              <w:t>спользуя табличный процессор строить регрессионные модели заданных типов</w:t>
            </w:r>
            <w:r>
              <w:t xml:space="preserve">, </w:t>
            </w:r>
            <w:r w:rsidRPr="00624E20">
              <w:t>осуществлять прогнозирование (восстановление значения и экстраполяцию) по регрессионной модели</w:t>
            </w:r>
            <w:r>
              <w:t>,</w:t>
            </w:r>
            <w:r w:rsidRPr="00624E20">
              <w:t xml:space="preserve"> вычислять коэффициент корреляционной зависимости между величинами с помощью табличного процессора</w:t>
            </w:r>
            <w:r>
              <w:t xml:space="preserve">, </w:t>
            </w:r>
            <w:r w:rsidRPr="00624E20">
      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</w:t>
            </w:r>
            <w:r>
              <w:t>.</w:t>
            </w:r>
            <w:r w:rsidRPr="00AC24D2">
              <w:t xml:space="preserve"> Осуществлять прогнозирование (восстановление значения </w:t>
            </w:r>
            <w:r w:rsidRPr="00565769">
              <w:t xml:space="preserve">и </w:t>
            </w:r>
            <w:r w:rsidRPr="00AC24D2">
              <w:t>экстраполяцию) по регрессионной модели.</w:t>
            </w:r>
          </w:p>
        </w:tc>
        <w:tc>
          <w:tcPr>
            <w:tcW w:w="3624" w:type="dxa"/>
          </w:tcPr>
          <w:p w:rsidR="00E33F69" w:rsidRPr="002B1B49" w:rsidRDefault="00E33F69" w:rsidP="00E33F69">
            <w:pPr>
              <w:jc w:val="both"/>
            </w:pPr>
            <w:r>
              <w:t>П</w:t>
            </w:r>
            <w:r w:rsidRPr="0060229C">
              <w:t>редставл</w:t>
            </w:r>
            <w:r>
              <w:t>ять</w:t>
            </w:r>
            <w:r w:rsidRPr="0060229C">
              <w:t xml:space="preserve"> информаци</w:t>
            </w:r>
            <w:r>
              <w:t>ю</w:t>
            </w:r>
            <w:r w:rsidRPr="0060229C">
              <w:t xml:space="preserve"> в виде </w:t>
            </w:r>
            <w:r>
              <w:t xml:space="preserve">схем и графиков для </w:t>
            </w:r>
            <w:r w:rsidRPr="0060229C">
              <w:t xml:space="preserve"> создания</w:t>
            </w:r>
            <w:r>
              <w:t xml:space="preserve"> примеров к докладам, </w:t>
            </w:r>
            <w:proofErr w:type="spellStart"/>
            <w:r>
              <w:t>сообщениям</w:t>
            </w:r>
            <w:proofErr w:type="gramStart"/>
            <w:r>
              <w:t>.о</w:t>
            </w:r>
            <w:proofErr w:type="gramEnd"/>
            <w:r>
              <w:t>тчетам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r w:rsidRPr="0060229C">
              <w:t>обствен</w:t>
            </w:r>
            <w:r>
              <w:t>-</w:t>
            </w:r>
            <w:r w:rsidRPr="0060229C">
              <w:t>ны</w:t>
            </w:r>
            <w:r>
              <w:t>х</w:t>
            </w:r>
            <w:proofErr w:type="spellEnd"/>
            <w:r>
              <w:t xml:space="preserve"> баз данных, цифровых архивов.</w:t>
            </w:r>
          </w:p>
        </w:tc>
        <w:tc>
          <w:tcPr>
            <w:tcW w:w="3624" w:type="dxa"/>
          </w:tcPr>
          <w:p w:rsidR="00E33F69" w:rsidRPr="002B1B49" w:rsidRDefault="00E33F69" w:rsidP="00E33F69">
            <w:pPr>
              <w:ind w:left="113" w:right="113"/>
              <w:jc w:val="both"/>
            </w:pPr>
            <w:r>
              <w:t xml:space="preserve">Строить логическую цепочку рассуждений для построения различных видов </w:t>
            </w:r>
            <w:proofErr w:type="spellStart"/>
            <w:proofErr w:type="gramStart"/>
            <w:r>
              <w:t>моделиро-вания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 xml:space="preserve">Самостоятельное </w:t>
            </w:r>
            <w:proofErr w:type="spellStart"/>
            <w:r>
              <w:t>реше-ние</w:t>
            </w:r>
            <w:proofErr w:type="spellEnd"/>
            <w:r>
              <w:t xml:space="preserve"> проблем творческого  и поискового характера при выполнении практических работ по решению задач на планирование показателей. </w:t>
            </w:r>
            <w:proofErr w:type="gramEnd"/>
          </w:p>
        </w:tc>
      </w:tr>
      <w:tr w:rsidR="00E33F69" w:rsidRPr="005E5E54" w:rsidTr="00E33F69">
        <w:trPr>
          <w:cantSplit/>
          <w:trHeight w:val="2342"/>
        </w:trPr>
        <w:tc>
          <w:tcPr>
            <w:tcW w:w="1809" w:type="dxa"/>
            <w:textDirection w:val="btLr"/>
          </w:tcPr>
          <w:p w:rsidR="00E33F69" w:rsidRPr="00675A31" w:rsidRDefault="00E33F69" w:rsidP="00E33F6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75A31">
              <w:rPr>
                <w:b/>
                <w:sz w:val="28"/>
                <w:szCs w:val="28"/>
              </w:rPr>
              <w:t>Основы социальной информатики. Повторение</w:t>
            </w:r>
          </w:p>
        </w:tc>
        <w:tc>
          <w:tcPr>
            <w:tcW w:w="5438" w:type="dxa"/>
          </w:tcPr>
          <w:p w:rsidR="00E33F69" w:rsidRPr="00675A31" w:rsidRDefault="00E33F69" w:rsidP="00E33F69">
            <w:pPr>
              <w:ind w:left="113" w:right="113"/>
              <w:jc w:val="both"/>
            </w:pPr>
            <w:r>
              <w:t>Знать</w:t>
            </w:r>
            <w:r w:rsidRPr="005D238B">
              <w:t xml:space="preserve"> информационные ресурсы общества;</w:t>
            </w:r>
            <w:r>
              <w:t xml:space="preserve"> информационные </w:t>
            </w:r>
            <w:r w:rsidRPr="005D238B">
              <w:t>услуг</w:t>
            </w:r>
            <w:r>
              <w:t>и</w:t>
            </w:r>
            <w:r w:rsidRPr="005D238B">
              <w:t>; основные</w:t>
            </w:r>
            <w:r>
              <w:t xml:space="preserve"> черты информационного общества. Использовать </w:t>
            </w:r>
            <w:r w:rsidRPr="005D238B">
              <w:t>основные законодатель</w:t>
            </w:r>
            <w:r>
              <w:t xml:space="preserve">ные акты в информационной сфере. Понимать </w:t>
            </w:r>
            <w:r w:rsidRPr="005D238B">
              <w:t>суть Доктрины информационной безопасности Российской Федерации</w:t>
            </w:r>
            <w:r>
              <w:t>.</w:t>
            </w:r>
          </w:p>
        </w:tc>
        <w:tc>
          <w:tcPr>
            <w:tcW w:w="3624" w:type="dxa"/>
          </w:tcPr>
          <w:p w:rsidR="00E33F69" w:rsidRDefault="00E33F69" w:rsidP="00E33F69">
            <w:pPr>
              <w:jc w:val="both"/>
            </w:pPr>
            <w:r>
              <w:t>С</w:t>
            </w:r>
            <w:r w:rsidRPr="005D238B">
              <w:t>облюдать</w:t>
            </w:r>
            <w:r w:rsidRPr="0060229C">
              <w:t xml:space="preserve"> требования </w:t>
            </w:r>
            <w:proofErr w:type="spellStart"/>
            <w:proofErr w:type="gramStart"/>
            <w:r w:rsidRPr="0060229C">
              <w:t>инфор</w:t>
            </w:r>
            <w:r>
              <w:t>-</w:t>
            </w:r>
            <w:r w:rsidRPr="0060229C">
              <w:t>мационной</w:t>
            </w:r>
            <w:proofErr w:type="spellEnd"/>
            <w:proofErr w:type="gramEnd"/>
            <w:r w:rsidRPr="0060229C">
              <w:t xml:space="preserve"> безопасности, </w:t>
            </w:r>
            <w:proofErr w:type="spellStart"/>
            <w:r w:rsidRPr="005D238B">
              <w:t>ос</w:t>
            </w:r>
            <w:r>
              <w:t>-</w:t>
            </w:r>
            <w:r w:rsidRPr="005D238B">
              <w:t>новные</w:t>
            </w:r>
            <w:proofErr w:type="spellEnd"/>
            <w:r w:rsidRPr="005D238B">
              <w:t xml:space="preserve"> правовые и этические нормы в информационной сфере деятельности.</w:t>
            </w:r>
          </w:p>
        </w:tc>
        <w:tc>
          <w:tcPr>
            <w:tcW w:w="3624" w:type="dxa"/>
          </w:tcPr>
          <w:p w:rsidR="00E33F69" w:rsidRDefault="00E33F69" w:rsidP="00E33F69">
            <w:pPr>
              <w:ind w:left="113" w:right="113"/>
              <w:jc w:val="both"/>
            </w:pPr>
            <w:r>
              <w:t xml:space="preserve">Отслеживать </w:t>
            </w:r>
            <w:r w:rsidRPr="005D238B">
              <w:t xml:space="preserve">причины </w:t>
            </w:r>
            <w:proofErr w:type="spellStart"/>
            <w:proofErr w:type="gramStart"/>
            <w:r w:rsidRPr="005D238B">
              <w:t>ин</w:t>
            </w:r>
            <w:r>
              <w:t>-</w:t>
            </w:r>
            <w:r w:rsidRPr="005D238B">
              <w:t>формационного</w:t>
            </w:r>
            <w:proofErr w:type="spellEnd"/>
            <w:proofErr w:type="gramEnd"/>
            <w:r>
              <w:t xml:space="preserve"> кризиса и пути его преодоления, </w:t>
            </w:r>
            <w:r w:rsidRPr="005D238B">
              <w:t>изменения в быту, в сфере образования будут.</w:t>
            </w:r>
          </w:p>
        </w:tc>
      </w:tr>
    </w:tbl>
    <w:p w:rsidR="00E33F69" w:rsidRPr="00965D57" w:rsidRDefault="00E33F69" w:rsidP="00E33F69">
      <w:pPr>
        <w:pStyle w:val="ad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  <w:sectPr w:rsidR="00E33F69" w:rsidRPr="00965D57" w:rsidSect="00E33F69">
          <w:pgSz w:w="16838" w:h="11906" w:orient="landscape"/>
          <w:pgMar w:top="992" w:right="567" w:bottom="1559" w:left="1418" w:header="1440" w:footer="278" w:gutter="0"/>
          <w:cols w:space="720"/>
          <w:noEndnote/>
        </w:sectPr>
      </w:pPr>
    </w:p>
    <w:p w:rsidR="00E33F69" w:rsidRDefault="00E33F69" w:rsidP="00E33F69">
      <w:pPr>
        <w:pStyle w:val="ad"/>
        <w:numPr>
          <w:ilvl w:val="0"/>
          <w:numId w:val="7"/>
        </w:numPr>
        <w:spacing w:after="0" w:line="360" w:lineRule="auto"/>
        <w:jc w:val="center"/>
        <w:rPr>
          <w:b/>
          <w:sz w:val="32"/>
          <w:szCs w:val="32"/>
        </w:rPr>
      </w:pPr>
      <w:r w:rsidRPr="00965D57">
        <w:rPr>
          <w:b/>
          <w:sz w:val="32"/>
          <w:szCs w:val="32"/>
        </w:rPr>
        <w:lastRenderedPageBreak/>
        <w:t>Содержание учебной дисциплины</w:t>
      </w:r>
    </w:p>
    <w:p w:rsidR="00E33F69" w:rsidRPr="00965D57" w:rsidRDefault="00E33F69" w:rsidP="00E33F69">
      <w:pPr>
        <w:spacing w:line="360" w:lineRule="auto"/>
        <w:ind w:left="567"/>
        <w:jc w:val="center"/>
        <w:rPr>
          <w:b/>
          <w:sz w:val="32"/>
          <w:szCs w:val="32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szCs w:val="28"/>
        </w:rPr>
        <w:t>Содержание курса информатики 11 класса согласовано с концепцией стандарта и обязательного минимума образования по информатике.</w:t>
      </w:r>
    </w:p>
    <w:p w:rsidR="00E33F69" w:rsidRDefault="00E33F69" w:rsidP="00E33F69">
      <w:pPr>
        <w:spacing w:line="360" w:lineRule="auto"/>
        <w:ind w:firstLine="567"/>
        <w:rPr>
          <w:b/>
          <w:bCs/>
          <w:i/>
          <w:iCs/>
          <w:sz w:val="27"/>
          <w:szCs w:val="27"/>
        </w:rPr>
      </w:pPr>
    </w:p>
    <w:p w:rsidR="00E33F69" w:rsidRDefault="00E33F69" w:rsidP="00E33F69">
      <w:pPr>
        <w:spacing w:line="360" w:lineRule="auto"/>
        <w:ind w:firstLine="567"/>
        <w:rPr>
          <w:b/>
          <w:bCs/>
          <w:i/>
          <w:iCs/>
          <w:sz w:val="27"/>
          <w:szCs w:val="27"/>
        </w:rPr>
      </w:pPr>
      <w:r w:rsidRPr="00526D20">
        <w:rPr>
          <w:b/>
          <w:bCs/>
          <w:i/>
          <w:iCs/>
          <w:sz w:val="27"/>
          <w:szCs w:val="27"/>
        </w:rPr>
        <w:t xml:space="preserve">ТЕМА </w:t>
      </w:r>
      <w:r>
        <w:rPr>
          <w:b/>
          <w:bCs/>
          <w:i/>
          <w:iCs/>
          <w:sz w:val="27"/>
          <w:szCs w:val="27"/>
        </w:rPr>
        <w:t>1</w:t>
      </w:r>
      <w:r w:rsidRPr="00526D20">
        <w:rPr>
          <w:b/>
          <w:bCs/>
          <w:i/>
          <w:iCs/>
          <w:sz w:val="27"/>
          <w:szCs w:val="27"/>
        </w:rPr>
        <w:t>.</w:t>
      </w:r>
      <w:r>
        <w:rPr>
          <w:b/>
          <w:bCs/>
          <w:i/>
          <w:iCs/>
          <w:sz w:val="27"/>
          <w:szCs w:val="27"/>
        </w:rPr>
        <w:t>ПРОГРАММИРОВАНИЕ ДЛЯ ЭВМ</w:t>
      </w:r>
    </w:p>
    <w:p w:rsidR="00E33F69" w:rsidRPr="0087478F" w:rsidRDefault="00E33F69" w:rsidP="00E33F69">
      <w:pPr>
        <w:spacing w:line="360" w:lineRule="auto"/>
        <w:ind w:firstLine="567"/>
        <w:rPr>
          <w:sz w:val="16"/>
          <w:szCs w:val="16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b/>
          <w:i/>
          <w:szCs w:val="28"/>
        </w:rPr>
        <w:t>Основные понятия:</w:t>
      </w:r>
      <w:r w:rsidR="00B121E5" w:rsidRPr="00B121E5">
        <w:rPr>
          <w:b/>
          <w:i/>
          <w:szCs w:val="28"/>
        </w:rPr>
        <w:t xml:space="preserve"> </w:t>
      </w:r>
      <w:r w:rsidRPr="00E33F69">
        <w:rPr>
          <w:szCs w:val="28"/>
        </w:rPr>
        <w:t>НТМ</w:t>
      </w:r>
      <w:proofErr w:type="gramStart"/>
      <w:r w:rsidRPr="00E33F69">
        <w:rPr>
          <w:szCs w:val="28"/>
          <w:lang w:val="en-US"/>
        </w:rPr>
        <w:t>L</w:t>
      </w:r>
      <w:proofErr w:type="gramEnd"/>
      <w:r w:rsidRPr="00E33F69">
        <w:rPr>
          <w:szCs w:val="28"/>
        </w:rPr>
        <w:t xml:space="preserve"> –документ, браузер, тег, раздел документа, абзац, ссылка.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szCs w:val="28"/>
        </w:rPr>
        <w:t>Структура НТМ</w:t>
      </w:r>
      <w:proofErr w:type="gramStart"/>
      <w:r w:rsidRPr="00E33F69">
        <w:rPr>
          <w:szCs w:val="28"/>
          <w:lang w:val="en-US"/>
        </w:rPr>
        <w:t>L</w:t>
      </w:r>
      <w:proofErr w:type="gramEnd"/>
      <w:r w:rsidRPr="00E33F69">
        <w:rPr>
          <w:szCs w:val="28"/>
        </w:rPr>
        <w:t xml:space="preserve"> –документа. Оформление текста в НТМ</w:t>
      </w:r>
      <w:proofErr w:type="gramStart"/>
      <w:r w:rsidRPr="00E33F69">
        <w:rPr>
          <w:szCs w:val="28"/>
          <w:lang w:val="en-US"/>
        </w:rPr>
        <w:t>L</w:t>
      </w:r>
      <w:proofErr w:type="gramEnd"/>
      <w:r w:rsidRPr="00E33F69">
        <w:rPr>
          <w:szCs w:val="28"/>
        </w:rPr>
        <w:t xml:space="preserve"> –документе. Форматирование текста. Цвет фона. Изображения. Ссылки. Внешние и внутренние ссылки. Таблицы.  Списки. Маркированный и нумерованный список. Создание </w:t>
      </w:r>
      <w:r w:rsidRPr="00E33F69">
        <w:rPr>
          <w:szCs w:val="28"/>
          <w:lang w:val="en-US"/>
        </w:rPr>
        <w:t>Web</w:t>
      </w:r>
      <w:r w:rsidRPr="00E33F69">
        <w:rPr>
          <w:szCs w:val="28"/>
        </w:rPr>
        <w:t xml:space="preserve">- </w:t>
      </w:r>
      <w:proofErr w:type="gramStart"/>
      <w:r w:rsidRPr="00E33F69">
        <w:rPr>
          <w:szCs w:val="28"/>
          <w:lang w:val="en-US"/>
        </w:rPr>
        <w:t>c</w:t>
      </w:r>
      <w:proofErr w:type="spellStart"/>
      <w:proofErr w:type="gramEnd"/>
      <w:r w:rsidRPr="00E33F69">
        <w:rPr>
          <w:szCs w:val="28"/>
        </w:rPr>
        <w:t>траницы</w:t>
      </w:r>
      <w:proofErr w:type="spellEnd"/>
      <w:r w:rsidRPr="00E33F69">
        <w:rPr>
          <w:szCs w:val="28"/>
        </w:rPr>
        <w:t>.</w:t>
      </w:r>
    </w:p>
    <w:p w:rsidR="00E33F69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</w:p>
    <w:p w:rsidR="00E33F69" w:rsidRPr="007E7F79" w:rsidRDefault="00E33F69" w:rsidP="00E33F69">
      <w:pPr>
        <w:spacing w:line="360" w:lineRule="auto"/>
        <w:ind w:firstLine="567"/>
        <w:jc w:val="both"/>
        <w:rPr>
          <w:b/>
          <w:bCs/>
          <w:i/>
          <w:iCs/>
          <w:sz w:val="27"/>
          <w:szCs w:val="27"/>
        </w:rPr>
      </w:pPr>
      <w:r w:rsidRPr="00526D20">
        <w:rPr>
          <w:b/>
          <w:bCs/>
          <w:i/>
          <w:iCs/>
          <w:sz w:val="27"/>
          <w:szCs w:val="27"/>
        </w:rPr>
        <w:t xml:space="preserve">ТЕМА </w:t>
      </w:r>
      <w:r>
        <w:rPr>
          <w:b/>
          <w:bCs/>
          <w:i/>
          <w:iCs/>
          <w:sz w:val="27"/>
          <w:szCs w:val="27"/>
        </w:rPr>
        <w:t>2</w:t>
      </w:r>
      <w:r w:rsidRPr="00526D20">
        <w:rPr>
          <w:b/>
          <w:bCs/>
          <w:i/>
          <w:iCs/>
          <w:sz w:val="27"/>
          <w:szCs w:val="27"/>
        </w:rPr>
        <w:t>.</w:t>
      </w:r>
      <w:r>
        <w:rPr>
          <w:b/>
          <w:bCs/>
          <w:i/>
          <w:iCs/>
          <w:sz w:val="27"/>
          <w:szCs w:val="27"/>
        </w:rPr>
        <w:t xml:space="preserve">ТЕХНОЛОГИИ ИСПОЛЬЗОВАНИЯИ РАЗРАБОТКИ ИНФОРМАЦИОННЫХ </w:t>
      </w:r>
      <w:r w:rsidRPr="007E7F79">
        <w:rPr>
          <w:b/>
          <w:bCs/>
          <w:i/>
          <w:iCs/>
          <w:sz w:val="27"/>
          <w:szCs w:val="27"/>
        </w:rPr>
        <w:t>С</w:t>
      </w:r>
      <w:r>
        <w:rPr>
          <w:b/>
          <w:bCs/>
          <w:i/>
          <w:iCs/>
          <w:sz w:val="27"/>
          <w:szCs w:val="27"/>
        </w:rPr>
        <w:t>ИСТЕМ</w:t>
      </w:r>
    </w:p>
    <w:p w:rsidR="00E33F69" w:rsidRPr="0087478F" w:rsidRDefault="00E33F69" w:rsidP="00E33F69">
      <w:pPr>
        <w:spacing w:line="360" w:lineRule="auto"/>
        <w:ind w:firstLine="567"/>
        <w:rPr>
          <w:sz w:val="16"/>
          <w:szCs w:val="16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proofErr w:type="gramStart"/>
      <w:r w:rsidRPr="00E33F69">
        <w:rPr>
          <w:b/>
          <w:i/>
          <w:szCs w:val="28"/>
        </w:rPr>
        <w:t xml:space="preserve">Основные понятия: </w:t>
      </w:r>
      <w:r w:rsidRPr="00E33F69">
        <w:rPr>
          <w:szCs w:val="28"/>
        </w:rPr>
        <w:t xml:space="preserve">информационная система,  структура данных,  ИПС, САУ, АСУ, обучающие системы, системы дистанционного обучения, экспертные системы, предметный указатель, гипертекст, автоматическое оглавление, закладка, гиперссылка, внешние ссылки, </w:t>
      </w:r>
      <w:r w:rsidRPr="00E33F69">
        <w:rPr>
          <w:szCs w:val="28"/>
          <w:lang w:val="en-US"/>
        </w:rPr>
        <w:t>Web</w:t>
      </w:r>
      <w:r w:rsidRPr="00E33F69">
        <w:rPr>
          <w:szCs w:val="28"/>
        </w:rPr>
        <w:t xml:space="preserve">- страница, электронная почта, Интернет, Телеконференция, списки рассылки, форумы, служба передачи файлов, всемирная паутина, </w:t>
      </w:r>
      <w:r w:rsidRPr="00E33F69">
        <w:rPr>
          <w:szCs w:val="28"/>
          <w:lang w:val="en-US"/>
        </w:rPr>
        <w:t>Web</w:t>
      </w:r>
      <w:r w:rsidRPr="00E33F69">
        <w:rPr>
          <w:szCs w:val="28"/>
        </w:rPr>
        <w:t xml:space="preserve"> –сайт, </w:t>
      </w:r>
      <w:r w:rsidRPr="00E33F69">
        <w:rPr>
          <w:szCs w:val="28"/>
          <w:lang w:val="en-US"/>
        </w:rPr>
        <w:t>Web</w:t>
      </w:r>
      <w:r w:rsidRPr="00E33F69">
        <w:rPr>
          <w:szCs w:val="28"/>
        </w:rPr>
        <w:t xml:space="preserve"> –браузер,</w:t>
      </w:r>
      <w:r w:rsidRPr="00E33F69">
        <w:rPr>
          <w:szCs w:val="28"/>
          <w:lang w:val="en-US"/>
        </w:rPr>
        <w:t>Web</w:t>
      </w:r>
      <w:r w:rsidRPr="00E33F69">
        <w:rPr>
          <w:szCs w:val="28"/>
        </w:rPr>
        <w:t xml:space="preserve"> – дизайн, протокол, </w:t>
      </w:r>
      <w:r w:rsidRPr="00E33F69">
        <w:rPr>
          <w:szCs w:val="28"/>
          <w:lang w:val="en-US"/>
        </w:rPr>
        <w:t>URL</w:t>
      </w:r>
      <w:r w:rsidRPr="00E33F69">
        <w:rPr>
          <w:szCs w:val="28"/>
        </w:rPr>
        <w:t>- адрес, поисковая служба интернет, поисковые каталоги.</w:t>
      </w:r>
      <w:proofErr w:type="gramEnd"/>
      <w:r w:rsidRPr="00E33F69">
        <w:rPr>
          <w:szCs w:val="28"/>
        </w:rPr>
        <w:t xml:space="preserve"> Векторизация.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szCs w:val="28"/>
        </w:rPr>
        <w:t xml:space="preserve">База данных, централизованная БД, распределенная  БД, предметная область, модель данных, иерархические, сетевые, реляционные модели, формат, тип полей,  СУБД, отсутствие избыточности, граф, язык запросов, структура запросов, запрос на выборку, составные имена, </w:t>
      </w:r>
      <w:proofErr w:type="spellStart"/>
      <w:r w:rsidRPr="00E33F69">
        <w:rPr>
          <w:szCs w:val="28"/>
        </w:rPr>
        <w:t>форма</w:t>
      </w:r>
      <w:proofErr w:type="gramStart"/>
      <w:r w:rsidRPr="00E33F69">
        <w:rPr>
          <w:szCs w:val="28"/>
        </w:rPr>
        <w:t>.с</w:t>
      </w:r>
      <w:proofErr w:type="gramEnd"/>
      <w:r w:rsidRPr="00E33F69">
        <w:rPr>
          <w:szCs w:val="28"/>
        </w:rPr>
        <w:t>ложные</w:t>
      </w:r>
      <w:proofErr w:type="spellEnd"/>
      <w:r w:rsidRPr="00E33F69">
        <w:rPr>
          <w:szCs w:val="28"/>
        </w:rPr>
        <w:t xml:space="preserve"> запросы, отчеты.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szCs w:val="28"/>
        </w:rPr>
        <w:t xml:space="preserve">Понятие информационной системы. Классификация ИС. Компьютерный текстовый документ как структура данных. Компьютерные телекоммуникации: назначение, структура, ресурсы. Локальные и глобальные компьютерные сети. Назначение и классификация компьютерных сетей. Абоненты сетей, станция. Физическая передающая среда. Режимы передачи. Средства передачи. Локальная </w:t>
      </w:r>
      <w:proofErr w:type="spellStart"/>
      <w:r w:rsidRPr="00E33F69">
        <w:rPr>
          <w:szCs w:val="28"/>
        </w:rPr>
        <w:t>одноранговая</w:t>
      </w:r>
      <w:proofErr w:type="spellEnd"/>
      <w:r w:rsidRPr="00E33F69">
        <w:rPr>
          <w:szCs w:val="28"/>
        </w:rPr>
        <w:t xml:space="preserve"> сеть. Сеть с выделенным сервером. Достоинства и недостатки разных типов сетей. Топология сетей. Глобальная сеть </w:t>
      </w:r>
      <w:proofErr w:type="spellStart"/>
      <w:r w:rsidRPr="00E33F69">
        <w:rPr>
          <w:szCs w:val="28"/>
        </w:rPr>
        <w:t>Internet</w:t>
      </w:r>
      <w:proofErr w:type="spellEnd"/>
      <w:r w:rsidRPr="00E33F69">
        <w:rPr>
          <w:szCs w:val="28"/>
        </w:rPr>
        <w:t xml:space="preserve">. Представление о структуре и системе </w:t>
      </w:r>
      <w:proofErr w:type="spellStart"/>
      <w:r w:rsidRPr="00E33F69">
        <w:rPr>
          <w:szCs w:val="28"/>
        </w:rPr>
        <w:t>адресации</w:t>
      </w:r>
      <w:proofErr w:type="gramStart"/>
      <w:r w:rsidRPr="00E33F69">
        <w:rPr>
          <w:szCs w:val="28"/>
        </w:rPr>
        <w:t>.О</w:t>
      </w:r>
      <w:proofErr w:type="gramEnd"/>
      <w:r w:rsidRPr="00E33F69">
        <w:rPr>
          <w:szCs w:val="28"/>
        </w:rPr>
        <w:t>сновные</w:t>
      </w:r>
      <w:proofErr w:type="spellEnd"/>
      <w:r w:rsidRPr="00E33F69">
        <w:rPr>
          <w:szCs w:val="28"/>
        </w:rPr>
        <w:t xml:space="preserve"> услуги компьютерных сетей: электронная почта, телеконференции, файловые </w:t>
      </w:r>
      <w:proofErr w:type="spellStart"/>
      <w:r w:rsidRPr="00E33F69">
        <w:rPr>
          <w:szCs w:val="28"/>
        </w:rPr>
        <w:t>архивы.Гипертекст</w:t>
      </w:r>
      <w:proofErr w:type="spellEnd"/>
      <w:r w:rsidRPr="00E33F69">
        <w:rPr>
          <w:szCs w:val="28"/>
        </w:rPr>
        <w:t xml:space="preserve">. Основы технологии </w:t>
      </w:r>
      <w:proofErr w:type="spellStart"/>
      <w:r w:rsidRPr="00E33F69">
        <w:rPr>
          <w:szCs w:val="28"/>
        </w:rPr>
        <w:t>WorldWideWeb.Web</w:t>
      </w:r>
      <w:proofErr w:type="spellEnd"/>
      <w:r w:rsidRPr="00E33F69">
        <w:rPr>
          <w:szCs w:val="28"/>
        </w:rPr>
        <w:t xml:space="preserve"> - сайт – </w:t>
      </w:r>
      <w:proofErr w:type="spellStart"/>
      <w:r w:rsidRPr="00E33F69">
        <w:rPr>
          <w:szCs w:val="28"/>
        </w:rPr>
        <w:t>гиперструктура</w:t>
      </w:r>
      <w:proofErr w:type="spellEnd"/>
      <w:r w:rsidRPr="00E33F69">
        <w:rPr>
          <w:szCs w:val="28"/>
        </w:rPr>
        <w:t xml:space="preserve"> данных. Сеть </w:t>
      </w:r>
      <w:r w:rsidRPr="00E33F69">
        <w:rPr>
          <w:szCs w:val="28"/>
        </w:rPr>
        <w:lastRenderedPageBreak/>
        <w:t xml:space="preserve">Интернет. Информационные ресурсы. Поиск информации. Статистика, метод наименьших квадратов, коэффициент детерминированности,  регрессионная модель, </w:t>
      </w:r>
    </w:p>
    <w:p w:rsidR="00E33F69" w:rsidRPr="00A63051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</w:p>
    <w:p w:rsidR="00E33F69" w:rsidRDefault="00E33F69" w:rsidP="00E33F69">
      <w:pPr>
        <w:spacing w:before="100" w:beforeAutospacing="1" w:after="100" w:afterAutospacing="1"/>
        <w:ind w:firstLine="567"/>
        <w:rPr>
          <w:b/>
          <w:bCs/>
        </w:rPr>
      </w:pPr>
      <w:r w:rsidRPr="00526D20">
        <w:rPr>
          <w:b/>
          <w:bCs/>
          <w:i/>
          <w:iCs/>
          <w:sz w:val="27"/>
          <w:szCs w:val="27"/>
        </w:rPr>
        <w:t xml:space="preserve">ТЕМА </w:t>
      </w:r>
      <w:r>
        <w:rPr>
          <w:b/>
          <w:bCs/>
          <w:i/>
          <w:iCs/>
          <w:sz w:val="27"/>
          <w:szCs w:val="27"/>
        </w:rPr>
        <w:t>3</w:t>
      </w:r>
      <w:r w:rsidRPr="00526D20">
        <w:rPr>
          <w:b/>
          <w:bCs/>
          <w:i/>
          <w:iCs/>
          <w:sz w:val="27"/>
          <w:szCs w:val="27"/>
        </w:rPr>
        <w:t>.</w:t>
      </w:r>
      <w:r>
        <w:rPr>
          <w:b/>
          <w:bCs/>
        </w:rPr>
        <w:t>ТЕХНОЛОГИИ ИНФОРМАЦИОННОГО МОДЕЛИРОВАНИЯ.</w:t>
      </w:r>
    </w:p>
    <w:p w:rsidR="00E33F69" w:rsidRDefault="00E33F69" w:rsidP="00E33F69">
      <w:pPr>
        <w:spacing w:line="360" w:lineRule="auto"/>
        <w:ind w:firstLine="567"/>
        <w:jc w:val="both"/>
        <w:rPr>
          <w:b/>
          <w:bCs/>
          <w:sz w:val="10"/>
          <w:szCs w:val="10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b/>
          <w:i/>
          <w:szCs w:val="28"/>
        </w:rPr>
        <w:t>Основные понятия: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proofErr w:type="gramStart"/>
      <w:r w:rsidRPr="00E33F69">
        <w:rPr>
          <w:szCs w:val="28"/>
        </w:rPr>
        <w:t>Величины, имя величины, константа, переменная, тип величины,  математическая модель, динамическая модель, корреляционная зависимость,  корреляционный анализ, коэффициент корреляции, оптимальное планирование, целевая функция.</w:t>
      </w:r>
      <w:proofErr w:type="gramEnd"/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szCs w:val="28"/>
        </w:rPr>
        <w:t>Моделирование зависимостей между величинами. Модели статистического планирования. Регрессионные модели. Прогнозирование по регрессионным моделям. Моделирование корреляционного планирования. Моделирование оптимального планирования. Расчет корреляционных зависимостей. Расчет оптимального планирования.</w:t>
      </w:r>
    </w:p>
    <w:p w:rsidR="00E33F69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</w:p>
    <w:p w:rsidR="00E33F69" w:rsidRDefault="00E33F69" w:rsidP="00E33F69">
      <w:pPr>
        <w:spacing w:before="100" w:beforeAutospacing="1" w:after="100" w:afterAutospacing="1"/>
        <w:ind w:firstLine="567"/>
        <w:rPr>
          <w:b/>
          <w:bCs/>
        </w:rPr>
      </w:pPr>
      <w:r w:rsidRPr="00526D20">
        <w:rPr>
          <w:b/>
          <w:bCs/>
          <w:i/>
          <w:iCs/>
          <w:sz w:val="27"/>
          <w:szCs w:val="27"/>
        </w:rPr>
        <w:t xml:space="preserve">ТЕМА </w:t>
      </w:r>
      <w:r>
        <w:rPr>
          <w:b/>
          <w:bCs/>
          <w:i/>
          <w:iCs/>
          <w:sz w:val="27"/>
          <w:szCs w:val="27"/>
        </w:rPr>
        <w:t>4</w:t>
      </w:r>
      <w:r w:rsidRPr="00526D20">
        <w:rPr>
          <w:b/>
          <w:bCs/>
          <w:i/>
          <w:iCs/>
          <w:sz w:val="27"/>
          <w:szCs w:val="27"/>
        </w:rPr>
        <w:t>.</w:t>
      </w:r>
      <w:r>
        <w:rPr>
          <w:b/>
          <w:bCs/>
        </w:rPr>
        <w:t>ОСНОВЫ СОЦИАЛЬНОЙ ИНФОРМАТИКИ.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b/>
          <w:bCs/>
          <w:sz w:val="8"/>
          <w:szCs w:val="10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proofErr w:type="gramStart"/>
      <w:r w:rsidRPr="00E33F69">
        <w:rPr>
          <w:b/>
          <w:i/>
          <w:szCs w:val="28"/>
        </w:rPr>
        <w:t xml:space="preserve">Основные понятия: </w:t>
      </w:r>
      <w:r w:rsidRPr="00E33F69">
        <w:rPr>
          <w:szCs w:val="28"/>
        </w:rPr>
        <w:t>информационные ресурсы, информационные услуги, архивы, информационное общество, информационный кризис, Закон РФ «Об информации, информационных технологиях и защите информации»,  Закон РФ «О персональных данных», объекты информационной безопасности, национальные интересы, доктрина национальной безопасности.</w:t>
      </w:r>
      <w:proofErr w:type="gramEnd"/>
    </w:p>
    <w:p w:rsidR="00E33F69" w:rsidRPr="003D0397" w:rsidRDefault="00E33F69" w:rsidP="00E33F69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szCs w:val="28"/>
        </w:rPr>
        <w:t>Информационные ресурсы. Информационные услуги. Информационное общество. Правовое регулирование в информационной сфере. Национальные интересы информационного общества.  Проблема информационной безопасности.</w:t>
      </w:r>
    </w:p>
    <w:p w:rsidR="00E33F69" w:rsidRDefault="00E33F69" w:rsidP="00E33F69">
      <w:pPr>
        <w:pStyle w:val="ad"/>
        <w:numPr>
          <w:ilvl w:val="0"/>
          <w:numId w:val="7"/>
        </w:numPr>
        <w:spacing w:after="0" w:line="360" w:lineRule="auto"/>
        <w:jc w:val="center"/>
        <w:rPr>
          <w:b/>
          <w:sz w:val="32"/>
          <w:szCs w:val="32"/>
        </w:rPr>
      </w:pPr>
      <w:r w:rsidRPr="001572DD">
        <w:rPr>
          <w:b/>
          <w:sz w:val="32"/>
          <w:szCs w:val="32"/>
        </w:rPr>
        <w:t>Контрольные параметры</w:t>
      </w:r>
    </w:p>
    <w:p w:rsidR="00E33F69" w:rsidRPr="003D0397" w:rsidRDefault="00E33F69" w:rsidP="00E33F69">
      <w:pPr>
        <w:spacing w:line="360" w:lineRule="auto"/>
        <w:ind w:left="567"/>
        <w:jc w:val="center"/>
        <w:rPr>
          <w:b/>
          <w:sz w:val="16"/>
          <w:szCs w:val="16"/>
        </w:rPr>
      </w:pP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szCs w:val="28"/>
        </w:rPr>
        <w:t>Контролирование, оценивание, знаний и умений учеников способствуют выявлению, знаний, умений учащихся, своевременному обнаружению пробелов в знаниях учащихся, раскрытию причин слабого усвоения отдельных частей учебного материала, установлению уровня готовности к усвоению отдельных частей нового материала.</w:t>
      </w:r>
    </w:p>
    <w:p w:rsidR="00E33F69" w:rsidRPr="00E33F69" w:rsidRDefault="00E33F69" w:rsidP="00E33F69">
      <w:pPr>
        <w:spacing w:line="360" w:lineRule="auto"/>
        <w:ind w:firstLine="567"/>
        <w:jc w:val="both"/>
        <w:rPr>
          <w:szCs w:val="28"/>
        </w:rPr>
      </w:pPr>
      <w:r w:rsidRPr="00E33F69">
        <w:rPr>
          <w:szCs w:val="28"/>
        </w:rPr>
        <w:t xml:space="preserve">Информацию о ходе усвоения учащимися учебного материала учитель получает в процессе контроля — входного, промежуточного, проверочного, итогового. Входной контроль осуществляется </w:t>
      </w:r>
      <w:r w:rsidRPr="00E33F69">
        <w:rPr>
          <w:szCs w:val="28"/>
        </w:rPr>
        <w:lastRenderedPageBreak/>
        <w:t xml:space="preserve">в начале каждого урока. Он актуализирует ранее изученный учащимися материал, позволяет определить их уровень подготовки к уроку. Промежуточный контроль осуществляется «внутри» каждого урока. Он стимулирует активность учащихся, поддерживает интерактивность обучения, обеспечивает необходимый уровень внимания, позволяет убедиться в усвоении обучаемым только что предложенного его вниманию «порции» материала. Проверочный контроль осуществляется в конце каждого урока. Он позволяет убедиться, что цели обучения, поставленные на данном уроке, достигнуты, учащиеся усвоили понятия, предложенные им в ходе урока. Итоговый контроль осуществляется по завершении крупного блока или всего курса. Он позволяет оценить знания и умения учащихся, полученные в ходе достаточно продолжительного периода работы. Формы итогового контроля разнообразны: контрольная работа, зачет по опросному листу, тест (компьютерное тестирование), практическая работа, творческая работа и др. </w:t>
      </w:r>
    </w:p>
    <w:p w:rsidR="00E33F69" w:rsidRPr="00364E0D" w:rsidRDefault="00E33F69" w:rsidP="00E33F69">
      <w:pPr>
        <w:pStyle w:val="ad"/>
        <w:numPr>
          <w:ilvl w:val="0"/>
          <w:numId w:val="10"/>
        </w:numPr>
        <w:spacing w:after="0" w:line="360" w:lineRule="auto"/>
        <w:jc w:val="center"/>
        <w:rPr>
          <w:b/>
          <w:sz w:val="32"/>
          <w:szCs w:val="32"/>
        </w:rPr>
      </w:pPr>
      <w:r w:rsidRPr="00364E0D">
        <w:rPr>
          <w:b/>
          <w:sz w:val="32"/>
          <w:szCs w:val="32"/>
        </w:rPr>
        <w:t>Информационно-методическое обеспечение</w:t>
      </w:r>
    </w:p>
    <w:p w:rsidR="00E33F69" w:rsidRDefault="00E33F69" w:rsidP="00E33F69">
      <w:pPr>
        <w:jc w:val="center"/>
        <w:rPr>
          <w:b/>
          <w:sz w:val="28"/>
          <w:szCs w:val="28"/>
        </w:rPr>
      </w:pPr>
    </w:p>
    <w:p w:rsidR="00E33F69" w:rsidRDefault="00E33F69" w:rsidP="00E33F69">
      <w:pPr>
        <w:jc w:val="center"/>
        <w:rPr>
          <w:b/>
          <w:sz w:val="28"/>
          <w:szCs w:val="28"/>
        </w:rPr>
      </w:pPr>
    </w:p>
    <w:p w:rsidR="00E33F69" w:rsidRPr="0001514D" w:rsidRDefault="00E33F69" w:rsidP="00E33F69">
      <w:pPr>
        <w:spacing w:line="360" w:lineRule="auto"/>
        <w:ind w:firstLine="567"/>
        <w:jc w:val="both"/>
        <w:rPr>
          <w:sz w:val="28"/>
          <w:szCs w:val="28"/>
        </w:rPr>
      </w:pPr>
      <w:r w:rsidRPr="0001514D">
        <w:rPr>
          <w:sz w:val="28"/>
          <w:szCs w:val="28"/>
        </w:rPr>
        <w:t xml:space="preserve">Успешность образовательного процесса напрямую зависит от качества его учебно-методического обеспечения. </w:t>
      </w:r>
      <w:r>
        <w:rPr>
          <w:sz w:val="28"/>
          <w:szCs w:val="28"/>
        </w:rPr>
        <w:t>В</w:t>
      </w:r>
      <w:r w:rsidRPr="0001514D">
        <w:rPr>
          <w:sz w:val="28"/>
          <w:szCs w:val="28"/>
        </w:rPr>
        <w:t xml:space="preserve"> состав учебно-методическ</w:t>
      </w:r>
      <w:r>
        <w:rPr>
          <w:sz w:val="28"/>
          <w:szCs w:val="28"/>
        </w:rPr>
        <w:t>ого</w:t>
      </w:r>
      <w:r w:rsidR="00B121E5" w:rsidRPr="00B12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Pr="0001514D">
        <w:rPr>
          <w:sz w:val="28"/>
          <w:szCs w:val="28"/>
        </w:rPr>
        <w:t xml:space="preserve">по информатике для </w:t>
      </w:r>
      <w:r>
        <w:rPr>
          <w:sz w:val="28"/>
          <w:szCs w:val="28"/>
        </w:rPr>
        <w:t>11</w:t>
      </w:r>
      <w:r w:rsidRPr="0001514D">
        <w:rPr>
          <w:sz w:val="28"/>
          <w:szCs w:val="28"/>
        </w:rPr>
        <w:t xml:space="preserve"> классов входят: </w:t>
      </w:r>
    </w:p>
    <w:p w:rsidR="00E33F69" w:rsidRPr="00F203B1" w:rsidRDefault="00E33F69" w:rsidP="00E33F69">
      <w:pPr>
        <w:pStyle w:val="ad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203B1">
        <w:rPr>
          <w:sz w:val="28"/>
          <w:szCs w:val="28"/>
        </w:rPr>
        <w:t xml:space="preserve">программа курса информатики и информационных технологий для </w:t>
      </w:r>
      <w:r>
        <w:rPr>
          <w:sz w:val="28"/>
          <w:szCs w:val="28"/>
        </w:rPr>
        <w:t>11</w:t>
      </w:r>
      <w:r w:rsidRPr="00F203B1">
        <w:rPr>
          <w:sz w:val="28"/>
          <w:szCs w:val="28"/>
        </w:rPr>
        <w:t xml:space="preserve">классов общеобразовательной средней школы; </w:t>
      </w:r>
    </w:p>
    <w:p w:rsidR="00E33F69" w:rsidRPr="00F203B1" w:rsidRDefault="00E33F69" w:rsidP="00E33F69">
      <w:pPr>
        <w:pStyle w:val="ad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203B1">
        <w:rPr>
          <w:sz w:val="28"/>
          <w:szCs w:val="28"/>
        </w:rPr>
        <w:t xml:space="preserve">учебник информатики для </w:t>
      </w:r>
      <w:r>
        <w:rPr>
          <w:sz w:val="28"/>
          <w:szCs w:val="28"/>
        </w:rPr>
        <w:t>11</w:t>
      </w:r>
      <w:r w:rsidRPr="00F203B1">
        <w:rPr>
          <w:sz w:val="28"/>
          <w:szCs w:val="28"/>
        </w:rPr>
        <w:t xml:space="preserve">класса; </w:t>
      </w:r>
    </w:p>
    <w:p w:rsidR="00E33F69" w:rsidRPr="0001514D" w:rsidRDefault="00E33F69" w:rsidP="00E33F69">
      <w:pPr>
        <w:pStyle w:val="ad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01514D">
        <w:rPr>
          <w:sz w:val="28"/>
          <w:szCs w:val="28"/>
        </w:rPr>
        <w:t xml:space="preserve">методическое пособие для учителя; </w:t>
      </w:r>
    </w:p>
    <w:p w:rsidR="00E33F69" w:rsidRPr="00DC6E4C" w:rsidRDefault="00E33F69" w:rsidP="00E33F69">
      <w:pPr>
        <w:pStyle w:val="ad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01514D">
        <w:rPr>
          <w:sz w:val="28"/>
          <w:szCs w:val="28"/>
        </w:rPr>
        <w:t>компакт-диск</w:t>
      </w:r>
      <w:r>
        <w:rPr>
          <w:sz w:val="28"/>
          <w:szCs w:val="28"/>
        </w:rPr>
        <w:t>и</w:t>
      </w:r>
      <w:r w:rsidRPr="0001514D">
        <w:rPr>
          <w:sz w:val="28"/>
          <w:szCs w:val="28"/>
        </w:rPr>
        <w:t xml:space="preserve"> с программно-методической поддержкой. </w:t>
      </w:r>
    </w:p>
    <w:p w:rsidR="00E33F69" w:rsidRPr="0001514D" w:rsidRDefault="00E33F69" w:rsidP="00E33F69">
      <w:pPr>
        <w:pStyle w:val="ad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</w:p>
    <w:p w:rsidR="00E33F69" w:rsidRPr="00364E0D" w:rsidRDefault="00E33F69" w:rsidP="00E33F69">
      <w:pPr>
        <w:pStyle w:val="3"/>
        <w:rPr>
          <w:i/>
          <w:sz w:val="28"/>
          <w:szCs w:val="28"/>
        </w:rPr>
      </w:pPr>
      <w:r w:rsidRPr="00364E0D">
        <w:rPr>
          <w:i/>
          <w:sz w:val="28"/>
          <w:szCs w:val="28"/>
        </w:rPr>
        <w:t>Литература</w:t>
      </w:r>
    </w:p>
    <w:p w:rsidR="00E33F69" w:rsidRPr="00E33F69" w:rsidRDefault="00E33F69" w:rsidP="00E33F69">
      <w:pPr>
        <w:pStyle w:val="Style1"/>
        <w:numPr>
          <w:ilvl w:val="0"/>
          <w:numId w:val="5"/>
        </w:numPr>
        <w:tabs>
          <w:tab w:val="left" w:pos="7200"/>
        </w:tabs>
        <w:ind w:right="85"/>
        <w:rPr>
          <w:noProof w:val="0"/>
          <w:spacing w:val="4"/>
          <w:sz w:val="24"/>
          <w:szCs w:val="14"/>
        </w:rPr>
      </w:pPr>
      <w:r w:rsidRPr="00E33F69">
        <w:rPr>
          <w:noProof w:val="0"/>
          <w:spacing w:val="10"/>
          <w:sz w:val="24"/>
          <w:szCs w:val="14"/>
        </w:rPr>
        <w:t xml:space="preserve">Семакин И. Г., </w:t>
      </w:r>
      <w:proofErr w:type="spellStart"/>
      <w:r w:rsidRPr="00E33F69">
        <w:rPr>
          <w:noProof w:val="0"/>
          <w:spacing w:val="10"/>
          <w:sz w:val="24"/>
          <w:szCs w:val="14"/>
        </w:rPr>
        <w:t>Хеннер</w:t>
      </w:r>
      <w:proofErr w:type="spellEnd"/>
      <w:r w:rsidRPr="00E33F69">
        <w:rPr>
          <w:noProof w:val="0"/>
          <w:spacing w:val="10"/>
          <w:sz w:val="24"/>
          <w:szCs w:val="14"/>
        </w:rPr>
        <w:t xml:space="preserve"> E. K. </w:t>
      </w:r>
      <w:r w:rsidRPr="00E33F69">
        <w:rPr>
          <w:noProof w:val="0"/>
          <w:spacing w:val="2"/>
          <w:sz w:val="24"/>
          <w:szCs w:val="14"/>
        </w:rPr>
        <w:t xml:space="preserve">Информатика. 10 класс. </w:t>
      </w:r>
      <w:r w:rsidRPr="00E33F69">
        <w:rPr>
          <w:noProof w:val="0"/>
          <w:sz w:val="24"/>
          <w:szCs w:val="14"/>
        </w:rPr>
        <w:t xml:space="preserve">- </w:t>
      </w:r>
      <w:r w:rsidRPr="00E33F69">
        <w:rPr>
          <w:noProof w:val="0"/>
          <w:spacing w:val="4"/>
          <w:sz w:val="24"/>
          <w:szCs w:val="14"/>
        </w:rPr>
        <w:t>М.: БИНОМ. Лаборатория знаний, 2006.</w:t>
      </w:r>
    </w:p>
    <w:p w:rsidR="00E33F69" w:rsidRPr="00E33F69" w:rsidRDefault="00E33F69" w:rsidP="00E33F69">
      <w:pPr>
        <w:pStyle w:val="Style1"/>
        <w:numPr>
          <w:ilvl w:val="0"/>
          <w:numId w:val="5"/>
        </w:numPr>
        <w:tabs>
          <w:tab w:val="left" w:pos="7200"/>
        </w:tabs>
        <w:ind w:right="85"/>
        <w:rPr>
          <w:noProof w:val="0"/>
          <w:spacing w:val="4"/>
          <w:sz w:val="24"/>
          <w:szCs w:val="14"/>
        </w:rPr>
      </w:pPr>
      <w:r w:rsidRPr="00E33F69">
        <w:rPr>
          <w:noProof w:val="0"/>
          <w:spacing w:val="9"/>
          <w:sz w:val="24"/>
          <w:szCs w:val="14"/>
        </w:rPr>
        <w:t xml:space="preserve"> Семакин И. Г., </w:t>
      </w:r>
      <w:proofErr w:type="spellStart"/>
      <w:r w:rsidRPr="00E33F69">
        <w:rPr>
          <w:noProof w:val="0"/>
          <w:spacing w:val="9"/>
          <w:sz w:val="24"/>
          <w:szCs w:val="14"/>
        </w:rPr>
        <w:t>Хеннер</w:t>
      </w:r>
      <w:proofErr w:type="spellEnd"/>
      <w:r w:rsidRPr="00E33F69">
        <w:rPr>
          <w:noProof w:val="0"/>
          <w:spacing w:val="9"/>
          <w:sz w:val="24"/>
          <w:szCs w:val="14"/>
        </w:rPr>
        <w:t xml:space="preserve"> E. K. </w:t>
      </w:r>
      <w:r w:rsidRPr="00E33F69">
        <w:rPr>
          <w:noProof w:val="0"/>
          <w:spacing w:val="3"/>
          <w:sz w:val="24"/>
          <w:szCs w:val="14"/>
        </w:rPr>
        <w:t xml:space="preserve">Информатика. 11 класс. </w:t>
      </w:r>
      <w:r w:rsidRPr="00E33F69">
        <w:rPr>
          <w:noProof w:val="0"/>
          <w:sz w:val="24"/>
          <w:szCs w:val="14"/>
        </w:rPr>
        <w:t xml:space="preserve">- </w:t>
      </w:r>
      <w:r w:rsidRPr="00E33F69">
        <w:rPr>
          <w:noProof w:val="0"/>
          <w:spacing w:val="4"/>
          <w:sz w:val="24"/>
          <w:szCs w:val="14"/>
        </w:rPr>
        <w:t>М.: БИНОМ. Лаборатория знаний, 2006.</w:t>
      </w:r>
    </w:p>
    <w:p w:rsidR="00E33F69" w:rsidRPr="00E33F69" w:rsidRDefault="00E33F69" w:rsidP="00E33F69">
      <w:pPr>
        <w:pStyle w:val="ad"/>
        <w:widowControl w:val="0"/>
        <w:numPr>
          <w:ilvl w:val="0"/>
          <w:numId w:val="5"/>
        </w:numPr>
        <w:tabs>
          <w:tab w:val="left" w:pos="7200"/>
        </w:tabs>
        <w:spacing w:line="228" w:lineRule="exact"/>
        <w:ind w:right="85"/>
        <w:jc w:val="both"/>
        <w:rPr>
          <w:spacing w:val="-6"/>
          <w:sz w:val="24"/>
          <w:szCs w:val="14"/>
        </w:rPr>
      </w:pPr>
      <w:r w:rsidRPr="00E33F69">
        <w:rPr>
          <w:sz w:val="24"/>
          <w:szCs w:val="14"/>
        </w:rPr>
        <w:t xml:space="preserve"> Информатика. Задачник-практикум в 2 т. / Под ред. </w:t>
      </w:r>
      <w:r w:rsidRPr="00E33F69">
        <w:rPr>
          <w:spacing w:val="9"/>
          <w:sz w:val="24"/>
          <w:szCs w:val="14"/>
        </w:rPr>
        <w:t xml:space="preserve">И. Г. Семакина, E. К. </w:t>
      </w:r>
      <w:proofErr w:type="spellStart"/>
      <w:r w:rsidRPr="00E33F69">
        <w:rPr>
          <w:spacing w:val="9"/>
          <w:sz w:val="24"/>
          <w:szCs w:val="14"/>
        </w:rPr>
        <w:t>Хеннера</w:t>
      </w:r>
      <w:proofErr w:type="spellEnd"/>
      <w:r w:rsidRPr="00E33F69">
        <w:rPr>
          <w:spacing w:val="9"/>
          <w:sz w:val="24"/>
          <w:szCs w:val="14"/>
        </w:rPr>
        <w:t xml:space="preserve">. </w:t>
      </w:r>
      <w:r w:rsidRPr="00E33F69">
        <w:rPr>
          <w:sz w:val="24"/>
          <w:szCs w:val="14"/>
        </w:rPr>
        <w:t xml:space="preserve">- </w:t>
      </w:r>
      <w:r w:rsidRPr="00E33F69">
        <w:rPr>
          <w:spacing w:val="3"/>
          <w:sz w:val="24"/>
          <w:szCs w:val="14"/>
        </w:rPr>
        <w:t xml:space="preserve">М.: БИНОМ. Лаборатория </w:t>
      </w:r>
      <w:r w:rsidRPr="00E33F69">
        <w:rPr>
          <w:spacing w:val="-6"/>
          <w:sz w:val="24"/>
          <w:szCs w:val="14"/>
        </w:rPr>
        <w:t>знаний, 2006</w:t>
      </w:r>
    </w:p>
    <w:p w:rsidR="00E33F69" w:rsidRPr="00E33F69" w:rsidRDefault="00E33F69" w:rsidP="00E33F69">
      <w:pPr>
        <w:pStyle w:val="ad"/>
        <w:widowControl w:val="0"/>
        <w:numPr>
          <w:ilvl w:val="0"/>
          <w:numId w:val="5"/>
        </w:numPr>
        <w:tabs>
          <w:tab w:val="left" w:pos="7200"/>
        </w:tabs>
        <w:spacing w:before="100" w:beforeAutospacing="1" w:after="100" w:afterAutospacing="1" w:line="360" w:lineRule="auto"/>
        <w:ind w:right="85"/>
        <w:jc w:val="both"/>
        <w:rPr>
          <w:sz w:val="24"/>
          <w:szCs w:val="28"/>
        </w:rPr>
      </w:pPr>
      <w:r w:rsidRPr="00E33F69">
        <w:rPr>
          <w:spacing w:val="2"/>
          <w:sz w:val="24"/>
          <w:szCs w:val="14"/>
        </w:rPr>
        <w:t xml:space="preserve"> </w:t>
      </w:r>
      <w:proofErr w:type="spellStart"/>
      <w:r w:rsidRPr="00E33F69">
        <w:rPr>
          <w:spacing w:val="2"/>
          <w:sz w:val="24"/>
          <w:szCs w:val="14"/>
        </w:rPr>
        <w:t>Шафрин</w:t>
      </w:r>
      <w:proofErr w:type="spellEnd"/>
      <w:r w:rsidRPr="00E33F69">
        <w:rPr>
          <w:spacing w:val="2"/>
          <w:sz w:val="24"/>
          <w:szCs w:val="14"/>
        </w:rPr>
        <w:t xml:space="preserve"> Ю. A. </w:t>
      </w:r>
      <w:r w:rsidRPr="00E33F69">
        <w:rPr>
          <w:spacing w:val="1"/>
          <w:sz w:val="24"/>
          <w:szCs w:val="14"/>
        </w:rPr>
        <w:t>Информационные технологии</w:t>
      </w:r>
      <w:r w:rsidRPr="00E33F69">
        <w:rPr>
          <w:spacing w:val="1"/>
          <w:szCs w:val="14"/>
        </w:rPr>
        <w:t xml:space="preserve">: в 2 ч. </w:t>
      </w:r>
      <w:r w:rsidRPr="00E33F69">
        <w:rPr>
          <w:szCs w:val="14"/>
        </w:rPr>
        <w:t xml:space="preserve">- </w:t>
      </w:r>
      <w:r w:rsidRPr="00E33F69">
        <w:rPr>
          <w:spacing w:val="16"/>
          <w:szCs w:val="14"/>
        </w:rPr>
        <w:t xml:space="preserve">М.: </w:t>
      </w:r>
      <w:r w:rsidRPr="00E33F69">
        <w:rPr>
          <w:spacing w:val="1"/>
          <w:szCs w:val="14"/>
        </w:rPr>
        <w:t xml:space="preserve">БИНОМ. Лаборатория </w:t>
      </w:r>
      <w:r w:rsidRPr="00E33F69">
        <w:rPr>
          <w:spacing w:val="-5"/>
          <w:szCs w:val="14"/>
        </w:rPr>
        <w:t>знаний, 2003.</w:t>
      </w:r>
    </w:p>
    <w:p w:rsidR="00E33F69" w:rsidRPr="00E33F69" w:rsidRDefault="00E33F69" w:rsidP="00E33F6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Cs w:val="28"/>
        </w:rPr>
      </w:pPr>
      <w:r w:rsidRPr="00E33F69">
        <w:rPr>
          <w:szCs w:val="28"/>
        </w:rPr>
        <w:t>Семакин И. Г. Информатика 10-11. М.: Бином. Лаборатория Знаний, 2011.</w:t>
      </w:r>
    </w:p>
    <w:p w:rsidR="00E33F69" w:rsidRDefault="00E33F69" w:rsidP="00E33F69">
      <w:pPr>
        <w:spacing w:line="360" w:lineRule="auto"/>
        <w:rPr>
          <w:b/>
          <w:i/>
          <w:sz w:val="28"/>
          <w:szCs w:val="28"/>
        </w:rPr>
      </w:pPr>
      <w:r w:rsidRPr="001E25E6">
        <w:rPr>
          <w:b/>
          <w:i/>
          <w:sz w:val="28"/>
          <w:szCs w:val="28"/>
        </w:rPr>
        <w:t>Электронные учебные пособия и ресурсы:</w:t>
      </w:r>
    </w:p>
    <w:p w:rsidR="00E33F69" w:rsidRPr="00E33F69" w:rsidRDefault="00E33F69" w:rsidP="00E33F69">
      <w:pPr>
        <w:numPr>
          <w:ilvl w:val="0"/>
          <w:numId w:val="9"/>
        </w:numPr>
        <w:spacing w:after="200" w:line="360" w:lineRule="auto"/>
        <w:ind w:left="851" w:hanging="284"/>
        <w:contextualSpacing/>
        <w:jc w:val="both"/>
        <w:rPr>
          <w:szCs w:val="28"/>
        </w:rPr>
      </w:pPr>
      <w:r w:rsidRPr="00E33F69">
        <w:rPr>
          <w:szCs w:val="28"/>
        </w:rPr>
        <w:lastRenderedPageBreak/>
        <w:t>http://school-collection.edu.ru</w:t>
      </w:r>
    </w:p>
    <w:p w:rsidR="00E33F69" w:rsidRPr="00E33F69" w:rsidRDefault="00E33F69" w:rsidP="00E33F69">
      <w:pPr>
        <w:numPr>
          <w:ilvl w:val="0"/>
          <w:numId w:val="9"/>
        </w:numPr>
        <w:spacing w:after="200" w:line="360" w:lineRule="auto"/>
        <w:ind w:left="851" w:hanging="284"/>
        <w:contextualSpacing/>
        <w:jc w:val="both"/>
        <w:rPr>
          <w:szCs w:val="28"/>
        </w:rPr>
      </w:pPr>
      <w:r w:rsidRPr="00E33F69">
        <w:rPr>
          <w:szCs w:val="28"/>
        </w:rPr>
        <w:t>Программное обеспечение для изучения блок-схем</w:t>
      </w:r>
    </w:p>
    <w:p w:rsidR="00E33F69" w:rsidRPr="00E33F69" w:rsidRDefault="00E33F69" w:rsidP="00E33F69">
      <w:pPr>
        <w:numPr>
          <w:ilvl w:val="0"/>
          <w:numId w:val="9"/>
        </w:numPr>
        <w:spacing w:after="200" w:line="360" w:lineRule="auto"/>
        <w:ind w:left="851" w:hanging="284"/>
        <w:contextualSpacing/>
        <w:jc w:val="both"/>
        <w:rPr>
          <w:szCs w:val="28"/>
        </w:rPr>
      </w:pPr>
      <w:r w:rsidRPr="00E33F69">
        <w:rPr>
          <w:szCs w:val="28"/>
        </w:rPr>
        <w:t xml:space="preserve">АВС </w:t>
      </w:r>
      <w:r w:rsidRPr="00E33F69">
        <w:rPr>
          <w:szCs w:val="28"/>
          <w:lang w:val="en-US"/>
        </w:rPr>
        <w:t>Pascal</w:t>
      </w:r>
    </w:p>
    <w:p w:rsidR="00E33F69" w:rsidRDefault="00E33F69" w:rsidP="00E33F69">
      <w:pPr>
        <w:spacing w:after="200" w:line="360" w:lineRule="auto"/>
        <w:ind w:left="567"/>
        <w:contextualSpacing/>
        <w:jc w:val="both"/>
        <w:rPr>
          <w:sz w:val="28"/>
          <w:szCs w:val="28"/>
        </w:rPr>
      </w:pPr>
    </w:p>
    <w:p w:rsidR="00E33F69" w:rsidRPr="00770F94" w:rsidRDefault="00E33F69" w:rsidP="00E33F69">
      <w:pPr>
        <w:spacing w:line="360" w:lineRule="auto"/>
        <w:rPr>
          <w:b/>
          <w:i/>
          <w:sz w:val="28"/>
          <w:szCs w:val="28"/>
        </w:rPr>
      </w:pPr>
      <w:r w:rsidRPr="00770F94">
        <w:rPr>
          <w:b/>
          <w:i/>
          <w:sz w:val="28"/>
          <w:szCs w:val="28"/>
        </w:rPr>
        <w:t>Технические средства обучения</w:t>
      </w:r>
    </w:p>
    <w:p w:rsidR="00E33F69" w:rsidRPr="00E33F69" w:rsidRDefault="00E33F69" w:rsidP="00E33F69">
      <w:pPr>
        <w:numPr>
          <w:ilvl w:val="0"/>
          <w:numId w:val="11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Рабочее место ученика (системный монитор с встроенными динамиками, клавиатура, мышь).</w:t>
      </w:r>
    </w:p>
    <w:p w:rsidR="00E33F69" w:rsidRPr="00E33F69" w:rsidRDefault="00E33F69" w:rsidP="00E33F69">
      <w:pPr>
        <w:numPr>
          <w:ilvl w:val="0"/>
          <w:numId w:val="11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Рабочее место учителя (системный блок, монитор, клавиатура, мышь).</w:t>
      </w:r>
    </w:p>
    <w:p w:rsidR="00E33F69" w:rsidRPr="00E33F69" w:rsidRDefault="00E33F69" w:rsidP="00E33F69">
      <w:pPr>
        <w:numPr>
          <w:ilvl w:val="0"/>
          <w:numId w:val="11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Микрофон (рабочее место учителя).</w:t>
      </w:r>
    </w:p>
    <w:p w:rsidR="00E33F69" w:rsidRPr="00E33F69" w:rsidRDefault="00E33F69" w:rsidP="00E33F69">
      <w:pPr>
        <w:numPr>
          <w:ilvl w:val="0"/>
          <w:numId w:val="11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МФУ</w:t>
      </w:r>
    </w:p>
    <w:p w:rsidR="00E33F69" w:rsidRPr="00E33F69" w:rsidRDefault="00E33F69" w:rsidP="00E33F69">
      <w:pPr>
        <w:numPr>
          <w:ilvl w:val="0"/>
          <w:numId w:val="11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Глобальная компьютерная сеть Интернет.</w:t>
      </w:r>
    </w:p>
    <w:p w:rsidR="00E33F69" w:rsidRDefault="00E33F69" w:rsidP="00E33F69">
      <w:pPr>
        <w:tabs>
          <w:tab w:val="left" w:pos="993"/>
        </w:tabs>
        <w:spacing w:after="200" w:line="360" w:lineRule="auto"/>
        <w:ind w:left="567"/>
        <w:contextualSpacing/>
        <w:jc w:val="both"/>
        <w:rPr>
          <w:sz w:val="28"/>
          <w:szCs w:val="28"/>
        </w:rPr>
      </w:pPr>
    </w:p>
    <w:p w:rsidR="00E33F69" w:rsidRPr="00770F94" w:rsidRDefault="00E33F69" w:rsidP="00E33F69">
      <w:pPr>
        <w:spacing w:line="360" w:lineRule="auto"/>
        <w:ind w:left="567"/>
        <w:jc w:val="both"/>
        <w:rPr>
          <w:b/>
          <w:i/>
          <w:sz w:val="28"/>
          <w:szCs w:val="28"/>
        </w:rPr>
      </w:pPr>
      <w:r w:rsidRPr="00770F94">
        <w:rPr>
          <w:b/>
          <w:i/>
          <w:sz w:val="28"/>
          <w:szCs w:val="28"/>
        </w:rPr>
        <w:t>Программные средства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Операционная система </w:t>
      </w:r>
      <w:proofErr w:type="spellStart"/>
      <w:r w:rsidRPr="00E33F69">
        <w:rPr>
          <w:szCs w:val="28"/>
        </w:rPr>
        <w:t>Windows</w:t>
      </w:r>
      <w:proofErr w:type="spellEnd"/>
      <w:r w:rsidRPr="00E33F69">
        <w:rPr>
          <w:szCs w:val="28"/>
        </w:rPr>
        <w:t xml:space="preserve"> </w:t>
      </w:r>
      <w:r w:rsidRPr="00E33F69">
        <w:rPr>
          <w:szCs w:val="28"/>
          <w:lang w:val="en-US"/>
        </w:rPr>
        <w:t>Server 2008</w:t>
      </w:r>
      <w:r w:rsidRPr="00E33F69">
        <w:rPr>
          <w:szCs w:val="28"/>
        </w:rPr>
        <w:t>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Файловый менеджер Проводник (входит в состав операционной системы).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Растровый редактор </w:t>
      </w:r>
      <w:proofErr w:type="spellStart"/>
      <w:r w:rsidRPr="00E33F69">
        <w:rPr>
          <w:szCs w:val="28"/>
        </w:rPr>
        <w:t>Paint</w:t>
      </w:r>
      <w:proofErr w:type="spellEnd"/>
      <w:r w:rsidRPr="00E33F69">
        <w:rPr>
          <w:szCs w:val="28"/>
        </w:rPr>
        <w:t xml:space="preserve"> (входит в состав операционной системы).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Простой текстовый редактор Блокнот (входит в состав операционной системы).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Мультимедиа проигрыватель </w:t>
      </w:r>
      <w:proofErr w:type="spellStart"/>
      <w:r w:rsidRPr="00E33F69">
        <w:rPr>
          <w:szCs w:val="28"/>
        </w:rPr>
        <w:t>WindowsMedia</w:t>
      </w:r>
      <w:proofErr w:type="spellEnd"/>
      <w:r w:rsidRPr="00E33F69">
        <w:rPr>
          <w:szCs w:val="28"/>
        </w:rPr>
        <w:t xml:space="preserve"> (входит в состав операционной системы).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Почтовый клиент </w:t>
      </w:r>
      <w:proofErr w:type="spellStart"/>
      <w:r w:rsidRPr="00E33F69">
        <w:rPr>
          <w:szCs w:val="28"/>
        </w:rPr>
        <w:t>OutlookExpress</w:t>
      </w:r>
      <w:proofErr w:type="spellEnd"/>
      <w:r w:rsidRPr="00E33F69">
        <w:rPr>
          <w:szCs w:val="28"/>
        </w:rPr>
        <w:t xml:space="preserve"> (входит в состав операционной системы).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Браузер </w:t>
      </w:r>
      <w:proofErr w:type="spellStart"/>
      <w:r w:rsidRPr="00E33F69">
        <w:rPr>
          <w:szCs w:val="28"/>
        </w:rPr>
        <w:t>InternetExplorer</w:t>
      </w:r>
      <w:proofErr w:type="spellEnd"/>
      <w:r w:rsidRPr="00E33F69">
        <w:rPr>
          <w:szCs w:val="28"/>
        </w:rPr>
        <w:t xml:space="preserve"> (входит в состав операционной системы).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b/>
          <w:bCs/>
          <w:szCs w:val="28"/>
        </w:rPr>
      </w:pPr>
      <w:r w:rsidRPr="00E33F69">
        <w:rPr>
          <w:szCs w:val="28"/>
        </w:rPr>
        <w:t xml:space="preserve">Антивирусная программа </w:t>
      </w:r>
      <w:hyperlink r:id="rId6" w:history="1">
        <w:proofErr w:type="spellStart"/>
        <w:r w:rsidRPr="00E33F69">
          <w:rPr>
            <w:rStyle w:val="af0"/>
            <w:b/>
            <w:bCs/>
            <w:szCs w:val="28"/>
          </w:rPr>
          <w:t>Dr.Web</w:t>
        </w:r>
        <w:proofErr w:type="spellEnd"/>
        <w:r w:rsidRPr="00E33F69">
          <w:rPr>
            <w:rStyle w:val="af0"/>
            <w:b/>
            <w:bCs/>
            <w:szCs w:val="28"/>
          </w:rPr>
          <w:t xml:space="preserve"> </w:t>
        </w:r>
        <w:proofErr w:type="spellStart"/>
        <w:r w:rsidRPr="00E33F69">
          <w:rPr>
            <w:rStyle w:val="af0"/>
            <w:b/>
            <w:bCs/>
            <w:szCs w:val="28"/>
          </w:rPr>
          <w:t>CureIt</w:t>
        </w:r>
        <w:proofErr w:type="spellEnd"/>
      </w:hyperlink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Программа-архиватор </w:t>
      </w:r>
      <w:proofErr w:type="spellStart"/>
      <w:r w:rsidRPr="00E33F69">
        <w:rPr>
          <w:szCs w:val="28"/>
        </w:rPr>
        <w:t>WinRar</w:t>
      </w:r>
      <w:proofErr w:type="spellEnd"/>
      <w:r w:rsidRPr="00E33F69">
        <w:rPr>
          <w:szCs w:val="28"/>
        </w:rPr>
        <w:t>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>Клавиатурный тренажер «Соло на клавиатуре».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Офисный интегрированный </w:t>
      </w:r>
      <w:proofErr w:type="gramStart"/>
      <w:r w:rsidRPr="00E33F69">
        <w:rPr>
          <w:szCs w:val="28"/>
        </w:rPr>
        <w:t>пакете</w:t>
      </w:r>
      <w:proofErr w:type="gramEnd"/>
      <w:r w:rsidRPr="00E33F69">
        <w:rPr>
          <w:szCs w:val="28"/>
        </w:rPr>
        <w:t xml:space="preserve"> </w:t>
      </w:r>
      <w:proofErr w:type="spellStart"/>
      <w:r w:rsidRPr="00E33F69">
        <w:rPr>
          <w:szCs w:val="28"/>
        </w:rPr>
        <w:t>MicrosoftOffice</w:t>
      </w:r>
      <w:proofErr w:type="spellEnd"/>
      <w:r w:rsidRPr="00E33F69">
        <w:rPr>
          <w:szCs w:val="28"/>
        </w:rPr>
        <w:t xml:space="preserve"> 2010, включающий текстовый процессор </w:t>
      </w:r>
      <w:proofErr w:type="spellStart"/>
      <w:r w:rsidRPr="00E33F69">
        <w:rPr>
          <w:szCs w:val="28"/>
        </w:rPr>
        <w:t>MicrosoftWord</w:t>
      </w:r>
      <w:proofErr w:type="spellEnd"/>
      <w:r w:rsidRPr="00E33F69">
        <w:rPr>
          <w:szCs w:val="28"/>
        </w:rPr>
        <w:t xml:space="preserve"> со встроенным векторным графическим редактором, программу разработки презентаций </w:t>
      </w:r>
      <w:proofErr w:type="spellStart"/>
      <w:r w:rsidRPr="00E33F69">
        <w:rPr>
          <w:szCs w:val="28"/>
        </w:rPr>
        <w:t>MicrosoftPowerPoint</w:t>
      </w:r>
      <w:proofErr w:type="spellEnd"/>
      <w:r w:rsidRPr="00E33F69">
        <w:rPr>
          <w:szCs w:val="28"/>
        </w:rPr>
        <w:t xml:space="preserve">, электронные таблицы </w:t>
      </w:r>
      <w:proofErr w:type="spellStart"/>
      <w:r w:rsidRPr="00E33F69">
        <w:rPr>
          <w:szCs w:val="28"/>
        </w:rPr>
        <w:t>MicrosoftExcel</w:t>
      </w:r>
      <w:proofErr w:type="spellEnd"/>
      <w:r w:rsidRPr="00E33F69">
        <w:rPr>
          <w:szCs w:val="28"/>
        </w:rPr>
        <w:t xml:space="preserve">, систему управления базами данных </w:t>
      </w:r>
      <w:proofErr w:type="spellStart"/>
      <w:r w:rsidRPr="00E33F69">
        <w:rPr>
          <w:szCs w:val="28"/>
        </w:rPr>
        <w:t>MicrosoftAccess</w:t>
      </w:r>
      <w:proofErr w:type="spellEnd"/>
      <w:r w:rsidRPr="00E33F69">
        <w:rPr>
          <w:szCs w:val="28"/>
        </w:rPr>
        <w:t>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Система оптического распознавания текста </w:t>
      </w:r>
      <w:proofErr w:type="spellStart"/>
      <w:proofErr w:type="gramStart"/>
      <w:r w:rsidRPr="00E33F69">
        <w:rPr>
          <w:szCs w:val="28"/>
        </w:rPr>
        <w:t>АВВ</w:t>
      </w:r>
      <w:proofErr w:type="gramEnd"/>
      <w:r w:rsidRPr="00E33F69">
        <w:rPr>
          <w:szCs w:val="28"/>
        </w:rPr>
        <w:t>YYFineReader</w:t>
      </w:r>
      <w:proofErr w:type="spellEnd"/>
      <w:r w:rsidRPr="00E33F69">
        <w:rPr>
          <w:szCs w:val="28"/>
        </w:rPr>
        <w:t xml:space="preserve"> 8.0.</w:t>
      </w:r>
    </w:p>
    <w:p w:rsidR="00E33F69" w:rsidRPr="00E33F69" w:rsidRDefault="00E33F69" w:rsidP="00E33F69">
      <w:pPr>
        <w:numPr>
          <w:ilvl w:val="0"/>
          <w:numId w:val="12"/>
        </w:numPr>
        <w:tabs>
          <w:tab w:val="left" w:pos="993"/>
        </w:tabs>
        <w:spacing w:after="200" w:line="360" w:lineRule="auto"/>
        <w:ind w:left="993" w:hanging="426"/>
        <w:contextualSpacing/>
        <w:jc w:val="both"/>
        <w:rPr>
          <w:szCs w:val="28"/>
        </w:rPr>
      </w:pPr>
      <w:r w:rsidRPr="00E33F69">
        <w:rPr>
          <w:szCs w:val="28"/>
        </w:rPr>
        <w:t xml:space="preserve">Система программирования </w:t>
      </w:r>
      <w:proofErr w:type="spellStart"/>
      <w:proofErr w:type="gramStart"/>
      <w:r w:rsidRPr="00E33F69">
        <w:rPr>
          <w:szCs w:val="28"/>
        </w:rPr>
        <w:t>АВС</w:t>
      </w:r>
      <w:proofErr w:type="gramEnd"/>
      <w:r w:rsidRPr="00E33F69">
        <w:rPr>
          <w:szCs w:val="28"/>
        </w:rPr>
        <w:t>Pascal</w:t>
      </w:r>
      <w:proofErr w:type="spellEnd"/>
      <w:r w:rsidRPr="00E33F69">
        <w:rPr>
          <w:szCs w:val="28"/>
        </w:rPr>
        <w:t>.</w:t>
      </w:r>
    </w:p>
    <w:p w:rsidR="00E33F69" w:rsidRDefault="00E33F69" w:rsidP="00E33F69">
      <w:pPr>
        <w:tabs>
          <w:tab w:val="left" w:pos="993"/>
        </w:tabs>
        <w:spacing w:after="200" w:line="360" w:lineRule="auto"/>
        <w:ind w:left="567"/>
        <w:contextualSpacing/>
        <w:jc w:val="both"/>
        <w:rPr>
          <w:szCs w:val="28"/>
          <w:lang w:val="en-US"/>
        </w:rPr>
      </w:pPr>
    </w:p>
    <w:p w:rsidR="00B121E5" w:rsidRDefault="00B121E5" w:rsidP="00E33F69">
      <w:pPr>
        <w:tabs>
          <w:tab w:val="left" w:pos="993"/>
        </w:tabs>
        <w:spacing w:after="200" w:line="360" w:lineRule="auto"/>
        <w:ind w:left="567"/>
        <w:contextualSpacing/>
        <w:jc w:val="both"/>
        <w:rPr>
          <w:szCs w:val="28"/>
          <w:lang w:val="en-US"/>
        </w:rPr>
      </w:pPr>
    </w:p>
    <w:p w:rsidR="00B121E5" w:rsidRDefault="00B121E5" w:rsidP="00E33F69">
      <w:pPr>
        <w:tabs>
          <w:tab w:val="left" w:pos="993"/>
        </w:tabs>
        <w:spacing w:after="200" w:line="360" w:lineRule="auto"/>
        <w:ind w:left="567"/>
        <w:contextualSpacing/>
        <w:jc w:val="both"/>
        <w:rPr>
          <w:szCs w:val="28"/>
          <w:lang w:val="en-US"/>
        </w:rPr>
      </w:pPr>
    </w:p>
    <w:p w:rsidR="00B121E5" w:rsidRDefault="00B121E5" w:rsidP="00E33F69">
      <w:pPr>
        <w:tabs>
          <w:tab w:val="left" w:pos="993"/>
        </w:tabs>
        <w:spacing w:after="200" w:line="360" w:lineRule="auto"/>
        <w:ind w:left="567"/>
        <w:contextualSpacing/>
        <w:jc w:val="both"/>
        <w:rPr>
          <w:szCs w:val="28"/>
          <w:lang w:val="en-US"/>
        </w:rPr>
      </w:pPr>
    </w:p>
    <w:p w:rsidR="00B121E5" w:rsidRPr="00B121E5" w:rsidRDefault="00B121E5" w:rsidP="00E33F69">
      <w:pPr>
        <w:tabs>
          <w:tab w:val="left" w:pos="993"/>
        </w:tabs>
        <w:spacing w:after="200" w:line="360" w:lineRule="auto"/>
        <w:ind w:left="567"/>
        <w:contextualSpacing/>
        <w:jc w:val="both"/>
        <w:rPr>
          <w:szCs w:val="28"/>
          <w:lang w:val="en-US"/>
        </w:rPr>
      </w:pPr>
    </w:p>
    <w:p w:rsidR="00C75EEF" w:rsidRPr="00C75EEF" w:rsidRDefault="00C75EEF" w:rsidP="00C75EEF">
      <w:pPr>
        <w:jc w:val="center"/>
        <w:rPr>
          <w:b/>
          <w:szCs w:val="16"/>
        </w:rPr>
      </w:pPr>
      <w:r w:rsidRPr="00C75EEF">
        <w:rPr>
          <w:b/>
          <w:szCs w:val="16"/>
        </w:rPr>
        <w:lastRenderedPageBreak/>
        <w:t>Таблица тематического распределения часов:</w:t>
      </w:r>
    </w:p>
    <w:tbl>
      <w:tblPr>
        <w:tblW w:w="7551" w:type="dxa"/>
        <w:jc w:val="center"/>
        <w:tblCellSpacing w:w="7" w:type="dxa"/>
        <w:tblInd w:w="-10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1"/>
        <w:gridCol w:w="411"/>
        <w:gridCol w:w="4414"/>
        <w:gridCol w:w="1114"/>
        <w:gridCol w:w="1121"/>
      </w:tblGrid>
      <w:tr w:rsidR="00C75EEF" w:rsidRPr="00C75EEF" w:rsidTr="00C75EEF">
        <w:trPr>
          <w:tblCellSpacing w:w="7" w:type="dxa"/>
          <w:jc w:val="center"/>
        </w:trPr>
        <w:tc>
          <w:tcPr>
            <w:tcW w:w="88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 xml:space="preserve">N </w:t>
            </w:r>
            <w:r w:rsidRPr="00C75EEF">
              <w:rPr>
                <w:szCs w:val="16"/>
              </w:rPr>
              <w:br/>
            </w:r>
            <w:proofErr w:type="spellStart"/>
            <w:proofErr w:type="gramStart"/>
            <w:r w:rsidRPr="00C75EEF">
              <w:rPr>
                <w:szCs w:val="16"/>
              </w:rPr>
              <w:t>п</w:t>
            </w:r>
            <w:proofErr w:type="spellEnd"/>
            <w:proofErr w:type="gramEnd"/>
            <w:r w:rsidRPr="00C75EEF">
              <w:rPr>
                <w:szCs w:val="16"/>
              </w:rPr>
              <w:t>/</w:t>
            </w:r>
            <w:proofErr w:type="spellStart"/>
            <w:r w:rsidRPr="00C75EEF">
              <w:rPr>
                <w:szCs w:val="16"/>
              </w:rPr>
              <w:t>п</w:t>
            </w:r>
            <w:proofErr w:type="spellEnd"/>
          </w:p>
        </w:tc>
        <w:tc>
          <w:tcPr>
            <w:tcW w:w="4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Содержание</w:t>
            </w:r>
          </w:p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(разделы и темы)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Количество часов</w:t>
            </w:r>
          </w:p>
        </w:tc>
      </w:tr>
      <w:tr w:rsidR="00C75EEF" w:rsidRPr="00C75EEF" w:rsidTr="00C75EEF">
        <w:trPr>
          <w:tblCellSpacing w:w="7" w:type="dxa"/>
          <w:jc w:val="center"/>
        </w:trPr>
        <w:tc>
          <w:tcPr>
            <w:tcW w:w="88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rPr>
                <w:szCs w:val="16"/>
              </w:rPr>
            </w:pPr>
          </w:p>
        </w:tc>
        <w:tc>
          <w:tcPr>
            <w:tcW w:w="4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rPr>
                <w:szCs w:val="16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 w:val="20"/>
                <w:szCs w:val="12"/>
              </w:rPr>
            </w:pPr>
            <w:r w:rsidRPr="00C75EEF">
              <w:rPr>
                <w:sz w:val="20"/>
                <w:szCs w:val="12"/>
              </w:rPr>
              <w:t>По авторской  программе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jc w:val="center"/>
              <w:rPr>
                <w:sz w:val="20"/>
                <w:szCs w:val="12"/>
              </w:rPr>
            </w:pPr>
            <w:r w:rsidRPr="00C75EEF">
              <w:rPr>
                <w:sz w:val="20"/>
                <w:szCs w:val="12"/>
              </w:rPr>
              <w:t xml:space="preserve">По рабочей </w:t>
            </w:r>
          </w:p>
          <w:p w:rsidR="00C75EEF" w:rsidRPr="00C75EEF" w:rsidRDefault="00C75EEF" w:rsidP="00E33F69">
            <w:pPr>
              <w:spacing w:line="0" w:lineRule="atLeast"/>
              <w:jc w:val="center"/>
              <w:rPr>
                <w:sz w:val="20"/>
                <w:szCs w:val="12"/>
              </w:rPr>
            </w:pPr>
            <w:r w:rsidRPr="00C75EEF">
              <w:rPr>
                <w:sz w:val="20"/>
                <w:szCs w:val="12"/>
              </w:rPr>
              <w:t>программе</w:t>
            </w:r>
          </w:p>
        </w:tc>
      </w:tr>
      <w:tr w:rsidR="00C75EEF" w:rsidRPr="00C75EEF" w:rsidTr="00C75EEF">
        <w:trPr>
          <w:trHeight w:val="168"/>
          <w:tblCellSpacing w:w="7" w:type="dxa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75EEF" w:rsidRPr="00C75EEF" w:rsidRDefault="00C75EEF" w:rsidP="00E33F69">
            <w:pPr>
              <w:spacing w:line="0" w:lineRule="atLeast"/>
              <w:ind w:left="360" w:right="113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11 класс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szCs w:val="16"/>
              </w:rPr>
            </w:pPr>
            <w:r w:rsidRPr="00C75EEF">
              <w:rPr>
                <w:szCs w:val="16"/>
              </w:rPr>
              <w:t>ТБ. Введение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3</w:t>
            </w:r>
          </w:p>
        </w:tc>
      </w:tr>
      <w:tr w:rsidR="00C75EEF" w:rsidRPr="00C75EEF" w:rsidTr="00C75EEF">
        <w:trPr>
          <w:trHeight w:val="159"/>
          <w:tblCellSpacing w:w="7" w:type="dxa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75EEF" w:rsidRPr="00C75EEF" w:rsidRDefault="00C75EEF" w:rsidP="00E33F69">
            <w:pPr>
              <w:spacing w:line="0" w:lineRule="atLeast"/>
              <w:ind w:left="360" w:right="113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bCs/>
                <w:szCs w:val="16"/>
              </w:rPr>
            </w:pPr>
            <w:r w:rsidRPr="00C75EEF">
              <w:rPr>
                <w:bCs/>
                <w:szCs w:val="16"/>
              </w:rPr>
              <w:t>Повторение «Программирование»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10</w:t>
            </w:r>
          </w:p>
        </w:tc>
      </w:tr>
      <w:tr w:rsidR="00C75EEF" w:rsidRPr="00C75EEF" w:rsidTr="00C75EEF">
        <w:trPr>
          <w:trHeight w:val="168"/>
          <w:tblCellSpacing w:w="7" w:type="dxa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75EEF" w:rsidRPr="00C75EEF" w:rsidRDefault="00C75EEF" w:rsidP="00E33F69">
            <w:pPr>
              <w:spacing w:line="0" w:lineRule="atLeast"/>
              <w:ind w:left="360" w:right="113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szCs w:val="16"/>
              </w:rPr>
            </w:pPr>
            <w:r w:rsidRPr="00C75EEF">
              <w:rPr>
                <w:bCs/>
                <w:szCs w:val="16"/>
              </w:rPr>
              <w:t xml:space="preserve">Информационные системы. 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1</w:t>
            </w:r>
          </w:p>
        </w:tc>
      </w:tr>
      <w:tr w:rsidR="00C75EEF" w:rsidRPr="00C75EEF" w:rsidTr="00C75EEF">
        <w:trPr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szCs w:val="16"/>
              </w:rPr>
            </w:pPr>
            <w:r w:rsidRPr="00C75EEF">
              <w:rPr>
                <w:bCs/>
                <w:szCs w:val="16"/>
              </w:rPr>
              <w:t>Гипертекст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3</w:t>
            </w:r>
          </w:p>
        </w:tc>
      </w:tr>
      <w:tr w:rsidR="00C75EEF" w:rsidRPr="00C75EEF" w:rsidTr="00C75EEF">
        <w:trPr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szCs w:val="16"/>
              </w:rPr>
            </w:pPr>
            <w:r w:rsidRPr="00C75EEF">
              <w:rPr>
                <w:szCs w:val="16"/>
              </w:rPr>
              <w:t>Интернет как информационная система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6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7</w:t>
            </w:r>
          </w:p>
        </w:tc>
      </w:tr>
      <w:tr w:rsidR="00C75EEF" w:rsidRPr="00C75EEF" w:rsidTr="00C75EEF">
        <w:trPr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szCs w:val="16"/>
              </w:rPr>
            </w:pPr>
            <w:r w:rsidRPr="00C75EEF">
              <w:rPr>
                <w:szCs w:val="16"/>
                <w:lang w:val="en-US"/>
              </w:rPr>
              <w:t>Web</w:t>
            </w:r>
            <w:r w:rsidRPr="00C75EEF">
              <w:rPr>
                <w:szCs w:val="16"/>
              </w:rPr>
              <w:t>-сайт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3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4</w:t>
            </w:r>
          </w:p>
        </w:tc>
      </w:tr>
      <w:tr w:rsidR="00C75EEF" w:rsidRPr="00C75EEF" w:rsidTr="00C75EEF">
        <w:trPr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szCs w:val="16"/>
              </w:rPr>
            </w:pPr>
            <w:proofErr w:type="spellStart"/>
            <w:r w:rsidRPr="00C75EEF">
              <w:rPr>
                <w:szCs w:val="16"/>
              </w:rPr>
              <w:t>Геоинформационные</w:t>
            </w:r>
            <w:proofErr w:type="spellEnd"/>
            <w:r w:rsidRPr="00C75EEF">
              <w:rPr>
                <w:szCs w:val="16"/>
              </w:rPr>
              <w:t xml:space="preserve"> системы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2</w:t>
            </w:r>
          </w:p>
        </w:tc>
      </w:tr>
      <w:tr w:rsidR="00C75EEF" w:rsidRPr="00C75EEF" w:rsidTr="00C75EEF">
        <w:trPr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szCs w:val="16"/>
              </w:rPr>
            </w:pPr>
            <w:r w:rsidRPr="00C75EEF">
              <w:rPr>
                <w:szCs w:val="16"/>
              </w:rPr>
              <w:t>Базы данных в СУБД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7</w:t>
            </w:r>
          </w:p>
        </w:tc>
      </w:tr>
      <w:tr w:rsidR="00C75EEF" w:rsidRPr="00C75EEF" w:rsidTr="00C75EEF">
        <w:trPr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szCs w:val="16"/>
              </w:rPr>
            </w:pPr>
            <w:r w:rsidRPr="00C75EEF">
              <w:rPr>
                <w:szCs w:val="16"/>
              </w:rPr>
              <w:t>Запросы к БД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10</w:t>
            </w:r>
          </w:p>
        </w:tc>
      </w:tr>
      <w:tr w:rsidR="00C75EEF" w:rsidRPr="00C75EEF" w:rsidTr="00C75EEF">
        <w:trPr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rPr>
                <w:bCs/>
                <w:szCs w:val="16"/>
              </w:rPr>
            </w:pPr>
            <w:r w:rsidRPr="00C75EEF">
              <w:rPr>
                <w:bCs/>
                <w:szCs w:val="16"/>
              </w:rPr>
              <w:t>Моделирование зависимостей; статистическое моделирование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4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6</w:t>
            </w:r>
          </w:p>
        </w:tc>
      </w:tr>
      <w:tr w:rsidR="00C75EEF" w:rsidRPr="00C75EEF" w:rsidTr="00C75EEF">
        <w:trPr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75EEF" w:rsidRPr="00C75EEF" w:rsidRDefault="00C75EEF" w:rsidP="00E33F69">
            <w:pPr>
              <w:rPr>
                <w:szCs w:val="16"/>
              </w:rPr>
            </w:pPr>
            <w:r w:rsidRPr="00C75EEF">
              <w:rPr>
                <w:szCs w:val="16"/>
              </w:rPr>
              <w:t>Корреляционное моделирование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3</w:t>
            </w:r>
          </w:p>
        </w:tc>
      </w:tr>
      <w:tr w:rsidR="00C75EEF" w:rsidRPr="00C75EEF" w:rsidTr="00C75EEF">
        <w:trPr>
          <w:trHeight w:val="253"/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0"/>
              </w:tabs>
              <w:spacing w:line="0" w:lineRule="atLeast"/>
              <w:jc w:val="both"/>
              <w:rPr>
                <w:szCs w:val="16"/>
              </w:rPr>
            </w:pPr>
            <w:r w:rsidRPr="00C75EEF">
              <w:rPr>
                <w:szCs w:val="16"/>
              </w:rPr>
              <w:t>Оптимальное планирование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5</w:t>
            </w:r>
          </w:p>
        </w:tc>
      </w:tr>
      <w:tr w:rsidR="00C75EEF" w:rsidRPr="00C75EEF" w:rsidTr="00C75EEF">
        <w:trPr>
          <w:trHeight w:val="189"/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bCs/>
                <w:szCs w:val="16"/>
              </w:rPr>
            </w:pPr>
            <w:r w:rsidRPr="00C75EEF">
              <w:rPr>
                <w:bCs/>
                <w:szCs w:val="16"/>
              </w:rPr>
              <w:t>Социальная информатика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3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  <w:r w:rsidRPr="00C75EEF">
              <w:rPr>
                <w:szCs w:val="16"/>
              </w:rPr>
              <w:t>7</w:t>
            </w:r>
          </w:p>
        </w:tc>
      </w:tr>
      <w:tr w:rsidR="00C75EEF" w:rsidRPr="00C75EEF" w:rsidTr="00C75EEF">
        <w:trPr>
          <w:trHeight w:val="97"/>
          <w:tblCellSpacing w:w="7" w:type="dxa"/>
          <w:jc w:val="center"/>
        </w:trPr>
        <w:tc>
          <w:tcPr>
            <w:tcW w:w="4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C75EE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szCs w:val="16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tabs>
                <w:tab w:val="num" w:pos="720"/>
              </w:tabs>
              <w:spacing w:line="0" w:lineRule="atLeast"/>
              <w:ind w:left="720" w:hanging="720"/>
              <w:rPr>
                <w:b/>
                <w:bCs/>
                <w:szCs w:val="16"/>
              </w:rPr>
            </w:pPr>
            <w:r w:rsidRPr="00C75EEF">
              <w:rPr>
                <w:b/>
                <w:bCs/>
                <w:szCs w:val="16"/>
              </w:rPr>
              <w:t>Всего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b/>
                <w:szCs w:val="16"/>
              </w:rPr>
            </w:pPr>
            <w:r w:rsidRPr="00C75EEF">
              <w:rPr>
                <w:b/>
                <w:szCs w:val="16"/>
              </w:rPr>
              <w:t>35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C75EEF" w:rsidRPr="00C75EEF" w:rsidRDefault="00C75EEF" w:rsidP="00E33F69">
            <w:pPr>
              <w:spacing w:line="0" w:lineRule="atLeast"/>
              <w:jc w:val="center"/>
              <w:rPr>
                <w:b/>
                <w:szCs w:val="16"/>
              </w:rPr>
            </w:pPr>
            <w:r w:rsidRPr="00C75EEF">
              <w:rPr>
                <w:b/>
                <w:szCs w:val="16"/>
              </w:rPr>
              <w:t>68</w:t>
            </w:r>
          </w:p>
        </w:tc>
      </w:tr>
    </w:tbl>
    <w:p w:rsidR="00C75EEF" w:rsidRPr="00C75EEF" w:rsidRDefault="00C75EEF" w:rsidP="00C75EEF">
      <w:pPr>
        <w:jc w:val="center"/>
        <w:rPr>
          <w:b/>
          <w:szCs w:val="16"/>
        </w:rPr>
      </w:pPr>
    </w:p>
    <w:p w:rsidR="00C75EEF" w:rsidRDefault="00C75EEF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  <w:lang w:val="en-US"/>
        </w:rPr>
      </w:pPr>
    </w:p>
    <w:p w:rsidR="00B121E5" w:rsidRDefault="00B121E5" w:rsidP="00C75EEF">
      <w:pPr>
        <w:jc w:val="center"/>
        <w:rPr>
          <w:b/>
          <w:szCs w:val="16"/>
          <w:lang w:val="en-US"/>
        </w:rPr>
      </w:pPr>
    </w:p>
    <w:p w:rsidR="00B121E5" w:rsidRDefault="00B121E5" w:rsidP="00C75EEF">
      <w:pPr>
        <w:jc w:val="center"/>
        <w:rPr>
          <w:b/>
          <w:szCs w:val="16"/>
          <w:lang w:val="en-US"/>
        </w:rPr>
      </w:pPr>
    </w:p>
    <w:p w:rsidR="00B121E5" w:rsidRPr="00B121E5" w:rsidRDefault="00B121E5" w:rsidP="00C75EEF">
      <w:pPr>
        <w:jc w:val="center"/>
        <w:rPr>
          <w:b/>
          <w:szCs w:val="16"/>
          <w:lang w:val="en-US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E33F69" w:rsidRDefault="00E33F69" w:rsidP="00C75EEF">
      <w:pPr>
        <w:jc w:val="center"/>
        <w:rPr>
          <w:b/>
          <w:szCs w:val="16"/>
        </w:rPr>
      </w:pPr>
    </w:p>
    <w:p w:rsidR="00C75EEF" w:rsidRPr="00D5080D" w:rsidRDefault="00C75EEF" w:rsidP="00C75EEF">
      <w:pPr>
        <w:pStyle w:val="ad"/>
        <w:spacing w:after="0"/>
        <w:rPr>
          <w:sz w:val="24"/>
          <w:szCs w:val="24"/>
        </w:rPr>
      </w:pPr>
      <w:r w:rsidRPr="00D5080D">
        <w:rPr>
          <w:sz w:val="24"/>
          <w:szCs w:val="24"/>
        </w:rPr>
        <w:lastRenderedPageBreak/>
        <w:t>Согласовано</w:t>
      </w:r>
    </w:p>
    <w:p w:rsidR="00C75EEF" w:rsidRPr="00D5080D" w:rsidRDefault="00C75EEF" w:rsidP="00C75EEF">
      <w:pPr>
        <w:ind w:left="360"/>
      </w:pPr>
      <w:r w:rsidRPr="00D5080D">
        <w:t>от «26» августа 2015 г.</w:t>
      </w:r>
    </w:p>
    <w:p w:rsidR="00C75EEF" w:rsidRPr="00D5080D" w:rsidRDefault="00C75EEF" w:rsidP="00C75EEF">
      <w:pPr>
        <w:ind w:left="360"/>
      </w:pPr>
      <w:r w:rsidRPr="00D5080D">
        <w:t>на МО учителей математики и информатики</w:t>
      </w:r>
    </w:p>
    <w:p w:rsidR="00C75EEF" w:rsidRPr="00D5080D" w:rsidRDefault="00C75EEF" w:rsidP="00C75EEF">
      <w:r w:rsidRPr="00D5080D">
        <w:t xml:space="preserve">      руководитель МО Муратова Г.А._________________</w:t>
      </w:r>
    </w:p>
    <w:p w:rsidR="00C75EEF" w:rsidRPr="00D5080D" w:rsidRDefault="00C75EEF" w:rsidP="00C75EEF">
      <w:pPr>
        <w:pStyle w:val="ad"/>
        <w:spacing w:after="0"/>
        <w:rPr>
          <w:sz w:val="24"/>
          <w:szCs w:val="24"/>
        </w:rPr>
      </w:pPr>
    </w:p>
    <w:p w:rsidR="00C75EEF" w:rsidRPr="00D5080D" w:rsidRDefault="00C75EEF" w:rsidP="00C75EEF">
      <w:pPr>
        <w:spacing w:line="240" w:lineRule="atLeast"/>
      </w:pPr>
      <w:r w:rsidRPr="00D5080D">
        <w:t xml:space="preserve">                                                     </w:t>
      </w:r>
      <w:r>
        <w:t xml:space="preserve">                          </w:t>
      </w:r>
    </w:p>
    <w:p w:rsidR="00C75EEF" w:rsidRPr="00C84AA3" w:rsidRDefault="00C75EEF" w:rsidP="00C75EEF">
      <w:pPr>
        <w:pStyle w:val="ad"/>
        <w:spacing w:after="0" w:line="240" w:lineRule="atLeast"/>
        <w:rPr>
          <w:rFonts w:ascii="Times New Roman" w:hAnsi="Times New Roman"/>
          <w:sz w:val="24"/>
          <w:szCs w:val="24"/>
        </w:rPr>
      </w:pPr>
      <w:r w:rsidRPr="00C84A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Согласовано</w:t>
      </w:r>
    </w:p>
    <w:p w:rsidR="00C75EEF" w:rsidRPr="00C84AA3" w:rsidRDefault="00C75EEF" w:rsidP="00C75EEF">
      <w:pPr>
        <w:spacing w:line="240" w:lineRule="atLeast"/>
        <w:ind w:left="360"/>
        <w:jc w:val="center"/>
      </w:pPr>
      <w:r w:rsidRPr="00C84AA3">
        <w:t xml:space="preserve">                                                                                                  от «27» августа 2015 г.</w:t>
      </w:r>
    </w:p>
    <w:p w:rsidR="00C75EEF" w:rsidRPr="00C84AA3" w:rsidRDefault="00C75EEF" w:rsidP="00C75EEF">
      <w:pPr>
        <w:pStyle w:val="ad"/>
        <w:spacing w:after="0" w:line="240" w:lineRule="atLeast"/>
        <w:rPr>
          <w:rFonts w:ascii="Times New Roman" w:hAnsi="Times New Roman"/>
          <w:sz w:val="24"/>
          <w:szCs w:val="24"/>
        </w:rPr>
      </w:pPr>
      <w:r w:rsidRPr="00C84AA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84AA3">
        <w:rPr>
          <w:rFonts w:ascii="Times New Roman" w:hAnsi="Times New Roman"/>
          <w:sz w:val="24"/>
          <w:szCs w:val="24"/>
        </w:rPr>
        <w:t xml:space="preserve">    заместитель директора по УВР</w:t>
      </w:r>
    </w:p>
    <w:p w:rsidR="00C75EEF" w:rsidRPr="00C84AA3" w:rsidRDefault="00C75EEF" w:rsidP="00C75EEF">
      <w:pPr>
        <w:pStyle w:val="ad"/>
        <w:spacing w:after="0" w:line="240" w:lineRule="atLeast"/>
        <w:rPr>
          <w:rFonts w:ascii="Times New Roman" w:hAnsi="Times New Roman"/>
          <w:sz w:val="24"/>
          <w:szCs w:val="24"/>
        </w:rPr>
      </w:pPr>
      <w:r w:rsidRPr="00C84A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________</w:t>
      </w:r>
      <w:r w:rsidRPr="00C84AA3">
        <w:rPr>
          <w:rFonts w:ascii="Times New Roman" w:hAnsi="Times New Roman"/>
          <w:sz w:val="24"/>
          <w:szCs w:val="24"/>
        </w:rPr>
        <w:t xml:space="preserve"> Н.А. Лящевич</w:t>
      </w:r>
    </w:p>
    <w:p w:rsidR="00C75EEF" w:rsidRPr="00C75EEF" w:rsidRDefault="00C75EEF" w:rsidP="00C75EEF">
      <w:pPr>
        <w:shd w:val="clear" w:color="auto" w:fill="FFFFFF"/>
        <w:rPr>
          <w:szCs w:val="16"/>
        </w:rPr>
      </w:pPr>
    </w:p>
    <w:p w:rsidR="00C75EEF" w:rsidRPr="00C75EEF" w:rsidRDefault="00C75EEF" w:rsidP="00C75EEF">
      <w:pPr>
        <w:shd w:val="clear" w:color="auto" w:fill="FFFFFF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  <w:r w:rsidRPr="00C75EEF">
        <w:rPr>
          <w:color w:val="000000"/>
          <w:szCs w:val="16"/>
        </w:rPr>
        <w:t>МУНИЦИПАЛЬНОЕ АВТОНОМНОЕ ОБЩЕОБРАЗОВАТЕЛЬНОЕ УЧРЕЖДЕНИЕ</w:t>
      </w:r>
    </w:p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  <w:r w:rsidRPr="00C75EEF">
        <w:rPr>
          <w:color w:val="000000"/>
          <w:szCs w:val="16"/>
        </w:rPr>
        <w:t>СРЕДНЯЯ ОБЩЕОБРАЗОВАТЕЛЬНАЯ ШКОЛА № 3</w:t>
      </w:r>
    </w:p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  <w:r w:rsidRPr="00C75EEF">
        <w:rPr>
          <w:color w:val="000000"/>
          <w:szCs w:val="16"/>
        </w:rPr>
        <w:t>МУНИЦИПАЛЬНОГО ОБРАЗОВАНИЯ город – курорт АНАПА</w:t>
      </w:r>
    </w:p>
    <w:p w:rsidR="00C75EEF" w:rsidRPr="00C75EEF" w:rsidRDefault="00C75EEF" w:rsidP="00C75EEF">
      <w:pPr>
        <w:shd w:val="clear" w:color="auto" w:fill="FFFFFF"/>
        <w:jc w:val="center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szCs w:val="16"/>
        </w:rPr>
      </w:pPr>
    </w:p>
    <w:p w:rsidR="00C75EEF" w:rsidRPr="00C75EEF" w:rsidRDefault="00C75EEF" w:rsidP="00C75EEF">
      <w:pPr>
        <w:shd w:val="clear" w:color="auto" w:fill="FFFFFF"/>
        <w:rPr>
          <w:b/>
          <w:bCs/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b/>
          <w:bCs/>
          <w:color w:val="000000"/>
          <w:szCs w:val="16"/>
        </w:rPr>
      </w:pPr>
      <w:r w:rsidRPr="00C75EEF">
        <w:rPr>
          <w:b/>
          <w:bCs/>
          <w:color w:val="000000"/>
          <w:szCs w:val="16"/>
        </w:rPr>
        <w:t>КАЛЕНДАРНО-ТЕМАТИЧЕСКОЕ</w:t>
      </w:r>
    </w:p>
    <w:p w:rsidR="00C75EEF" w:rsidRPr="00C75EEF" w:rsidRDefault="00C75EEF" w:rsidP="00C75EEF">
      <w:pPr>
        <w:shd w:val="clear" w:color="auto" w:fill="FFFFFF"/>
        <w:jc w:val="center"/>
        <w:rPr>
          <w:szCs w:val="16"/>
        </w:rPr>
      </w:pPr>
      <w:r w:rsidRPr="00C75EEF">
        <w:rPr>
          <w:b/>
          <w:bCs/>
          <w:color w:val="000000"/>
          <w:szCs w:val="16"/>
        </w:rPr>
        <w:t>ПЛАНИРОВАНИЕ</w:t>
      </w:r>
    </w:p>
    <w:p w:rsidR="00C75EEF" w:rsidRPr="00C75EEF" w:rsidRDefault="00C75EEF" w:rsidP="00C75EEF">
      <w:pPr>
        <w:shd w:val="clear" w:color="auto" w:fill="FFFFFF"/>
        <w:rPr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b/>
          <w:bCs/>
          <w:color w:val="000000"/>
          <w:szCs w:val="16"/>
        </w:rPr>
      </w:pPr>
      <w:r w:rsidRPr="00C75EEF">
        <w:rPr>
          <w:b/>
          <w:color w:val="000000"/>
          <w:szCs w:val="16"/>
        </w:rPr>
        <w:t xml:space="preserve">по </w:t>
      </w:r>
      <w:r w:rsidRPr="00C75EEF">
        <w:rPr>
          <w:b/>
          <w:bCs/>
          <w:color w:val="000000"/>
          <w:szCs w:val="16"/>
        </w:rPr>
        <w:t>информатике</w:t>
      </w:r>
      <w:r w:rsidRPr="00C75EEF">
        <w:rPr>
          <w:b/>
          <w:sz w:val="40"/>
        </w:rPr>
        <w:t xml:space="preserve"> </w:t>
      </w:r>
      <w:r w:rsidRPr="00C75EEF">
        <w:rPr>
          <w:b/>
          <w:szCs w:val="16"/>
          <w:lang w:val="en-US"/>
        </w:rPr>
        <w:t>X</w:t>
      </w:r>
      <w:r w:rsidRPr="00C75EEF">
        <w:rPr>
          <w:b/>
          <w:szCs w:val="16"/>
        </w:rPr>
        <w:t xml:space="preserve"> – </w:t>
      </w:r>
      <w:r w:rsidRPr="00C75EEF">
        <w:rPr>
          <w:b/>
          <w:szCs w:val="16"/>
          <w:lang w:val="en-US"/>
        </w:rPr>
        <w:t>XI</w:t>
      </w:r>
    </w:p>
    <w:p w:rsidR="00C75EEF" w:rsidRPr="00C75EEF" w:rsidRDefault="00C75EEF" w:rsidP="00C75EEF">
      <w:pPr>
        <w:shd w:val="clear" w:color="auto" w:fill="FFFFFF"/>
        <w:jc w:val="center"/>
        <w:rPr>
          <w:b/>
          <w:bCs/>
          <w:color w:val="000000"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b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b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b/>
          <w:szCs w:val="16"/>
        </w:rPr>
      </w:pPr>
    </w:p>
    <w:p w:rsidR="00C75EEF" w:rsidRPr="00C75EEF" w:rsidRDefault="00C75EEF" w:rsidP="00C75EEF">
      <w:pPr>
        <w:shd w:val="clear" w:color="auto" w:fill="FFFFFF"/>
        <w:jc w:val="center"/>
        <w:rPr>
          <w:b/>
          <w:szCs w:val="16"/>
        </w:rPr>
      </w:pPr>
    </w:p>
    <w:p w:rsidR="00C75EEF" w:rsidRPr="00C75EEF" w:rsidRDefault="00C75EEF" w:rsidP="00C75EEF">
      <w:pPr>
        <w:rPr>
          <w:b/>
          <w:sz w:val="36"/>
          <w:szCs w:val="22"/>
        </w:rPr>
      </w:pPr>
      <w:r w:rsidRPr="00C75EEF">
        <w:rPr>
          <w:sz w:val="36"/>
          <w:szCs w:val="22"/>
        </w:rPr>
        <w:t xml:space="preserve">Класс    </w:t>
      </w:r>
      <w:r w:rsidRPr="00C75EEF">
        <w:rPr>
          <w:b/>
          <w:sz w:val="36"/>
          <w:szCs w:val="22"/>
        </w:rPr>
        <w:t>11</w:t>
      </w:r>
      <w:proofErr w:type="gramStart"/>
      <w:r w:rsidRPr="00C75EEF">
        <w:rPr>
          <w:b/>
          <w:sz w:val="36"/>
          <w:szCs w:val="22"/>
        </w:rPr>
        <w:t xml:space="preserve"> А</w:t>
      </w:r>
      <w:proofErr w:type="gramEnd"/>
      <w:r w:rsidRPr="00C75EEF">
        <w:rPr>
          <w:b/>
          <w:sz w:val="36"/>
          <w:szCs w:val="22"/>
        </w:rPr>
        <w:t xml:space="preserve">  класс</w:t>
      </w:r>
    </w:p>
    <w:p w:rsidR="00C75EEF" w:rsidRPr="00C75EEF" w:rsidRDefault="00C75EEF" w:rsidP="00C75EEF">
      <w:pPr>
        <w:rPr>
          <w:sz w:val="36"/>
          <w:szCs w:val="22"/>
        </w:rPr>
      </w:pPr>
    </w:p>
    <w:p w:rsidR="00C75EEF" w:rsidRPr="00C75EEF" w:rsidRDefault="00C75EEF" w:rsidP="00C75EEF">
      <w:pPr>
        <w:rPr>
          <w:color w:val="000000"/>
          <w:sz w:val="36"/>
          <w:szCs w:val="22"/>
        </w:rPr>
      </w:pPr>
    </w:p>
    <w:p w:rsidR="00C75EEF" w:rsidRPr="00C75EEF" w:rsidRDefault="00C75EEF" w:rsidP="00C75EEF">
      <w:pPr>
        <w:shd w:val="clear" w:color="auto" w:fill="FFFFFF"/>
        <w:rPr>
          <w:color w:val="000000"/>
          <w:sz w:val="36"/>
          <w:szCs w:val="22"/>
        </w:rPr>
      </w:pPr>
      <w:r w:rsidRPr="00C75EEF">
        <w:rPr>
          <w:color w:val="000000"/>
          <w:sz w:val="36"/>
          <w:szCs w:val="22"/>
        </w:rPr>
        <w:t xml:space="preserve">Учитель </w:t>
      </w:r>
      <w:r w:rsidRPr="00C75EEF">
        <w:rPr>
          <w:b/>
          <w:color w:val="000000"/>
          <w:sz w:val="36"/>
          <w:szCs w:val="22"/>
        </w:rPr>
        <w:t>Ударцев В. Е.</w:t>
      </w:r>
    </w:p>
    <w:p w:rsidR="00C75EEF" w:rsidRPr="00C75EEF" w:rsidRDefault="00C75EEF" w:rsidP="00C75EEF">
      <w:pPr>
        <w:shd w:val="clear" w:color="auto" w:fill="FFFFFF"/>
        <w:rPr>
          <w:color w:val="000000"/>
          <w:sz w:val="36"/>
          <w:szCs w:val="22"/>
        </w:rPr>
      </w:pPr>
    </w:p>
    <w:p w:rsidR="00C75EEF" w:rsidRPr="00C75EEF" w:rsidRDefault="00C75EEF" w:rsidP="00C75EEF">
      <w:pPr>
        <w:shd w:val="clear" w:color="auto" w:fill="FFFFFF"/>
        <w:rPr>
          <w:color w:val="000000"/>
          <w:sz w:val="36"/>
          <w:szCs w:val="22"/>
        </w:rPr>
      </w:pPr>
    </w:p>
    <w:p w:rsidR="00C75EEF" w:rsidRPr="00C75EEF" w:rsidRDefault="00C75EEF" w:rsidP="00C75EEF">
      <w:pPr>
        <w:shd w:val="clear" w:color="auto" w:fill="FFFFFF"/>
        <w:rPr>
          <w:color w:val="000000"/>
          <w:sz w:val="36"/>
          <w:szCs w:val="22"/>
        </w:rPr>
      </w:pPr>
      <w:r w:rsidRPr="00C75EEF">
        <w:rPr>
          <w:color w:val="000000"/>
          <w:sz w:val="36"/>
          <w:szCs w:val="22"/>
        </w:rPr>
        <w:t xml:space="preserve">Количество часов: </w:t>
      </w:r>
      <w:r w:rsidRPr="00C75EEF">
        <w:rPr>
          <w:b/>
          <w:color w:val="000000"/>
          <w:sz w:val="36"/>
          <w:szCs w:val="22"/>
        </w:rPr>
        <w:t>всего 68 часов; в неделю 2 часа;</w:t>
      </w:r>
    </w:p>
    <w:p w:rsidR="00C75EEF" w:rsidRPr="00C75EEF" w:rsidRDefault="00C75EEF" w:rsidP="00C75EEF">
      <w:pPr>
        <w:shd w:val="clear" w:color="auto" w:fill="FFFFFF"/>
        <w:rPr>
          <w:color w:val="000000"/>
          <w:sz w:val="36"/>
          <w:szCs w:val="22"/>
        </w:rPr>
      </w:pPr>
    </w:p>
    <w:p w:rsidR="00C75EEF" w:rsidRPr="00C75EEF" w:rsidRDefault="00C75EEF" w:rsidP="00C75EEF">
      <w:pPr>
        <w:shd w:val="clear" w:color="auto" w:fill="FFFFFF"/>
        <w:rPr>
          <w:sz w:val="36"/>
          <w:szCs w:val="22"/>
        </w:rPr>
      </w:pPr>
    </w:p>
    <w:p w:rsidR="00C75EEF" w:rsidRPr="00C75EEF" w:rsidRDefault="00C75EEF" w:rsidP="00C75EEF">
      <w:pPr>
        <w:widowControl w:val="0"/>
        <w:tabs>
          <w:tab w:val="left" w:pos="0"/>
        </w:tabs>
        <w:ind w:firstLine="540"/>
        <w:jc w:val="both"/>
        <w:rPr>
          <w:sz w:val="36"/>
          <w:szCs w:val="22"/>
        </w:rPr>
      </w:pPr>
      <w:r w:rsidRPr="00C75EEF">
        <w:rPr>
          <w:sz w:val="36"/>
          <w:szCs w:val="22"/>
        </w:rPr>
        <w:t>Планирование составлено на основе рабочей программы</w:t>
      </w:r>
      <w:r w:rsidRPr="00C75EEF">
        <w:rPr>
          <w:szCs w:val="16"/>
        </w:rPr>
        <w:t xml:space="preserve"> </w:t>
      </w:r>
      <w:r w:rsidRPr="00C75EEF">
        <w:rPr>
          <w:b/>
          <w:bCs/>
          <w:color w:val="000000"/>
          <w:sz w:val="36"/>
          <w:szCs w:val="22"/>
        </w:rPr>
        <w:t>«Информатика</w:t>
      </w:r>
      <w:r w:rsidRPr="00C75EEF">
        <w:rPr>
          <w:b/>
          <w:sz w:val="36"/>
          <w:szCs w:val="22"/>
        </w:rPr>
        <w:t xml:space="preserve">  </w:t>
      </w:r>
      <w:r w:rsidRPr="00C75EEF">
        <w:rPr>
          <w:b/>
          <w:sz w:val="36"/>
          <w:szCs w:val="22"/>
          <w:lang w:val="en-US"/>
        </w:rPr>
        <w:t>X</w:t>
      </w:r>
      <w:r w:rsidRPr="00C75EEF">
        <w:rPr>
          <w:b/>
          <w:sz w:val="36"/>
          <w:szCs w:val="22"/>
        </w:rPr>
        <w:t xml:space="preserve"> – </w:t>
      </w:r>
      <w:r w:rsidRPr="00C75EEF">
        <w:rPr>
          <w:b/>
          <w:sz w:val="36"/>
          <w:szCs w:val="22"/>
          <w:lang w:val="en-US"/>
        </w:rPr>
        <w:t>XI</w:t>
      </w:r>
      <w:r w:rsidRPr="00C75EEF">
        <w:rPr>
          <w:b/>
          <w:sz w:val="36"/>
          <w:szCs w:val="22"/>
        </w:rPr>
        <w:t xml:space="preserve">»  </w:t>
      </w:r>
    </w:p>
    <w:p w:rsidR="00C75EEF" w:rsidRPr="00C75EEF" w:rsidRDefault="00C75EEF" w:rsidP="00C75EEF">
      <w:pPr>
        <w:pStyle w:val="2"/>
        <w:spacing w:before="0" w:after="0"/>
        <w:rPr>
          <w:rFonts w:ascii="Times New Roman" w:hAnsi="Times New Roman" w:cs="Times New Roman"/>
          <w:color w:val="000000"/>
          <w:sz w:val="36"/>
          <w:szCs w:val="22"/>
        </w:rPr>
      </w:pPr>
      <w:r w:rsidRPr="00C75EEF">
        <w:rPr>
          <w:rFonts w:ascii="Times New Roman" w:hAnsi="Times New Roman" w:cs="Times New Roman"/>
          <w:color w:val="000000"/>
          <w:sz w:val="36"/>
          <w:szCs w:val="22"/>
        </w:rPr>
        <w:t xml:space="preserve">авторы Т.В. Демержеева, В.Е. Ударцев, </w:t>
      </w:r>
      <w:proofErr w:type="gramStart"/>
      <w:r w:rsidRPr="00C75EEF">
        <w:rPr>
          <w:rFonts w:ascii="Times New Roman" w:hAnsi="Times New Roman" w:cs="Times New Roman"/>
          <w:color w:val="000000"/>
          <w:sz w:val="36"/>
          <w:szCs w:val="22"/>
        </w:rPr>
        <w:t>утвержденной</w:t>
      </w:r>
      <w:proofErr w:type="gramEnd"/>
      <w:r w:rsidRPr="00C75EEF">
        <w:rPr>
          <w:rFonts w:ascii="Times New Roman" w:hAnsi="Times New Roman" w:cs="Times New Roman"/>
          <w:color w:val="000000"/>
          <w:sz w:val="36"/>
          <w:szCs w:val="22"/>
        </w:rPr>
        <w:t xml:space="preserve"> на педагогическом совете протокол №1 от 28.08.2015г.</w:t>
      </w:r>
    </w:p>
    <w:p w:rsidR="00C75EEF" w:rsidRDefault="00C75EEF" w:rsidP="00C75EEF">
      <w:pPr>
        <w:shd w:val="clear" w:color="auto" w:fill="FFFFFF"/>
        <w:jc w:val="center"/>
        <w:rPr>
          <w:sz w:val="22"/>
          <w:szCs w:val="22"/>
        </w:rPr>
      </w:pPr>
    </w:p>
    <w:p w:rsidR="00C75EEF" w:rsidRDefault="00C75EEF" w:rsidP="00C75EEF">
      <w:pPr>
        <w:shd w:val="clear" w:color="auto" w:fill="FFFFFF"/>
        <w:jc w:val="center"/>
        <w:rPr>
          <w:sz w:val="22"/>
          <w:szCs w:val="22"/>
        </w:rPr>
      </w:pPr>
    </w:p>
    <w:p w:rsidR="00C75EEF" w:rsidRDefault="00C75EEF" w:rsidP="00C75EEF">
      <w:pPr>
        <w:shd w:val="clear" w:color="auto" w:fill="FFFFFF"/>
        <w:jc w:val="center"/>
        <w:rPr>
          <w:sz w:val="16"/>
          <w:szCs w:val="16"/>
        </w:rPr>
      </w:pPr>
    </w:p>
    <w:p w:rsidR="00E33F69" w:rsidRDefault="00E33F69" w:rsidP="00C75EEF">
      <w:pPr>
        <w:shd w:val="clear" w:color="auto" w:fill="FFFFFF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529"/>
        <w:gridCol w:w="1274"/>
        <w:gridCol w:w="417"/>
        <w:gridCol w:w="1043"/>
        <w:gridCol w:w="991"/>
        <w:gridCol w:w="1085"/>
        <w:gridCol w:w="1047"/>
        <w:gridCol w:w="1263"/>
        <w:gridCol w:w="948"/>
        <w:gridCol w:w="734"/>
        <w:gridCol w:w="465"/>
        <w:gridCol w:w="473"/>
      </w:tblGrid>
      <w:tr w:rsidR="00C75EEF" w:rsidRPr="00755A30" w:rsidTr="00E33F69">
        <w:trPr>
          <w:cantSplit/>
          <w:trHeight w:val="756"/>
          <w:jc w:val="center"/>
        </w:trPr>
        <w:tc>
          <w:tcPr>
            <w:tcW w:w="203" w:type="pct"/>
            <w:vMerge w:val="restar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755A30">
              <w:rPr>
                <w:b/>
                <w:sz w:val="12"/>
                <w:szCs w:val="12"/>
              </w:rPr>
              <w:t>п</w:t>
            </w:r>
            <w:proofErr w:type="spellEnd"/>
            <w:proofErr w:type="gramEnd"/>
            <w:r w:rsidRPr="00755A30">
              <w:rPr>
                <w:b/>
                <w:sz w:val="12"/>
                <w:szCs w:val="12"/>
              </w:rPr>
              <w:t>/</w:t>
            </w:r>
            <w:proofErr w:type="spellStart"/>
            <w:r w:rsidRPr="00755A30">
              <w:rPr>
                <w:b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47" w:type="pct"/>
            <w:vMerge w:val="restar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№ темы</w:t>
            </w:r>
          </w:p>
        </w:tc>
        <w:tc>
          <w:tcPr>
            <w:tcW w:w="595" w:type="pct"/>
            <w:vMerge w:val="restar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 xml:space="preserve">Изучаемый раздел,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тема учебного материала</w:t>
            </w:r>
          </w:p>
        </w:tc>
        <w:tc>
          <w:tcPr>
            <w:tcW w:w="195" w:type="pct"/>
            <w:vMerge w:val="restart"/>
            <w:textDirection w:val="btLr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Количество часов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Тип урока</w:t>
            </w:r>
          </w:p>
        </w:tc>
        <w:tc>
          <w:tcPr>
            <w:tcW w:w="463" w:type="pct"/>
            <w:vMerge w:val="restar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Характеристика деятельности учащихся</w:t>
            </w:r>
          </w:p>
        </w:tc>
        <w:tc>
          <w:tcPr>
            <w:tcW w:w="1586" w:type="pct"/>
            <w:gridSpan w:val="3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 xml:space="preserve"> Планируемые результаты</w:t>
            </w:r>
          </w:p>
        </w:tc>
        <w:tc>
          <w:tcPr>
            <w:tcW w:w="443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Контрольно-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измерительные материалы</w:t>
            </w:r>
          </w:p>
        </w:tc>
        <w:tc>
          <w:tcPr>
            <w:tcW w:w="343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Домашнее задание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Дата проведения урока</w:t>
            </w:r>
          </w:p>
        </w:tc>
      </w:tr>
      <w:tr w:rsidR="00C75EEF" w:rsidRPr="00755A30" w:rsidTr="00E33F69">
        <w:trPr>
          <w:cantSplit/>
          <w:trHeight w:val="419"/>
          <w:jc w:val="center"/>
        </w:trPr>
        <w:tc>
          <w:tcPr>
            <w:tcW w:w="203" w:type="pct"/>
            <w:vMerge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47" w:type="pct"/>
            <w:vMerge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95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95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знания</w:t>
            </w: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умения</w:t>
            </w:r>
          </w:p>
        </w:tc>
        <w:tc>
          <w:tcPr>
            <w:tcW w:w="590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 xml:space="preserve">ОУУН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и способы деятельности</w:t>
            </w: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17" w:type="pct"/>
            <w:shd w:val="clear" w:color="auto" w:fill="auto"/>
            <w:textDirection w:val="btL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план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факт</w:t>
            </w:r>
          </w:p>
        </w:tc>
      </w:tr>
      <w:tr w:rsidR="00C75EEF" w:rsidRPr="00755A30" w:rsidTr="00E33F69">
        <w:trPr>
          <w:trHeight w:val="142"/>
          <w:jc w:val="center"/>
        </w:trPr>
        <w:tc>
          <w:tcPr>
            <w:tcW w:w="5000" w:type="pct"/>
            <w:gridSpan w:val="13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 xml:space="preserve">ТБ. </w:t>
            </w:r>
            <w:r>
              <w:rPr>
                <w:b/>
                <w:sz w:val="12"/>
                <w:szCs w:val="12"/>
              </w:rPr>
              <w:t>Введение</w:t>
            </w:r>
            <w:r w:rsidRPr="00755A30">
              <w:rPr>
                <w:b/>
                <w:sz w:val="12"/>
                <w:szCs w:val="12"/>
              </w:rPr>
              <w:t xml:space="preserve"> (3часа)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Введение. Правила техники безопасности.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- лекция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</w:t>
            </w:r>
          </w:p>
        </w:tc>
        <w:tc>
          <w:tcPr>
            <w:tcW w:w="507" w:type="pct"/>
            <w:vMerge w:val="restart"/>
          </w:tcPr>
          <w:p w:rsidR="00C75EEF" w:rsidRPr="00755A30" w:rsidRDefault="00C75EEF" w:rsidP="00E33F69">
            <w:pPr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- в чем состоят цели и задачи изучения курса в 11 классе;</w:t>
            </w:r>
          </w:p>
          <w:p w:rsidR="00C75EEF" w:rsidRPr="00755A30" w:rsidRDefault="00C75EEF" w:rsidP="00E33F69">
            <w:pPr>
              <w:rPr>
                <w:sz w:val="12"/>
                <w:szCs w:val="12"/>
              </w:rPr>
            </w:pPr>
          </w:p>
        </w:tc>
        <w:tc>
          <w:tcPr>
            <w:tcW w:w="489" w:type="pct"/>
            <w:vMerge w:val="restart"/>
          </w:tcPr>
          <w:p w:rsidR="00C75EEF" w:rsidRPr="00755A30" w:rsidRDefault="00C75EEF" w:rsidP="00E33F69">
            <w:pPr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- решать  задачи на измерение информации, заключенной в тексте, с алфавитной точки зрения;</w:t>
            </w:r>
          </w:p>
          <w:p w:rsidR="00C75EEF" w:rsidRPr="00755A30" w:rsidRDefault="00C75EEF" w:rsidP="00E33F69">
            <w:pPr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- решать несложные задачи на измерение информации,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590" w:type="pct"/>
            <w:vMerge w:val="restart"/>
          </w:tcPr>
          <w:p w:rsidR="00C75EEF" w:rsidRPr="00755A30" w:rsidRDefault="00C75EEF" w:rsidP="00E33F69">
            <w:pPr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- сущность объемного (алфавитного) подхода к измерению информации</w:t>
            </w:r>
          </w:p>
          <w:p w:rsidR="00C75EEF" w:rsidRPr="00755A30" w:rsidRDefault="00C75EEF" w:rsidP="00E33F69">
            <w:pPr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- определение бита с </w:t>
            </w:r>
            <w:proofErr w:type="gramStart"/>
            <w:r w:rsidRPr="00755A30">
              <w:rPr>
                <w:sz w:val="12"/>
                <w:szCs w:val="12"/>
              </w:rPr>
              <w:t>алфавитной</w:t>
            </w:r>
            <w:proofErr w:type="gramEnd"/>
            <w:r w:rsidRPr="00755A30">
              <w:rPr>
                <w:sz w:val="12"/>
                <w:szCs w:val="12"/>
              </w:rPr>
              <w:t xml:space="preserve"> </w:t>
            </w:r>
            <w:proofErr w:type="spellStart"/>
            <w:r w:rsidRPr="00755A30">
              <w:rPr>
                <w:sz w:val="12"/>
                <w:szCs w:val="12"/>
              </w:rPr>
              <w:t>т.з</w:t>
            </w:r>
            <w:proofErr w:type="spellEnd"/>
            <w:r w:rsidRPr="00755A30">
              <w:rPr>
                <w:sz w:val="12"/>
                <w:szCs w:val="12"/>
              </w:rPr>
              <w:t>.</w:t>
            </w:r>
          </w:p>
          <w:p w:rsidR="00C75EEF" w:rsidRPr="00755A30" w:rsidRDefault="00C75EEF" w:rsidP="00E33F69">
            <w:pPr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- определение бита с позиции содержания сообщения</w:t>
            </w: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ПТБ, записи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Повторение. Измерение информации. Решение задач.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записи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Входное контрольное тестирование.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проверки знаний и умений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Тестирование </w:t>
            </w:r>
          </w:p>
        </w:tc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Тестирование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повторить  ЗП § 4.4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260"/>
          <w:jc w:val="center"/>
        </w:trPr>
        <w:tc>
          <w:tcPr>
            <w:tcW w:w="449" w:type="pct"/>
            <w:gridSpan w:val="2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1" w:type="pct"/>
            <w:gridSpan w:val="11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Повторение «Программирование» (10 часов)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Программирование линейных алгоритмов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основные типы данных и операторы языка Паскаль;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разработка и запись на языке программирования </w:t>
            </w:r>
            <w:r w:rsidRPr="00755A30">
              <w:rPr>
                <w:sz w:val="12"/>
                <w:szCs w:val="12"/>
                <w:lang w:val="en-US"/>
              </w:rPr>
              <w:t>Pascal</w:t>
            </w:r>
            <w:r w:rsidRPr="00755A30">
              <w:rPr>
                <w:sz w:val="12"/>
                <w:szCs w:val="12"/>
              </w:rPr>
              <w:t xml:space="preserve"> типовых алгоритмов;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выполнение действий по инструкции, алгоритму;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использование знаний в стандартной и нестандартной ситуации;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логичность мышления;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сравнение полученных результатов с учебной задачей;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формулирование проблемы и определение способов ее решения;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определение проблем собственной учебной деятельности и установление их причины;</w:t>
            </w: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ЗП § 4.4.2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Программирование ветвящихся алгоритмов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  <w:lang w:val="en-US"/>
              </w:rPr>
            </w:pP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ЗП § 4.4.2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Программирование циклических алгоритмов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ЗП § 4.4.3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Работа с одномерными массивами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ЗП § 4.4.4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Работа с двумерными  массивами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2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ЗП § 4.4.4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Работа с двумерными массивами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ЗП § 4.4.4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Подпрограммы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ЗП § 4.4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Обработка строк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ЗП § 4.4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3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Решение задач, 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ЗП § 4.4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Контрольная работа по теме                                   « Программирование»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Контрольная работа</w:t>
            </w:r>
          </w:p>
        </w:tc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Контрольная работа по теме   «</w:t>
            </w:r>
            <w:proofErr w:type="spellStart"/>
            <w:proofErr w:type="gramStart"/>
            <w:r w:rsidRPr="00755A30">
              <w:rPr>
                <w:sz w:val="12"/>
                <w:szCs w:val="12"/>
              </w:rPr>
              <w:t>Программиро-вание</w:t>
            </w:r>
            <w:proofErr w:type="spellEnd"/>
            <w:proofErr w:type="gramEnd"/>
            <w:r w:rsidRPr="00755A30">
              <w:rPr>
                <w:sz w:val="12"/>
                <w:szCs w:val="12"/>
              </w:rPr>
              <w:t>»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224"/>
          <w:jc w:val="center"/>
        </w:trPr>
        <w:tc>
          <w:tcPr>
            <w:tcW w:w="5000" w:type="pct"/>
            <w:gridSpan w:val="13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Понятие информационной системы</w:t>
            </w:r>
            <w:r>
              <w:rPr>
                <w:b/>
                <w:sz w:val="12"/>
                <w:szCs w:val="12"/>
              </w:rPr>
              <w:t>. Гипертекст  (4</w:t>
            </w:r>
            <w:r w:rsidRPr="00755A30">
              <w:rPr>
                <w:b/>
                <w:sz w:val="12"/>
                <w:szCs w:val="12"/>
              </w:rPr>
              <w:t xml:space="preserve"> час</w:t>
            </w:r>
            <w:r>
              <w:rPr>
                <w:b/>
                <w:sz w:val="12"/>
                <w:szCs w:val="12"/>
              </w:rPr>
              <w:t>а</w:t>
            </w:r>
            <w:r w:rsidRPr="00755A30">
              <w:rPr>
                <w:b/>
                <w:sz w:val="12"/>
                <w:szCs w:val="12"/>
              </w:rPr>
              <w:t>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Понятие информационной системы, классификация ИС.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практикум на компьютере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понятие информационной системы, их классификации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создание гипертекста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применение ранее </w:t>
            </w:r>
            <w:proofErr w:type="gramStart"/>
            <w:r w:rsidRPr="00755A30">
              <w:rPr>
                <w:sz w:val="12"/>
                <w:szCs w:val="12"/>
              </w:rPr>
              <w:t>полученных</w:t>
            </w:r>
            <w:proofErr w:type="gramEnd"/>
            <w:r w:rsidRPr="00755A30">
              <w:rPr>
                <w:sz w:val="12"/>
                <w:szCs w:val="12"/>
              </w:rPr>
              <w:t xml:space="preserve"> ЗУН в новой ситуации</w:t>
            </w: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 § 24,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Гипертекст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25,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Гипертекст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25,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«Гипертекстовые структуры»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4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25, </w:t>
            </w: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316"/>
          <w:jc w:val="center"/>
        </w:trPr>
        <w:tc>
          <w:tcPr>
            <w:tcW w:w="5000" w:type="pct"/>
            <w:gridSpan w:val="13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Интернет как информационная система</w:t>
            </w:r>
            <w:r>
              <w:rPr>
                <w:b/>
                <w:sz w:val="12"/>
                <w:szCs w:val="12"/>
              </w:rPr>
              <w:t xml:space="preserve"> (7 часов)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Интернет как информационная система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усвоения новых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Лекция, работа с учебником и на ПК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основные протоколы передачи данных;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назначение программы-браузера и её управляющих элементов;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технология поиска информации в </w:t>
            </w:r>
            <w:r w:rsidRPr="00755A30">
              <w:rPr>
                <w:sz w:val="12"/>
                <w:szCs w:val="12"/>
              </w:rPr>
              <w:lastRenderedPageBreak/>
              <w:t>сети Интернет;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lastRenderedPageBreak/>
              <w:t xml:space="preserve">создание простейших </w:t>
            </w:r>
            <w:r w:rsidRPr="00755A30">
              <w:rPr>
                <w:sz w:val="12"/>
                <w:szCs w:val="12"/>
                <w:lang w:val="en-US"/>
              </w:rPr>
              <w:t>Web-</w:t>
            </w:r>
            <w:r w:rsidRPr="00755A30">
              <w:rPr>
                <w:sz w:val="12"/>
                <w:szCs w:val="12"/>
              </w:rPr>
              <w:t xml:space="preserve">страниц; 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сопоставление, отбор и проверка информации, полученной из различных источников, в том числе СМИ;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преобразование информации одного вида в другой;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представление информации в </w:t>
            </w:r>
            <w:r w:rsidRPr="00755A30">
              <w:rPr>
                <w:sz w:val="12"/>
                <w:szCs w:val="12"/>
              </w:rPr>
              <w:lastRenderedPageBreak/>
              <w:t>оптимальной форме в зависимости от адресата;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передача информации по телекоммуникационным каналам в учебной и личной переписке; </w:t>
            </w: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26,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Интернет как информационная система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27,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«Интернет: работа с электронной почтой </w:t>
            </w:r>
            <w:r w:rsidRPr="00755A30">
              <w:rPr>
                <w:sz w:val="12"/>
                <w:szCs w:val="12"/>
              </w:rPr>
              <w:lastRenderedPageBreak/>
              <w:t>и телеконференциями»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5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24-27,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3.2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lastRenderedPageBreak/>
              <w:t>21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«Интернет: работа с браузером. Просмотр </w:t>
            </w:r>
            <w:r w:rsidRPr="00755A30">
              <w:rPr>
                <w:sz w:val="12"/>
                <w:szCs w:val="12"/>
                <w:lang w:val="en-US"/>
              </w:rPr>
              <w:t>web</w:t>
            </w:r>
            <w:r w:rsidRPr="00755A30">
              <w:rPr>
                <w:sz w:val="12"/>
                <w:szCs w:val="12"/>
              </w:rPr>
              <w:t>-страниц»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6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на компьютере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24-27, П.3.3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29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«Интернет: сохранение загруженных </w:t>
            </w:r>
            <w:r w:rsidRPr="00755A30">
              <w:rPr>
                <w:sz w:val="12"/>
                <w:szCs w:val="12"/>
                <w:lang w:val="en-US"/>
              </w:rPr>
              <w:t>web</w:t>
            </w:r>
            <w:r w:rsidRPr="00755A30">
              <w:rPr>
                <w:sz w:val="12"/>
                <w:szCs w:val="12"/>
              </w:rPr>
              <w:t>-страниц 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7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на компьютере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24-27,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3.4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Средства поиска данных в сети Интернет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28,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«Интернет: работа с поисковыми системами»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8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на компьютере</w:t>
            </w:r>
          </w:p>
        </w:tc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24-28,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3.5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215"/>
          <w:jc w:val="center"/>
        </w:trPr>
        <w:tc>
          <w:tcPr>
            <w:tcW w:w="5000" w:type="pct"/>
            <w:gridSpan w:val="13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  <w:lang w:val="en-US"/>
              </w:rPr>
              <w:t>Web</w:t>
            </w:r>
            <w:r w:rsidRPr="00755A30">
              <w:rPr>
                <w:b/>
                <w:sz w:val="12"/>
                <w:szCs w:val="12"/>
              </w:rPr>
              <w:t>-сайт (4 часа)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 </w:t>
            </w:r>
            <w:r w:rsidRPr="00755A30">
              <w:rPr>
                <w:sz w:val="12"/>
                <w:szCs w:val="12"/>
                <w:lang w:val="en-US"/>
              </w:rPr>
              <w:t>Web</w:t>
            </w:r>
            <w:r w:rsidRPr="00755A30">
              <w:rPr>
                <w:sz w:val="12"/>
                <w:szCs w:val="12"/>
              </w:rPr>
              <w:t xml:space="preserve">-сайт – </w:t>
            </w:r>
            <w:proofErr w:type="spellStart"/>
            <w:r w:rsidRPr="00755A30">
              <w:rPr>
                <w:sz w:val="12"/>
                <w:szCs w:val="12"/>
              </w:rPr>
              <w:t>гиперструктура</w:t>
            </w:r>
            <w:proofErr w:type="spellEnd"/>
            <w:r w:rsidRPr="00755A30">
              <w:rPr>
                <w:sz w:val="12"/>
                <w:szCs w:val="12"/>
              </w:rPr>
              <w:t xml:space="preserve"> данных.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усвоения новых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Беседа, работа с учебником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29,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«Интернет: создание </w:t>
            </w:r>
            <w:r w:rsidRPr="00755A30">
              <w:rPr>
                <w:sz w:val="12"/>
                <w:szCs w:val="12"/>
                <w:lang w:val="en-US"/>
              </w:rPr>
              <w:t>Web</w:t>
            </w:r>
            <w:r w:rsidRPr="00755A30">
              <w:rPr>
                <w:sz w:val="12"/>
                <w:szCs w:val="12"/>
              </w:rPr>
              <w:t xml:space="preserve">-сайта с помощью </w:t>
            </w:r>
            <w:r w:rsidRPr="00755A30">
              <w:rPr>
                <w:sz w:val="12"/>
                <w:szCs w:val="12"/>
                <w:lang w:val="en-US"/>
              </w:rPr>
              <w:t>MS Word</w:t>
            </w:r>
            <w:r w:rsidRPr="00755A30">
              <w:rPr>
                <w:sz w:val="12"/>
                <w:szCs w:val="12"/>
              </w:rPr>
              <w:t xml:space="preserve"> 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9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на компьютере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29,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3.6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1020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«Интернет: создание </w:t>
            </w:r>
            <w:r w:rsidRPr="00755A30">
              <w:rPr>
                <w:sz w:val="12"/>
                <w:szCs w:val="12"/>
                <w:lang w:val="en-US"/>
              </w:rPr>
              <w:t>Web</w:t>
            </w:r>
            <w:r w:rsidRPr="00755A30">
              <w:rPr>
                <w:sz w:val="12"/>
                <w:szCs w:val="12"/>
              </w:rPr>
              <w:t xml:space="preserve">-сайта на языке </w:t>
            </w:r>
            <w:r w:rsidRPr="00755A30">
              <w:rPr>
                <w:sz w:val="12"/>
                <w:szCs w:val="12"/>
                <w:lang w:val="en-US"/>
              </w:rPr>
              <w:t>HTML</w:t>
            </w:r>
            <w:r w:rsidRPr="00755A30">
              <w:rPr>
                <w:sz w:val="12"/>
                <w:szCs w:val="12"/>
              </w:rPr>
              <w:t xml:space="preserve"> 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10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на компьютере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29,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3.7*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Зачётная работа: «Создание </w:t>
            </w:r>
            <w:r w:rsidRPr="00755A30">
              <w:rPr>
                <w:sz w:val="12"/>
                <w:szCs w:val="12"/>
                <w:lang w:val="en-US"/>
              </w:rPr>
              <w:t>Web</w:t>
            </w:r>
            <w:r w:rsidRPr="00755A30">
              <w:rPr>
                <w:sz w:val="12"/>
                <w:szCs w:val="12"/>
              </w:rPr>
              <w:t xml:space="preserve">-сайта на языке </w:t>
            </w:r>
            <w:r w:rsidRPr="00755A30">
              <w:rPr>
                <w:sz w:val="12"/>
                <w:szCs w:val="12"/>
                <w:lang w:val="en-US"/>
              </w:rPr>
              <w:t>HTML</w:t>
            </w:r>
            <w:r w:rsidRPr="00755A30">
              <w:rPr>
                <w:sz w:val="12"/>
                <w:szCs w:val="12"/>
              </w:rPr>
              <w:t xml:space="preserve"> 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проверки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на компьютере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Зачёт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24-29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285"/>
          <w:jc w:val="center"/>
        </w:trPr>
        <w:tc>
          <w:tcPr>
            <w:tcW w:w="5000" w:type="pct"/>
            <w:gridSpan w:val="13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proofErr w:type="spellStart"/>
            <w:r w:rsidRPr="00755A30">
              <w:rPr>
                <w:b/>
                <w:sz w:val="12"/>
                <w:szCs w:val="12"/>
              </w:rPr>
              <w:t>Геоинформационные</w:t>
            </w:r>
            <w:proofErr w:type="spellEnd"/>
            <w:r w:rsidRPr="00755A30">
              <w:rPr>
                <w:b/>
                <w:sz w:val="12"/>
                <w:szCs w:val="12"/>
              </w:rPr>
              <w:t xml:space="preserve"> системы (2 часа)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spellStart"/>
            <w:r w:rsidRPr="00755A30">
              <w:rPr>
                <w:sz w:val="12"/>
                <w:szCs w:val="12"/>
              </w:rPr>
              <w:t>Геоинформационные</w:t>
            </w:r>
            <w:proofErr w:type="spellEnd"/>
            <w:r w:rsidRPr="00755A30">
              <w:rPr>
                <w:sz w:val="12"/>
                <w:szCs w:val="12"/>
              </w:rPr>
              <w:t xml:space="preserve"> системы.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усвоения новых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понятие ГИС, их разновидности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устанавливать на свой компьютер ГИС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пользоваться разными ГИС для получения необходимой информации</w:t>
            </w: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30, 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«Поиск информации в </w:t>
            </w:r>
            <w:proofErr w:type="spellStart"/>
            <w:r w:rsidRPr="00755A30">
              <w:rPr>
                <w:sz w:val="12"/>
                <w:szCs w:val="12"/>
              </w:rPr>
              <w:t>геоинформационных</w:t>
            </w:r>
            <w:proofErr w:type="spellEnd"/>
            <w:r w:rsidRPr="00755A30">
              <w:rPr>
                <w:sz w:val="12"/>
                <w:szCs w:val="12"/>
              </w:rPr>
              <w:t xml:space="preserve"> системах»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11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на компьютере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30,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3.8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154"/>
          <w:jc w:val="center"/>
        </w:trPr>
        <w:tc>
          <w:tcPr>
            <w:tcW w:w="5000" w:type="pct"/>
            <w:gridSpan w:val="13"/>
            <w:vAlign w:val="center"/>
          </w:tcPr>
          <w:p w:rsidR="00C75EEF" w:rsidRPr="00D32C4F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D32C4F">
              <w:rPr>
                <w:b/>
                <w:sz w:val="12"/>
                <w:szCs w:val="12"/>
              </w:rPr>
              <w:t>База данных (7 часов)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База данных – основа информационной системы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усвоения новых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Лекция, работа с учебником и на ПК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понятие базы данных и ее основных элементов;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технология создание и редактирования баз данных;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технология поиска и замены данных, сортировки, группировки, фильтрации;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назначение и технология создания форм, отчетов, запросов;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создание и редактирование базы данных;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заполнение данными созданной структуры и проведение редактирования данных;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создание и редактирование формы;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осуществление выборки, сортировки и просмотра данных в режиме списка и формы;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реализация простых запросов на выборку данных в конструкторе запросов;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реализация запросов </w:t>
            </w:r>
            <w:proofErr w:type="gramStart"/>
            <w:r w:rsidRPr="00755A30">
              <w:rPr>
                <w:sz w:val="12"/>
                <w:szCs w:val="12"/>
              </w:rPr>
              <w:t>со</w:t>
            </w:r>
            <w:proofErr w:type="gramEnd"/>
            <w:r w:rsidRPr="00755A30">
              <w:rPr>
                <w:sz w:val="12"/>
                <w:szCs w:val="12"/>
              </w:rPr>
              <w:t xml:space="preserve">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сложными условиями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выборки;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оперирование понятиями, суждениями;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установление причинно-следственных связей;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классификация информации;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умение составлять таблицы, схемы, графики;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умение анализировать, сравнивать, классифицировать, устанавливать причинно-следственные связи;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качественное и количественное описание изучаемого объекта;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31, 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Проектирование многотабличной базы данных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32, 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Создание базы данных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проверки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33, 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«Знакомство с СУБД </w:t>
            </w:r>
            <w:r w:rsidRPr="00755A30">
              <w:rPr>
                <w:sz w:val="12"/>
                <w:szCs w:val="12"/>
                <w:lang w:val="en-US"/>
              </w:rPr>
              <w:t>MS</w:t>
            </w:r>
            <w:r w:rsidRPr="00755A30">
              <w:rPr>
                <w:sz w:val="12"/>
                <w:szCs w:val="12"/>
              </w:rPr>
              <w:t xml:space="preserve"> </w:t>
            </w:r>
            <w:r w:rsidRPr="00755A30">
              <w:rPr>
                <w:sz w:val="12"/>
                <w:szCs w:val="12"/>
                <w:lang w:val="en-US"/>
              </w:rPr>
              <w:t>Access</w:t>
            </w:r>
            <w:r w:rsidRPr="00755A30">
              <w:rPr>
                <w:sz w:val="12"/>
                <w:szCs w:val="12"/>
              </w:rPr>
              <w:t>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12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31-33,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3.9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«Создание базы «Приёмная комиссия»»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13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31-33,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3.10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«Самостоятельная разработка информационной системы»»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14 (начало работы)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31-33,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3.10 для СР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1261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«Самостоятельная разработка информационной системы»»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14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30,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3.10 для СР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696" w:type="pct"/>
            <w:gridSpan w:val="7"/>
            <w:vAlign w:val="center"/>
          </w:tcPr>
          <w:p w:rsidR="00C75EEF" w:rsidRPr="00817997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817997">
              <w:rPr>
                <w:b/>
                <w:sz w:val="12"/>
                <w:szCs w:val="12"/>
              </w:rPr>
              <w:t>Запросы к базе данных</w:t>
            </w:r>
            <w:r>
              <w:rPr>
                <w:b/>
                <w:sz w:val="12"/>
                <w:szCs w:val="12"/>
              </w:rPr>
              <w:t xml:space="preserve"> (10 часов)</w:t>
            </w: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81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Запросы к базе данных как приложения информационной системы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усвоения новых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Лекция, работа с учебником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34, 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lastRenderedPageBreak/>
              <w:t>39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Запросы к базе данных как приложения информационной системы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«Реализация простых запросов с помощью конструктора. Работа с формой»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15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34,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3.11, 3.12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«Реализация сложных запросов, запросов на удаление и использование вычисляемых полей»»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16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34,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3.13, 3.14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Зачётная работа «Создание отчёта для БД»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17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Зачёт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30-34,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3.15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Основы логики.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усвоения новых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Лекция, работа с учебником 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основные логические операции;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законы логики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применять логические законы и операции для решения логических задач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35, выучить конспект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Основы логики. Решение задач.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решения логических задач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35,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Основы логики. Решение задач.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решения логических задач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35, задание в тетради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46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Основы логики. Решение задач.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решения логических задач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35,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47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Основы логики. Решение задач.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проверки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Практикум решения логических задач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 w:rsidRPr="00755A30">
              <w:rPr>
                <w:sz w:val="12"/>
                <w:szCs w:val="12"/>
              </w:rPr>
              <w:t>Самостоятель-ная</w:t>
            </w:r>
            <w:proofErr w:type="spellEnd"/>
            <w:proofErr w:type="gramEnd"/>
            <w:r w:rsidRPr="00755A30">
              <w:rPr>
                <w:sz w:val="12"/>
                <w:szCs w:val="12"/>
              </w:rPr>
              <w:t xml:space="preserve">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35,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246"/>
          <w:jc w:val="center"/>
        </w:trPr>
        <w:tc>
          <w:tcPr>
            <w:tcW w:w="5000" w:type="pct"/>
            <w:gridSpan w:val="13"/>
            <w:vAlign w:val="center"/>
          </w:tcPr>
          <w:p w:rsidR="00C75EEF" w:rsidRPr="0074588B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4588B">
              <w:rPr>
                <w:b/>
                <w:sz w:val="12"/>
                <w:szCs w:val="12"/>
              </w:rPr>
              <w:t>Моделирование зависимостей (6 часов)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48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Моделирование зависимостей между величинами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усвоения новых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основные виды классификации моделей;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основные типы информационных моделей;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основные этапы моделирования и последовательность их выполнения;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разработка схемы моделирования для любой задачи;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построение и исследование информационной модели, в том числе на компьютере;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выделение объекта управления и управляющего воздействия;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умение осмысленно учить материал, выделяя в нем главное; умение анализировать, сравнивать, классифицировать, устанавливать причинно-следственные связи;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качественное и количественное описание изучаемого объекта;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проведение эксперимента; использование разных видов моделирования; выявление существенных признаков объекта;</w:t>
            </w: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36, 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49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«Получение регрессионных моделей в </w:t>
            </w:r>
            <w:r w:rsidRPr="00755A30">
              <w:rPr>
                <w:sz w:val="12"/>
                <w:szCs w:val="12"/>
                <w:lang w:val="en-US"/>
              </w:rPr>
              <w:t>MS</w:t>
            </w:r>
            <w:r w:rsidRPr="00755A30">
              <w:rPr>
                <w:sz w:val="12"/>
                <w:szCs w:val="12"/>
              </w:rPr>
              <w:t xml:space="preserve"> </w:t>
            </w:r>
            <w:r w:rsidRPr="00755A30">
              <w:rPr>
                <w:sz w:val="12"/>
                <w:szCs w:val="12"/>
                <w:lang w:val="en-US"/>
              </w:rPr>
              <w:t>Excel</w:t>
            </w:r>
            <w:r w:rsidRPr="00755A30">
              <w:rPr>
                <w:sz w:val="12"/>
                <w:szCs w:val="12"/>
              </w:rPr>
              <w:t>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18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36,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3.16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Модели статистического прогнозирования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усвоения новых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37, 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Модели статистического прогнозирования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37,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«Прогнозирование в </w:t>
            </w:r>
            <w:r w:rsidRPr="00755A30">
              <w:rPr>
                <w:sz w:val="12"/>
                <w:szCs w:val="12"/>
                <w:lang w:val="en-US"/>
              </w:rPr>
              <w:t>MS</w:t>
            </w:r>
            <w:r w:rsidRPr="00755A30">
              <w:rPr>
                <w:sz w:val="12"/>
                <w:szCs w:val="12"/>
              </w:rPr>
              <w:t xml:space="preserve"> </w:t>
            </w:r>
            <w:r w:rsidRPr="00755A30">
              <w:rPr>
                <w:sz w:val="12"/>
                <w:szCs w:val="12"/>
                <w:lang w:val="en-US"/>
              </w:rPr>
              <w:t>Excel</w:t>
            </w:r>
            <w:r w:rsidRPr="00755A30">
              <w:rPr>
                <w:sz w:val="12"/>
                <w:szCs w:val="12"/>
              </w:rPr>
              <w:t>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19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37,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3.17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«Получение регрессионных зависимостей»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20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Работа с учебником и на ПК</w:t>
            </w:r>
          </w:p>
        </w:tc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 w:rsidRPr="00755A30">
              <w:rPr>
                <w:sz w:val="12"/>
                <w:szCs w:val="12"/>
              </w:rPr>
              <w:t>Самостоятель-ная</w:t>
            </w:r>
            <w:proofErr w:type="spellEnd"/>
            <w:proofErr w:type="gramEnd"/>
            <w:r w:rsidRPr="00755A30">
              <w:rPr>
                <w:sz w:val="12"/>
                <w:szCs w:val="12"/>
              </w:rPr>
              <w:t xml:space="preserve"> практическая 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37,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3.17 для СР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346"/>
          <w:jc w:val="center"/>
        </w:trPr>
        <w:tc>
          <w:tcPr>
            <w:tcW w:w="5000" w:type="pct"/>
            <w:gridSpan w:val="13"/>
            <w:vAlign w:val="center"/>
          </w:tcPr>
          <w:p w:rsidR="00C75EEF" w:rsidRPr="0074588B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4588B">
              <w:rPr>
                <w:b/>
                <w:sz w:val="12"/>
                <w:szCs w:val="12"/>
              </w:rPr>
              <w:t>Корреляционные зависимости (3 часа)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Модели корреляционных зависимостей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38, 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«расчёт корреляционных зависимостей в </w:t>
            </w:r>
            <w:r w:rsidRPr="00755A30">
              <w:rPr>
                <w:sz w:val="12"/>
                <w:szCs w:val="12"/>
                <w:lang w:val="en-US"/>
              </w:rPr>
              <w:t>MS</w:t>
            </w:r>
            <w:r w:rsidRPr="00755A30">
              <w:rPr>
                <w:sz w:val="12"/>
                <w:szCs w:val="12"/>
              </w:rPr>
              <w:t xml:space="preserve"> </w:t>
            </w:r>
            <w:r w:rsidRPr="00755A30">
              <w:rPr>
                <w:sz w:val="12"/>
                <w:szCs w:val="12"/>
                <w:lang w:val="en-US"/>
              </w:rPr>
              <w:t>Excel</w:t>
            </w:r>
            <w:r w:rsidRPr="00755A30">
              <w:rPr>
                <w:sz w:val="12"/>
                <w:szCs w:val="12"/>
              </w:rPr>
              <w:t>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21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38,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3.18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56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«Корреляционные зависимости»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22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 w:rsidRPr="00755A30">
              <w:rPr>
                <w:sz w:val="12"/>
                <w:szCs w:val="12"/>
              </w:rPr>
              <w:t>Самостоятель-ная</w:t>
            </w:r>
            <w:proofErr w:type="spellEnd"/>
            <w:proofErr w:type="gramEnd"/>
            <w:r w:rsidRPr="00755A30">
              <w:rPr>
                <w:sz w:val="12"/>
                <w:szCs w:val="12"/>
              </w:rPr>
              <w:t xml:space="preserve">  практическая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38,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3.18 для СР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178"/>
          <w:jc w:val="center"/>
        </w:trPr>
        <w:tc>
          <w:tcPr>
            <w:tcW w:w="5000" w:type="pct"/>
            <w:gridSpan w:val="13"/>
            <w:vAlign w:val="center"/>
          </w:tcPr>
          <w:p w:rsidR="00C75EEF" w:rsidRPr="0074588B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4588B">
              <w:rPr>
                <w:b/>
                <w:sz w:val="12"/>
                <w:szCs w:val="12"/>
              </w:rPr>
              <w:t>Оптимальное планирование (5 часов)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57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Модели оптимального планирования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усвоения новых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Лекция, работа с учебником и на ПК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39, отвечать на вопросы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58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Модели оптимального планирования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39, задание в тетради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59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Практическая работа «Решение задачи оптимального планирования в </w:t>
            </w:r>
            <w:r w:rsidRPr="00755A30">
              <w:rPr>
                <w:sz w:val="12"/>
                <w:szCs w:val="12"/>
                <w:lang w:val="en-US"/>
              </w:rPr>
              <w:t>MS</w:t>
            </w:r>
            <w:r w:rsidRPr="00755A30">
              <w:rPr>
                <w:sz w:val="12"/>
                <w:szCs w:val="12"/>
              </w:rPr>
              <w:t xml:space="preserve"> </w:t>
            </w:r>
            <w:r w:rsidRPr="00755A30">
              <w:rPr>
                <w:sz w:val="12"/>
                <w:szCs w:val="12"/>
                <w:lang w:val="en-US"/>
              </w:rPr>
              <w:t>Excel</w:t>
            </w:r>
            <w:r w:rsidRPr="00755A30">
              <w:rPr>
                <w:sz w:val="12"/>
                <w:szCs w:val="12"/>
              </w:rPr>
              <w:t>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23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39,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3.19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lastRenderedPageBreak/>
              <w:t>60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Практическая работа «Оптимальное планирование»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Лабораторно-практическая работа № 24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 и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 w:rsidRPr="00755A30">
              <w:rPr>
                <w:sz w:val="12"/>
                <w:szCs w:val="12"/>
              </w:rPr>
              <w:t>Самостоятель-ная</w:t>
            </w:r>
            <w:proofErr w:type="spellEnd"/>
            <w:proofErr w:type="gramEnd"/>
            <w:r w:rsidRPr="00755A30">
              <w:rPr>
                <w:sz w:val="12"/>
                <w:szCs w:val="12"/>
              </w:rPr>
              <w:t xml:space="preserve">  практическая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39, </w:t>
            </w:r>
          </w:p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proofErr w:type="gramStart"/>
            <w:r w:rsidRPr="00755A30">
              <w:rPr>
                <w:sz w:val="12"/>
                <w:szCs w:val="12"/>
              </w:rPr>
              <w:t>П</w:t>
            </w:r>
            <w:proofErr w:type="gramEnd"/>
            <w:r w:rsidRPr="00755A30">
              <w:rPr>
                <w:sz w:val="12"/>
                <w:szCs w:val="12"/>
              </w:rPr>
              <w:t xml:space="preserve"> 3.19 для СР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61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Зачёт по теме «Моделирование зависимостей»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Урок проверки знаний и умений 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практикум на ПК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Зачёт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36-39, повторить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281"/>
          <w:jc w:val="center"/>
        </w:trPr>
        <w:tc>
          <w:tcPr>
            <w:tcW w:w="5000" w:type="pct"/>
            <w:gridSpan w:val="13"/>
            <w:vAlign w:val="center"/>
          </w:tcPr>
          <w:p w:rsidR="00C75EEF" w:rsidRPr="0074588B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4588B">
              <w:rPr>
                <w:b/>
                <w:sz w:val="12"/>
                <w:szCs w:val="12"/>
              </w:rPr>
              <w:t>Социальная информатика (7 часов)</w:t>
            </w: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62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Информационные ресурсы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учебником, рефераты и сообщения учащихся</w:t>
            </w:r>
          </w:p>
        </w:tc>
        <w:tc>
          <w:tcPr>
            <w:tcW w:w="507" w:type="pct"/>
            <w:vMerge w:val="restar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проблемы информационной безопасности;</w:t>
            </w:r>
          </w:p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правовые аспекты охраны программ и данных;</w:t>
            </w:r>
          </w:p>
        </w:tc>
        <w:tc>
          <w:tcPr>
            <w:tcW w:w="489" w:type="pct"/>
            <w:vMerge w:val="restar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умение определять основные компоненты информационной культуры человека;</w:t>
            </w:r>
          </w:p>
        </w:tc>
        <w:tc>
          <w:tcPr>
            <w:tcW w:w="590" w:type="pct"/>
            <w:vMerge w:val="restar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443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§ 40, отвечать на вопросы, сообщения 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63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Информационное общество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учебником, рефераты и сообщения учащихся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41, отвечать на вопросы, сообщения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64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Правовое регулирование в информационной сфере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учебником, рефераты и сообщения учащихся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42, отвечать на вопросы, сообщения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65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Проблема информационной безопасности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учебником, сообщения учащихся</w:t>
            </w:r>
          </w:p>
        </w:tc>
        <w:tc>
          <w:tcPr>
            <w:tcW w:w="507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  <w:vMerge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43, отвечать на вопросы, сообщения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66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Годовая контрольная работа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Урок проверки знаний и умений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Контрольная работа</w:t>
            </w:r>
          </w:p>
        </w:tc>
        <w:tc>
          <w:tcPr>
            <w:tcW w:w="507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Итоговая контрольная работа</w:t>
            </w: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§ 40-43 повторить, рефераты</w:t>
            </w: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67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 xml:space="preserve">Повторение </w:t>
            </w:r>
            <w:proofErr w:type="gramStart"/>
            <w:r w:rsidRPr="00755A30">
              <w:rPr>
                <w:sz w:val="12"/>
                <w:szCs w:val="12"/>
              </w:rPr>
              <w:t>изученного</w:t>
            </w:r>
            <w:proofErr w:type="gramEnd"/>
            <w:r w:rsidRPr="00755A30">
              <w:rPr>
                <w:sz w:val="12"/>
                <w:szCs w:val="12"/>
              </w:rPr>
              <w:t xml:space="preserve"> за год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учебником, рефераты и сообщения учащихся</w:t>
            </w:r>
          </w:p>
        </w:tc>
        <w:tc>
          <w:tcPr>
            <w:tcW w:w="507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  <w:tr w:rsidR="00C75EEF" w:rsidRPr="00755A30" w:rsidTr="00E33F69">
        <w:trPr>
          <w:trHeight w:val="545"/>
          <w:jc w:val="center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Подведение итогов за курс 11 класса</w:t>
            </w:r>
          </w:p>
        </w:tc>
        <w:tc>
          <w:tcPr>
            <w:tcW w:w="195" w:type="pct"/>
            <w:vAlign w:val="center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</w:rPr>
            </w:pPr>
            <w:r w:rsidRPr="00755A3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Комбинированный урок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5EEF" w:rsidRPr="00755A30" w:rsidRDefault="00C75EEF" w:rsidP="00E33F69">
            <w:pPr>
              <w:tabs>
                <w:tab w:val="left" w:pos="1276"/>
              </w:tabs>
              <w:rPr>
                <w:sz w:val="12"/>
                <w:szCs w:val="12"/>
              </w:rPr>
            </w:pPr>
            <w:r w:rsidRPr="00755A30">
              <w:rPr>
                <w:sz w:val="12"/>
                <w:szCs w:val="12"/>
              </w:rPr>
              <w:t>Беседа, работа с учебником, рефераты и сообщения учащихся</w:t>
            </w:r>
          </w:p>
        </w:tc>
        <w:tc>
          <w:tcPr>
            <w:tcW w:w="507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89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90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4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343" w:type="pct"/>
          </w:tcPr>
          <w:p w:rsidR="00C75EEF" w:rsidRPr="00755A30" w:rsidRDefault="00C75EEF" w:rsidP="00E33F69">
            <w:pPr>
              <w:tabs>
                <w:tab w:val="left" w:pos="1276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17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1" w:type="pct"/>
            <w:shd w:val="clear" w:color="auto" w:fill="auto"/>
          </w:tcPr>
          <w:p w:rsidR="00C75EEF" w:rsidRPr="00755A30" w:rsidRDefault="00C75EEF" w:rsidP="00E33F69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75EEF" w:rsidRDefault="00C75EEF" w:rsidP="00C75EEF">
      <w:pPr>
        <w:shd w:val="clear" w:color="auto" w:fill="FFFFFF"/>
        <w:jc w:val="center"/>
        <w:rPr>
          <w:sz w:val="16"/>
          <w:szCs w:val="16"/>
        </w:rPr>
      </w:pPr>
    </w:p>
    <w:p w:rsidR="00E33F69" w:rsidRPr="00C75EEF" w:rsidRDefault="00E33F69" w:rsidP="00C75EEF"/>
    <w:sectPr w:rsidR="00E33F69" w:rsidRPr="00C75EEF" w:rsidSect="00C75EE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69" w:rsidRDefault="00E33F69">
    <w:pPr>
      <w:pStyle w:val="a4"/>
    </w:pPr>
  </w:p>
  <w:p w:rsidR="00E33F69" w:rsidRDefault="00E33F6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0FF"/>
    <w:multiLevelType w:val="multilevel"/>
    <w:tmpl w:val="A130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71B9E"/>
    <w:multiLevelType w:val="hybridMultilevel"/>
    <w:tmpl w:val="4116354C"/>
    <w:lvl w:ilvl="0" w:tplc="D43A38E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065B"/>
    <w:multiLevelType w:val="hybridMultilevel"/>
    <w:tmpl w:val="EA28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F7D96"/>
    <w:multiLevelType w:val="hybridMultilevel"/>
    <w:tmpl w:val="5E626F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974C14"/>
    <w:multiLevelType w:val="hybridMultilevel"/>
    <w:tmpl w:val="DBF868DC"/>
    <w:lvl w:ilvl="0" w:tplc="28466F3E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6393A"/>
    <w:multiLevelType w:val="multilevel"/>
    <w:tmpl w:val="35AA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B4B2B"/>
    <w:multiLevelType w:val="hybridMultilevel"/>
    <w:tmpl w:val="7548C534"/>
    <w:lvl w:ilvl="0" w:tplc="7F569E2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B1CA0"/>
    <w:multiLevelType w:val="hybridMultilevel"/>
    <w:tmpl w:val="E2C06AB0"/>
    <w:lvl w:ilvl="0" w:tplc="256058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DF48FA"/>
    <w:multiLevelType w:val="hybridMultilevel"/>
    <w:tmpl w:val="F6BE58C8"/>
    <w:lvl w:ilvl="0" w:tplc="5D78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A2514"/>
    <w:multiLevelType w:val="hybridMultilevel"/>
    <w:tmpl w:val="637E356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115DC"/>
    <w:multiLevelType w:val="hybridMultilevel"/>
    <w:tmpl w:val="7548C534"/>
    <w:lvl w:ilvl="0" w:tplc="7F569E2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8598E"/>
    <w:multiLevelType w:val="hybridMultilevel"/>
    <w:tmpl w:val="A330E860"/>
    <w:lvl w:ilvl="0" w:tplc="4E883B7E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EEF"/>
    <w:rsid w:val="001D4EA0"/>
    <w:rsid w:val="008D43B7"/>
    <w:rsid w:val="00B121E5"/>
    <w:rsid w:val="00C75EEF"/>
    <w:rsid w:val="00C83FA6"/>
    <w:rsid w:val="00D87647"/>
    <w:rsid w:val="00E3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No List" w:uiPriority="0"/>
    <w:lsdException w:name="Table Columns 1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75EEF"/>
    <w:pPr>
      <w:spacing w:before="100" w:beforeAutospacing="1" w:after="100" w:afterAutospacing="1"/>
      <w:jc w:val="center"/>
      <w:outlineLvl w:val="0"/>
    </w:pPr>
    <w:rPr>
      <w:b/>
      <w:bCs/>
      <w:color w:val="FF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75E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5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75E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EEF"/>
    <w:rPr>
      <w:rFonts w:ascii="Times New Roman" w:eastAsia="Times New Roman" w:hAnsi="Times New Roman" w:cs="Times New Roman"/>
      <w:b/>
      <w:bCs/>
      <w:color w:val="FF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75E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75E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75EEF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C7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75E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75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75EEF"/>
  </w:style>
  <w:style w:type="paragraph" w:styleId="a7">
    <w:name w:val="Normal (Web)"/>
    <w:basedOn w:val="a"/>
    <w:rsid w:val="00C75EEF"/>
    <w:pPr>
      <w:spacing w:before="100" w:beforeAutospacing="1" w:after="100" w:afterAutospacing="1"/>
    </w:pPr>
  </w:style>
  <w:style w:type="character" w:styleId="a8">
    <w:name w:val="Strong"/>
    <w:basedOn w:val="a0"/>
    <w:qFormat/>
    <w:rsid w:val="00C75EEF"/>
    <w:rPr>
      <w:b/>
      <w:bCs/>
    </w:rPr>
  </w:style>
  <w:style w:type="table" w:styleId="11">
    <w:name w:val="Table Columns 1"/>
    <w:basedOn w:val="a1"/>
    <w:rsid w:val="00C75EE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C7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rsid w:val="00C75E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75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75EEF"/>
    <w:pPr>
      <w:ind w:firstLine="540"/>
      <w:jc w:val="both"/>
    </w:pPr>
  </w:style>
  <w:style w:type="character" w:customStyle="1" w:styleId="ac">
    <w:name w:val="Основной текст с отступом Знак"/>
    <w:basedOn w:val="a0"/>
    <w:link w:val="ab"/>
    <w:rsid w:val="00C75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basedOn w:val="a"/>
    <w:rsid w:val="00C75EEF"/>
    <w:pPr>
      <w:widowControl w:val="0"/>
      <w:ind w:right="648" w:firstLine="216"/>
      <w:jc w:val="both"/>
    </w:pPr>
    <w:rPr>
      <w:noProof/>
      <w:color w:val="000000"/>
      <w:sz w:val="20"/>
      <w:szCs w:val="20"/>
    </w:rPr>
  </w:style>
  <w:style w:type="paragraph" w:customStyle="1" w:styleId="Style2">
    <w:name w:val="Style 2"/>
    <w:basedOn w:val="a"/>
    <w:rsid w:val="00C75EEF"/>
    <w:pPr>
      <w:widowControl w:val="0"/>
      <w:ind w:firstLine="216"/>
    </w:pPr>
    <w:rPr>
      <w:noProof/>
      <w:color w:val="000000"/>
      <w:sz w:val="20"/>
      <w:szCs w:val="20"/>
    </w:rPr>
  </w:style>
  <w:style w:type="paragraph" w:customStyle="1" w:styleId="Style3">
    <w:name w:val="Style 3"/>
    <w:basedOn w:val="a"/>
    <w:rsid w:val="00C75EEF"/>
    <w:pPr>
      <w:widowControl w:val="0"/>
      <w:jc w:val="center"/>
    </w:pPr>
    <w:rPr>
      <w:noProof/>
      <w:color w:val="000000"/>
      <w:sz w:val="20"/>
      <w:szCs w:val="20"/>
    </w:rPr>
  </w:style>
  <w:style w:type="paragraph" w:customStyle="1" w:styleId="Default">
    <w:name w:val="Default"/>
    <w:rsid w:val="00C75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C75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C75EEF"/>
    <w:rPr>
      <w:rFonts w:ascii="Calibri" w:eastAsia="Calibri" w:hAnsi="Calibri" w:cs="Times New Roman"/>
    </w:rPr>
  </w:style>
  <w:style w:type="character" w:styleId="af">
    <w:name w:val="Emphasis"/>
    <w:basedOn w:val="a0"/>
    <w:qFormat/>
    <w:rsid w:val="00C75EEF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75E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0">
    <w:name w:val="Hyperlink"/>
    <w:rsid w:val="00C75EEF"/>
    <w:rPr>
      <w:color w:val="0000FF"/>
      <w:u w:val="single"/>
    </w:rPr>
  </w:style>
  <w:style w:type="character" w:styleId="HTML">
    <w:name w:val="HTML Cite"/>
    <w:rsid w:val="00C75EEF"/>
    <w:rPr>
      <w:i/>
      <w:iCs/>
    </w:rPr>
  </w:style>
  <w:style w:type="paragraph" w:styleId="af1">
    <w:name w:val="Title"/>
    <w:basedOn w:val="a"/>
    <w:link w:val="af2"/>
    <w:qFormat/>
    <w:rsid w:val="00C75EEF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2">
    <w:name w:val="Название Знак"/>
    <w:basedOn w:val="a0"/>
    <w:link w:val="af1"/>
    <w:rsid w:val="00C75EE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3">
    <w:name w:val="Body Text"/>
    <w:basedOn w:val="a"/>
    <w:link w:val="af4"/>
    <w:rsid w:val="00C75EEF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f4">
    <w:name w:val="Основной текст Знак"/>
    <w:basedOn w:val="a0"/>
    <w:link w:val="af3"/>
    <w:rsid w:val="00C75EEF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customStyle="1" w:styleId="ConsPlusNormal">
    <w:name w:val="ConsPlusNormal"/>
    <w:rsid w:val="00C75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C75E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C75EE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75E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5E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fr/url?sa=t&amp;rct=j&amp;q=&amp;esrc=s&amp;source=web&amp;cd=1&amp;cad=rja&amp;uact=8&amp;ved=0CDAQFjAAahUKEwiqkcOUmdLIAhWi83IKHV1TCSw&amp;url=https%3A%2F%2Ffree.drweb.ru%2Fcureit%2F&amp;usg=AFQjCNFAZ2S5XBRMZQQWD_1qehbxoMdiAQ&amp;sig2=P9oeDzGf_IYVvokNdyBzDA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</cp:lastModifiedBy>
  <cp:revision>2</cp:revision>
  <dcterms:created xsi:type="dcterms:W3CDTF">2015-10-20T23:44:00Z</dcterms:created>
  <dcterms:modified xsi:type="dcterms:W3CDTF">2015-10-20T23:44:00Z</dcterms:modified>
</cp:coreProperties>
</file>