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3B" w:rsidRPr="00D1313B" w:rsidRDefault="00D1313B" w:rsidP="00D1313B">
      <w:pPr>
        <w:shd w:val="clear" w:color="auto" w:fill="FFFFFF"/>
        <w:jc w:val="center"/>
        <w:rPr>
          <w:color w:val="000000"/>
          <w:sz w:val="20"/>
          <w:szCs w:val="16"/>
        </w:rPr>
      </w:pPr>
      <w:r w:rsidRPr="00D1313B">
        <w:rPr>
          <w:color w:val="000000"/>
          <w:sz w:val="20"/>
          <w:szCs w:val="16"/>
        </w:rPr>
        <w:t>МУНИЦИПАЛЬНОЕ АВТОНОМНОЕ ОБЩЕОБРАЗОВАТЕЛЬНОЕ УЧРЕЖДЕНИЕ</w:t>
      </w:r>
    </w:p>
    <w:p w:rsidR="00D1313B" w:rsidRPr="00D1313B" w:rsidRDefault="00D1313B" w:rsidP="00D1313B">
      <w:pPr>
        <w:shd w:val="clear" w:color="auto" w:fill="FFFFFF"/>
        <w:jc w:val="center"/>
        <w:rPr>
          <w:color w:val="000000"/>
          <w:sz w:val="20"/>
          <w:szCs w:val="16"/>
        </w:rPr>
      </w:pPr>
      <w:r w:rsidRPr="00D1313B">
        <w:rPr>
          <w:color w:val="000000"/>
          <w:sz w:val="20"/>
          <w:szCs w:val="16"/>
        </w:rPr>
        <w:t>СРЕДНЯЯ ОБЩЕОБРАЗОВАТЕЛЬНАЯ ШКОЛА № 3</w:t>
      </w:r>
    </w:p>
    <w:p w:rsidR="00D1313B" w:rsidRPr="00D1313B" w:rsidRDefault="00D1313B" w:rsidP="00D1313B">
      <w:pPr>
        <w:shd w:val="clear" w:color="auto" w:fill="FFFFFF"/>
        <w:jc w:val="center"/>
        <w:rPr>
          <w:color w:val="000000"/>
          <w:sz w:val="20"/>
          <w:szCs w:val="16"/>
        </w:rPr>
      </w:pPr>
      <w:r w:rsidRPr="00D1313B">
        <w:rPr>
          <w:color w:val="000000"/>
          <w:sz w:val="20"/>
          <w:szCs w:val="16"/>
        </w:rPr>
        <w:t>МУНИЦИПАЛЬНОГО ОБРАЗОВАНИЯ город – курорт АНАПА</w:t>
      </w:r>
    </w:p>
    <w:p w:rsidR="00D1313B" w:rsidRPr="00D1313B" w:rsidRDefault="00D1313B" w:rsidP="00D1313B">
      <w:pPr>
        <w:shd w:val="clear" w:color="auto" w:fill="FFFFFF"/>
        <w:jc w:val="center"/>
        <w:rPr>
          <w:szCs w:val="16"/>
        </w:rPr>
      </w:pPr>
    </w:p>
    <w:p w:rsidR="00D1313B" w:rsidRPr="00D1313B" w:rsidRDefault="00D1313B" w:rsidP="00D1313B">
      <w:pPr>
        <w:shd w:val="clear" w:color="auto" w:fill="FFFFFF"/>
        <w:jc w:val="center"/>
        <w:rPr>
          <w:szCs w:val="16"/>
        </w:rPr>
      </w:pPr>
    </w:p>
    <w:p w:rsidR="00D1313B" w:rsidRPr="00D1313B" w:rsidRDefault="00D1313B" w:rsidP="00D1313B">
      <w:pPr>
        <w:shd w:val="clear" w:color="auto" w:fill="FFFFFF"/>
        <w:jc w:val="center"/>
        <w:rPr>
          <w:szCs w:val="16"/>
        </w:rPr>
      </w:pPr>
    </w:p>
    <w:p w:rsidR="00D1313B" w:rsidRPr="00D1313B" w:rsidRDefault="00D1313B" w:rsidP="00D1313B">
      <w:pPr>
        <w:shd w:val="clear" w:color="auto" w:fill="FFFFFF"/>
        <w:ind w:left="4500" w:hanging="900"/>
        <w:jc w:val="center"/>
        <w:rPr>
          <w:szCs w:val="16"/>
        </w:rPr>
      </w:pPr>
      <w:r w:rsidRPr="00D1313B">
        <w:rPr>
          <w:szCs w:val="16"/>
        </w:rPr>
        <w:t>УТВЕРЖДЕНО</w:t>
      </w:r>
    </w:p>
    <w:p w:rsidR="00D1313B" w:rsidRPr="00D1313B" w:rsidRDefault="00D1313B" w:rsidP="00D1313B">
      <w:pPr>
        <w:shd w:val="clear" w:color="auto" w:fill="FFFFFF"/>
        <w:ind w:left="4500" w:hanging="900"/>
        <w:jc w:val="center"/>
        <w:rPr>
          <w:szCs w:val="16"/>
        </w:rPr>
      </w:pPr>
      <w:r w:rsidRPr="00D1313B">
        <w:rPr>
          <w:szCs w:val="16"/>
        </w:rPr>
        <w:t>решение педсовета протокол №1</w:t>
      </w:r>
    </w:p>
    <w:p w:rsidR="00D1313B" w:rsidRPr="00D1313B" w:rsidRDefault="00D1313B" w:rsidP="00D1313B">
      <w:pPr>
        <w:shd w:val="clear" w:color="auto" w:fill="FFFFFF"/>
        <w:ind w:left="4500" w:hanging="900"/>
        <w:jc w:val="center"/>
        <w:rPr>
          <w:szCs w:val="16"/>
        </w:rPr>
      </w:pPr>
      <w:r w:rsidRPr="00D1313B">
        <w:rPr>
          <w:szCs w:val="16"/>
        </w:rPr>
        <w:t>от 28 августа 2015   года</w:t>
      </w:r>
    </w:p>
    <w:p w:rsidR="00D1313B" w:rsidRPr="00D1313B" w:rsidRDefault="00D1313B" w:rsidP="00D1313B">
      <w:pPr>
        <w:shd w:val="clear" w:color="auto" w:fill="FFFFFF"/>
        <w:ind w:left="4500" w:hanging="900"/>
        <w:jc w:val="center"/>
        <w:rPr>
          <w:szCs w:val="16"/>
        </w:rPr>
      </w:pPr>
      <w:r w:rsidRPr="00D1313B">
        <w:rPr>
          <w:szCs w:val="16"/>
        </w:rPr>
        <w:t>Председатель педсовета</w:t>
      </w:r>
    </w:p>
    <w:p w:rsidR="00D1313B" w:rsidRPr="00D1313B" w:rsidRDefault="00D1313B" w:rsidP="00D1313B">
      <w:pPr>
        <w:shd w:val="clear" w:color="auto" w:fill="FFFFFF"/>
        <w:ind w:left="4500" w:hanging="900"/>
        <w:jc w:val="center"/>
        <w:rPr>
          <w:szCs w:val="16"/>
        </w:rPr>
      </w:pPr>
      <w:r w:rsidRPr="00D1313B">
        <w:rPr>
          <w:szCs w:val="16"/>
        </w:rPr>
        <w:t xml:space="preserve">  _____________ Н.А.Муратов</w:t>
      </w:r>
    </w:p>
    <w:p w:rsidR="00D1313B" w:rsidRPr="00D1313B" w:rsidRDefault="00D1313B" w:rsidP="00D1313B">
      <w:pPr>
        <w:shd w:val="clear" w:color="auto" w:fill="FFFFFF"/>
        <w:ind w:left="4500" w:hanging="900"/>
        <w:jc w:val="center"/>
        <w:rPr>
          <w:szCs w:val="16"/>
        </w:rPr>
      </w:pPr>
    </w:p>
    <w:p w:rsidR="00D1313B" w:rsidRPr="00D1313B" w:rsidRDefault="00D1313B" w:rsidP="00D1313B">
      <w:pPr>
        <w:shd w:val="clear" w:color="auto" w:fill="FFFFFF"/>
        <w:ind w:left="4500" w:hanging="900"/>
        <w:jc w:val="center"/>
        <w:rPr>
          <w:szCs w:val="16"/>
        </w:rPr>
      </w:pPr>
    </w:p>
    <w:p w:rsidR="00D1313B" w:rsidRPr="00D1313B" w:rsidRDefault="00D1313B" w:rsidP="00D1313B">
      <w:pPr>
        <w:shd w:val="clear" w:color="auto" w:fill="FFFFFF"/>
        <w:ind w:left="4500" w:hanging="900"/>
        <w:jc w:val="center"/>
        <w:rPr>
          <w:szCs w:val="16"/>
        </w:rPr>
      </w:pPr>
    </w:p>
    <w:p w:rsidR="00D1313B" w:rsidRPr="00D1313B" w:rsidRDefault="00D1313B" w:rsidP="00D1313B">
      <w:pPr>
        <w:shd w:val="clear" w:color="auto" w:fill="FFFFFF"/>
        <w:ind w:left="4500" w:hanging="900"/>
        <w:jc w:val="center"/>
        <w:rPr>
          <w:szCs w:val="16"/>
        </w:rPr>
      </w:pPr>
    </w:p>
    <w:p w:rsidR="00D1313B" w:rsidRPr="00D1313B" w:rsidRDefault="00D1313B" w:rsidP="00D1313B">
      <w:pPr>
        <w:shd w:val="clear" w:color="auto" w:fill="FFFFFF"/>
        <w:ind w:left="4500" w:hanging="900"/>
        <w:rPr>
          <w:szCs w:val="16"/>
        </w:rPr>
      </w:pPr>
      <w:r w:rsidRPr="00D1313B">
        <w:rPr>
          <w:szCs w:val="16"/>
        </w:rPr>
        <w:t xml:space="preserve">       </w:t>
      </w:r>
    </w:p>
    <w:p w:rsidR="00D1313B" w:rsidRPr="00D1313B" w:rsidRDefault="00D1313B" w:rsidP="00D1313B">
      <w:pPr>
        <w:pStyle w:val="3"/>
        <w:spacing w:before="0" w:after="0"/>
        <w:jc w:val="center"/>
        <w:rPr>
          <w:i/>
          <w:sz w:val="40"/>
          <w:szCs w:val="24"/>
        </w:rPr>
      </w:pPr>
      <w:r w:rsidRPr="00D1313B">
        <w:rPr>
          <w:i/>
          <w:sz w:val="40"/>
          <w:szCs w:val="24"/>
        </w:rPr>
        <w:t>РАБОЧАЯ  ПРОГРАММА</w:t>
      </w:r>
    </w:p>
    <w:p w:rsidR="00D1313B" w:rsidRPr="00D1313B" w:rsidRDefault="00D1313B" w:rsidP="00D1313B">
      <w:pPr>
        <w:jc w:val="center"/>
        <w:rPr>
          <w:sz w:val="40"/>
        </w:rPr>
      </w:pPr>
      <w:r w:rsidRPr="00D1313B">
        <w:rPr>
          <w:sz w:val="40"/>
        </w:rPr>
        <w:t xml:space="preserve"> (вид программы  - 1)</w:t>
      </w:r>
    </w:p>
    <w:p w:rsidR="00D1313B" w:rsidRPr="00D1313B" w:rsidRDefault="00D1313B" w:rsidP="00D1313B">
      <w:pPr>
        <w:jc w:val="center"/>
        <w:rPr>
          <w:sz w:val="40"/>
        </w:rPr>
      </w:pPr>
    </w:p>
    <w:p w:rsidR="00D1313B" w:rsidRPr="00D1313B" w:rsidRDefault="00D1313B" w:rsidP="00D1313B">
      <w:pPr>
        <w:jc w:val="center"/>
        <w:rPr>
          <w:b/>
          <w:sz w:val="40"/>
        </w:rPr>
      </w:pPr>
      <w:r w:rsidRPr="00D1313B">
        <w:rPr>
          <w:b/>
          <w:bCs/>
          <w:sz w:val="40"/>
        </w:rPr>
        <w:t xml:space="preserve"> по    информатике</w:t>
      </w:r>
      <w:r w:rsidRPr="00D1313B">
        <w:rPr>
          <w:b/>
          <w:sz w:val="40"/>
        </w:rPr>
        <w:t xml:space="preserve"> </w:t>
      </w:r>
      <w:r w:rsidRPr="00D1313B">
        <w:rPr>
          <w:b/>
          <w:sz w:val="40"/>
          <w:lang w:val="en-US"/>
        </w:rPr>
        <w:t>X</w:t>
      </w:r>
      <w:r w:rsidRPr="00D1313B">
        <w:rPr>
          <w:b/>
          <w:sz w:val="40"/>
        </w:rPr>
        <w:t xml:space="preserve"> -</w:t>
      </w:r>
      <w:r w:rsidRPr="00D1313B">
        <w:rPr>
          <w:b/>
          <w:sz w:val="40"/>
          <w:lang w:val="en-US"/>
        </w:rPr>
        <w:t>XI</w:t>
      </w:r>
      <w:r w:rsidRPr="00D1313B">
        <w:rPr>
          <w:b/>
          <w:sz w:val="40"/>
        </w:rPr>
        <w:t xml:space="preserve">      </w:t>
      </w:r>
    </w:p>
    <w:p w:rsidR="00D1313B" w:rsidRPr="00D1313B" w:rsidRDefault="00D1313B" w:rsidP="00D1313B">
      <w:pPr>
        <w:jc w:val="center"/>
        <w:rPr>
          <w:b/>
          <w:sz w:val="40"/>
        </w:rPr>
      </w:pPr>
    </w:p>
    <w:p w:rsidR="00D1313B" w:rsidRPr="00D1313B" w:rsidRDefault="00D1313B" w:rsidP="00D1313B">
      <w:pPr>
        <w:jc w:val="center"/>
        <w:rPr>
          <w:b/>
          <w:sz w:val="40"/>
        </w:rPr>
      </w:pPr>
      <w:r w:rsidRPr="00D1313B">
        <w:rPr>
          <w:sz w:val="40"/>
        </w:rPr>
        <w:t>Ступень обучения (класс) –</w:t>
      </w:r>
      <w:r w:rsidRPr="00D1313B">
        <w:rPr>
          <w:b/>
          <w:sz w:val="40"/>
        </w:rPr>
        <w:t xml:space="preserve"> среднее общее    </w:t>
      </w:r>
    </w:p>
    <w:p w:rsidR="00D1313B" w:rsidRPr="00D1313B" w:rsidRDefault="00D1313B" w:rsidP="00D1313B">
      <w:pPr>
        <w:jc w:val="center"/>
        <w:rPr>
          <w:b/>
          <w:sz w:val="40"/>
        </w:rPr>
      </w:pPr>
      <w:r w:rsidRPr="00D1313B">
        <w:rPr>
          <w:b/>
          <w:sz w:val="40"/>
        </w:rPr>
        <w:t>10</w:t>
      </w:r>
      <w:proofErr w:type="gramStart"/>
      <w:r w:rsidRPr="00D1313B">
        <w:rPr>
          <w:b/>
          <w:sz w:val="40"/>
        </w:rPr>
        <w:t xml:space="preserve"> А</w:t>
      </w:r>
      <w:proofErr w:type="gramEnd"/>
      <w:r w:rsidRPr="00D1313B">
        <w:rPr>
          <w:b/>
          <w:sz w:val="40"/>
        </w:rPr>
        <w:t xml:space="preserve">  класс</w:t>
      </w:r>
    </w:p>
    <w:p w:rsidR="00D1313B" w:rsidRPr="00D1313B" w:rsidRDefault="00D1313B" w:rsidP="00D1313B">
      <w:pPr>
        <w:jc w:val="center"/>
        <w:rPr>
          <w:b/>
          <w:sz w:val="40"/>
        </w:rPr>
      </w:pPr>
      <w:r w:rsidRPr="00D1313B">
        <w:rPr>
          <w:b/>
          <w:sz w:val="40"/>
        </w:rPr>
        <w:t>(универсальный)</w:t>
      </w:r>
    </w:p>
    <w:p w:rsidR="00D1313B" w:rsidRPr="00D1313B" w:rsidRDefault="00D1313B" w:rsidP="00D1313B">
      <w:pPr>
        <w:rPr>
          <w:color w:val="FF0000"/>
          <w:sz w:val="40"/>
        </w:rPr>
      </w:pPr>
    </w:p>
    <w:p w:rsidR="00D1313B" w:rsidRPr="00D1313B" w:rsidRDefault="00D1313B" w:rsidP="00D1313B">
      <w:pPr>
        <w:rPr>
          <w:sz w:val="40"/>
        </w:rPr>
      </w:pPr>
      <w:r w:rsidRPr="00D1313B">
        <w:rPr>
          <w:sz w:val="40"/>
        </w:rPr>
        <w:t>Количество часов</w:t>
      </w:r>
      <w:r w:rsidRPr="00D1313B">
        <w:rPr>
          <w:color w:val="FF0000"/>
          <w:sz w:val="40"/>
        </w:rPr>
        <w:t xml:space="preserve">    </w:t>
      </w:r>
      <w:r w:rsidRPr="00D1313B">
        <w:rPr>
          <w:b/>
          <w:color w:val="FF0000"/>
          <w:sz w:val="40"/>
        </w:rPr>
        <w:t>68</w:t>
      </w:r>
      <w:r w:rsidRPr="00D1313B">
        <w:rPr>
          <w:color w:val="FF0000"/>
          <w:sz w:val="40"/>
        </w:rPr>
        <w:t xml:space="preserve">                    </w:t>
      </w:r>
      <w:r w:rsidRPr="00D1313B">
        <w:rPr>
          <w:sz w:val="40"/>
        </w:rPr>
        <w:t xml:space="preserve">Уровень - </w:t>
      </w:r>
      <w:r w:rsidRPr="00D1313B">
        <w:rPr>
          <w:b/>
          <w:sz w:val="40"/>
        </w:rPr>
        <w:t>базовый</w:t>
      </w:r>
      <w:r w:rsidRPr="00D1313B">
        <w:rPr>
          <w:sz w:val="40"/>
        </w:rPr>
        <w:t xml:space="preserve"> </w:t>
      </w:r>
    </w:p>
    <w:p w:rsidR="00D1313B" w:rsidRPr="00D1313B" w:rsidRDefault="00D1313B" w:rsidP="00D1313B">
      <w:pPr>
        <w:rPr>
          <w:sz w:val="40"/>
        </w:rPr>
      </w:pPr>
    </w:p>
    <w:p w:rsidR="00D1313B" w:rsidRPr="00D1313B" w:rsidRDefault="00D1313B" w:rsidP="00D1313B">
      <w:pPr>
        <w:shd w:val="clear" w:color="auto" w:fill="FFFFFF"/>
        <w:rPr>
          <w:b/>
          <w:color w:val="000000"/>
          <w:sz w:val="40"/>
        </w:rPr>
      </w:pPr>
      <w:r w:rsidRPr="00D1313B">
        <w:rPr>
          <w:color w:val="000000"/>
          <w:sz w:val="40"/>
        </w:rPr>
        <w:t xml:space="preserve">Учитель    </w:t>
      </w:r>
      <w:r w:rsidRPr="00D1313B">
        <w:rPr>
          <w:b/>
          <w:color w:val="000000"/>
          <w:sz w:val="36"/>
          <w:szCs w:val="22"/>
        </w:rPr>
        <w:t>Ударцев В. Е.</w:t>
      </w:r>
    </w:p>
    <w:p w:rsidR="00D1313B" w:rsidRPr="00D1313B" w:rsidRDefault="00D1313B" w:rsidP="00D1313B">
      <w:pPr>
        <w:shd w:val="clear" w:color="auto" w:fill="FFFFFF"/>
        <w:rPr>
          <w:b/>
          <w:color w:val="000000"/>
          <w:sz w:val="40"/>
        </w:rPr>
      </w:pPr>
    </w:p>
    <w:p w:rsidR="00D1313B" w:rsidRPr="00D1313B" w:rsidRDefault="00D1313B" w:rsidP="00D1313B">
      <w:pPr>
        <w:shd w:val="clear" w:color="auto" w:fill="FFFFFF"/>
        <w:rPr>
          <w:b/>
          <w:color w:val="000000"/>
          <w:sz w:val="40"/>
        </w:rPr>
      </w:pPr>
    </w:p>
    <w:p w:rsidR="00D1313B" w:rsidRPr="00D1313B" w:rsidRDefault="00D1313B" w:rsidP="00D1313B">
      <w:pPr>
        <w:rPr>
          <w:color w:val="000000"/>
          <w:sz w:val="32"/>
          <w:szCs w:val="20"/>
        </w:rPr>
      </w:pPr>
      <w:r w:rsidRPr="00D1313B">
        <w:rPr>
          <w:color w:val="000000"/>
          <w:sz w:val="32"/>
          <w:szCs w:val="20"/>
        </w:rPr>
        <w:t xml:space="preserve">Программа разработана на основе государственной программы профильного курса </w:t>
      </w:r>
      <w:r w:rsidRPr="00D1313B">
        <w:rPr>
          <w:b/>
          <w:bCs/>
          <w:color w:val="000000"/>
          <w:sz w:val="32"/>
          <w:szCs w:val="20"/>
        </w:rPr>
        <w:t>«Информатика</w:t>
      </w:r>
      <w:r w:rsidRPr="00D1313B">
        <w:rPr>
          <w:b/>
          <w:sz w:val="32"/>
          <w:szCs w:val="20"/>
        </w:rPr>
        <w:t xml:space="preserve">  </w:t>
      </w:r>
      <w:r w:rsidRPr="00D1313B">
        <w:rPr>
          <w:b/>
          <w:sz w:val="32"/>
          <w:szCs w:val="20"/>
          <w:lang w:val="en-US"/>
        </w:rPr>
        <w:t>X</w:t>
      </w:r>
      <w:r w:rsidRPr="00D1313B">
        <w:rPr>
          <w:b/>
          <w:sz w:val="32"/>
          <w:szCs w:val="20"/>
        </w:rPr>
        <w:t xml:space="preserve"> – </w:t>
      </w:r>
      <w:r w:rsidRPr="00D1313B">
        <w:rPr>
          <w:b/>
          <w:sz w:val="32"/>
          <w:szCs w:val="20"/>
          <w:lang w:val="en-US"/>
        </w:rPr>
        <w:t>XI</w:t>
      </w:r>
      <w:r w:rsidRPr="00D1313B">
        <w:rPr>
          <w:b/>
          <w:sz w:val="32"/>
          <w:szCs w:val="20"/>
        </w:rPr>
        <w:t>»  (Базовый уровень)</w:t>
      </w:r>
      <w:r w:rsidRPr="00D1313B">
        <w:rPr>
          <w:color w:val="000000"/>
          <w:sz w:val="32"/>
          <w:szCs w:val="20"/>
        </w:rPr>
        <w:t xml:space="preserve"> </w:t>
      </w:r>
    </w:p>
    <w:p w:rsidR="00D1313B" w:rsidRPr="00D1313B" w:rsidRDefault="00D1313B" w:rsidP="00D1313B">
      <w:pPr>
        <w:rPr>
          <w:rFonts w:ascii="Cambria" w:hAnsi="Cambria"/>
          <w:i/>
          <w:sz w:val="32"/>
          <w:szCs w:val="20"/>
        </w:rPr>
      </w:pPr>
      <w:r w:rsidRPr="00D1313B">
        <w:rPr>
          <w:rFonts w:ascii="Cambria" w:hAnsi="Cambria"/>
          <w:i/>
          <w:sz w:val="32"/>
          <w:szCs w:val="20"/>
        </w:rPr>
        <w:t>К.Ю. Поляков, Е.А. Еремин</w:t>
      </w:r>
    </w:p>
    <w:p w:rsidR="00D1313B" w:rsidRPr="00D1313B" w:rsidRDefault="00D1313B" w:rsidP="00D1313B">
      <w:pPr>
        <w:rPr>
          <w:sz w:val="32"/>
          <w:szCs w:val="20"/>
        </w:rPr>
      </w:pPr>
    </w:p>
    <w:p w:rsidR="00D1313B" w:rsidRPr="00D1313B" w:rsidRDefault="00D1313B" w:rsidP="00D1313B">
      <w:pPr>
        <w:jc w:val="both"/>
        <w:rPr>
          <w:sz w:val="32"/>
          <w:szCs w:val="20"/>
        </w:rPr>
      </w:pPr>
      <w:r w:rsidRPr="00D1313B">
        <w:rPr>
          <w:sz w:val="32"/>
          <w:szCs w:val="20"/>
        </w:rPr>
        <w:t>Программы для общеобразовательных учреждений. Сокращённый курс в объёме 136 учебных часов (по 2 часа в неделю в 10 и 11 классах).</w:t>
      </w:r>
    </w:p>
    <w:p w:rsidR="00D1313B" w:rsidRPr="00D1313B" w:rsidRDefault="00D1313B" w:rsidP="00D1313B">
      <w:pPr>
        <w:rPr>
          <w:sz w:val="32"/>
          <w:szCs w:val="20"/>
        </w:rPr>
      </w:pPr>
      <w:r w:rsidRPr="00D1313B">
        <w:rPr>
          <w:sz w:val="32"/>
          <w:szCs w:val="20"/>
        </w:rPr>
        <w:t xml:space="preserve">Программы для общеобразовательных учреждений. 2-11 классы. </w:t>
      </w:r>
    </w:p>
    <w:p w:rsidR="00D1313B" w:rsidRPr="00D1313B" w:rsidRDefault="00D1313B" w:rsidP="00D1313B">
      <w:pPr>
        <w:shd w:val="clear" w:color="auto" w:fill="FFFFFF"/>
        <w:rPr>
          <w:color w:val="000000"/>
          <w:sz w:val="40"/>
        </w:rPr>
      </w:pPr>
    </w:p>
    <w:p w:rsidR="00D1313B" w:rsidRPr="00D1313B" w:rsidRDefault="00D1313B" w:rsidP="00D1313B">
      <w:pPr>
        <w:shd w:val="clear" w:color="auto" w:fill="FFFFFF"/>
        <w:rPr>
          <w:color w:val="000000"/>
          <w:szCs w:val="16"/>
        </w:rPr>
      </w:pPr>
    </w:p>
    <w:p w:rsidR="00D1313B" w:rsidRPr="00D1313B" w:rsidRDefault="00D1313B" w:rsidP="00D1313B">
      <w:pPr>
        <w:shd w:val="clear" w:color="auto" w:fill="FFFFFF"/>
        <w:rPr>
          <w:color w:val="000000"/>
          <w:szCs w:val="16"/>
        </w:rPr>
      </w:pPr>
    </w:p>
    <w:p w:rsidR="00526F81" w:rsidRDefault="00526F81" w:rsidP="00D1313B">
      <w:pPr>
        <w:jc w:val="center"/>
        <w:rPr>
          <w:b/>
          <w:szCs w:val="16"/>
        </w:rPr>
      </w:pPr>
    </w:p>
    <w:p w:rsidR="00526F81" w:rsidRDefault="00526F81" w:rsidP="00D1313B">
      <w:pPr>
        <w:jc w:val="center"/>
        <w:rPr>
          <w:b/>
          <w:szCs w:val="16"/>
        </w:rPr>
      </w:pPr>
    </w:p>
    <w:p w:rsidR="00526F81" w:rsidRPr="00526F81" w:rsidRDefault="00526F81" w:rsidP="00526F81">
      <w:pPr>
        <w:jc w:val="center"/>
        <w:rPr>
          <w:b/>
          <w:sz w:val="28"/>
          <w:szCs w:val="23"/>
        </w:rPr>
      </w:pPr>
      <w:r w:rsidRPr="00526F81">
        <w:rPr>
          <w:b/>
          <w:sz w:val="28"/>
          <w:szCs w:val="23"/>
        </w:rPr>
        <w:lastRenderedPageBreak/>
        <w:t>Пояснительная записка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Данная программа курса по предмету</w:t>
      </w:r>
      <w:r w:rsidR="0011503B">
        <w:rPr>
          <w:sz w:val="22"/>
          <w:szCs w:val="23"/>
        </w:rPr>
        <w:t xml:space="preserve"> </w:t>
      </w:r>
      <w:r w:rsidRPr="0011503B">
        <w:rPr>
          <w:sz w:val="22"/>
          <w:szCs w:val="23"/>
        </w:rPr>
        <w:t>«Информатика»</w:t>
      </w:r>
      <w:r w:rsidR="00C55A94">
        <w:rPr>
          <w:sz w:val="22"/>
          <w:szCs w:val="23"/>
        </w:rPr>
        <w:t xml:space="preserve"> </w:t>
      </w:r>
      <w:r w:rsidRPr="0011503B">
        <w:rPr>
          <w:sz w:val="22"/>
          <w:szCs w:val="23"/>
        </w:rPr>
        <w:t>основана на учебно-методическом комплекте (далее УМК), который включает в себя: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sym w:font="Symbol" w:char="F0B7"/>
      </w:r>
      <w:r w:rsidRPr="0011503B">
        <w:rPr>
          <w:sz w:val="22"/>
          <w:szCs w:val="23"/>
        </w:rPr>
        <w:t xml:space="preserve">Учебник «Информатика. 10 класс. Углубленный уровень», 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К.Ю. Поляков, Е.А. Еремин, М.: БИНОМ. Лаборатория знаний, 2013, завершенной предметной линии для 10–11 классов.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sym w:font="Symbol" w:char="F0B7"/>
      </w:r>
      <w:r w:rsidRPr="0011503B">
        <w:rPr>
          <w:sz w:val="22"/>
          <w:szCs w:val="23"/>
        </w:rPr>
        <w:t>авторская программа по информатике;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sym w:font="Symbol" w:char="F0B7"/>
      </w:r>
      <w:r w:rsidRPr="0011503B">
        <w:rPr>
          <w:sz w:val="22"/>
          <w:szCs w:val="23"/>
        </w:rPr>
        <w:t xml:space="preserve">компьютерный практикум в электронном виде с комплектом электронных учебных средств, размещѐнный на сайте авторского коллектива: 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http://kpolyakov.spb.ru/school/probook.htm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sym w:font="Symbol" w:char="F0B7"/>
      </w:r>
      <w:r w:rsidRPr="0011503B">
        <w:rPr>
          <w:sz w:val="22"/>
          <w:szCs w:val="23"/>
        </w:rPr>
        <w:t>материалы для подготовки к итоговой аттестации по информатике в форме ЕГЭ, размещѐнные на сайте http://kpolyakov.spb.ru/school/ege.htm;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sym w:font="Symbol" w:char="F0B7"/>
      </w:r>
      <w:r w:rsidRPr="0011503B">
        <w:rPr>
          <w:sz w:val="22"/>
          <w:szCs w:val="23"/>
        </w:rPr>
        <w:t>методическое пособие для учителя;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sym w:font="Symbol" w:char="F0B7"/>
      </w:r>
      <w:r w:rsidRPr="0011503B">
        <w:rPr>
          <w:sz w:val="22"/>
          <w:szCs w:val="23"/>
        </w:rPr>
        <w:t>комплект Федеральных цифровых информационно-образовательных ресурсов (далее ФЦИОР), помещенный в коллекцию ФЦИОР (http://www.fcior.edu.ru);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sym w:font="Symbol" w:char="F0B7"/>
      </w:r>
      <w:r w:rsidRPr="0011503B">
        <w:rPr>
          <w:sz w:val="22"/>
          <w:szCs w:val="23"/>
        </w:rPr>
        <w:t>сетевая методическая служба авторского коллектива для педагогов на сайте издательства http://metodist.lbz.ru/authors/informatika/7/.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Учебник «Информатика. 10 класс»</w:t>
      </w:r>
      <w:r w:rsidR="0011503B">
        <w:rPr>
          <w:sz w:val="22"/>
          <w:szCs w:val="23"/>
        </w:rPr>
        <w:t xml:space="preserve"> </w:t>
      </w:r>
      <w:r w:rsidRPr="0011503B">
        <w:rPr>
          <w:sz w:val="22"/>
          <w:szCs w:val="23"/>
        </w:rPr>
        <w:t>разработан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с учетом вхождения курса «Информатика» в 10 классах в состав учебного плана в объеме 136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часов (полный углублѐнный курс), 68 часов (</w:t>
      </w:r>
      <w:r w:rsidR="0011503B">
        <w:rPr>
          <w:sz w:val="22"/>
          <w:szCs w:val="23"/>
        </w:rPr>
        <w:t>сокращё</w:t>
      </w:r>
      <w:r w:rsidRPr="0011503B">
        <w:rPr>
          <w:sz w:val="22"/>
          <w:szCs w:val="23"/>
        </w:rPr>
        <w:t xml:space="preserve">нный курс) или 34 </w:t>
      </w:r>
    </w:p>
    <w:p w:rsid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часов (базовый уровень), что подходит для нашей школы, где на изучение предмета информатики выделяется 2ч в неделю (6</w:t>
      </w:r>
      <w:r w:rsidR="0011503B">
        <w:rPr>
          <w:sz w:val="22"/>
          <w:szCs w:val="23"/>
        </w:rPr>
        <w:t>8</w:t>
      </w:r>
      <w:r w:rsidRPr="0011503B">
        <w:rPr>
          <w:sz w:val="22"/>
          <w:szCs w:val="23"/>
        </w:rPr>
        <w:t xml:space="preserve"> ч в год)</w:t>
      </w:r>
      <w:r w:rsidR="0011503B">
        <w:rPr>
          <w:sz w:val="22"/>
          <w:szCs w:val="23"/>
        </w:rPr>
        <w:t xml:space="preserve"> </w:t>
      </w:r>
      <w:r w:rsidRPr="0011503B">
        <w:rPr>
          <w:sz w:val="22"/>
          <w:szCs w:val="23"/>
        </w:rPr>
        <w:t>в рамках предмет</w:t>
      </w:r>
      <w:r w:rsidR="0011503B" w:rsidRPr="0011503B">
        <w:rPr>
          <w:sz w:val="22"/>
          <w:szCs w:val="23"/>
        </w:rPr>
        <w:t>а</w:t>
      </w:r>
      <w:r w:rsidRPr="0011503B">
        <w:rPr>
          <w:sz w:val="22"/>
          <w:szCs w:val="23"/>
        </w:rPr>
        <w:t xml:space="preserve"> «</w:t>
      </w:r>
      <w:r w:rsidR="0011503B">
        <w:rPr>
          <w:sz w:val="22"/>
          <w:szCs w:val="23"/>
        </w:rPr>
        <w:t>И</w:t>
      </w:r>
      <w:r w:rsidRPr="0011503B">
        <w:rPr>
          <w:sz w:val="22"/>
          <w:szCs w:val="23"/>
        </w:rPr>
        <w:t>нформатика»</w:t>
      </w:r>
      <w:r w:rsidR="0011503B">
        <w:rPr>
          <w:sz w:val="22"/>
          <w:szCs w:val="23"/>
        </w:rPr>
        <w:t>.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Несмотря на то, что УМК предназначен для</w:t>
      </w:r>
      <w:r w:rsidR="0011503B">
        <w:rPr>
          <w:sz w:val="22"/>
          <w:szCs w:val="23"/>
        </w:rPr>
        <w:t xml:space="preserve"> </w:t>
      </w:r>
      <w:r w:rsidRPr="0011503B">
        <w:rPr>
          <w:sz w:val="22"/>
          <w:szCs w:val="23"/>
        </w:rPr>
        <w:t>изучения курса информатики в 10-11 классах средней школы на углубленном уровне, то есть его основная целевая аудитория</w:t>
      </w:r>
      <w:r w:rsidR="0011503B">
        <w:rPr>
          <w:sz w:val="22"/>
          <w:szCs w:val="23"/>
        </w:rPr>
        <w:t xml:space="preserve"> </w:t>
      </w:r>
      <w:r w:rsidRPr="0011503B">
        <w:rPr>
          <w:sz w:val="22"/>
          <w:szCs w:val="23"/>
        </w:rPr>
        <w:t>–</w:t>
      </w:r>
      <w:r w:rsidR="0011503B">
        <w:rPr>
          <w:sz w:val="22"/>
          <w:szCs w:val="23"/>
        </w:rPr>
        <w:t xml:space="preserve"> </w:t>
      </w:r>
      <w:r w:rsidRPr="0011503B">
        <w:rPr>
          <w:sz w:val="22"/>
          <w:szCs w:val="23"/>
        </w:rPr>
        <w:t xml:space="preserve">школьники старших классов, которые планируют связать свою будущую профессиональную деятельность с информационными технологиями, в нем предусмотрена возможность использования учебника для изучения курса 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информатики на сокращенном уровне (6</w:t>
      </w:r>
      <w:r w:rsidR="0011503B">
        <w:rPr>
          <w:sz w:val="22"/>
          <w:szCs w:val="23"/>
        </w:rPr>
        <w:t>8</w:t>
      </w:r>
      <w:r w:rsidRPr="0011503B">
        <w:rPr>
          <w:sz w:val="22"/>
          <w:szCs w:val="23"/>
        </w:rPr>
        <w:t>часов).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 xml:space="preserve">Кроме того, информатика рассматривается авторами как наука об автоматической обработке данных с помощью компьютерных вычислительных систем. Такой подход сближает курс информатики с дисциплиной, называемой за рубежом </w:t>
      </w:r>
      <w:proofErr w:type="spellStart"/>
      <w:r w:rsidRPr="0011503B">
        <w:rPr>
          <w:sz w:val="22"/>
          <w:szCs w:val="23"/>
        </w:rPr>
        <w:t>computer</w:t>
      </w:r>
      <w:proofErr w:type="spellEnd"/>
      <w:r w:rsidRPr="0011503B">
        <w:rPr>
          <w:sz w:val="22"/>
          <w:szCs w:val="23"/>
        </w:rPr>
        <w:t xml:space="preserve"> </w:t>
      </w:r>
      <w:proofErr w:type="spellStart"/>
      <w:r w:rsidRPr="0011503B">
        <w:rPr>
          <w:sz w:val="22"/>
          <w:szCs w:val="23"/>
        </w:rPr>
        <w:t>science</w:t>
      </w:r>
      <w:proofErr w:type="spellEnd"/>
      <w:r w:rsidRPr="0011503B">
        <w:rPr>
          <w:sz w:val="22"/>
          <w:szCs w:val="23"/>
        </w:rPr>
        <w:t>.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Программа ориентирована, прежде все</w:t>
      </w:r>
      <w:r w:rsidR="0011503B">
        <w:rPr>
          <w:sz w:val="22"/>
          <w:szCs w:val="23"/>
        </w:rPr>
        <w:t xml:space="preserve"> </w:t>
      </w:r>
      <w:r w:rsidRPr="0011503B">
        <w:rPr>
          <w:sz w:val="22"/>
          <w:szCs w:val="23"/>
        </w:rPr>
        <w:t xml:space="preserve">го, на получение фундаментальных знаний, умений и навыков в области информатики, которые не зависят от операционной системы и другого программного обеспечения, применяемого на уроках. 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Этот</w:t>
      </w:r>
      <w:r w:rsidR="0011503B">
        <w:rPr>
          <w:sz w:val="22"/>
          <w:szCs w:val="23"/>
        </w:rPr>
        <w:t xml:space="preserve"> </w:t>
      </w:r>
      <w:r w:rsidRPr="0011503B">
        <w:rPr>
          <w:sz w:val="22"/>
          <w:szCs w:val="23"/>
        </w:rPr>
        <w:t>курс является одним из вариантов развития курса информатики, который изучается в основной школе (7–9 классы). Поэтому,</w:t>
      </w:r>
      <w:r w:rsidR="0011503B">
        <w:rPr>
          <w:sz w:val="22"/>
          <w:szCs w:val="23"/>
        </w:rPr>
        <w:t xml:space="preserve"> </w:t>
      </w:r>
      <w:r w:rsidRPr="0011503B">
        <w:rPr>
          <w:sz w:val="22"/>
          <w:szCs w:val="23"/>
        </w:rPr>
        <w:t xml:space="preserve">согласно принципу спирали, материал некоторых разделов программы является развитием и продолжением соответствующих разделов 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курса основной школы.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Учебники, составляющие ядро УМК, содержат все необходимые</w:t>
      </w:r>
      <w:r w:rsidR="0011503B">
        <w:rPr>
          <w:sz w:val="22"/>
          <w:szCs w:val="23"/>
        </w:rPr>
        <w:t xml:space="preserve"> </w:t>
      </w:r>
      <w:r w:rsidRPr="0011503B">
        <w:rPr>
          <w:sz w:val="22"/>
          <w:szCs w:val="23"/>
        </w:rPr>
        <w:t>фундаментальные сведения, относящиеся к школьному курсу информатики, и в этом смысле являются цельными и достаточными для подготовки по информатике в старшей школе, независимо от уровня подготовки учащихся, закончивших основную школу, что особенно актуально для нашей школы</w:t>
      </w:r>
      <w:r w:rsidR="0011503B">
        <w:rPr>
          <w:sz w:val="22"/>
          <w:szCs w:val="23"/>
        </w:rPr>
        <w:t xml:space="preserve">. 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 xml:space="preserve">Одна из важных задач учебников и программы </w:t>
      </w:r>
      <w:proofErr w:type="gramStart"/>
      <w:r w:rsidRPr="0011503B">
        <w:rPr>
          <w:sz w:val="22"/>
          <w:szCs w:val="23"/>
        </w:rPr>
        <w:t>–о</w:t>
      </w:r>
      <w:proofErr w:type="gramEnd"/>
      <w:r w:rsidRPr="0011503B">
        <w:rPr>
          <w:sz w:val="22"/>
          <w:szCs w:val="23"/>
        </w:rPr>
        <w:t>беспечить возможность подготовки учащихся к сдаче ЕГЭ по информатике. В данных учебниках рассматривается</w:t>
      </w:r>
      <w:r w:rsidR="0011503B">
        <w:rPr>
          <w:sz w:val="22"/>
          <w:szCs w:val="23"/>
        </w:rPr>
        <w:t xml:space="preserve"> </w:t>
      </w:r>
      <w:r w:rsidRPr="0011503B">
        <w:rPr>
          <w:sz w:val="22"/>
          <w:szCs w:val="23"/>
        </w:rPr>
        <w:t>максимальное количество типов задач, включаемых в контрольно-измерительные материалы</w:t>
      </w:r>
      <w:r w:rsidR="0011503B">
        <w:rPr>
          <w:sz w:val="22"/>
          <w:szCs w:val="23"/>
        </w:rPr>
        <w:t xml:space="preserve"> </w:t>
      </w:r>
      <w:r w:rsidRPr="0011503B">
        <w:rPr>
          <w:sz w:val="22"/>
          <w:szCs w:val="23"/>
        </w:rPr>
        <w:t>ЕГЭ.</w:t>
      </w:r>
    </w:p>
    <w:p w:rsidR="00526F81" w:rsidRPr="0011503B" w:rsidRDefault="00526F81" w:rsidP="00526F81">
      <w:pPr>
        <w:rPr>
          <w:b/>
          <w:sz w:val="28"/>
          <w:szCs w:val="23"/>
        </w:rPr>
      </w:pPr>
      <w:r w:rsidRPr="0011503B">
        <w:rPr>
          <w:b/>
          <w:sz w:val="28"/>
          <w:szCs w:val="23"/>
        </w:rPr>
        <w:t>Общая характеристика изучаемого предмета</w:t>
      </w:r>
    </w:p>
    <w:p w:rsid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Программа по предмету «Информатика» предназначена для изучения всех основных разделов курса информатики учащимися информационно-технологического и физико-математического профилей. Она включает в себя три крупные содержательные линии: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sym w:font="Symbol" w:char="F0B7"/>
      </w:r>
      <w:r w:rsidRPr="0011503B">
        <w:rPr>
          <w:sz w:val="22"/>
          <w:szCs w:val="23"/>
        </w:rPr>
        <w:t>Основы информатики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sym w:font="Symbol" w:char="F0B7"/>
      </w:r>
      <w:r w:rsidRPr="0011503B">
        <w:rPr>
          <w:sz w:val="22"/>
          <w:szCs w:val="23"/>
        </w:rPr>
        <w:t>Алгоритмы и программирование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sym w:font="Symbol" w:char="F0B7"/>
      </w:r>
      <w:r w:rsidRPr="0011503B">
        <w:rPr>
          <w:sz w:val="22"/>
          <w:szCs w:val="23"/>
        </w:rPr>
        <w:t>Информационно-коммуникационные технологии.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Важная задача изучения этих содержательных линий –</w:t>
      </w:r>
      <w:r w:rsidR="0011503B">
        <w:rPr>
          <w:sz w:val="22"/>
          <w:szCs w:val="23"/>
        </w:rPr>
        <w:t xml:space="preserve"> </w:t>
      </w:r>
      <w:r w:rsidRPr="0011503B">
        <w:rPr>
          <w:sz w:val="22"/>
          <w:szCs w:val="23"/>
        </w:rPr>
        <w:t>переход на новый уровень понимания и получение систематических знаний, необходимых для самостоятельного решения задач. Существенное внимание уделяется линии «Алгоритмизация и программирование», которая входит в перечень предметных результатов</w:t>
      </w:r>
      <w:r w:rsidR="0011503B">
        <w:rPr>
          <w:sz w:val="22"/>
          <w:szCs w:val="23"/>
        </w:rPr>
        <w:t xml:space="preserve"> </w:t>
      </w:r>
      <w:r w:rsidRPr="0011503B">
        <w:rPr>
          <w:sz w:val="22"/>
          <w:szCs w:val="23"/>
        </w:rPr>
        <w:t xml:space="preserve">ЕГЭ. Для изучения программирования используются школьный алгоритмический язык 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 xml:space="preserve">(среда </w:t>
      </w:r>
      <w:proofErr w:type="spellStart"/>
      <w:r w:rsidRPr="0011503B">
        <w:rPr>
          <w:sz w:val="22"/>
          <w:szCs w:val="23"/>
        </w:rPr>
        <w:t>КуМир</w:t>
      </w:r>
      <w:proofErr w:type="spellEnd"/>
      <w:r w:rsidRPr="0011503B">
        <w:rPr>
          <w:sz w:val="22"/>
          <w:szCs w:val="23"/>
        </w:rPr>
        <w:t>) и язык Паскаль.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 xml:space="preserve">В тексте учебников содержится большое количество задач, что позволяет учителю организовать обучение в </w:t>
      </w:r>
      <w:proofErr w:type="spellStart"/>
      <w:r w:rsidRPr="0011503B">
        <w:rPr>
          <w:sz w:val="22"/>
          <w:szCs w:val="23"/>
        </w:rPr>
        <w:t>разноуровневых</w:t>
      </w:r>
      <w:proofErr w:type="spellEnd"/>
      <w:r w:rsidRPr="0011503B">
        <w:rPr>
          <w:sz w:val="22"/>
          <w:szCs w:val="23"/>
        </w:rPr>
        <w:t xml:space="preserve"> группах. 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lastRenderedPageBreak/>
        <w:t xml:space="preserve">Присутствующие в конце каждого параграфа вопросы и задания нацелены на закрепление изложенного материала на понятийном уровне, а не на уровне механического запоминания. Многие вопросы (задания) инициируют коллективные обсуждения материала, дискуссии, </w:t>
      </w:r>
    </w:p>
    <w:p w:rsid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проявление самостоятельности мышления учащихся.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b/>
          <w:sz w:val="22"/>
          <w:szCs w:val="23"/>
        </w:rPr>
        <w:t>Важной составляющей</w:t>
      </w:r>
      <w:r w:rsidRPr="0011503B">
        <w:rPr>
          <w:sz w:val="22"/>
          <w:szCs w:val="23"/>
        </w:rPr>
        <w:t xml:space="preserve"> УМК является комплект </w:t>
      </w:r>
      <w:proofErr w:type="gramStart"/>
      <w:r w:rsidRPr="0011503B">
        <w:rPr>
          <w:sz w:val="22"/>
          <w:szCs w:val="23"/>
        </w:rPr>
        <w:t>Федеральных</w:t>
      </w:r>
      <w:proofErr w:type="gramEnd"/>
      <w:r w:rsidRPr="0011503B">
        <w:rPr>
          <w:sz w:val="22"/>
          <w:szCs w:val="23"/>
        </w:rPr>
        <w:t xml:space="preserve"> цифровых информационно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 xml:space="preserve">-образовательных ресурсов (ФЦИОР). 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Компле</w:t>
      </w:r>
      <w:proofErr w:type="gramStart"/>
      <w:r w:rsidRPr="0011503B">
        <w:rPr>
          <w:sz w:val="22"/>
          <w:szCs w:val="23"/>
        </w:rPr>
        <w:t>кт вкл</w:t>
      </w:r>
      <w:proofErr w:type="gramEnd"/>
      <w:r w:rsidRPr="0011503B">
        <w:rPr>
          <w:sz w:val="22"/>
          <w:szCs w:val="23"/>
        </w:rPr>
        <w:t>ючает в себя: демонстрационные материалы по теоретическому содержанию, раз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даточные материалы для практических работ, контрольные материалы (тесты); исполнителей алгоритмов, модели, тренажеры и пр.</w:t>
      </w:r>
    </w:p>
    <w:p w:rsidR="0011503B" w:rsidRPr="0011503B" w:rsidRDefault="00526F81" w:rsidP="00526F81">
      <w:pPr>
        <w:rPr>
          <w:b/>
          <w:sz w:val="28"/>
          <w:szCs w:val="23"/>
        </w:rPr>
      </w:pPr>
      <w:r w:rsidRPr="0011503B">
        <w:rPr>
          <w:b/>
          <w:sz w:val="28"/>
          <w:szCs w:val="23"/>
        </w:rPr>
        <w:t>Место изучаемого предмета в учебном плане</w:t>
      </w:r>
      <w:r w:rsidR="0011503B" w:rsidRPr="0011503B">
        <w:rPr>
          <w:b/>
          <w:sz w:val="28"/>
          <w:szCs w:val="23"/>
        </w:rPr>
        <w:t xml:space="preserve"> 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В нашей школе предме</w:t>
      </w:r>
      <w:proofErr w:type="gramStart"/>
      <w:r w:rsidRPr="0011503B">
        <w:rPr>
          <w:sz w:val="22"/>
          <w:szCs w:val="23"/>
        </w:rPr>
        <w:t>т«</w:t>
      </w:r>
      <w:proofErr w:type="gramEnd"/>
      <w:r w:rsidRPr="0011503B">
        <w:rPr>
          <w:sz w:val="22"/>
          <w:szCs w:val="23"/>
        </w:rPr>
        <w:t>информатика» в 10</w:t>
      </w:r>
      <w:r w:rsidR="0011503B">
        <w:rPr>
          <w:sz w:val="22"/>
          <w:szCs w:val="23"/>
        </w:rPr>
        <w:t xml:space="preserve"> </w:t>
      </w:r>
      <w:r w:rsidRPr="0011503B">
        <w:rPr>
          <w:sz w:val="22"/>
          <w:szCs w:val="23"/>
        </w:rPr>
        <w:t>классах</w:t>
      </w:r>
    </w:p>
    <w:p w:rsidR="0011503B" w:rsidRPr="0011503B" w:rsidRDefault="00526F81" w:rsidP="0011503B">
      <w:pPr>
        <w:rPr>
          <w:sz w:val="22"/>
          <w:szCs w:val="23"/>
        </w:rPr>
      </w:pPr>
      <w:r w:rsidRPr="0011503B">
        <w:rPr>
          <w:sz w:val="22"/>
          <w:szCs w:val="23"/>
        </w:rPr>
        <w:t xml:space="preserve">изучается в рамках двух предметов: «Информатика» (1ч в неделю) и </w:t>
      </w:r>
      <w:r w:rsidR="0011503B" w:rsidRPr="0011503B">
        <w:rPr>
          <w:sz w:val="22"/>
          <w:szCs w:val="23"/>
        </w:rPr>
        <w:t xml:space="preserve"> «Информатика» (</w:t>
      </w:r>
      <w:r w:rsidR="0011503B">
        <w:rPr>
          <w:sz w:val="22"/>
          <w:szCs w:val="23"/>
        </w:rPr>
        <w:t>2</w:t>
      </w:r>
      <w:r w:rsidR="0011503B" w:rsidRPr="0011503B">
        <w:rPr>
          <w:sz w:val="22"/>
          <w:szCs w:val="23"/>
        </w:rPr>
        <w:t>ч в неделю)</w:t>
      </w:r>
      <w:r w:rsidRPr="0011503B">
        <w:rPr>
          <w:sz w:val="22"/>
          <w:szCs w:val="23"/>
        </w:rPr>
        <w:t xml:space="preserve">, те мы используем сокращенный курс в объеме </w:t>
      </w:r>
      <w:r w:rsidR="0011503B" w:rsidRPr="0011503B">
        <w:rPr>
          <w:sz w:val="22"/>
          <w:szCs w:val="23"/>
        </w:rPr>
        <w:t>68 (</w:t>
      </w:r>
      <w:r w:rsidR="0011503B">
        <w:rPr>
          <w:sz w:val="22"/>
          <w:szCs w:val="23"/>
        </w:rPr>
        <w:t>сокращё</w:t>
      </w:r>
      <w:r w:rsidR="0011503B" w:rsidRPr="0011503B">
        <w:rPr>
          <w:sz w:val="22"/>
          <w:szCs w:val="23"/>
        </w:rPr>
        <w:t xml:space="preserve">нный курс) </w:t>
      </w:r>
      <w:r w:rsidR="00C55A94" w:rsidRPr="0011503B">
        <w:rPr>
          <w:sz w:val="22"/>
          <w:szCs w:val="23"/>
        </w:rPr>
        <w:t xml:space="preserve">часов </w:t>
      </w:r>
      <w:r w:rsidR="0011503B" w:rsidRPr="0011503B">
        <w:rPr>
          <w:sz w:val="22"/>
          <w:szCs w:val="23"/>
        </w:rPr>
        <w:t>и 34 (базовый уровень)</w:t>
      </w:r>
    </w:p>
    <w:p w:rsidR="00526F81" w:rsidRDefault="0011503B" w:rsidP="0011503B">
      <w:pPr>
        <w:rPr>
          <w:sz w:val="22"/>
          <w:szCs w:val="23"/>
        </w:rPr>
      </w:pPr>
      <w:r w:rsidRPr="0011503B">
        <w:rPr>
          <w:sz w:val="22"/>
          <w:szCs w:val="23"/>
        </w:rPr>
        <w:t>часов</w:t>
      </w:r>
      <w:r w:rsidR="00526F81" w:rsidRPr="0011503B">
        <w:rPr>
          <w:sz w:val="22"/>
          <w:szCs w:val="23"/>
        </w:rPr>
        <w:t xml:space="preserve">, </w:t>
      </w:r>
      <w:proofErr w:type="gramStart"/>
      <w:r w:rsidR="00526F81" w:rsidRPr="0011503B">
        <w:rPr>
          <w:sz w:val="22"/>
          <w:szCs w:val="23"/>
        </w:rPr>
        <w:t>разработанный</w:t>
      </w:r>
      <w:proofErr w:type="gramEnd"/>
      <w:r w:rsidR="00526F81" w:rsidRPr="0011503B">
        <w:rPr>
          <w:sz w:val="22"/>
          <w:szCs w:val="23"/>
        </w:rPr>
        <w:t xml:space="preserve"> авторами УМК.</w:t>
      </w:r>
    </w:p>
    <w:p w:rsidR="00C55A94" w:rsidRPr="0011503B" w:rsidRDefault="00C55A94" w:rsidP="0011503B">
      <w:pPr>
        <w:rPr>
          <w:sz w:val="22"/>
          <w:szCs w:val="23"/>
        </w:rPr>
      </w:pP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Для организации исследовательской и проектной деятельности учащихся можно использовать часы, отведенные на внеурочную деятельность.</w:t>
      </w:r>
    </w:p>
    <w:p w:rsidR="00C55A94" w:rsidRPr="00C55A94" w:rsidRDefault="00526F81" w:rsidP="00526F81">
      <w:pPr>
        <w:rPr>
          <w:b/>
          <w:sz w:val="28"/>
          <w:szCs w:val="23"/>
        </w:rPr>
      </w:pPr>
      <w:r w:rsidRPr="00C55A94">
        <w:rPr>
          <w:b/>
          <w:sz w:val="28"/>
          <w:szCs w:val="23"/>
        </w:rPr>
        <w:t xml:space="preserve">Личностные, </w:t>
      </w:r>
      <w:proofErr w:type="spellStart"/>
      <w:r w:rsidRPr="00C55A94">
        <w:rPr>
          <w:b/>
          <w:sz w:val="28"/>
          <w:szCs w:val="23"/>
        </w:rPr>
        <w:t>метапредметные</w:t>
      </w:r>
      <w:proofErr w:type="spellEnd"/>
      <w:r w:rsidRPr="00C55A94">
        <w:rPr>
          <w:b/>
          <w:sz w:val="28"/>
          <w:szCs w:val="23"/>
        </w:rPr>
        <w:t xml:space="preserve"> и предметные результаты освоения предмета</w:t>
      </w:r>
    </w:p>
    <w:p w:rsidR="00526F81" w:rsidRPr="00C55A94" w:rsidRDefault="00526F81" w:rsidP="00526F81">
      <w:pPr>
        <w:rPr>
          <w:b/>
          <w:sz w:val="22"/>
          <w:szCs w:val="23"/>
        </w:rPr>
      </w:pPr>
      <w:r w:rsidRPr="00C55A94">
        <w:rPr>
          <w:b/>
          <w:sz w:val="22"/>
          <w:szCs w:val="23"/>
        </w:rPr>
        <w:t>Личностные результаты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1)</w:t>
      </w:r>
      <w:proofErr w:type="spellStart"/>
      <w:r w:rsidRPr="0011503B">
        <w:rPr>
          <w:sz w:val="22"/>
          <w:szCs w:val="23"/>
        </w:rPr>
        <w:t>сформированность</w:t>
      </w:r>
      <w:proofErr w:type="spellEnd"/>
      <w:r w:rsidRPr="0011503B">
        <w:rPr>
          <w:sz w:val="22"/>
          <w:szCs w:val="23"/>
        </w:rPr>
        <w:t xml:space="preserve"> мировоззрения, соответствующего современному уровню развития науки и техники;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2)готовность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 xml:space="preserve">3)навыки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 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 xml:space="preserve">4)эстетическое отношение к миру, включая эстетику научного и технического творчества; 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 xml:space="preserve">5)осознанный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личных, общественных, государственных, общенациональных проблем.</w:t>
      </w:r>
    </w:p>
    <w:p w:rsidR="00526F81" w:rsidRPr="00C55A94" w:rsidRDefault="00526F81" w:rsidP="00526F81">
      <w:pPr>
        <w:rPr>
          <w:b/>
          <w:sz w:val="22"/>
          <w:szCs w:val="23"/>
        </w:rPr>
      </w:pPr>
      <w:proofErr w:type="spellStart"/>
      <w:r w:rsidRPr="00C55A94">
        <w:rPr>
          <w:b/>
          <w:sz w:val="22"/>
          <w:szCs w:val="23"/>
        </w:rPr>
        <w:t>Метапредметные</w:t>
      </w:r>
      <w:proofErr w:type="spellEnd"/>
      <w:r w:rsidRPr="00C55A94">
        <w:rPr>
          <w:b/>
          <w:sz w:val="22"/>
          <w:szCs w:val="23"/>
        </w:rPr>
        <w:t xml:space="preserve"> результаты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 xml:space="preserve">1)умение самостоятельно определять цели деятельности и составлять планы деятельности; самостоятельно осуществлять, контролировать 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и корректировать деятельность; использовать все возможные ресурсы для достижения поставленных целей и реализации планов</w:t>
      </w:r>
      <w:r w:rsidR="00C55A94">
        <w:rPr>
          <w:sz w:val="22"/>
          <w:szCs w:val="23"/>
        </w:rPr>
        <w:t xml:space="preserve"> </w:t>
      </w:r>
      <w:r w:rsidRPr="0011503B">
        <w:rPr>
          <w:sz w:val="22"/>
          <w:szCs w:val="23"/>
        </w:rPr>
        <w:t xml:space="preserve">деятельности; выбирать успешные стратегии в различных ситуациях; 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 xml:space="preserve">2)умение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 xml:space="preserve">3)владение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</w:t>
      </w:r>
      <w:proofErr w:type="gramStart"/>
      <w:r w:rsidRPr="0011503B">
        <w:rPr>
          <w:sz w:val="22"/>
          <w:szCs w:val="23"/>
        </w:rPr>
        <w:t>за</w:t>
      </w:r>
      <w:proofErr w:type="gramEnd"/>
      <w:r w:rsidR="00C55A94">
        <w:rPr>
          <w:sz w:val="22"/>
          <w:szCs w:val="23"/>
        </w:rPr>
        <w:t xml:space="preserve"> </w:t>
      </w:r>
      <w:proofErr w:type="gramStart"/>
      <w:r w:rsidRPr="0011503B">
        <w:rPr>
          <w:sz w:val="22"/>
          <w:szCs w:val="23"/>
        </w:rPr>
        <w:t>дач</w:t>
      </w:r>
      <w:proofErr w:type="gramEnd"/>
      <w:r w:rsidRPr="0011503B">
        <w:rPr>
          <w:sz w:val="22"/>
          <w:szCs w:val="23"/>
        </w:rPr>
        <w:t>, применению различных методов познания;</w:t>
      </w:r>
    </w:p>
    <w:p w:rsidR="00C55A94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4)готовность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 xml:space="preserve">5)умение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</w:t>
      </w:r>
    </w:p>
    <w:p w:rsidR="00C55A94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 xml:space="preserve">этических норм, норм информационной безопасности. </w:t>
      </w:r>
    </w:p>
    <w:p w:rsidR="00526F81" w:rsidRPr="00C55A94" w:rsidRDefault="00526F81" w:rsidP="00526F81">
      <w:pPr>
        <w:rPr>
          <w:b/>
          <w:sz w:val="22"/>
          <w:szCs w:val="23"/>
        </w:rPr>
      </w:pPr>
      <w:r w:rsidRPr="00C55A94">
        <w:rPr>
          <w:b/>
          <w:sz w:val="22"/>
          <w:szCs w:val="23"/>
        </w:rPr>
        <w:t>Предметные результаты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1)</w:t>
      </w:r>
      <w:proofErr w:type="spellStart"/>
      <w:r w:rsidRPr="0011503B">
        <w:rPr>
          <w:sz w:val="22"/>
          <w:szCs w:val="23"/>
        </w:rPr>
        <w:t>сформированность</w:t>
      </w:r>
      <w:proofErr w:type="spellEnd"/>
      <w:r w:rsidRPr="0011503B">
        <w:rPr>
          <w:sz w:val="22"/>
          <w:szCs w:val="23"/>
        </w:rPr>
        <w:t xml:space="preserve"> представлений о роли информации и связанных с</w:t>
      </w:r>
      <w:r w:rsidR="00C55A94">
        <w:rPr>
          <w:sz w:val="22"/>
          <w:szCs w:val="23"/>
        </w:rPr>
        <w:t xml:space="preserve"> </w:t>
      </w:r>
      <w:r w:rsidRPr="0011503B">
        <w:rPr>
          <w:sz w:val="22"/>
          <w:szCs w:val="23"/>
        </w:rPr>
        <w:t>ней процессов в окружающем мире;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 xml:space="preserve">2)владение системой базовых знаний, отражающих 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вклад информатики</w:t>
      </w:r>
      <w:r w:rsidR="00C55A94">
        <w:rPr>
          <w:sz w:val="22"/>
          <w:szCs w:val="23"/>
        </w:rPr>
        <w:t xml:space="preserve"> </w:t>
      </w:r>
      <w:r w:rsidRPr="0011503B">
        <w:rPr>
          <w:sz w:val="22"/>
          <w:szCs w:val="23"/>
        </w:rPr>
        <w:t>в формирование современной научной картины мира;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3)</w:t>
      </w:r>
      <w:proofErr w:type="spellStart"/>
      <w:r w:rsidRPr="0011503B">
        <w:rPr>
          <w:sz w:val="22"/>
          <w:szCs w:val="23"/>
        </w:rPr>
        <w:t>сформированность</w:t>
      </w:r>
      <w:proofErr w:type="spellEnd"/>
      <w:r w:rsidRPr="0011503B">
        <w:rPr>
          <w:sz w:val="22"/>
          <w:szCs w:val="23"/>
        </w:rPr>
        <w:t xml:space="preserve">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 xml:space="preserve">и </w:t>
      </w:r>
      <w:proofErr w:type="gramStart"/>
      <w:r w:rsidRPr="0011503B">
        <w:rPr>
          <w:sz w:val="22"/>
          <w:szCs w:val="23"/>
        </w:rPr>
        <w:t>причинах</w:t>
      </w:r>
      <w:proofErr w:type="gramEnd"/>
      <w:r w:rsidRPr="0011503B">
        <w:rPr>
          <w:sz w:val="22"/>
          <w:szCs w:val="23"/>
        </w:rPr>
        <w:t xml:space="preserve"> искажения данных при передаче; 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 xml:space="preserve">4)систематизация знаний, относящихся </w:t>
      </w:r>
      <w:proofErr w:type="gramStart"/>
      <w:r w:rsidRPr="0011503B">
        <w:rPr>
          <w:sz w:val="22"/>
          <w:szCs w:val="23"/>
        </w:rPr>
        <w:t>к</w:t>
      </w:r>
      <w:proofErr w:type="gramEnd"/>
      <w:r w:rsidRPr="0011503B">
        <w:rPr>
          <w:sz w:val="22"/>
          <w:szCs w:val="23"/>
        </w:rPr>
        <w:t xml:space="preserve"> 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математическим объектам информатики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 xml:space="preserve">; умение строить математические объекты 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информатики, в том числе логические формулы;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lastRenderedPageBreak/>
        <w:t>5)</w:t>
      </w:r>
      <w:proofErr w:type="spellStart"/>
      <w:r w:rsidRPr="0011503B">
        <w:rPr>
          <w:sz w:val="22"/>
          <w:szCs w:val="23"/>
        </w:rPr>
        <w:t>сформированность</w:t>
      </w:r>
      <w:proofErr w:type="spellEnd"/>
      <w:r w:rsidRPr="0011503B">
        <w:rPr>
          <w:sz w:val="22"/>
          <w:szCs w:val="23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6)</w:t>
      </w:r>
      <w:proofErr w:type="spellStart"/>
      <w:r w:rsidRPr="0011503B">
        <w:rPr>
          <w:sz w:val="22"/>
          <w:szCs w:val="23"/>
        </w:rPr>
        <w:t>сформированность</w:t>
      </w:r>
      <w:proofErr w:type="spellEnd"/>
      <w:r w:rsidRPr="0011503B">
        <w:rPr>
          <w:sz w:val="22"/>
          <w:szCs w:val="23"/>
        </w:rPr>
        <w:t xml:space="preserve"> представлений об устройстве современных компьютеров,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</w:t>
      </w:r>
      <w:proofErr w:type="spellStart"/>
      <w:proofErr w:type="gramStart"/>
      <w:r w:rsidRPr="0011503B">
        <w:rPr>
          <w:sz w:val="22"/>
          <w:szCs w:val="23"/>
        </w:rPr>
        <w:t>интернет-приложений</w:t>
      </w:r>
      <w:proofErr w:type="spellEnd"/>
      <w:proofErr w:type="gramEnd"/>
      <w:r w:rsidRPr="0011503B">
        <w:rPr>
          <w:sz w:val="22"/>
          <w:szCs w:val="23"/>
        </w:rPr>
        <w:t>;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7)</w:t>
      </w:r>
      <w:proofErr w:type="spellStart"/>
      <w:r w:rsidRPr="0011503B">
        <w:rPr>
          <w:sz w:val="22"/>
          <w:szCs w:val="23"/>
        </w:rPr>
        <w:t>сформированность</w:t>
      </w:r>
      <w:proofErr w:type="spellEnd"/>
      <w:r w:rsidRPr="0011503B">
        <w:rPr>
          <w:sz w:val="22"/>
          <w:szCs w:val="23"/>
        </w:rPr>
        <w:t xml:space="preserve"> представлений о компьютерных сетях</w:t>
      </w:r>
      <w:r w:rsidR="00C55A94">
        <w:rPr>
          <w:sz w:val="22"/>
          <w:szCs w:val="23"/>
        </w:rPr>
        <w:t xml:space="preserve"> </w:t>
      </w:r>
      <w:r w:rsidRPr="0011503B">
        <w:rPr>
          <w:sz w:val="22"/>
          <w:szCs w:val="23"/>
        </w:rPr>
        <w:t xml:space="preserve">и их роли в современном мире; знаний базовых принципов организации и функционирования компьютерных сетей, норм информационной этики 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и права, принципов обеспечения информационной безопасности, способов и средств обеспечения надѐжного функционирования средств ИКТ;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8)понимания основ правовых аспектов</w:t>
      </w:r>
      <w:r w:rsidR="00C55A94">
        <w:rPr>
          <w:sz w:val="22"/>
          <w:szCs w:val="23"/>
        </w:rPr>
        <w:t xml:space="preserve"> </w:t>
      </w:r>
      <w:r w:rsidRPr="0011503B">
        <w:rPr>
          <w:sz w:val="22"/>
          <w:szCs w:val="23"/>
        </w:rPr>
        <w:t>использования компьютерных программ и работы в</w:t>
      </w:r>
      <w:r w:rsidR="00C55A94">
        <w:rPr>
          <w:sz w:val="22"/>
          <w:szCs w:val="23"/>
        </w:rPr>
        <w:t xml:space="preserve"> </w:t>
      </w:r>
      <w:r w:rsidRPr="0011503B">
        <w:rPr>
          <w:sz w:val="22"/>
          <w:szCs w:val="23"/>
        </w:rPr>
        <w:t>Интернете;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 xml:space="preserve">9)владение опытом построения и использования </w:t>
      </w:r>
      <w:proofErr w:type="spellStart"/>
      <w:r w:rsidRPr="0011503B">
        <w:rPr>
          <w:sz w:val="22"/>
          <w:szCs w:val="23"/>
        </w:rPr>
        <w:t>компьютерно-математических</w:t>
      </w:r>
      <w:proofErr w:type="spellEnd"/>
      <w:r w:rsidRPr="0011503B">
        <w:rPr>
          <w:sz w:val="22"/>
          <w:szCs w:val="23"/>
        </w:rPr>
        <w:t xml:space="preserve"> моделей, проведения экспериментов и статистической</w:t>
      </w:r>
      <w:r w:rsidR="00C55A94">
        <w:rPr>
          <w:sz w:val="22"/>
          <w:szCs w:val="23"/>
        </w:rPr>
        <w:t xml:space="preserve"> </w:t>
      </w:r>
      <w:r w:rsidRPr="0011503B">
        <w:rPr>
          <w:sz w:val="22"/>
          <w:szCs w:val="23"/>
        </w:rPr>
        <w:t>обработки данных с помощью компьютера, интерпретации результатов, получаемых в ходе моделирования реальных процессов; умение</w:t>
      </w:r>
      <w:r w:rsidR="00C55A94">
        <w:rPr>
          <w:sz w:val="22"/>
          <w:szCs w:val="23"/>
        </w:rPr>
        <w:t xml:space="preserve"> </w:t>
      </w:r>
      <w:r w:rsidRPr="0011503B">
        <w:rPr>
          <w:sz w:val="22"/>
          <w:szCs w:val="23"/>
        </w:rPr>
        <w:t xml:space="preserve">оценивать числовые параметры моделируемых </w:t>
      </w:r>
      <w:proofErr w:type="gramStart"/>
      <w:r w:rsidRPr="0011503B">
        <w:rPr>
          <w:sz w:val="22"/>
          <w:szCs w:val="23"/>
        </w:rPr>
        <w:t>о</w:t>
      </w:r>
      <w:r w:rsidR="00C55A94">
        <w:rPr>
          <w:sz w:val="22"/>
          <w:szCs w:val="23"/>
        </w:rPr>
        <w:t xml:space="preserve"> </w:t>
      </w:r>
      <w:proofErr w:type="spellStart"/>
      <w:r w:rsidRPr="0011503B">
        <w:rPr>
          <w:sz w:val="22"/>
          <w:szCs w:val="23"/>
        </w:rPr>
        <w:t>бъектов</w:t>
      </w:r>
      <w:proofErr w:type="spellEnd"/>
      <w:proofErr w:type="gramEnd"/>
      <w:r w:rsidRPr="0011503B">
        <w:rPr>
          <w:sz w:val="22"/>
          <w:szCs w:val="23"/>
        </w:rPr>
        <w:t xml:space="preserve"> и процессов; </w:t>
      </w:r>
      <w:proofErr w:type="spellStart"/>
      <w:r w:rsidRPr="0011503B">
        <w:rPr>
          <w:sz w:val="22"/>
          <w:szCs w:val="23"/>
        </w:rPr>
        <w:t>сформированность</w:t>
      </w:r>
      <w:proofErr w:type="spellEnd"/>
      <w:r w:rsidRPr="0011503B">
        <w:rPr>
          <w:sz w:val="22"/>
          <w:szCs w:val="23"/>
        </w:rPr>
        <w:t xml:space="preserve"> представлений о необходимости анализа 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соответствия модели</w:t>
      </w:r>
      <w:r w:rsidR="00C55A94">
        <w:rPr>
          <w:sz w:val="22"/>
          <w:szCs w:val="23"/>
        </w:rPr>
        <w:t xml:space="preserve"> </w:t>
      </w:r>
      <w:r w:rsidRPr="0011503B">
        <w:rPr>
          <w:sz w:val="22"/>
          <w:szCs w:val="23"/>
        </w:rPr>
        <w:t xml:space="preserve">и моделируемого объекта (процесса); 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10)</w:t>
      </w:r>
      <w:proofErr w:type="spellStart"/>
      <w:r w:rsidRPr="0011503B">
        <w:rPr>
          <w:sz w:val="22"/>
          <w:szCs w:val="23"/>
        </w:rPr>
        <w:t>сформированность</w:t>
      </w:r>
      <w:proofErr w:type="spellEnd"/>
      <w:r w:rsidRPr="0011503B">
        <w:rPr>
          <w:sz w:val="22"/>
          <w:szCs w:val="23"/>
        </w:rPr>
        <w:t xml:space="preserve"> представлений </w:t>
      </w:r>
      <w:proofErr w:type="spellStart"/>
      <w:r w:rsidRPr="0011503B">
        <w:rPr>
          <w:sz w:val="22"/>
          <w:szCs w:val="23"/>
        </w:rPr>
        <w:t>оспособах</w:t>
      </w:r>
      <w:proofErr w:type="spellEnd"/>
      <w:r w:rsidRPr="0011503B">
        <w:rPr>
          <w:sz w:val="22"/>
          <w:szCs w:val="23"/>
        </w:rPr>
        <w:t xml:space="preserve"> хранения и простейшей обработке данных; умение пользоваться базами данных</w:t>
      </w:r>
      <w:r w:rsidR="00C55A94">
        <w:rPr>
          <w:sz w:val="22"/>
          <w:szCs w:val="23"/>
        </w:rPr>
        <w:t xml:space="preserve"> </w:t>
      </w:r>
      <w:r w:rsidRPr="0011503B">
        <w:rPr>
          <w:sz w:val="22"/>
          <w:szCs w:val="23"/>
        </w:rPr>
        <w:t xml:space="preserve">и справочными системами; владение основными сведениями о базах данных, их структуре, средствах создания и работы с ними; </w:t>
      </w:r>
    </w:p>
    <w:p w:rsidR="00C55A94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11)владение навыками алгоритмического мышления</w:t>
      </w:r>
      <w:r w:rsidR="00C55A94">
        <w:rPr>
          <w:sz w:val="22"/>
          <w:szCs w:val="23"/>
        </w:rPr>
        <w:t xml:space="preserve"> </w:t>
      </w:r>
      <w:r w:rsidRPr="0011503B">
        <w:rPr>
          <w:sz w:val="22"/>
          <w:szCs w:val="23"/>
        </w:rPr>
        <w:t xml:space="preserve">и понимание необходимости формального описания алгоритмов; 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12)овладение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 xml:space="preserve">13)владение стандартными </w:t>
      </w:r>
      <w:proofErr w:type="gramStart"/>
      <w:r w:rsidRPr="0011503B">
        <w:rPr>
          <w:sz w:val="22"/>
          <w:szCs w:val="23"/>
        </w:rPr>
        <w:t>приѐмами</w:t>
      </w:r>
      <w:proofErr w:type="gramEnd"/>
      <w:r w:rsidRPr="0011503B">
        <w:rPr>
          <w:sz w:val="22"/>
          <w:szCs w:val="23"/>
        </w:rPr>
        <w:t xml:space="preserve"> написания на алгоритмическом языке программы</w:t>
      </w:r>
      <w:r w:rsidR="00C55A94">
        <w:rPr>
          <w:sz w:val="22"/>
          <w:szCs w:val="23"/>
        </w:rPr>
        <w:t xml:space="preserve"> </w:t>
      </w:r>
      <w:r w:rsidRPr="0011503B">
        <w:rPr>
          <w:sz w:val="22"/>
          <w:szCs w:val="23"/>
        </w:rPr>
        <w:t>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14)владение универсальным языком программирования высокого уровня</w:t>
      </w:r>
      <w:r w:rsidR="00C55A94">
        <w:rPr>
          <w:sz w:val="22"/>
          <w:szCs w:val="23"/>
        </w:rPr>
        <w:t xml:space="preserve"> </w:t>
      </w:r>
      <w:r w:rsidRPr="0011503B">
        <w:rPr>
          <w:sz w:val="22"/>
          <w:szCs w:val="23"/>
        </w:rPr>
        <w:t>(по выбору), представлениями о базовых типах данных и структурах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данных; умением использовать основные управляющие конструкции;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15)владение умением понимать программы</w:t>
      </w:r>
      <w:proofErr w:type="gramStart"/>
      <w:r w:rsidR="00C55A94">
        <w:rPr>
          <w:sz w:val="22"/>
          <w:szCs w:val="23"/>
        </w:rPr>
        <w:t xml:space="preserve"> </w:t>
      </w:r>
      <w:r w:rsidRPr="0011503B">
        <w:rPr>
          <w:sz w:val="22"/>
          <w:szCs w:val="23"/>
        </w:rPr>
        <w:t>,</w:t>
      </w:r>
      <w:proofErr w:type="gramEnd"/>
      <w:r w:rsidRPr="0011503B">
        <w:rPr>
          <w:sz w:val="22"/>
          <w:szCs w:val="23"/>
        </w:rPr>
        <w:t xml:space="preserve">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16)владение навыками и опытом разработки программ</w:t>
      </w:r>
      <w:r w:rsidR="00C55A94">
        <w:rPr>
          <w:sz w:val="22"/>
          <w:szCs w:val="23"/>
        </w:rPr>
        <w:t xml:space="preserve"> </w:t>
      </w:r>
      <w:r w:rsidRPr="0011503B">
        <w:rPr>
          <w:sz w:val="22"/>
          <w:szCs w:val="23"/>
        </w:rPr>
        <w:t xml:space="preserve">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программ. </w:t>
      </w:r>
    </w:p>
    <w:p w:rsidR="00526F81" w:rsidRPr="00C55A94" w:rsidRDefault="00526F81" w:rsidP="00526F81">
      <w:pPr>
        <w:rPr>
          <w:b/>
          <w:sz w:val="28"/>
          <w:szCs w:val="23"/>
        </w:rPr>
      </w:pPr>
      <w:r w:rsidRPr="00C55A94">
        <w:rPr>
          <w:b/>
          <w:sz w:val="28"/>
          <w:szCs w:val="23"/>
        </w:rPr>
        <w:t>Содержание учебного предмета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В содержании предмета «Информатика» в 10 классе могут быть выделены</w:t>
      </w:r>
      <w:r w:rsidR="00C55A94">
        <w:rPr>
          <w:sz w:val="22"/>
          <w:szCs w:val="23"/>
        </w:rPr>
        <w:t xml:space="preserve"> </w:t>
      </w:r>
      <w:r w:rsidRPr="0011503B">
        <w:rPr>
          <w:sz w:val="22"/>
          <w:szCs w:val="23"/>
        </w:rPr>
        <w:t>следующие темы: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sym w:font="Symbol" w:char="F0B7"/>
      </w:r>
      <w:r w:rsidRPr="0011503B">
        <w:rPr>
          <w:sz w:val="22"/>
          <w:szCs w:val="23"/>
        </w:rPr>
        <w:t>Техника безопасности. Организация рабочего места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sym w:font="Symbol" w:char="F0B7"/>
      </w:r>
      <w:r w:rsidRPr="0011503B">
        <w:rPr>
          <w:sz w:val="22"/>
          <w:szCs w:val="23"/>
        </w:rPr>
        <w:t>Информация и информационные процессы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sym w:font="Symbol" w:char="F0B7"/>
      </w:r>
      <w:r w:rsidRPr="0011503B">
        <w:rPr>
          <w:sz w:val="22"/>
          <w:szCs w:val="23"/>
        </w:rPr>
        <w:t>Кодирование информации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sym w:font="Symbol" w:char="F0B7"/>
      </w:r>
      <w:r w:rsidRPr="0011503B">
        <w:rPr>
          <w:sz w:val="22"/>
          <w:szCs w:val="23"/>
        </w:rPr>
        <w:t>Логические основы компьютеров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sym w:font="Symbol" w:char="F0B7"/>
      </w:r>
      <w:r w:rsidRPr="0011503B">
        <w:rPr>
          <w:sz w:val="22"/>
          <w:szCs w:val="23"/>
        </w:rPr>
        <w:t>Компьютерная арифметика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sym w:font="Symbol" w:char="F0B7"/>
      </w:r>
      <w:r w:rsidRPr="0011503B">
        <w:rPr>
          <w:sz w:val="22"/>
          <w:szCs w:val="23"/>
        </w:rPr>
        <w:t>Устройство компьютера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sym w:font="Symbol" w:char="F0B7"/>
      </w:r>
      <w:r w:rsidRPr="0011503B">
        <w:rPr>
          <w:sz w:val="22"/>
          <w:szCs w:val="23"/>
        </w:rPr>
        <w:t>Программное обеспечение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sym w:font="Symbol" w:char="F0B7"/>
      </w:r>
      <w:r w:rsidRPr="0011503B">
        <w:rPr>
          <w:sz w:val="22"/>
          <w:szCs w:val="23"/>
        </w:rPr>
        <w:t>Компьютерные сети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sym w:font="Symbol" w:char="F0B7"/>
      </w:r>
      <w:r w:rsidRPr="0011503B">
        <w:rPr>
          <w:sz w:val="22"/>
          <w:szCs w:val="23"/>
        </w:rPr>
        <w:t>Информационная безопасность</w:t>
      </w:r>
    </w:p>
    <w:p w:rsidR="00526F81" w:rsidRPr="00C55A94" w:rsidRDefault="00526F81" w:rsidP="00526F81">
      <w:pPr>
        <w:rPr>
          <w:b/>
          <w:sz w:val="22"/>
          <w:szCs w:val="23"/>
        </w:rPr>
      </w:pPr>
      <w:r w:rsidRPr="00C55A94">
        <w:rPr>
          <w:b/>
          <w:sz w:val="22"/>
          <w:szCs w:val="23"/>
        </w:rPr>
        <w:t xml:space="preserve">В сравнении с полный курсом, в планировании </w:t>
      </w:r>
      <w:proofErr w:type="gramStart"/>
      <w:r w:rsidRPr="00C55A94">
        <w:rPr>
          <w:b/>
          <w:sz w:val="22"/>
          <w:szCs w:val="23"/>
        </w:rPr>
        <w:t>сокращ</w:t>
      </w:r>
      <w:proofErr w:type="gramEnd"/>
      <w:r w:rsidRPr="00C55A94">
        <w:rPr>
          <w:b/>
          <w:sz w:val="22"/>
          <w:szCs w:val="23"/>
        </w:rPr>
        <w:t>ѐнного курса</w:t>
      </w:r>
      <w:r w:rsidR="00C55A94" w:rsidRPr="00C55A94">
        <w:rPr>
          <w:sz w:val="22"/>
          <w:szCs w:val="23"/>
        </w:rPr>
        <w:t xml:space="preserve"> </w:t>
      </w:r>
      <w:r w:rsidR="00C55A94" w:rsidRPr="00C55A94">
        <w:rPr>
          <w:b/>
          <w:sz w:val="22"/>
          <w:szCs w:val="23"/>
        </w:rPr>
        <w:t>изъяты разделы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sym w:font="Symbol" w:char="F0B7"/>
      </w:r>
      <w:r w:rsidRPr="0011503B">
        <w:rPr>
          <w:sz w:val="22"/>
          <w:szCs w:val="23"/>
        </w:rPr>
        <w:t xml:space="preserve"> «Объектно-ориентированное программирование», «Графика и ан</w:t>
      </w:r>
    </w:p>
    <w:p w:rsidR="00526F81" w:rsidRPr="0011503B" w:rsidRDefault="00526F81" w:rsidP="00526F81">
      <w:pPr>
        <w:rPr>
          <w:sz w:val="22"/>
          <w:szCs w:val="23"/>
        </w:rPr>
      </w:pPr>
      <w:proofErr w:type="spellStart"/>
      <w:proofErr w:type="gramStart"/>
      <w:r w:rsidRPr="0011503B">
        <w:rPr>
          <w:sz w:val="22"/>
          <w:szCs w:val="23"/>
        </w:rPr>
        <w:t>имация</w:t>
      </w:r>
      <w:proofErr w:type="spellEnd"/>
      <w:r w:rsidRPr="0011503B">
        <w:rPr>
          <w:sz w:val="22"/>
          <w:szCs w:val="23"/>
        </w:rPr>
        <w:t>» и «3D-моделирование и анимация», которые предлагается изучать, при возможности, в рамках элективных курсов и факультативных занятий;</w:t>
      </w:r>
      <w:proofErr w:type="gramEnd"/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sym w:font="Symbol" w:char="F0B7"/>
      </w:r>
      <w:r w:rsidRPr="0011503B">
        <w:rPr>
          <w:sz w:val="22"/>
          <w:szCs w:val="23"/>
        </w:rPr>
        <w:t>сокращен объем изучения остальных разделов.</w:t>
      </w:r>
    </w:p>
    <w:p w:rsidR="00526F81" w:rsidRPr="00C55A94" w:rsidRDefault="00526F81" w:rsidP="00526F81">
      <w:pPr>
        <w:rPr>
          <w:b/>
          <w:sz w:val="22"/>
          <w:szCs w:val="23"/>
        </w:rPr>
      </w:pPr>
      <w:r w:rsidRPr="00C55A94">
        <w:rPr>
          <w:b/>
          <w:sz w:val="22"/>
          <w:szCs w:val="23"/>
        </w:rPr>
        <w:t>Данные разделы не входят в вопросы ЕГЭ, и могут быть опущены.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 xml:space="preserve">При наличии учебника учащиеся имеют возможность изучать </w:t>
      </w:r>
    </w:p>
    <w:p w:rsidR="00526F81" w:rsidRPr="0011503B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 xml:space="preserve">дополнительные разделы полного курса самостоятельно под руководством учителя, что дает возможность всем учащимся, желающим </w:t>
      </w:r>
    </w:p>
    <w:p w:rsidR="00526F81" w:rsidRDefault="00526F81" w:rsidP="00526F81">
      <w:pPr>
        <w:rPr>
          <w:sz w:val="22"/>
          <w:szCs w:val="23"/>
        </w:rPr>
      </w:pPr>
      <w:r w:rsidRPr="0011503B">
        <w:rPr>
          <w:sz w:val="22"/>
          <w:szCs w:val="23"/>
        </w:rPr>
        <w:t>сдавать ЕГЭ по информатике, более полно и продуктивно подготовиться к экзамену.</w:t>
      </w:r>
    </w:p>
    <w:p w:rsidR="00C55A94" w:rsidRPr="0011503B" w:rsidRDefault="00C55A94" w:rsidP="00526F81">
      <w:pPr>
        <w:rPr>
          <w:sz w:val="22"/>
          <w:szCs w:val="23"/>
        </w:rPr>
      </w:pPr>
    </w:p>
    <w:p w:rsidR="00526F81" w:rsidRPr="0011503B" w:rsidRDefault="00526F81" w:rsidP="00D1313B">
      <w:pPr>
        <w:jc w:val="center"/>
        <w:rPr>
          <w:b/>
          <w:sz w:val="20"/>
          <w:szCs w:val="16"/>
        </w:rPr>
      </w:pPr>
    </w:p>
    <w:p w:rsidR="00526F81" w:rsidRDefault="00526F81" w:rsidP="00D1313B">
      <w:pPr>
        <w:jc w:val="center"/>
        <w:rPr>
          <w:b/>
          <w:szCs w:val="16"/>
        </w:rPr>
      </w:pPr>
    </w:p>
    <w:p w:rsidR="00D1313B" w:rsidRPr="00D1313B" w:rsidRDefault="00D1313B" w:rsidP="00D1313B">
      <w:pPr>
        <w:jc w:val="center"/>
        <w:rPr>
          <w:b/>
          <w:szCs w:val="16"/>
        </w:rPr>
      </w:pPr>
      <w:r w:rsidRPr="00D1313B">
        <w:rPr>
          <w:b/>
          <w:szCs w:val="16"/>
        </w:rPr>
        <w:lastRenderedPageBreak/>
        <w:t>Таблица тематического распределения часов: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5891"/>
        <w:gridCol w:w="1371"/>
        <w:gridCol w:w="1184"/>
        <w:gridCol w:w="1190"/>
      </w:tblGrid>
      <w:tr w:rsidR="00D1313B" w:rsidRPr="00D1313B" w:rsidTr="00CB2A1A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t>№</w:t>
            </w:r>
          </w:p>
        </w:tc>
        <w:tc>
          <w:tcPr>
            <w:tcW w:w="2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t>Тема</w:t>
            </w:r>
          </w:p>
        </w:tc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t>Количество часов / класс</w:t>
            </w:r>
          </w:p>
        </w:tc>
      </w:tr>
      <w:tr w:rsidR="00D1313B" w:rsidRPr="00D1313B" w:rsidTr="00CB2A1A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313B" w:rsidRPr="00D1313B" w:rsidRDefault="00D1313B" w:rsidP="00CB2A1A">
            <w:pPr>
              <w:rPr>
                <w:szCs w:val="16"/>
              </w:rPr>
            </w:pPr>
          </w:p>
        </w:tc>
        <w:tc>
          <w:tcPr>
            <w:tcW w:w="2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313B" w:rsidRPr="00D1313B" w:rsidRDefault="00D1313B" w:rsidP="00CB2A1A">
            <w:pPr>
              <w:rPr>
                <w:szCs w:val="16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t>Всего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t xml:space="preserve">10 </w:t>
            </w:r>
            <w:proofErr w:type="spellStart"/>
            <w:r w:rsidRPr="00D1313B">
              <w:rPr>
                <w:szCs w:val="16"/>
              </w:rPr>
              <w:t>кл</w:t>
            </w:r>
            <w:proofErr w:type="spellEnd"/>
            <w:r w:rsidRPr="00D1313B">
              <w:rPr>
                <w:szCs w:val="16"/>
              </w:rPr>
              <w:t>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t xml:space="preserve">11 </w:t>
            </w:r>
            <w:proofErr w:type="spellStart"/>
            <w:r w:rsidRPr="00D1313B">
              <w:rPr>
                <w:szCs w:val="16"/>
              </w:rPr>
              <w:t>кл</w:t>
            </w:r>
            <w:proofErr w:type="spellEnd"/>
            <w:r w:rsidRPr="00D1313B">
              <w:rPr>
                <w:szCs w:val="16"/>
              </w:rPr>
              <w:t>.</w:t>
            </w:r>
          </w:p>
        </w:tc>
      </w:tr>
      <w:tr w:rsidR="00D1313B" w:rsidRPr="00D1313B" w:rsidTr="00CB2A1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rPr>
                <w:b/>
                <w:szCs w:val="16"/>
              </w:rPr>
            </w:pPr>
            <w:r w:rsidRPr="00D1313B">
              <w:rPr>
                <w:b/>
                <w:szCs w:val="16"/>
              </w:rPr>
              <w:t>Основы информатики</w:t>
            </w:r>
          </w:p>
        </w:tc>
      </w:tr>
      <w:tr w:rsidR="00D1313B" w:rsidRPr="00D1313B" w:rsidTr="00CB2A1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D1313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16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rPr>
                <w:szCs w:val="16"/>
              </w:rPr>
            </w:pPr>
            <w:r w:rsidRPr="00D1313B">
              <w:rPr>
                <w:szCs w:val="16"/>
              </w:rPr>
              <w:t>Техника безопасности. Организация рабочего места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287A00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fldChar w:fldCharType="begin"/>
            </w:r>
            <w:r w:rsidR="00D1313B" w:rsidRPr="00D1313B">
              <w:rPr>
                <w:szCs w:val="16"/>
              </w:rPr>
              <w:instrText xml:space="preserve"> =SUM(RIGHT) </w:instrText>
            </w:r>
            <w:r w:rsidRPr="00D1313B">
              <w:rPr>
                <w:szCs w:val="16"/>
              </w:rPr>
              <w:fldChar w:fldCharType="separate"/>
            </w:r>
            <w:r w:rsidR="00D1313B" w:rsidRPr="00D1313B">
              <w:rPr>
                <w:noProof/>
                <w:szCs w:val="16"/>
              </w:rPr>
              <w:t>2</w:t>
            </w:r>
            <w:r w:rsidRPr="00D1313B">
              <w:rPr>
                <w:szCs w:val="16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t>1</w:t>
            </w:r>
          </w:p>
        </w:tc>
      </w:tr>
      <w:tr w:rsidR="00D1313B" w:rsidRPr="00D1313B" w:rsidTr="00CB2A1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D1313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16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rPr>
                <w:szCs w:val="16"/>
              </w:rPr>
            </w:pPr>
            <w:r w:rsidRPr="00D1313B">
              <w:rPr>
                <w:szCs w:val="16"/>
              </w:rPr>
              <w:t>Информация и информационные процессы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287A00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fldChar w:fldCharType="begin"/>
            </w:r>
            <w:r w:rsidR="00D1313B" w:rsidRPr="00D1313B">
              <w:rPr>
                <w:szCs w:val="16"/>
              </w:rPr>
              <w:instrText xml:space="preserve"> =SUM(RIGHT) </w:instrText>
            </w:r>
            <w:r w:rsidRPr="00D1313B">
              <w:rPr>
                <w:szCs w:val="16"/>
              </w:rPr>
              <w:fldChar w:fldCharType="separate"/>
            </w:r>
            <w:r w:rsidR="00D1313B" w:rsidRPr="00D1313B">
              <w:rPr>
                <w:noProof/>
                <w:szCs w:val="16"/>
              </w:rPr>
              <w:t>11</w:t>
            </w:r>
            <w:r w:rsidRPr="00D1313B">
              <w:rPr>
                <w:szCs w:val="16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t>8</w:t>
            </w:r>
          </w:p>
        </w:tc>
      </w:tr>
      <w:tr w:rsidR="00D1313B" w:rsidRPr="00D1313B" w:rsidTr="00CB2A1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D1313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16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rPr>
                <w:szCs w:val="16"/>
              </w:rPr>
            </w:pPr>
            <w:r w:rsidRPr="00D1313B">
              <w:rPr>
                <w:szCs w:val="16"/>
              </w:rPr>
              <w:t>Кодирование информации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287A00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fldChar w:fldCharType="begin"/>
            </w:r>
            <w:r w:rsidR="00D1313B" w:rsidRPr="00D1313B">
              <w:rPr>
                <w:szCs w:val="16"/>
              </w:rPr>
              <w:instrText xml:space="preserve"> =SUM(RIGHT) </w:instrText>
            </w:r>
            <w:r w:rsidRPr="00D1313B">
              <w:rPr>
                <w:szCs w:val="16"/>
              </w:rPr>
              <w:fldChar w:fldCharType="separate"/>
            </w:r>
            <w:r w:rsidR="00D1313B" w:rsidRPr="00D1313B">
              <w:rPr>
                <w:noProof/>
                <w:szCs w:val="16"/>
              </w:rPr>
              <w:t>12</w:t>
            </w:r>
            <w:r w:rsidRPr="00D1313B">
              <w:rPr>
                <w:szCs w:val="16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t>12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</w:p>
        </w:tc>
      </w:tr>
      <w:tr w:rsidR="00D1313B" w:rsidRPr="00D1313B" w:rsidTr="00CB2A1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D1313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16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rPr>
                <w:szCs w:val="16"/>
              </w:rPr>
            </w:pPr>
            <w:r w:rsidRPr="00D1313B">
              <w:rPr>
                <w:szCs w:val="16"/>
              </w:rPr>
              <w:t>Логические основы компьютеров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287A00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fldChar w:fldCharType="begin"/>
            </w:r>
            <w:r w:rsidR="00D1313B" w:rsidRPr="00D1313B">
              <w:rPr>
                <w:szCs w:val="16"/>
              </w:rPr>
              <w:instrText xml:space="preserve"> =SUM(RIGHT) </w:instrText>
            </w:r>
            <w:r w:rsidRPr="00D1313B">
              <w:rPr>
                <w:szCs w:val="16"/>
              </w:rPr>
              <w:fldChar w:fldCharType="separate"/>
            </w:r>
            <w:r w:rsidR="00D1313B" w:rsidRPr="00D1313B">
              <w:rPr>
                <w:noProof/>
                <w:szCs w:val="16"/>
              </w:rPr>
              <w:t>6</w:t>
            </w:r>
            <w:r w:rsidRPr="00D1313B">
              <w:rPr>
                <w:szCs w:val="16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t>6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</w:p>
        </w:tc>
      </w:tr>
      <w:tr w:rsidR="00D1313B" w:rsidRPr="00D1313B" w:rsidTr="00CB2A1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D1313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16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rPr>
                <w:szCs w:val="16"/>
              </w:rPr>
            </w:pPr>
            <w:r w:rsidRPr="00D1313B">
              <w:rPr>
                <w:szCs w:val="16"/>
              </w:rPr>
              <w:t>Компьютерная арифметика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287A00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fldChar w:fldCharType="begin"/>
            </w:r>
            <w:r w:rsidR="00D1313B" w:rsidRPr="00D1313B">
              <w:rPr>
                <w:szCs w:val="16"/>
              </w:rPr>
              <w:instrText xml:space="preserve"> =SUM(RIGHT) </w:instrText>
            </w:r>
            <w:r w:rsidRPr="00D1313B">
              <w:rPr>
                <w:szCs w:val="16"/>
              </w:rPr>
              <w:fldChar w:fldCharType="separate"/>
            </w:r>
            <w:r w:rsidR="00D1313B" w:rsidRPr="00D1313B">
              <w:rPr>
                <w:noProof/>
                <w:szCs w:val="16"/>
              </w:rPr>
              <w:t>1</w:t>
            </w:r>
            <w:r w:rsidRPr="00D1313B">
              <w:rPr>
                <w:szCs w:val="16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</w:p>
        </w:tc>
      </w:tr>
      <w:tr w:rsidR="00D1313B" w:rsidRPr="00D1313B" w:rsidTr="00CB2A1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D1313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16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rPr>
                <w:szCs w:val="16"/>
              </w:rPr>
            </w:pPr>
            <w:r w:rsidRPr="00D1313B">
              <w:rPr>
                <w:szCs w:val="16"/>
              </w:rPr>
              <w:t>Устройство компьютера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287A00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fldChar w:fldCharType="begin"/>
            </w:r>
            <w:r w:rsidR="00D1313B" w:rsidRPr="00D1313B">
              <w:rPr>
                <w:szCs w:val="16"/>
              </w:rPr>
              <w:instrText xml:space="preserve"> =SUM(RIGHT) </w:instrText>
            </w:r>
            <w:r w:rsidRPr="00D1313B">
              <w:rPr>
                <w:szCs w:val="16"/>
              </w:rPr>
              <w:fldChar w:fldCharType="separate"/>
            </w:r>
            <w:r w:rsidR="00D1313B" w:rsidRPr="00D1313B">
              <w:rPr>
                <w:noProof/>
                <w:szCs w:val="16"/>
              </w:rPr>
              <w:t>4</w:t>
            </w:r>
            <w:r w:rsidRPr="00D1313B">
              <w:rPr>
                <w:szCs w:val="16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</w:p>
        </w:tc>
      </w:tr>
      <w:tr w:rsidR="00D1313B" w:rsidRPr="00D1313B" w:rsidTr="00CB2A1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D1313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16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rPr>
                <w:szCs w:val="16"/>
              </w:rPr>
            </w:pPr>
            <w:r w:rsidRPr="00D1313B">
              <w:rPr>
                <w:szCs w:val="16"/>
              </w:rPr>
              <w:t>Программное обеспечение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287A00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fldChar w:fldCharType="begin"/>
            </w:r>
            <w:r w:rsidR="00D1313B" w:rsidRPr="00D1313B">
              <w:rPr>
                <w:szCs w:val="16"/>
              </w:rPr>
              <w:instrText xml:space="preserve"> =SUM(RIGHT) </w:instrText>
            </w:r>
            <w:r w:rsidRPr="00D1313B">
              <w:rPr>
                <w:szCs w:val="16"/>
              </w:rPr>
              <w:fldChar w:fldCharType="separate"/>
            </w:r>
            <w:r w:rsidR="00D1313B" w:rsidRPr="00D1313B">
              <w:rPr>
                <w:noProof/>
                <w:szCs w:val="16"/>
              </w:rPr>
              <w:t>5</w:t>
            </w:r>
            <w:r w:rsidRPr="00D1313B">
              <w:rPr>
                <w:szCs w:val="16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</w:p>
        </w:tc>
      </w:tr>
      <w:tr w:rsidR="00D1313B" w:rsidRPr="00D1313B" w:rsidTr="00CB2A1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D1313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16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rPr>
                <w:szCs w:val="16"/>
              </w:rPr>
            </w:pPr>
            <w:r w:rsidRPr="00D1313B">
              <w:rPr>
                <w:szCs w:val="16"/>
              </w:rPr>
              <w:t>Компьютерные сети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287A00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fldChar w:fldCharType="begin"/>
            </w:r>
            <w:r w:rsidR="00D1313B" w:rsidRPr="00D1313B">
              <w:rPr>
                <w:szCs w:val="16"/>
              </w:rPr>
              <w:instrText xml:space="preserve"> =SUM(RIGHT) </w:instrText>
            </w:r>
            <w:r w:rsidRPr="00D1313B">
              <w:rPr>
                <w:szCs w:val="16"/>
              </w:rPr>
              <w:fldChar w:fldCharType="separate"/>
            </w:r>
            <w:r w:rsidR="00D1313B" w:rsidRPr="00D1313B">
              <w:rPr>
                <w:noProof/>
                <w:szCs w:val="16"/>
              </w:rPr>
              <w:t>3</w:t>
            </w:r>
            <w:r w:rsidRPr="00D1313B">
              <w:rPr>
                <w:szCs w:val="16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</w:p>
        </w:tc>
      </w:tr>
      <w:tr w:rsidR="00D1313B" w:rsidRPr="00D1313B" w:rsidTr="00CB2A1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D1313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16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rPr>
                <w:szCs w:val="16"/>
              </w:rPr>
            </w:pPr>
            <w:r w:rsidRPr="00D1313B">
              <w:rPr>
                <w:szCs w:val="16"/>
              </w:rPr>
              <w:t>Информационная безопасность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287A00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fldChar w:fldCharType="begin"/>
            </w:r>
            <w:r w:rsidR="00D1313B" w:rsidRPr="00D1313B">
              <w:rPr>
                <w:szCs w:val="16"/>
              </w:rPr>
              <w:instrText xml:space="preserve"> =SUM(RIGHT) </w:instrText>
            </w:r>
            <w:r w:rsidRPr="00D1313B">
              <w:rPr>
                <w:szCs w:val="16"/>
              </w:rPr>
              <w:fldChar w:fldCharType="separate"/>
            </w:r>
            <w:r w:rsidR="00D1313B" w:rsidRPr="00D1313B">
              <w:rPr>
                <w:noProof/>
                <w:szCs w:val="16"/>
              </w:rPr>
              <w:t>3</w:t>
            </w:r>
            <w:r w:rsidRPr="00D1313B">
              <w:rPr>
                <w:szCs w:val="16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t>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</w:p>
        </w:tc>
      </w:tr>
      <w:tr w:rsidR="00D1313B" w:rsidRPr="00D1313B" w:rsidTr="00CB2A1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widowControl w:val="0"/>
              <w:autoSpaceDE w:val="0"/>
              <w:autoSpaceDN w:val="0"/>
              <w:adjustRightInd w:val="0"/>
              <w:ind w:left="4"/>
              <w:rPr>
                <w:szCs w:val="16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313B" w:rsidRPr="00D1313B" w:rsidRDefault="00D1313B" w:rsidP="00CB2A1A">
            <w:pPr>
              <w:rPr>
                <w:b/>
                <w:szCs w:val="16"/>
              </w:rPr>
            </w:pPr>
            <w:r w:rsidRPr="00D1313B">
              <w:rPr>
                <w:b/>
                <w:szCs w:val="16"/>
              </w:rPr>
              <w:t>Итого: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313B" w:rsidRPr="00D1313B" w:rsidRDefault="00287A00" w:rsidP="00CB2A1A">
            <w:pPr>
              <w:jc w:val="center"/>
              <w:rPr>
                <w:b/>
                <w:szCs w:val="16"/>
              </w:rPr>
            </w:pPr>
            <w:r w:rsidRPr="00D1313B">
              <w:rPr>
                <w:b/>
                <w:szCs w:val="16"/>
              </w:rPr>
              <w:fldChar w:fldCharType="begin"/>
            </w:r>
            <w:r w:rsidR="00D1313B" w:rsidRPr="00D1313B">
              <w:rPr>
                <w:b/>
                <w:szCs w:val="16"/>
              </w:rPr>
              <w:instrText xml:space="preserve"> =SUM(ABOVE) </w:instrText>
            </w:r>
            <w:r w:rsidRPr="00D1313B">
              <w:rPr>
                <w:b/>
                <w:szCs w:val="16"/>
              </w:rPr>
              <w:fldChar w:fldCharType="separate"/>
            </w:r>
            <w:r w:rsidR="00D1313B" w:rsidRPr="00D1313B">
              <w:rPr>
                <w:b/>
                <w:noProof/>
                <w:szCs w:val="16"/>
              </w:rPr>
              <w:t>47</w:t>
            </w:r>
            <w:r w:rsidRPr="00D1313B">
              <w:rPr>
                <w:b/>
                <w:szCs w:val="16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313B" w:rsidRPr="00D1313B" w:rsidRDefault="00287A00" w:rsidP="00CB2A1A">
            <w:pPr>
              <w:jc w:val="center"/>
              <w:rPr>
                <w:b/>
                <w:szCs w:val="16"/>
              </w:rPr>
            </w:pPr>
            <w:r w:rsidRPr="00D1313B">
              <w:rPr>
                <w:b/>
                <w:szCs w:val="16"/>
              </w:rPr>
              <w:fldChar w:fldCharType="begin"/>
            </w:r>
            <w:r w:rsidR="00D1313B" w:rsidRPr="00D1313B">
              <w:rPr>
                <w:b/>
                <w:szCs w:val="16"/>
              </w:rPr>
              <w:instrText xml:space="preserve"> =SUM(ABOVE) </w:instrText>
            </w:r>
            <w:r w:rsidRPr="00D1313B">
              <w:rPr>
                <w:b/>
                <w:szCs w:val="16"/>
              </w:rPr>
              <w:fldChar w:fldCharType="separate"/>
            </w:r>
            <w:r w:rsidR="00D1313B" w:rsidRPr="00D1313B">
              <w:rPr>
                <w:b/>
                <w:noProof/>
                <w:szCs w:val="16"/>
              </w:rPr>
              <w:t>38</w:t>
            </w:r>
            <w:r w:rsidRPr="00D1313B">
              <w:rPr>
                <w:b/>
                <w:szCs w:val="16"/>
              </w:rPr>
              <w:fldChar w:fldCharType="end"/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313B" w:rsidRPr="00D1313B" w:rsidRDefault="00287A00" w:rsidP="00CB2A1A">
            <w:pPr>
              <w:jc w:val="center"/>
              <w:rPr>
                <w:b/>
                <w:szCs w:val="16"/>
              </w:rPr>
            </w:pPr>
            <w:r w:rsidRPr="00D1313B">
              <w:rPr>
                <w:b/>
                <w:szCs w:val="16"/>
              </w:rPr>
              <w:fldChar w:fldCharType="begin"/>
            </w:r>
            <w:r w:rsidR="00D1313B" w:rsidRPr="00D1313B">
              <w:rPr>
                <w:b/>
                <w:szCs w:val="16"/>
              </w:rPr>
              <w:instrText xml:space="preserve"> =SUM(ABOVE) </w:instrText>
            </w:r>
            <w:r w:rsidRPr="00D1313B">
              <w:rPr>
                <w:b/>
                <w:szCs w:val="16"/>
              </w:rPr>
              <w:fldChar w:fldCharType="separate"/>
            </w:r>
            <w:r w:rsidR="00D1313B" w:rsidRPr="00D1313B">
              <w:rPr>
                <w:b/>
                <w:noProof/>
                <w:szCs w:val="16"/>
              </w:rPr>
              <w:t>9</w:t>
            </w:r>
            <w:r w:rsidRPr="00D1313B">
              <w:rPr>
                <w:b/>
                <w:szCs w:val="16"/>
              </w:rPr>
              <w:fldChar w:fldCharType="end"/>
            </w:r>
          </w:p>
        </w:tc>
      </w:tr>
      <w:tr w:rsidR="00D1313B" w:rsidRPr="00D1313B" w:rsidTr="00CB2A1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rPr>
                <w:b/>
                <w:szCs w:val="16"/>
              </w:rPr>
            </w:pPr>
            <w:r w:rsidRPr="00D1313B">
              <w:rPr>
                <w:b/>
                <w:szCs w:val="16"/>
              </w:rPr>
              <w:t>Алгоритмы и программирование</w:t>
            </w:r>
          </w:p>
        </w:tc>
      </w:tr>
      <w:tr w:rsidR="00D1313B" w:rsidRPr="00D1313B" w:rsidTr="00CB2A1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D1313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16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rPr>
                <w:szCs w:val="16"/>
              </w:rPr>
            </w:pPr>
            <w:r w:rsidRPr="00D1313B">
              <w:rPr>
                <w:szCs w:val="16"/>
              </w:rPr>
              <w:t>Алгоритмизация и программирование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287A00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fldChar w:fldCharType="begin"/>
            </w:r>
            <w:r w:rsidR="00D1313B" w:rsidRPr="00D1313B">
              <w:rPr>
                <w:szCs w:val="16"/>
              </w:rPr>
              <w:instrText xml:space="preserve"> =SUM(RIGHT) </w:instrText>
            </w:r>
            <w:r w:rsidRPr="00D1313B">
              <w:rPr>
                <w:szCs w:val="16"/>
              </w:rPr>
              <w:fldChar w:fldCharType="separate"/>
            </w:r>
            <w:r w:rsidR="00D1313B" w:rsidRPr="00D1313B">
              <w:rPr>
                <w:noProof/>
                <w:szCs w:val="16"/>
              </w:rPr>
              <w:t>37</w:t>
            </w:r>
            <w:r w:rsidRPr="00D1313B">
              <w:rPr>
                <w:szCs w:val="16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t>21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t>16</w:t>
            </w:r>
          </w:p>
        </w:tc>
      </w:tr>
      <w:tr w:rsidR="00D1313B" w:rsidRPr="00D1313B" w:rsidTr="00CB2A1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D1313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16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rPr>
                <w:szCs w:val="16"/>
              </w:rPr>
            </w:pPr>
            <w:r w:rsidRPr="00D1313B">
              <w:rPr>
                <w:szCs w:val="16"/>
              </w:rPr>
              <w:t>Решение вычислительных задач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287A00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fldChar w:fldCharType="begin"/>
            </w:r>
            <w:r w:rsidR="00D1313B" w:rsidRPr="00D1313B">
              <w:rPr>
                <w:szCs w:val="16"/>
              </w:rPr>
              <w:instrText xml:space="preserve"> =SUM(RIGHT) </w:instrText>
            </w:r>
            <w:r w:rsidRPr="00D1313B">
              <w:rPr>
                <w:szCs w:val="16"/>
              </w:rPr>
              <w:fldChar w:fldCharType="separate"/>
            </w:r>
            <w:r w:rsidR="00D1313B" w:rsidRPr="00D1313B">
              <w:rPr>
                <w:noProof/>
                <w:szCs w:val="16"/>
              </w:rPr>
              <w:t>7</w:t>
            </w:r>
            <w:r w:rsidRPr="00D1313B">
              <w:rPr>
                <w:szCs w:val="16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t>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</w:p>
        </w:tc>
      </w:tr>
      <w:tr w:rsidR="00D1313B" w:rsidRPr="00D1313B" w:rsidTr="00CB2A1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D1313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16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rPr>
                <w:szCs w:val="16"/>
              </w:rPr>
            </w:pPr>
            <w:r w:rsidRPr="00D1313B">
              <w:rPr>
                <w:szCs w:val="16"/>
              </w:rPr>
              <w:t>Элементы теории алгоритмов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287A00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fldChar w:fldCharType="begin"/>
            </w:r>
            <w:r w:rsidR="00D1313B" w:rsidRPr="00D1313B">
              <w:rPr>
                <w:szCs w:val="16"/>
              </w:rPr>
              <w:instrText xml:space="preserve"> =SUM(RIGHT) </w:instrText>
            </w:r>
            <w:r w:rsidRPr="00D1313B">
              <w:rPr>
                <w:szCs w:val="16"/>
              </w:rPr>
              <w:fldChar w:fldCharType="separate"/>
            </w:r>
            <w:r w:rsidR="00D1313B" w:rsidRPr="00D1313B">
              <w:rPr>
                <w:noProof/>
                <w:szCs w:val="16"/>
              </w:rPr>
              <w:t>3</w:t>
            </w:r>
            <w:r w:rsidRPr="00D1313B">
              <w:rPr>
                <w:szCs w:val="16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t>3</w:t>
            </w:r>
          </w:p>
        </w:tc>
      </w:tr>
      <w:tr w:rsidR="00D1313B" w:rsidRPr="00D1313B" w:rsidTr="00CB2A1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D1313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16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rPr>
                <w:szCs w:val="16"/>
              </w:rPr>
            </w:pPr>
            <w:r w:rsidRPr="00D1313B">
              <w:rPr>
                <w:szCs w:val="16"/>
              </w:rPr>
              <w:t>Объектно-ориентированное программирование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313B" w:rsidRPr="00D1313B" w:rsidRDefault="00287A00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fldChar w:fldCharType="begin"/>
            </w:r>
            <w:r w:rsidR="00D1313B" w:rsidRPr="00D1313B">
              <w:rPr>
                <w:szCs w:val="16"/>
              </w:rPr>
              <w:instrText xml:space="preserve"> =SUM(RIGHT) </w:instrText>
            </w:r>
            <w:r w:rsidRPr="00D1313B">
              <w:rPr>
                <w:szCs w:val="16"/>
              </w:rPr>
              <w:fldChar w:fldCharType="separate"/>
            </w:r>
            <w:r w:rsidR="00D1313B" w:rsidRPr="00D1313B">
              <w:rPr>
                <w:noProof/>
                <w:szCs w:val="16"/>
              </w:rPr>
              <w:t>0</w:t>
            </w:r>
            <w:r w:rsidRPr="00D1313B">
              <w:rPr>
                <w:szCs w:val="16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</w:p>
        </w:tc>
      </w:tr>
      <w:tr w:rsidR="00D1313B" w:rsidRPr="00D1313B" w:rsidTr="00CB2A1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widowControl w:val="0"/>
              <w:autoSpaceDE w:val="0"/>
              <w:autoSpaceDN w:val="0"/>
              <w:adjustRightInd w:val="0"/>
              <w:ind w:left="4"/>
              <w:rPr>
                <w:szCs w:val="16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313B" w:rsidRPr="00D1313B" w:rsidRDefault="00D1313B" w:rsidP="00CB2A1A">
            <w:pPr>
              <w:rPr>
                <w:b/>
                <w:szCs w:val="16"/>
              </w:rPr>
            </w:pPr>
            <w:r w:rsidRPr="00D1313B">
              <w:rPr>
                <w:b/>
                <w:szCs w:val="16"/>
              </w:rPr>
              <w:t>Итого: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313B" w:rsidRPr="00D1313B" w:rsidRDefault="00287A00" w:rsidP="00CB2A1A">
            <w:pPr>
              <w:jc w:val="center"/>
              <w:rPr>
                <w:b/>
                <w:szCs w:val="16"/>
              </w:rPr>
            </w:pPr>
            <w:r w:rsidRPr="00D1313B">
              <w:rPr>
                <w:b/>
                <w:szCs w:val="16"/>
              </w:rPr>
              <w:fldChar w:fldCharType="begin"/>
            </w:r>
            <w:r w:rsidR="00D1313B" w:rsidRPr="00D1313B">
              <w:rPr>
                <w:b/>
                <w:szCs w:val="16"/>
              </w:rPr>
              <w:instrText xml:space="preserve"> =SUM(ABOVE) </w:instrText>
            </w:r>
            <w:r w:rsidRPr="00D1313B">
              <w:rPr>
                <w:b/>
                <w:szCs w:val="16"/>
              </w:rPr>
              <w:fldChar w:fldCharType="separate"/>
            </w:r>
            <w:r w:rsidR="00D1313B" w:rsidRPr="00D1313B">
              <w:rPr>
                <w:b/>
                <w:noProof/>
                <w:szCs w:val="16"/>
              </w:rPr>
              <w:t>47</w:t>
            </w:r>
            <w:r w:rsidRPr="00D1313B">
              <w:rPr>
                <w:b/>
                <w:szCs w:val="16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313B" w:rsidRPr="00D1313B" w:rsidRDefault="00287A00" w:rsidP="00CB2A1A">
            <w:pPr>
              <w:jc w:val="center"/>
              <w:rPr>
                <w:b/>
                <w:szCs w:val="16"/>
              </w:rPr>
            </w:pPr>
            <w:r w:rsidRPr="00D1313B">
              <w:rPr>
                <w:b/>
                <w:szCs w:val="16"/>
              </w:rPr>
              <w:fldChar w:fldCharType="begin"/>
            </w:r>
            <w:r w:rsidR="00D1313B" w:rsidRPr="00D1313B">
              <w:rPr>
                <w:b/>
                <w:szCs w:val="16"/>
              </w:rPr>
              <w:instrText xml:space="preserve"> =SUM(ABOVE) </w:instrText>
            </w:r>
            <w:r w:rsidRPr="00D1313B">
              <w:rPr>
                <w:b/>
                <w:szCs w:val="16"/>
              </w:rPr>
              <w:fldChar w:fldCharType="separate"/>
            </w:r>
            <w:r w:rsidR="00D1313B" w:rsidRPr="00D1313B">
              <w:rPr>
                <w:b/>
                <w:noProof/>
                <w:szCs w:val="16"/>
              </w:rPr>
              <w:t>28</w:t>
            </w:r>
            <w:r w:rsidRPr="00D1313B">
              <w:rPr>
                <w:b/>
                <w:szCs w:val="16"/>
              </w:rPr>
              <w:fldChar w:fldCharType="end"/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313B" w:rsidRPr="00D1313B" w:rsidRDefault="00287A00" w:rsidP="00CB2A1A">
            <w:pPr>
              <w:jc w:val="center"/>
              <w:rPr>
                <w:b/>
                <w:szCs w:val="16"/>
              </w:rPr>
            </w:pPr>
            <w:r w:rsidRPr="00D1313B">
              <w:rPr>
                <w:b/>
                <w:szCs w:val="16"/>
              </w:rPr>
              <w:fldChar w:fldCharType="begin"/>
            </w:r>
            <w:r w:rsidR="00D1313B" w:rsidRPr="00D1313B">
              <w:rPr>
                <w:b/>
                <w:szCs w:val="16"/>
              </w:rPr>
              <w:instrText xml:space="preserve"> =SUM(E15:E18) </w:instrText>
            </w:r>
            <w:r w:rsidRPr="00D1313B">
              <w:rPr>
                <w:b/>
                <w:szCs w:val="16"/>
              </w:rPr>
              <w:fldChar w:fldCharType="separate"/>
            </w:r>
            <w:r w:rsidR="00D1313B" w:rsidRPr="00D1313B">
              <w:rPr>
                <w:b/>
                <w:noProof/>
                <w:szCs w:val="16"/>
              </w:rPr>
              <w:t>19</w:t>
            </w:r>
            <w:r w:rsidRPr="00D1313B">
              <w:rPr>
                <w:b/>
                <w:szCs w:val="16"/>
              </w:rPr>
              <w:fldChar w:fldCharType="end"/>
            </w:r>
          </w:p>
        </w:tc>
      </w:tr>
      <w:tr w:rsidR="00D1313B" w:rsidRPr="00D1313B" w:rsidTr="00CB2A1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rPr>
                <w:b/>
                <w:szCs w:val="16"/>
              </w:rPr>
            </w:pPr>
            <w:r w:rsidRPr="00D1313B">
              <w:rPr>
                <w:b/>
                <w:szCs w:val="16"/>
              </w:rPr>
              <w:t>Информационно-коммуникационные технологии</w:t>
            </w:r>
          </w:p>
        </w:tc>
      </w:tr>
      <w:tr w:rsidR="00D1313B" w:rsidRPr="00D1313B" w:rsidTr="00CB2A1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D1313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16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rPr>
                <w:szCs w:val="16"/>
              </w:rPr>
            </w:pPr>
            <w:r w:rsidRPr="00D1313B">
              <w:rPr>
                <w:szCs w:val="16"/>
              </w:rPr>
              <w:t>Моделирование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287A00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fldChar w:fldCharType="begin"/>
            </w:r>
            <w:r w:rsidR="00D1313B" w:rsidRPr="00D1313B">
              <w:rPr>
                <w:szCs w:val="16"/>
              </w:rPr>
              <w:instrText xml:space="preserve"> =SUM(RIGHT) </w:instrText>
            </w:r>
            <w:r w:rsidRPr="00D1313B">
              <w:rPr>
                <w:szCs w:val="16"/>
              </w:rPr>
              <w:fldChar w:fldCharType="separate"/>
            </w:r>
            <w:r w:rsidR="00D1313B" w:rsidRPr="00D1313B">
              <w:rPr>
                <w:noProof/>
                <w:szCs w:val="16"/>
              </w:rPr>
              <w:t>11</w:t>
            </w:r>
            <w:r w:rsidRPr="00D1313B">
              <w:rPr>
                <w:szCs w:val="16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t>11</w:t>
            </w:r>
          </w:p>
        </w:tc>
      </w:tr>
      <w:tr w:rsidR="00D1313B" w:rsidRPr="00D1313B" w:rsidTr="00CB2A1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D1313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16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rPr>
                <w:szCs w:val="16"/>
              </w:rPr>
            </w:pPr>
            <w:r w:rsidRPr="00D1313B">
              <w:rPr>
                <w:szCs w:val="16"/>
              </w:rPr>
              <w:t>Базы данных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287A00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fldChar w:fldCharType="begin"/>
            </w:r>
            <w:r w:rsidR="00D1313B" w:rsidRPr="00D1313B">
              <w:rPr>
                <w:szCs w:val="16"/>
              </w:rPr>
              <w:instrText xml:space="preserve"> =SUM(RIGHT) </w:instrText>
            </w:r>
            <w:r w:rsidRPr="00D1313B">
              <w:rPr>
                <w:szCs w:val="16"/>
              </w:rPr>
              <w:fldChar w:fldCharType="separate"/>
            </w:r>
            <w:r w:rsidR="00D1313B" w:rsidRPr="00D1313B">
              <w:rPr>
                <w:noProof/>
                <w:szCs w:val="16"/>
              </w:rPr>
              <w:t>12</w:t>
            </w:r>
            <w:r w:rsidRPr="00D1313B">
              <w:rPr>
                <w:szCs w:val="16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t>12</w:t>
            </w:r>
          </w:p>
        </w:tc>
      </w:tr>
      <w:tr w:rsidR="00D1313B" w:rsidRPr="00D1313B" w:rsidTr="00CB2A1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D1313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16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rPr>
                <w:szCs w:val="16"/>
              </w:rPr>
            </w:pPr>
            <w:r w:rsidRPr="00D1313B">
              <w:rPr>
                <w:szCs w:val="16"/>
              </w:rPr>
              <w:t xml:space="preserve">Создание </w:t>
            </w:r>
            <w:proofErr w:type="spellStart"/>
            <w:r w:rsidRPr="00D1313B">
              <w:rPr>
                <w:szCs w:val="16"/>
              </w:rPr>
              <w:t>веб-сайтов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287A00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fldChar w:fldCharType="begin"/>
            </w:r>
            <w:r w:rsidR="00D1313B" w:rsidRPr="00D1313B">
              <w:rPr>
                <w:szCs w:val="16"/>
              </w:rPr>
              <w:instrText xml:space="preserve"> =SUM(RIGHT) </w:instrText>
            </w:r>
            <w:r w:rsidRPr="00D1313B">
              <w:rPr>
                <w:szCs w:val="16"/>
              </w:rPr>
              <w:fldChar w:fldCharType="separate"/>
            </w:r>
            <w:r w:rsidR="00D1313B" w:rsidRPr="00D1313B">
              <w:rPr>
                <w:noProof/>
                <w:szCs w:val="16"/>
              </w:rPr>
              <w:t>13</w:t>
            </w:r>
            <w:r w:rsidRPr="00D1313B">
              <w:rPr>
                <w:szCs w:val="16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t>13</w:t>
            </w:r>
          </w:p>
        </w:tc>
      </w:tr>
      <w:tr w:rsidR="00D1313B" w:rsidRPr="00D1313B" w:rsidTr="00CB2A1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D1313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16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rPr>
                <w:szCs w:val="16"/>
              </w:rPr>
            </w:pPr>
            <w:r w:rsidRPr="00D1313B">
              <w:rPr>
                <w:szCs w:val="16"/>
              </w:rPr>
              <w:t>Графика и анимация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313B" w:rsidRPr="00D1313B" w:rsidRDefault="00287A00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fldChar w:fldCharType="begin"/>
            </w:r>
            <w:r w:rsidR="00D1313B" w:rsidRPr="00D1313B">
              <w:rPr>
                <w:szCs w:val="16"/>
              </w:rPr>
              <w:instrText xml:space="preserve"> =SUM(RIGHT) </w:instrText>
            </w:r>
            <w:r w:rsidRPr="00D1313B">
              <w:rPr>
                <w:szCs w:val="16"/>
              </w:rPr>
              <w:fldChar w:fldCharType="separate"/>
            </w:r>
            <w:r w:rsidR="00D1313B" w:rsidRPr="00D1313B">
              <w:rPr>
                <w:noProof/>
                <w:szCs w:val="16"/>
              </w:rPr>
              <w:t>0</w:t>
            </w:r>
            <w:r w:rsidRPr="00D1313B">
              <w:rPr>
                <w:szCs w:val="16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</w:p>
        </w:tc>
      </w:tr>
      <w:tr w:rsidR="00D1313B" w:rsidRPr="00D1313B" w:rsidTr="00CB2A1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D1313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Cs w:val="16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rPr>
                <w:szCs w:val="16"/>
              </w:rPr>
            </w:pPr>
            <w:r w:rsidRPr="00D1313B">
              <w:rPr>
                <w:szCs w:val="16"/>
              </w:rPr>
              <w:t>3D-моделирование и анимация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313B" w:rsidRPr="00D1313B" w:rsidRDefault="00287A00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fldChar w:fldCharType="begin"/>
            </w:r>
            <w:r w:rsidR="00D1313B" w:rsidRPr="00D1313B">
              <w:rPr>
                <w:szCs w:val="16"/>
              </w:rPr>
              <w:instrText xml:space="preserve"> =SUM(RIGHT) </w:instrText>
            </w:r>
            <w:r w:rsidRPr="00D1313B">
              <w:rPr>
                <w:szCs w:val="16"/>
              </w:rPr>
              <w:fldChar w:fldCharType="separate"/>
            </w:r>
            <w:r w:rsidR="00D1313B" w:rsidRPr="00D1313B">
              <w:rPr>
                <w:noProof/>
                <w:szCs w:val="16"/>
              </w:rPr>
              <w:t>0</w:t>
            </w:r>
            <w:r w:rsidRPr="00D1313B">
              <w:rPr>
                <w:szCs w:val="16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</w:p>
        </w:tc>
      </w:tr>
      <w:tr w:rsidR="00D1313B" w:rsidRPr="00D1313B" w:rsidTr="00CB2A1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widowControl w:val="0"/>
              <w:autoSpaceDE w:val="0"/>
              <w:autoSpaceDN w:val="0"/>
              <w:adjustRightInd w:val="0"/>
              <w:ind w:left="4"/>
              <w:rPr>
                <w:szCs w:val="16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313B" w:rsidRPr="00D1313B" w:rsidRDefault="00D1313B" w:rsidP="00CB2A1A">
            <w:pPr>
              <w:rPr>
                <w:b/>
                <w:szCs w:val="16"/>
              </w:rPr>
            </w:pPr>
            <w:r w:rsidRPr="00D1313B">
              <w:rPr>
                <w:b/>
                <w:szCs w:val="16"/>
              </w:rPr>
              <w:t>Итого: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313B" w:rsidRPr="00D1313B" w:rsidRDefault="00287A00" w:rsidP="00CB2A1A">
            <w:pPr>
              <w:jc w:val="center"/>
              <w:rPr>
                <w:b/>
                <w:szCs w:val="16"/>
              </w:rPr>
            </w:pPr>
            <w:r w:rsidRPr="00D1313B">
              <w:rPr>
                <w:b/>
                <w:szCs w:val="16"/>
              </w:rPr>
              <w:fldChar w:fldCharType="begin"/>
            </w:r>
            <w:r w:rsidR="00D1313B" w:rsidRPr="00D1313B">
              <w:rPr>
                <w:b/>
                <w:szCs w:val="16"/>
              </w:rPr>
              <w:instrText xml:space="preserve"> =SUM(ABOVE) </w:instrText>
            </w:r>
            <w:r w:rsidRPr="00D1313B">
              <w:rPr>
                <w:b/>
                <w:szCs w:val="16"/>
              </w:rPr>
              <w:fldChar w:fldCharType="separate"/>
            </w:r>
            <w:r w:rsidR="00D1313B" w:rsidRPr="00D1313B">
              <w:rPr>
                <w:b/>
                <w:noProof/>
                <w:szCs w:val="16"/>
              </w:rPr>
              <w:t>36</w:t>
            </w:r>
            <w:r w:rsidRPr="00D1313B">
              <w:rPr>
                <w:b/>
                <w:szCs w:val="16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313B" w:rsidRPr="00D1313B" w:rsidRDefault="00287A00" w:rsidP="00CB2A1A">
            <w:pPr>
              <w:jc w:val="center"/>
              <w:rPr>
                <w:b/>
                <w:szCs w:val="16"/>
              </w:rPr>
            </w:pPr>
            <w:r w:rsidRPr="00D1313B">
              <w:rPr>
                <w:b/>
                <w:szCs w:val="16"/>
              </w:rPr>
              <w:fldChar w:fldCharType="begin"/>
            </w:r>
            <w:r w:rsidR="00D1313B" w:rsidRPr="00D1313B">
              <w:rPr>
                <w:b/>
                <w:szCs w:val="16"/>
              </w:rPr>
              <w:instrText xml:space="preserve"> =SUM(D21:D25) </w:instrText>
            </w:r>
            <w:r w:rsidRPr="00D1313B">
              <w:rPr>
                <w:b/>
                <w:szCs w:val="16"/>
              </w:rPr>
              <w:fldChar w:fldCharType="separate"/>
            </w:r>
            <w:r w:rsidR="00D1313B" w:rsidRPr="00D1313B">
              <w:rPr>
                <w:b/>
                <w:noProof/>
                <w:szCs w:val="16"/>
              </w:rPr>
              <w:t>0</w:t>
            </w:r>
            <w:r w:rsidRPr="00D1313B">
              <w:rPr>
                <w:b/>
                <w:szCs w:val="16"/>
              </w:rPr>
              <w:fldChar w:fldCharType="end"/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313B" w:rsidRPr="00D1313B" w:rsidRDefault="00287A00" w:rsidP="00CB2A1A">
            <w:pPr>
              <w:jc w:val="center"/>
              <w:rPr>
                <w:b/>
                <w:szCs w:val="16"/>
              </w:rPr>
            </w:pPr>
            <w:r w:rsidRPr="00D1313B">
              <w:rPr>
                <w:b/>
                <w:szCs w:val="16"/>
              </w:rPr>
              <w:fldChar w:fldCharType="begin"/>
            </w:r>
            <w:r w:rsidR="00D1313B" w:rsidRPr="00D1313B">
              <w:rPr>
                <w:b/>
                <w:szCs w:val="16"/>
              </w:rPr>
              <w:instrText xml:space="preserve"> =SUM(ABOVE) </w:instrText>
            </w:r>
            <w:r w:rsidRPr="00D1313B">
              <w:rPr>
                <w:b/>
                <w:szCs w:val="16"/>
              </w:rPr>
              <w:fldChar w:fldCharType="separate"/>
            </w:r>
            <w:r w:rsidR="00D1313B" w:rsidRPr="00D1313B">
              <w:rPr>
                <w:b/>
                <w:noProof/>
                <w:szCs w:val="16"/>
              </w:rPr>
              <w:t>36</w:t>
            </w:r>
            <w:r w:rsidRPr="00D1313B">
              <w:rPr>
                <w:b/>
                <w:szCs w:val="16"/>
              </w:rPr>
              <w:fldChar w:fldCharType="end"/>
            </w:r>
          </w:p>
        </w:tc>
      </w:tr>
      <w:tr w:rsidR="00D1313B" w:rsidRPr="00D1313B" w:rsidTr="00CB2A1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widowControl w:val="0"/>
              <w:autoSpaceDE w:val="0"/>
              <w:autoSpaceDN w:val="0"/>
              <w:adjustRightInd w:val="0"/>
              <w:ind w:left="4"/>
              <w:rPr>
                <w:szCs w:val="16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rPr>
                <w:szCs w:val="16"/>
              </w:rPr>
            </w:pPr>
            <w:r w:rsidRPr="00D1313B">
              <w:rPr>
                <w:szCs w:val="16"/>
              </w:rPr>
              <w:t>Резерв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287A00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fldChar w:fldCharType="begin"/>
            </w:r>
            <w:r w:rsidR="00D1313B" w:rsidRPr="00D1313B">
              <w:rPr>
                <w:szCs w:val="16"/>
              </w:rPr>
              <w:instrText xml:space="preserve"> =SUM(RIGHT) </w:instrText>
            </w:r>
            <w:r w:rsidRPr="00D1313B">
              <w:rPr>
                <w:szCs w:val="16"/>
              </w:rPr>
              <w:fldChar w:fldCharType="separate"/>
            </w:r>
            <w:r w:rsidR="00D1313B" w:rsidRPr="00D1313B">
              <w:rPr>
                <w:noProof/>
                <w:szCs w:val="16"/>
              </w:rPr>
              <w:t>6</w:t>
            </w:r>
            <w:r w:rsidRPr="00D1313B">
              <w:rPr>
                <w:szCs w:val="16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t>4</w:t>
            </w:r>
          </w:p>
        </w:tc>
      </w:tr>
      <w:tr w:rsidR="00D1313B" w:rsidRPr="00D1313B" w:rsidTr="00CB2A1A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3B" w:rsidRPr="00D1313B" w:rsidRDefault="00D1313B" w:rsidP="00CB2A1A">
            <w:pPr>
              <w:widowControl w:val="0"/>
              <w:autoSpaceDE w:val="0"/>
              <w:autoSpaceDN w:val="0"/>
              <w:adjustRightInd w:val="0"/>
              <w:ind w:left="4"/>
              <w:rPr>
                <w:szCs w:val="16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313B" w:rsidRPr="00D1313B" w:rsidRDefault="00D1313B" w:rsidP="00CB2A1A">
            <w:pPr>
              <w:rPr>
                <w:b/>
                <w:szCs w:val="16"/>
              </w:rPr>
            </w:pPr>
            <w:r w:rsidRPr="00D1313B">
              <w:rPr>
                <w:b/>
                <w:szCs w:val="16"/>
              </w:rPr>
              <w:t>Итого по всем разделам: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313B" w:rsidRPr="00D1313B" w:rsidRDefault="00287A00" w:rsidP="00CB2A1A">
            <w:pPr>
              <w:jc w:val="center"/>
              <w:rPr>
                <w:b/>
                <w:szCs w:val="16"/>
              </w:rPr>
            </w:pPr>
            <w:r w:rsidRPr="00D1313B">
              <w:rPr>
                <w:b/>
                <w:szCs w:val="16"/>
              </w:rPr>
              <w:fldChar w:fldCharType="begin"/>
            </w:r>
            <w:r w:rsidR="00D1313B" w:rsidRPr="00D1313B">
              <w:rPr>
                <w:b/>
                <w:szCs w:val="16"/>
              </w:rPr>
              <w:instrText>=C13+C19+C26+C27</w:instrText>
            </w:r>
            <w:r w:rsidRPr="00D1313B">
              <w:rPr>
                <w:b/>
                <w:szCs w:val="16"/>
              </w:rPr>
              <w:fldChar w:fldCharType="separate"/>
            </w:r>
            <w:r w:rsidR="00D1313B" w:rsidRPr="00D1313B">
              <w:rPr>
                <w:b/>
                <w:noProof/>
                <w:szCs w:val="16"/>
              </w:rPr>
              <w:t>136</w:t>
            </w:r>
            <w:r w:rsidRPr="00D1313B">
              <w:rPr>
                <w:b/>
                <w:szCs w:val="16"/>
              </w:rPr>
              <w:fldChar w:fldCharType="end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313B" w:rsidRPr="00D1313B" w:rsidRDefault="00287A00" w:rsidP="00CB2A1A">
            <w:pPr>
              <w:jc w:val="center"/>
              <w:rPr>
                <w:b/>
                <w:szCs w:val="16"/>
              </w:rPr>
            </w:pPr>
            <w:r w:rsidRPr="00D1313B">
              <w:rPr>
                <w:b/>
                <w:szCs w:val="16"/>
              </w:rPr>
              <w:fldChar w:fldCharType="begin"/>
            </w:r>
            <w:r w:rsidR="00D1313B" w:rsidRPr="00D1313B">
              <w:rPr>
                <w:b/>
                <w:szCs w:val="16"/>
              </w:rPr>
              <w:instrText>=D13+D19+D26+D27</w:instrText>
            </w:r>
            <w:r w:rsidRPr="00D1313B">
              <w:rPr>
                <w:b/>
                <w:szCs w:val="16"/>
              </w:rPr>
              <w:fldChar w:fldCharType="separate"/>
            </w:r>
            <w:r w:rsidR="00D1313B" w:rsidRPr="00D1313B">
              <w:rPr>
                <w:b/>
                <w:noProof/>
                <w:szCs w:val="16"/>
              </w:rPr>
              <w:t>68</w:t>
            </w:r>
            <w:r w:rsidRPr="00D1313B">
              <w:rPr>
                <w:b/>
                <w:szCs w:val="16"/>
              </w:rPr>
              <w:fldChar w:fldCharType="end"/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313B" w:rsidRPr="00D1313B" w:rsidRDefault="00287A00" w:rsidP="00CB2A1A">
            <w:pPr>
              <w:jc w:val="center"/>
              <w:rPr>
                <w:b/>
                <w:szCs w:val="16"/>
              </w:rPr>
            </w:pPr>
            <w:r w:rsidRPr="00D1313B">
              <w:rPr>
                <w:b/>
                <w:szCs w:val="16"/>
              </w:rPr>
              <w:fldChar w:fldCharType="begin"/>
            </w:r>
            <w:r w:rsidR="00D1313B" w:rsidRPr="00D1313B">
              <w:rPr>
                <w:b/>
                <w:szCs w:val="16"/>
              </w:rPr>
              <w:instrText>=E13+E19+E26+E27</w:instrText>
            </w:r>
            <w:r w:rsidRPr="00D1313B">
              <w:rPr>
                <w:b/>
                <w:szCs w:val="16"/>
              </w:rPr>
              <w:fldChar w:fldCharType="separate"/>
            </w:r>
            <w:r w:rsidR="00D1313B" w:rsidRPr="00D1313B">
              <w:rPr>
                <w:b/>
                <w:noProof/>
                <w:szCs w:val="16"/>
              </w:rPr>
              <w:t>68</w:t>
            </w:r>
            <w:r w:rsidRPr="00D1313B">
              <w:rPr>
                <w:b/>
                <w:szCs w:val="16"/>
              </w:rPr>
              <w:fldChar w:fldCharType="end"/>
            </w:r>
          </w:p>
        </w:tc>
      </w:tr>
    </w:tbl>
    <w:p w:rsidR="00D1313B" w:rsidRPr="00D1313B" w:rsidRDefault="00D1313B" w:rsidP="00D1313B">
      <w:pPr>
        <w:shd w:val="clear" w:color="auto" w:fill="FFFFFF"/>
        <w:jc w:val="both"/>
        <w:rPr>
          <w:bCs/>
          <w:color w:val="000000"/>
          <w:szCs w:val="16"/>
        </w:rPr>
      </w:pPr>
      <w:r w:rsidRPr="00D1313B">
        <w:rPr>
          <w:b/>
          <w:bCs/>
          <w:color w:val="000000"/>
          <w:szCs w:val="16"/>
        </w:rPr>
        <w:t>2.</w:t>
      </w:r>
      <w:r w:rsidRPr="00D1313B">
        <w:rPr>
          <w:color w:val="000000"/>
          <w:szCs w:val="16"/>
        </w:rPr>
        <w:t xml:space="preserve"> </w:t>
      </w:r>
      <w:r w:rsidRPr="00D1313B">
        <w:rPr>
          <w:b/>
          <w:bCs/>
          <w:color w:val="000000"/>
          <w:szCs w:val="16"/>
        </w:rPr>
        <w:t>Содержание обучения</w:t>
      </w:r>
      <w:r w:rsidRPr="00D1313B">
        <w:rPr>
          <w:bCs/>
          <w:color w:val="000000"/>
          <w:szCs w:val="16"/>
        </w:rPr>
        <w:t xml:space="preserve">, </w:t>
      </w:r>
      <w:r w:rsidRPr="00D1313B">
        <w:rPr>
          <w:bCs/>
          <w:i/>
          <w:color w:val="000000"/>
          <w:szCs w:val="16"/>
        </w:rPr>
        <w:t xml:space="preserve">перечень практических работ, </w:t>
      </w:r>
      <w:r w:rsidRPr="00D1313B">
        <w:rPr>
          <w:i/>
          <w:iCs/>
          <w:color w:val="000000"/>
          <w:szCs w:val="16"/>
        </w:rPr>
        <w:t>т</w:t>
      </w:r>
      <w:r w:rsidRPr="00D1313B">
        <w:rPr>
          <w:bCs/>
          <w:i/>
          <w:color w:val="000000"/>
          <w:szCs w:val="16"/>
        </w:rPr>
        <w:t>ребования к подготовке учащихся по предмету в полном объеме совпадают с примерной (авторской) программой по предмету</w:t>
      </w:r>
      <w:r w:rsidRPr="00D1313B">
        <w:rPr>
          <w:bCs/>
          <w:color w:val="000000"/>
          <w:szCs w:val="16"/>
        </w:rPr>
        <w:t xml:space="preserve">. </w:t>
      </w:r>
    </w:p>
    <w:p w:rsidR="00D1313B" w:rsidRPr="00D1313B" w:rsidRDefault="00D1313B" w:rsidP="00D1313B">
      <w:pPr>
        <w:shd w:val="clear" w:color="auto" w:fill="FFFFFF"/>
        <w:rPr>
          <w:b/>
          <w:color w:val="000000"/>
          <w:szCs w:val="16"/>
        </w:rPr>
      </w:pPr>
      <w:r w:rsidRPr="00D1313B">
        <w:rPr>
          <w:b/>
          <w:color w:val="000000"/>
          <w:szCs w:val="16"/>
        </w:rPr>
        <w:t xml:space="preserve">3. Список </w:t>
      </w:r>
      <w:proofErr w:type="gramStart"/>
      <w:r w:rsidRPr="00D1313B">
        <w:rPr>
          <w:b/>
          <w:color w:val="000000"/>
          <w:szCs w:val="16"/>
        </w:rPr>
        <w:t>учебно – методической</w:t>
      </w:r>
      <w:proofErr w:type="gramEnd"/>
      <w:r w:rsidRPr="00D1313B">
        <w:rPr>
          <w:b/>
          <w:color w:val="000000"/>
          <w:szCs w:val="16"/>
        </w:rPr>
        <w:t xml:space="preserve"> литературы</w:t>
      </w:r>
    </w:p>
    <w:p w:rsidR="00D1313B" w:rsidRPr="00D1313B" w:rsidRDefault="00D1313B" w:rsidP="00D1313B">
      <w:pPr>
        <w:numPr>
          <w:ilvl w:val="0"/>
          <w:numId w:val="2"/>
        </w:numPr>
        <w:tabs>
          <w:tab w:val="left" w:pos="284"/>
        </w:tabs>
        <w:ind w:left="0" w:firstLine="142"/>
        <w:jc w:val="both"/>
        <w:rPr>
          <w:rStyle w:val="dash0410005f0431005f0437005f0430005f0446005f0020005f0441005f043f005f0438005f0441005f043a005f0430005f005fchar1char1"/>
          <w:szCs w:val="16"/>
        </w:rPr>
      </w:pPr>
      <w:r w:rsidRPr="00D1313B">
        <w:rPr>
          <w:rStyle w:val="dash0410005f0431005f0437005f0430005f0446005f0020005f0441005f043f005f0438005f0441005f043a005f0430005f005fchar1char1"/>
          <w:szCs w:val="16"/>
        </w:rPr>
        <w:t>«Информатика. 10 класс. Углубленный уровень»</w:t>
      </w:r>
    </w:p>
    <w:p w:rsidR="00D1313B" w:rsidRPr="00D1313B" w:rsidRDefault="00D1313B" w:rsidP="00D1313B">
      <w:pPr>
        <w:numPr>
          <w:ilvl w:val="0"/>
          <w:numId w:val="2"/>
        </w:numPr>
        <w:tabs>
          <w:tab w:val="left" w:pos="284"/>
        </w:tabs>
        <w:ind w:left="0" w:firstLine="142"/>
        <w:jc w:val="both"/>
        <w:rPr>
          <w:rStyle w:val="dash0410005f0431005f0437005f0430005f0446005f0020005f0441005f043f005f0438005f0441005f043a005f0430005f005fchar1char1"/>
          <w:szCs w:val="16"/>
        </w:rPr>
      </w:pPr>
      <w:r w:rsidRPr="00D1313B">
        <w:rPr>
          <w:rStyle w:val="dash0410005f0431005f0437005f0430005f0446005f0020005f0441005f043f005f0438005f0441005f043a005f0430005f005fchar1char1"/>
          <w:szCs w:val="16"/>
        </w:rPr>
        <w:t xml:space="preserve">«Информатика. 11 класс. Углубленный уровень» </w:t>
      </w:r>
    </w:p>
    <w:p w:rsidR="00D1313B" w:rsidRPr="00D1313B" w:rsidRDefault="00D1313B" w:rsidP="00D1313B">
      <w:pPr>
        <w:tabs>
          <w:tab w:val="left" w:pos="284"/>
        </w:tabs>
        <w:ind w:firstLine="142"/>
        <w:jc w:val="both"/>
        <w:rPr>
          <w:rStyle w:val="dash0410005f0431005f0437005f0430005f0446005f0020005f0441005f043f005f0438005f0441005f043a005f0430005f005fchar1char1"/>
          <w:szCs w:val="16"/>
        </w:rPr>
      </w:pPr>
      <w:r w:rsidRPr="00D1313B">
        <w:rPr>
          <w:rStyle w:val="dash0410005f0431005f0437005f0430005f0446005f0020005f0441005f043f005f0438005f0441005f043a005f0430005f005fchar1char1"/>
          <w:szCs w:val="16"/>
        </w:rPr>
        <w:t xml:space="preserve">завершенной предметной линии для 10–11 классов. Представленные учебники являются ядром </w:t>
      </w:r>
      <w:proofErr w:type="gramStart"/>
      <w:r w:rsidRPr="00D1313B">
        <w:rPr>
          <w:rStyle w:val="dash0410005f0431005f0437005f0430005f0446005f0020005f0441005f043f005f0438005f0441005f043a005f0430005f005fchar1char1"/>
          <w:szCs w:val="16"/>
        </w:rPr>
        <w:t>целостного</w:t>
      </w:r>
      <w:proofErr w:type="gramEnd"/>
      <w:r w:rsidRPr="00D1313B">
        <w:rPr>
          <w:rStyle w:val="dash0410005f0431005f0437005f0430005f0446005f0020005f0441005f043f005f0438005f0441005f043a005f0430005f005fchar1char1"/>
          <w:szCs w:val="16"/>
        </w:rPr>
        <w:t xml:space="preserve"> УМК, в который, кроме учебников, входят: </w:t>
      </w:r>
    </w:p>
    <w:p w:rsidR="00D1313B" w:rsidRPr="00D1313B" w:rsidRDefault="00D1313B" w:rsidP="00D1313B">
      <w:pPr>
        <w:numPr>
          <w:ilvl w:val="0"/>
          <w:numId w:val="2"/>
        </w:numPr>
        <w:tabs>
          <w:tab w:val="left" w:pos="284"/>
        </w:tabs>
        <w:ind w:left="0" w:firstLine="142"/>
        <w:jc w:val="both"/>
        <w:rPr>
          <w:rStyle w:val="dash0410005f0431005f0437005f0430005f0446005f0020005f0441005f043f005f0438005f0441005f043a005f0430005f005fchar1char1"/>
          <w:szCs w:val="16"/>
        </w:rPr>
      </w:pPr>
      <w:r w:rsidRPr="00D1313B">
        <w:rPr>
          <w:rStyle w:val="dash0410005f0431005f0437005f0430005f0446005f0020005f0441005f043f005f0438005f0441005f043a005f0430005f005fchar1char1"/>
          <w:szCs w:val="16"/>
        </w:rPr>
        <w:t>данная авторская программа по информатике;</w:t>
      </w:r>
    </w:p>
    <w:p w:rsidR="00D1313B" w:rsidRPr="00D1313B" w:rsidRDefault="00D1313B" w:rsidP="00D1313B">
      <w:pPr>
        <w:numPr>
          <w:ilvl w:val="0"/>
          <w:numId w:val="2"/>
        </w:numPr>
        <w:tabs>
          <w:tab w:val="left" w:pos="284"/>
        </w:tabs>
        <w:ind w:left="0" w:firstLine="142"/>
        <w:rPr>
          <w:rStyle w:val="dash0410005f0431005f0437005f0430005f0446005f0020005f0441005f043f005f0438005f0441005f043a005f0430005f005fchar1char1"/>
          <w:szCs w:val="16"/>
        </w:rPr>
      </w:pPr>
      <w:r w:rsidRPr="00D1313B">
        <w:rPr>
          <w:rStyle w:val="dash0410005f0431005f0437005f0430005f0446005f0020005f0441005f043f005f0438005f0441005f043a005f0430005f005fchar1char1"/>
          <w:szCs w:val="16"/>
        </w:rPr>
        <w:t xml:space="preserve">компьютерный практикум в электронном виде с комплектом электронных учебных средств, размещённый на сайте авторского коллектива: </w:t>
      </w:r>
      <w:hyperlink r:id="rId5" w:history="1">
        <w:r w:rsidRPr="00D1313B">
          <w:rPr>
            <w:rStyle w:val="af0"/>
            <w:rFonts w:eastAsia="Calibri"/>
            <w:szCs w:val="16"/>
          </w:rPr>
          <w:t>http://kpolyakov.spb.ru/school/probook.htm</w:t>
        </w:r>
      </w:hyperlink>
      <w:r w:rsidRPr="00D1313B">
        <w:rPr>
          <w:rStyle w:val="dash0410005f0431005f0437005f0430005f0446005f0020005f0441005f043f005f0438005f0441005f043a005f0430005f005fchar1char1"/>
          <w:color w:val="0000CC"/>
          <w:szCs w:val="16"/>
          <w:u w:val="single"/>
        </w:rPr>
        <w:t xml:space="preserve"> </w:t>
      </w:r>
    </w:p>
    <w:p w:rsidR="00D1313B" w:rsidRPr="00D1313B" w:rsidRDefault="00D1313B" w:rsidP="00D1313B">
      <w:pPr>
        <w:numPr>
          <w:ilvl w:val="0"/>
          <w:numId w:val="2"/>
        </w:numPr>
        <w:tabs>
          <w:tab w:val="left" w:pos="284"/>
        </w:tabs>
        <w:ind w:left="0" w:firstLine="142"/>
        <w:rPr>
          <w:rStyle w:val="dash0410005f0431005f0437005f0430005f0446005f0020005f0441005f043f005f0438005f0441005f043a005f0430005f005fchar1char1"/>
          <w:szCs w:val="16"/>
        </w:rPr>
      </w:pPr>
      <w:r w:rsidRPr="00D1313B">
        <w:rPr>
          <w:rStyle w:val="dash0410005f0431005f0437005f0430005f0446005f0020005f0441005f043f005f0438005f0441005f043a005f0430005f005fchar1char1"/>
          <w:szCs w:val="16"/>
        </w:rPr>
        <w:t xml:space="preserve">электронный задачник-практикум с возможностью автоматической проверки решений задач по программированию: </w:t>
      </w:r>
      <w:hyperlink r:id="rId6" w:history="1">
        <w:r w:rsidRPr="00D1313B">
          <w:rPr>
            <w:rStyle w:val="af0"/>
            <w:rFonts w:eastAsia="Calibri"/>
            <w:szCs w:val="16"/>
          </w:rPr>
          <w:t>http://informatics.mccme.ru/course/view.php?id=666</w:t>
        </w:r>
      </w:hyperlink>
      <w:r w:rsidRPr="00D1313B">
        <w:rPr>
          <w:rStyle w:val="dash0410005f0431005f0437005f0430005f0446005f0020005f0441005f043f005f0438005f0441005f043a005f0430005f005fchar1char1"/>
          <w:szCs w:val="16"/>
        </w:rPr>
        <w:t xml:space="preserve"> </w:t>
      </w:r>
    </w:p>
    <w:p w:rsidR="00D1313B" w:rsidRPr="00D1313B" w:rsidRDefault="00D1313B" w:rsidP="00D1313B">
      <w:pPr>
        <w:numPr>
          <w:ilvl w:val="0"/>
          <w:numId w:val="2"/>
        </w:numPr>
        <w:tabs>
          <w:tab w:val="left" w:pos="284"/>
        </w:tabs>
        <w:ind w:left="0" w:firstLine="142"/>
        <w:rPr>
          <w:rStyle w:val="dash0410005f0431005f0437005f0430005f0446005f0020005f0441005f043f005f0438005f0441005f043a005f0430005f005fchar1char1"/>
          <w:szCs w:val="16"/>
        </w:rPr>
      </w:pPr>
      <w:r w:rsidRPr="00D1313B">
        <w:rPr>
          <w:rStyle w:val="dash0410005f0431005f0437005f0430005f0446005f0020005f0441005f043f005f0438005f0441005f043a005f0430005f005fchar1char1"/>
          <w:szCs w:val="16"/>
        </w:rPr>
        <w:t xml:space="preserve">материалы для подготовки к итоговой аттестации по информатике в форме ЕГЭ, размещённые на сайте </w:t>
      </w:r>
      <w:r w:rsidRPr="00D1313B">
        <w:rPr>
          <w:szCs w:val="16"/>
        </w:rPr>
        <w:t xml:space="preserve">материалы, размещенные на сайте </w:t>
      </w:r>
      <w:hyperlink r:id="rId7" w:history="1">
        <w:r w:rsidRPr="00D1313B">
          <w:rPr>
            <w:rStyle w:val="af0"/>
            <w:rFonts w:eastAsia="Calibri"/>
            <w:szCs w:val="16"/>
          </w:rPr>
          <w:t>http://kpolyakov.spb.ru/school/ege.htm</w:t>
        </w:r>
      </w:hyperlink>
      <w:r w:rsidRPr="00D1313B">
        <w:rPr>
          <w:szCs w:val="16"/>
        </w:rPr>
        <w:t>;</w:t>
      </w:r>
    </w:p>
    <w:p w:rsidR="00D1313B" w:rsidRPr="00D1313B" w:rsidRDefault="00D1313B" w:rsidP="00D1313B">
      <w:pPr>
        <w:numPr>
          <w:ilvl w:val="0"/>
          <w:numId w:val="2"/>
        </w:numPr>
        <w:tabs>
          <w:tab w:val="left" w:pos="284"/>
        </w:tabs>
        <w:ind w:left="0" w:firstLine="142"/>
        <w:jc w:val="both"/>
        <w:rPr>
          <w:rStyle w:val="dash0410005f0431005f0437005f0430005f0446005f0020005f0441005f043f005f0438005f0441005f043a005f0430005f005fchar1char1"/>
          <w:szCs w:val="16"/>
        </w:rPr>
      </w:pPr>
      <w:r w:rsidRPr="00D1313B">
        <w:rPr>
          <w:rStyle w:val="dash0410005f0431005f0437005f0430005f0446005f0020005f0441005f043f005f0438005f0441005f043a005f0430005f005fchar1char1"/>
          <w:szCs w:val="16"/>
        </w:rPr>
        <w:t xml:space="preserve">методическое пособие для учителя: </w:t>
      </w:r>
      <w:hyperlink r:id="rId8" w:history="1">
        <w:r w:rsidRPr="00D1313B">
          <w:rPr>
            <w:rStyle w:val="af0"/>
            <w:rFonts w:eastAsia="Calibri"/>
            <w:szCs w:val="16"/>
          </w:rPr>
          <w:t>http://files.lbz.ru/pdf/mpPolyakov10-11fgos.pdf</w:t>
        </w:r>
      </w:hyperlink>
      <w:r w:rsidRPr="00D1313B">
        <w:rPr>
          <w:rStyle w:val="dash0410005f0431005f0437005f0430005f0446005f0020005f0441005f043f005f0438005f0441005f043a005f0430005f005fchar1char1"/>
          <w:szCs w:val="16"/>
        </w:rPr>
        <w:t>;</w:t>
      </w:r>
    </w:p>
    <w:p w:rsidR="00D1313B" w:rsidRPr="00D1313B" w:rsidRDefault="00D1313B" w:rsidP="00D1313B">
      <w:pPr>
        <w:numPr>
          <w:ilvl w:val="0"/>
          <w:numId w:val="2"/>
        </w:numPr>
        <w:tabs>
          <w:tab w:val="left" w:pos="284"/>
        </w:tabs>
        <w:ind w:left="0" w:firstLine="142"/>
        <w:jc w:val="both"/>
        <w:rPr>
          <w:rStyle w:val="dash0410005f0431005f0437005f0430005f0446005f0020005f0441005f043f005f0438005f0441005f043a005f0430005f005fchar1char1"/>
          <w:szCs w:val="16"/>
        </w:rPr>
      </w:pPr>
      <w:r w:rsidRPr="00D1313B">
        <w:rPr>
          <w:rStyle w:val="dash0410005f0431005f0437005f0430005f0446005f0020005f0441005f043f005f0438005f0441005f043a005f0430005f005fchar1char1"/>
          <w:szCs w:val="16"/>
        </w:rPr>
        <w:t>комплект Федеральных цифровых информационно-образовательных ресурсов (далее ФЦИОР), помещенный в коллекцию ФЦИОР (</w:t>
      </w:r>
      <w:r w:rsidRPr="00D1313B">
        <w:rPr>
          <w:rStyle w:val="dash0410005f0431005f0437005f0430005f0446005f0020005f0441005f043f005f0438005f0441005f043a005f0430005f005fchar1char1"/>
          <w:color w:val="0000CC"/>
          <w:szCs w:val="16"/>
          <w:u w:val="single"/>
        </w:rPr>
        <w:t>http://</w:t>
      </w:r>
      <w:hyperlink r:id="rId9" w:history="1">
        <w:r w:rsidRPr="00D1313B">
          <w:rPr>
            <w:rStyle w:val="dash0410005f0431005f0437005f0430005f0446005f0020005f0441005f043f005f0438005f0441005f043a005f0430005f005fchar1char1"/>
            <w:color w:val="0000CC"/>
            <w:szCs w:val="16"/>
            <w:u w:val="single"/>
          </w:rPr>
          <w:t>www.fcior.edu.ru</w:t>
        </w:r>
      </w:hyperlink>
      <w:r w:rsidRPr="00D1313B">
        <w:rPr>
          <w:rStyle w:val="dash0410005f0431005f0437005f0430005f0446005f0020005f0441005f043f005f0438005f0441005f043a005f0430005f005fchar1char1"/>
          <w:szCs w:val="16"/>
        </w:rPr>
        <w:t>);</w:t>
      </w:r>
    </w:p>
    <w:p w:rsidR="00D1313B" w:rsidRPr="00D1313B" w:rsidRDefault="00D1313B" w:rsidP="00D1313B">
      <w:pPr>
        <w:numPr>
          <w:ilvl w:val="0"/>
          <w:numId w:val="2"/>
        </w:numPr>
        <w:tabs>
          <w:tab w:val="left" w:pos="284"/>
        </w:tabs>
        <w:ind w:left="0" w:firstLine="142"/>
        <w:jc w:val="both"/>
        <w:rPr>
          <w:rStyle w:val="dash0410005f0431005f0437005f0430005f0446005f0020005f0441005f043f005f0438005f0441005f043a005f0430005f005fchar1char1"/>
          <w:szCs w:val="16"/>
        </w:rPr>
      </w:pPr>
      <w:r w:rsidRPr="00D1313B">
        <w:rPr>
          <w:rStyle w:val="dash0410005f0431005f0437005f0430005f0446005f0020005f0441005f043f005f0438005f0441005f043a005f0430005f005fchar1char1"/>
          <w:szCs w:val="16"/>
        </w:rPr>
        <w:t xml:space="preserve">сетевая методическая служба авторского коллектива для педагогов на сайте издательства </w:t>
      </w:r>
      <w:hyperlink r:id="rId10" w:history="1">
        <w:r w:rsidRPr="00D1313B">
          <w:rPr>
            <w:rStyle w:val="dash0410005f0431005f0437005f0430005f0446005f0020005f0441005f043f005f0438005f0441005f043a005f0430005f005fchar1char1"/>
            <w:color w:val="0000CC"/>
            <w:szCs w:val="16"/>
            <w:u w:val="single"/>
          </w:rPr>
          <w:t>http://metodist.lbz.ru/authors/informatika/7/</w:t>
        </w:r>
      </w:hyperlink>
      <w:r w:rsidRPr="00D1313B">
        <w:rPr>
          <w:rStyle w:val="dash0410005f0431005f0437005f0430005f0446005f0020005f0441005f043f005f0438005f0441005f043a005f0430005f005fchar1char1"/>
          <w:color w:val="0000CC"/>
          <w:szCs w:val="16"/>
          <w:u w:val="single"/>
        </w:rPr>
        <w:t>.</w:t>
      </w:r>
      <w:r w:rsidRPr="00D1313B">
        <w:rPr>
          <w:rStyle w:val="dash0410005f0431005f0437005f0430005f0446005f0020005f0441005f043f005f0438005f0441005f043a005f0430005f005fchar1char1"/>
          <w:szCs w:val="16"/>
        </w:rPr>
        <w:t xml:space="preserve"> </w:t>
      </w:r>
    </w:p>
    <w:p w:rsidR="00D1313B" w:rsidRPr="00D1313B" w:rsidRDefault="00D1313B" w:rsidP="00D1313B">
      <w:pPr>
        <w:shd w:val="clear" w:color="auto" w:fill="FFFFFF"/>
        <w:rPr>
          <w:color w:val="000000"/>
          <w:szCs w:val="16"/>
        </w:rPr>
      </w:pPr>
      <w:r w:rsidRPr="00D1313B">
        <w:rPr>
          <w:color w:val="000000"/>
          <w:szCs w:val="16"/>
        </w:rPr>
        <w:t xml:space="preserve">    </w:t>
      </w:r>
    </w:p>
    <w:p w:rsidR="00D1313B" w:rsidRDefault="00D1313B" w:rsidP="00D1313B">
      <w:pPr>
        <w:shd w:val="clear" w:color="auto" w:fill="FFFFFF"/>
        <w:rPr>
          <w:color w:val="000000"/>
          <w:szCs w:val="16"/>
        </w:rPr>
      </w:pPr>
    </w:p>
    <w:p w:rsidR="00D1313B" w:rsidRDefault="00D1313B" w:rsidP="00D1313B">
      <w:pPr>
        <w:shd w:val="clear" w:color="auto" w:fill="FFFFFF"/>
        <w:rPr>
          <w:color w:val="000000"/>
          <w:szCs w:val="16"/>
        </w:rPr>
      </w:pPr>
    </w:p>
    <w:p w:rsidR="00D1313B" w:rsidRDefault="00D1313B" w:rsidP="00D1313B">
      <w:pPr>
        <w:shd w:val="clear" w:color="auto" w:fill="FFFFFF"/>
        <w:rPr>
          <w:color w:val="000000"/>
          <w:szCs w:val="16"/>
        </w:rPr>
      </w:pPr>
    </w:p>
    <w:p w:rsidR="00C55A94" w:rsidRDefault="00C55A94" w:rsidP="00D1313B">
      <w:pPr>
        <w:pStyle w:val="ad"/>
        <w:spacing w:after="0"/>
        <w:rPr>
          <w:sz w:val="24"/>
          <w:szCs w:val="24"/>
        </w:rPr>
      </w:pPr>
    </w:p>
    <w:p w:rsidR="00D1313B" w:rsidRPr="00D5080D" w:rsidRDefault="00D1313B" w:rsidP="00D1313B">
      <w:pPr>
        <w:pStyle w:val="ad"/>
        <w:spacing w:after="0"/>
        <w:rPr>
          <w:sz w:val="24"/>
          <w:szCs w:val="24"/>
        </w:rPr>
      </w:pPr>
      <w:r w:rsidRPr="00D5080D">
        <w:rPr>
          <w:sz w:val="24"/>
          <w:szCs w:val="24"/>
        </w:rPr>
        <w:lastRenderedPageBreak/>
        <w:t>Согласовано</w:t>
      </w:r>
    </w:p>
    <w:p w:rsidR="00D1313B" w:rsidRPr="00D5080D" w:rsidRDefault="00D1313B" w:rsidP="00D1313B">
      <w:pPr>
        <w:ind w:left="360"/>
      </w:pPr>
      <w:r w:rsidRPr="00D5080D">
        <w:t>от «26» августа 2015 г.</w:t>
      </w:r>
    </w:p>
    <w:p w:rsidR="00D1313B" w:rsidRPr="00D5080D" w:rsidRDefault="00D1313B" w:rsidP="00D1313B">
      <w:pPr>
        <w:ind w:left="360"/>
      </w:pPr>
      <w:r w:rsidRPr="00D5080D">
        <w:t>на МО учителей математики и информатики</w:t>
      </w:r>
    </w:p>
    <w:p w:rsidR="00D1313B" w:rsidRPr="00D5080D" w:rsidRDefault="00D1313B" w:rsidP="00D1313B">
      <w:r w:rsidRPr="00D5080D">
        <w:t xml:space="preserve">      руководитель МО Муратова Г.А._________________</w:t>
      </w:r>
    </w:p>
    <w:p w:rsidR="00D1313B" w:rsidRPr="00D5080D" w:rsidRDefault="00D1313B" w:rsidP="00D1313B">
      <w:pPr>
        <w:pStyle w:val="ad"/>
        <w:spacing w:after="0"/>
        <w:rPr>
          <w:sz w:val="24"/>
          <w:szCs w:val="24"/>
        </w:rPr>
      </w:pPr>
    </w:p>
    <w:p w:rsidR="00D1313B" w:rsidRPr="00D5080D" w:rsidRDefault="00D1313B" w:rsidP="00D1313B">
      <w:pPr>
        <w:spacing w:line="240" w:lineRule="atLeast"/>
      </w:pPr>
      <w:r w:rsidRPr="00D5080D">
        <w:t xml:space="preserve">                                                     </w:t>
      </w:r>
      <w:r>
        <w:t xml:space="preserve">                          </w:t>
      </w:r>
    </w:p>
    <w:p w:rsidR="00D1313B" w:rsidRPr="00C84AA3" w:rsidRDefault="00D1313B" w:rsidP="00D1313B">
      <w:pPr>
        <w:pStyle w:val="ad"/>
        <w:spacing w:after="0" w:line="240" w:lineRule="atLeast"/>
        <w:rPr>
          <w:rFonts w:ascii="Times New Roman" w:hAnsi="Times New Roman"/>
          <w:sz w:val="24"/>
          <w:szCs w:val="24"/>
        </w:rPr>
      </w:pPr>
      <w:r w:rsidRPr="00C84A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Согласовано</w:t>
      </w:r>
    </w:p>
    <w:p w:rsidR="00D1313B" w:rsidRPr="00C84AA3" w:rsidRDefault="00D1313B" w:rsidP="00D1313B">
      <w:pPr>
        <w:spacing w:line="240" w:lineRule="atLeast"/>
        <w:ind w:left="360"/>
        <w:jc w:val="center"/>
      </w:pPr>
      <w:r w:rsidRPr="00C84AA3">
        <w:t xml:space="preserve">                                                                                                  от «27» августа 2015 г.</w:t>
      </w:r>
    </w:p>
    <w:p w:rsidR="00D1313B" w:rsidRPr="00C84AA3" w:rsidRDefault="00D1313B" w:rsidP="00D1313B">
      <w:pPr>
        <w:pStyle w:val="ad"/>
        <w:spacing w:after="0" w:line="240" w:lineRule="atLeast"/>
        <w:rPr>
          <w:rFonts w:ascii="Times New Roman" w:hAnsi="Times New Roman"/>
          <w:sz w:val="24"/>
          <w:szCs w:val="24"/>
        </w:rPr>
      </w:pPr>
      <w:r w:rsidRPr="00C84AA3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C84AA3">
        <w:rPr>
          <w:rFonts w:ascii="Times New Roman" w:hAnsi="Times New Roman"/>
          <w:sz w:val="24"/>
          <w:szCs w:val="24"/>
        </w:rPr>
        <w:t xml:space="preserve">    заместитель директора по УВР</w:t>
      </w:r>
    </w:p>
    <w:p w:rsidR="00D1313B" w:rsidRPr="00C84AA3" w:rsidRDefault="00D1313B" w:rsidP="00D1313B">
      <w:pPr>
        <w:pStyle w:val="ad"/>
        <w:spacing w:after="0" w:line="240" w:lineRule="atLeast"/>
        <w:rPr>
          <w:rFonts w:ascii="Times New Roman" w:hAnsi="Times New Roman"/>
          <w:sz w:val="24"/>
          <w:szCs w:val="24"/>
        </w:rPr>
      </w:pPr>
      <w:r w:rsidRPr="00C84A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________</w:t>
      </w:r>
      <w:r w:rsidRPr="00C84AA3">
        <w:rPr>
          <w:rFonts w:ascii="Times New Roman" w:hAnsi="Times New Roman"/>
          <w:sz w:val="24"/>
          <w:szCs w:val="24"/>
        </w:rPr>
        <w:t xml:space="preserve"> Н.А. Лящевич</w:t>
      </w:r>
    </w:p>
    <w:p w:rsidR="00D1313B" w:rsidRPr="00D1313B" w:rsidRDefault="00D1313B" w:rsidP="00D1313B">
      <w:pPr>
        <w:shd w:val="clear" w:color="auto" w:fill="FFFFFF"/>
        <w:rPr>
          <w:color w:val="000000"/>
          <w:szCs w:val="16"/>
        </w:rPr>
      </w:pPr>
    </w:p>
    <w:p w:rsidR="00D1313B" w:rsidRPr="00D1313B" w:rsidRDefault="00D1313B" w:rsidP="00D1313B">
      <w:pPr>
        <w:shd w:val="clear" w:color="auto" w:fill="FFFFFF"/>
        <w:rPr>
          <w:color w:val="000000"/>
          <w:szCs w:val="16"/>
        </w:rPr>
      </w:pPr>
    </w:p>
    <w:p w:rsidR="00D1313B" w:rsidRPr="00D1313B" w:rsidRDefault="00D1313B" w:rsidP="00D1313B">
      <w:pPr>
        <w:shd w:val="clear" w:color="auto" w:fill="FFFFFF"/>
        <w:rPr>
          <w:color w:val="000000"/>
          <w:szCs w:val="16"/>
        </w:rPr>
      </w:pPr>
    </w:p>
    <w:p w:rsidR="00D1313B" w:rsidRPr="00D1313B" w:rsidRDefault="00D1313B" w:rsidP="00D1313B">
      <w:pPr>
        <w:shd w:val="clear" w:color="auto" w:fill="FFFFFF"/>
        <w:jc w:val="center"/>
        <w:rPr>
          <w:color w:val="000000"/>
          <w:szCs w:val="16"/>
        </w:rPr>
      </w:pPr>
      <w:r w:rsidRPr="00D1313B">
        <w:rPr>
          <w:color w:val="000000"/>
          <w:szCs w:val="16"/>
        </w:rPr>
        <w:t>МУНИЦИПАЛЬНОЕ АВТОНОМНОЕ ОБЩЕОБРАЗОВАТЕЛЬНОЕ УЧРЕЖДЕНИЕ</w:t>
      </w:r>
    </w:p>
    <w:p w:rsidR="00D1313B" w:rsidRPr="00D1313B" w:rsidRDefault="00D1313B" w:rsidP="00D1313B">
      <w:pPr>
        <w:shd w:val="clear" w:color="auto" w:fill="FFFFFF"/>
        <w:jc w:val="center"/>
        <w:rPr>
          <w:color w:val="000000"/>
          <w:szCs w:val="16"/>
        </w:rPr>
      </w:pPr>
      <w:r w:rsidRPr="00D1313B">
        <w:rPr>
          <w:color w:val="000000"/>
          <w:szCs w:val="16"/>
        </w:rPr>
        <w:t>СРЕДНЯЯ ОБЩЕОБРАЗОВАТЕЛЬНАЯ ШКОЛА № 3</w:t>
      </w:r>
    </w:p>
    <w:p w:rsidR="00D1313B" w:rsidRPr="00D1313B" w:rsidRDefault="00D1313B" w:rsidP="00D1313B">
      <w:pPr>
        <w:shd w:val="clear" w:color="auto" w:fill="FFFFFF"/>
        <w:jc w:val="center"/>
        <w:rPr>
          <w:color w:val="000000"/>
          <w:szCs w:val="16"/>
        </w:rPr>
      </w:pPr>
      <w:r w:rsidRPr="00D1313B">
        <w:rPr>
          <w:color w:val="000000"/>
          <w:szCs w:val="16"/>
        </w:rPr>
        <w:t>МУНИЦИПАЛЬНОГО ОБРАЗОВАНИЯ город – курорт АНАПА</w:t>
      </w:r>
    </w:p>
    <w:p w:rsidR="00D1313B" w:rsidRPr="00D1313B" w:rsidRDefault="00D1313B" w:rsidP="00D1313B">
      <w:pPr>
        <w:shd w:val="clear" w:color="auto" w:fill="FFFFFF"/>
        <w:jc w:val="center"/>
        <w:rPr>
          <w:color w:val="000000"/>
          <w:szCs w:val="16"/>
        </w:rPr>
      </w:pPr>
    </w:p>
    <w:p w:rsidR="00D1313B" w:rsidRPr="00D1313B" w:rsidRDefault="00D1313B" w:rsidP="00D1313B">
      <w:pPr>
        <w:shd w:val="clear" w:color="auto" w:fill="FFFFFF"/>
        <w:jc w:val="center"/>
        <w:rPr>
          <w:szCs w:val="16"/>
        </w:rPr>
      </w:pPr>
    </w:p>
    <w:p w:rsidR="00D1313B" w:rsidRPr="00D1313B" w:rsidRDefault="00D1313B" w:rsidP="00D1313B">
      <w:pPr>
        <w:shd w:val="clear" w:color="auto" w:fill="FFFFFF"/>
        <w:jc w:val="center"/>
        <w:rPr>
          <w:szCs w:val="16"/>
        </w:rPr>
      </w:pPr>
    </w:p>
    <w:p w:rsidR="00D1313B" w:rsidRPr="00D1313B" w:rsidRDefault="00D1313B" w:rsidP="00D1313B">
      <w:pPr>
        <w:shd w:val="clear" w:color="auto" w:fill="FFFFFF"/>
        <w:jc w:val="center"/>
        <w:rPr>
          <w:szCs w:val="16"/>
        </w:rPr>
      </w:pPr>
    </w:p>
    <w:p w:rsidR="00D1313B" w:rsidRPr="00D1313B" w:rsidRDefault="00D1313B" w:rsidP="00D1313B">
      <w:pPr>
        <w:shd w:val="clear" w:color="auto" w:fill="FFFFFF"/>
        <w:rPr>
          <w:b/>
          <w:bCs/>
          <w:color w:val="000000"/>
          <w:szCs w:val="16"/>
        </w:rPr>
      </w:pPr>
    </w:p>
    <w:p w:rsidR="00D1313B" w:rsidRPr="00D1313B" w:rsidRDefault="00D1313B" w:rsidP="00D1313B">
      <w:pPr>
        <w:shd w:val="clear" w:color="auto" w:fill="FFFFFF"/>
        <w:jc w:val="center"/>
        <w:rPr>
          <w:b/>
          <w:bCs/>
          <w:color w:val="000000"/>
          <w:szCs w:val="16"/>
        </w:rPr>
      </w:pPr>
      <w:r w:rsidRPr="00D1313B">
        <w:rPr>
          <w:b/>
          <w:bCs/>
          <w:color w:val="000000"/>
          <w:szCs w:val="16"/>
        </w:rPr>
        <w:t>КАЛЕНДАРНО-ТЕМАТИЧЕСКОЕ</w:t>
      </w:r>
    </w:p>
    <w:p w:rsidR="00D1313B" w:rsidRPr="00D1313B" w:rsidRDefault="00D1313B" w:rsidP="00D1313B">
      <w:pPr>
        <w:shd w:val="clear" w:color="auto" w:fill="FFFFFF"/>
        <w:jc w:val="center"/>
        <w:rPr>
          <w:szCs w:val="16"/>
        </w:rPr>
      </w:pPr>
      <w:r w:rsidRPr="00D1313B">
        <w:rPr>
          <w:b/>
          <w:bCs/>
          <w:color w:val="000000"/>
          <w:szCs w:val="16"/>
        </w:rPr>
        <w:t>ПЛАНИРОВАНИЕ</w:t>
      </w:r>
    </w:p>
    <w:p w:rsidR="00D1313B" w:rsidRPr="00D1313B" w:rsidRDefault="00D1313B" w:rsidP="00D1313B">
      <w:pPr>
        <w:shd w:val="clear" w:color="auto" w:fill="FFFFFF"/>
        <w:rPr>
          <w:color w:val="000000"/>
          <w:szCs w:val="16"/>
        </w:rPr>
      </w:pPr>
    </w:p>
    <w:p w:rsidR="00D1313B" w:rsidRPr="00D1313B" w:rsidRDefault="00D1313B" w:rsidP="00D1313B">
      <w:pPr>
        <w:shd w:val="clear" w:color="auto" w:fill="FFFFFF"/>
        <w:jc w:val="center"/>
        <w:rPr>
          <w:b/>
          <w:bCs/>
          <w:color w:val="000000"/>
          <w:szCs w:val="16"/>
        </w:rPr>
      </w:pPr>
      <w:r w:rsidRPr="00D1313B">
        <w:rPr>
          <w:b/>
          <w:color w:val="000000"/>
          <w:szCs w:val="16"/>
        </w:rPr>
        <w:t xml:space="preserve">по </w:t>
      </w:r>
      <w:r w:rsidRPr="00D1313B">
        <w:rPr>
          <w:b/>
          <w:bCs/>
          <w:color w:val="000000"/>
          <w:szCs w:val="16"/>
        </w:rPr>
        <w:t xml:space="preserve">информатике </w:t>
      </w:r>
      <w:r w:rsidRPr="00D1313B">
        <w:rPr>
          <w:b/>
          <w:szCs w:val="16"/>
          <w:lang w:val="en-US"/>
        </w:rPr>
        <w:t>X</w:t>
      </w:r>
      <w:r w:rsidRPr="00D1313B">
        <w:rPr>
          <w:b/>
          <w:szCs w:val="16"/>
        </w:rPr>
        <w:t xml:space="preserve"> -</w:t>
      </w:r>
      <w:r w:rsidRPr="00D1313B">
        <w:rPr>
          <w:b/>
          <w:szCs w:val="16"/>
          <w:lang w:val="en-US"/>
        </w:rPr>
        <w:t>XI</w:t>
      </w:r>
      <w:r w:rsidRPr="00D1313B">
        <w:rPr>
          <w:b/>
          <w:sz w:val="40"/>
        </w:rPr>
        <w:t xml:space="preserve">      </w:t>
      </w:r>
    </w:p>
    <w:p w:rsidR="00D1313B" w:rsidRPr="00D1313B" w:rsidRDefault="00D1313B" w:rsidP="00D1313B">
      <w:pPr>
        <w:shd w:val="clear" w:color="auto" w:fill="FFFFFF"/>
        <w:jc w:val="center"/>
        <w:rPr>
          <w:b/>
          <w:bCs/>
          <w:color w:val="000000"/>
          <w:szCs w:val="16"/>
        </w:rPr>
      </w:pPr>
    </w:p>
    <w:p w:rsidR="00D1313B" w:rsidRPr="00D1313B" w:rsidRDefault="00D1313B" w:rsidP="00D1313B">
      <w:pPr>
        <w:shd w:val="clear" w:color="auto" w:fill="FFFFFF"/>
        <w:jc w:val="center"/>
        <w:rPr>
          <w:b/>
          <w:szCs w:val="16"/>
        </w:rPr>
      </w:pPr>
    </w:p>
    <w:p w:rsidR="00D1313B" w:rsidRPr="00D1313B" w:rsidRDefault="00D1313B" w:rsidP="00D1313B">
      <w:pPr>
        <w:shd w:val="clear" w:color="auto" w:fill="FFFFFF"/>
        <w:jc w:val="center"/>
        <w:rPr>
          <w:b/>
          <w:szCs w:val="16"/>
        </w:rPr>
      </w:pPr>
    </w:p>
    <w:p w:rsidR="00D1313B" w:rsidRPr="00D1313B" w:rsidRDefault="00D1313B" w:rsidP="00D1313B">
      <w:pPr>
        <w:shd w:val="clear" w:color="auto" w:fill="FFFFFF"/>
        <w:jc w:val="center"/>
        <w:rPr>
          <w:b/>
          <w:szCs w:val="16"/>
        </w:rPr>
      </w:pPr>
    </w:p>
    <w:p w:rsidR="00D1313B" w:rsidRPr="00D1313B" w:rsidRDefault="00D1313B" w:rsidP="00D1313B">
      <w:pPr>
        <w:shd w:val="clear" w:color="auto" w:fill="FFFFFF"/>
        <w:jc w:val="center"/>
        <w:rPr>
          <w:b/>
          <w:szCs w:val="16"/>
        </w:rPr>
      </w:pPr>
    </w:p>
    <w:p w:rsidR="00D1313B" w:rsidRPr="00D1313B" w:rsidRDefault="00D1313B" w:rsidP="00D1313B">
      <w:pPr>
        <w:rPr>
          <w:b/>
          <w:sz w:val="36"/>
          <w:szCs w:val="22"/>
        </w:rPr>
      </w:pPr>
      <w:r w:rsidRPr="00D1313B">
        <w:rPr>
          <w:sz w:val="36"/>
          <w:szCs w:val="22"/>
        </w:rPr>
        <w:t xml:space="preserve">Класс    </w:t>
      </w:r>
      <w:r w:rsidRPr="00D1313B">
        <w:rPr>
          <w:b/>
          <w:sz w:val="36"/>
          <w:szCs w:val="22"/>
        </w:rPr>
        <w:t>10</w:t>
      </w:r>
      <w:proofErr w:type="gramStart"/>
      <w:r w:rsidRPr="00D1313B">
        <w:rPr>
          <w:b/>
          <w:sz w:val="36"/>
          <w:szCs w:val="22"/>
        </w:rPr>
        <w:t xml:space="preserve"> А</w:t>
      </w:r>
      <w:proofErr w:type="gramEnd"/>
      <w:r w:rsidRPr="00D1313B">
        <w:rPr>
          <w:b/>
          <w:sz w:val="36"/>
          <w:szCs w:val="22"/>
        </w:rPr>
        <w:t xml:space="preserve">  класс </w:t>
      </w:r>
    </w:p>
    <w:p w:rsidR="00D1313B" w:rsidRPr="00D1313B" w:rsidRDefault="00D1313B" w:rsidP="00D1313B">
      <w:pPr>
        <w:rPr>
          <w:sz w:val="36"/>
          <w:szCs w:val="22"/>
        </w:rPr>
      </w:pPr>
    </w:p>
    <w:p w:rsidR="00D1313B" w:rsidRPr="00D1313B" w:rsidRDefault="00D1313B" w:rsidP="00D1313B">
      <w:pPr>
        <w:rPr>
          <w:color w:val="000000"/>
          <w:sz w:val="36"/>
          <w:szCs w:val="22"/>
        </w:rPr>
      </w:pPr>
    </w:p>
    <w:p w:rsidR="00D1313B" w:rsidRPr="00D1313B" w:rsidRDefault="00D1313B" w:rsidP="00D1313B">
      <w:pPr>
        <w:shd w:val="clear" w:color="auto" w:fill="FFFFFF"/>
        <w:rPr>
          <w:color w:val="000000"/>
          <w:sz w:val="36"/>
          <w:szCs w:val="22"/>
        </w:rPr>
      </w:pPr>
      <w:r w:rsidRPr="00D1313B">
        <w:rPr>
          <w:color w:val="000000"/>
          <w:sz w:val="36"/>
          <w:szCs w:val="22"/>
        </w:rPr>
        <w:t xml:space="preserve">Учитель </w:t>
      </w:r>
      <w:r w:rsidRPr="00D1313B">
        <w:rPr>
          <w:b/>
          <w:color w:val="000000"/>
          <w:sz w:val="36"/>
          <w:szCs w:val="22"/>
        </w:rPr>
        <w:t>Ударцев В. Е.</w:t>
      </w:r>
    </w:p>
    <w:p w:rsidR="00D1313B" w:rsidRPr="00D1313B" w:rsidRDefault="00D1313B" w:rsidP="00D1313B">
      <w:pPr>
        <w:shd w:val="clear" w:color="auto" w:fill="FFFFFF"/>
        <w:rPr>
          <w:color w:val="000000"/>
          <w:sz w:val="36"/>
          <w:szCs w:val="22"/>
        </w:rPr>
      </w:pPr>
    </w:p>
    <w:p w:rsidR="00D1313B" w:rsidRPr="00D1313B" w:rsidRDefault="00D1313B" w:rsidP="00D1313B">
      <w:pPr>
        <w:shd w:val="clear" w:color="auto" w:fill="FFFFFF"/>
        <w:rPr>
          <w:color w:val="000000"/>
          <w:sz w:val="36"/>
          <w:szCs w:val="22"/>
        </w:rPr>
      </w:pPr>
    </w:p>
    <w:p w:rsidR="00D1313B" w:rsidRPr="00D1313B" w:rsidRDefault="00D1313B" w:rsidP="00D1313B">
      <w:pPr>
        <w:shd w:val="clear" w:color="auto" w:fill="FFFFFF"/>
        <w:rPr>
          <w:color w:val="000000"/>
          <w:sz w:val="36"/>
          <w:szCs w:val="22"/>
        </w:rPr>
      </w:pPr>
      <w:r w:rsidRPr="00D1313B">
        <w:rPr>
          <w:color w:val="000000"/>
          <w:sz w:val="36"/>
          <w:szCs w:val="22"/>
        </w:rPr>
        <w:t xml:space="preserve">Количество часов: </w:t>
      </w:r>
      <w:r w:rsidRPr="00D1313B">
        <w:rPr>
          <w:b/>
          <w:color w:val="000000"/>
          <w:sz w:val="36"/>
          <w:szCs w:val="22"/>
        </w:rPr>
        <w:t xml:space="preserve">всего </w:t>
      </w:r>
      <w:r w:rsidRPr="00D1313B">
        <w:rPr>
          <w:b/>
          <w:color w:val="FF0000"/>
          <w:sz w:val="36"/>
          <w:szCs w:val="22"/>
        </w:rPr>
        <w:t xml:space="preserve">68 </w:t>
      </w:r>
      <w:r w:rsidRPr="00D1313B">
        <w:rPr>
          <w:b/>
          <w:color w:val="000000"/>
          <w:sz w:val="36"/>
          <w:szCs w:val="22"/>
        </w:rPr>
        <w:t>часов; в неделю 2 часа;</w:t>
      </w:r>
    </w:p>
    <w:p w:rsidR="00D1313B" w:rsidRPr="00D1313B" w:rsidRDefault="00D1313B" w:rsidP="00D1313B">
      <w:pPr>
        <w:shd w:val="clear" w:color="auto" w:fill="FFFFFF"/>
        <w:rPr>
          <w:color w:val="000000"/>
          <w:sz w:val="36"/>
          <w:szCs w:val="22"/>
        </w:rPr>
      </w:pPr>
    </w:p>
    <w:p w:rsidR="00D1313B" w:rsidRPr="00D1313B" w:rsidRDefault="00D1313B" w:rsidP="00D1313B">
      <w:pPr>
        <w:shd w:val="clear" w:color="auto" w:fill="FFFFFF"/>
        <w:rPr>
          <w:sz w:val="36"/>
          <w:szCs w:val="22"/>
        </w:rPr>
      </w:pPr>
    </w:p>
    <w:p w:rsidR="00D1313B" w:rsidRPr="00D1313B" w:rsidRDefault="00D1313B" w:rsidP="00D1313B">
      <w:pPr>
        <w:pStyle w:val="2"/>
        <w:spacing w:before="0" w:after="0"/>
        <w:rPr>
          <w:rFonts w:ascii="Times New Roman" w:hAnsi="Times New Roman" w:cs="Times New Roman"/>
          <w:color w:val="000000"/>
          <w:sz w:val="36"/>
          <w:szCs w:val="22"/>
        </w:rPr>
      </w:pPr>
      <w:r w:rsidRPr="00D1313B">
        <w:rPr>
          <w:rFonts w:ascii="Times New Roman" w:hAnsi="Times New Roman" w:cs="Times New Roman"/>
          <w:sz w:val="36"/>
          <w:szCs w:val="22"/>
        </w:rPr>
        <w:t xml:space="preserve">Планирование составлено на основе рабочей программы </w:t>
      </w:r>
      <w:r w:rsidRPr="00D1313B">
        <w:rPr>
          <w:rFonts w:ascii="Times New Roman" w:hAnsi="Times New Roman" w:cs="Times New Roman"/>
          <w:bCs w:val="0"/>
          <w:color w:val="000000"/>
          <w:sz w:val="36"/>
          <w:szCs w:val="22"/>
        </w:rPr>
        <w:t>«Информатика</w:t>
      </w:r>
      <w:r w:rsidRPr="00D1313B">
        <w:rPr>
          <w:rFonts w:ascii="Times New Roman" w:hAnsi="Times New Roman" w:cs="Times New Roman"/>
          <w:sz w:val="36"/>
          <w:szCs w:val="22"/>
        </w:rPr>
        <w:t xml:space="preserve">  </w:t>
      </w:r>
      <w:r w:rsidRPr="00D1313B">
        <w:rPr>
          <w:rFonts w:ascii="Times New Roman" w:hAnsi="Times New Roman" w:cs="Times New Roman"/>
          <w:sz w:val="36"/>
          <w:szCs w:val="22"/>
          <w:lang w:val="en-US"/>
        </w:rPr>
        <w:t>X</w:t>
      </w:r>
      <w:r w:rsidRPr="00D1313B">
        <w:rPr>
          <w:rFonts w:ascii="Times New Roman" w:hAnsi="Times New Roman" w:cs="Times New Roman"/>
          <w:sz w:val="36"/>
          <w:szCs w:val="22"/>
        </w:rPr>
        <w:t xml:space="preserve"> – </w:t>
      </w:r>
      <w:r w:rsidRPr="00D1313B">
        <w:rPr>
          <w:rFonts w:ascii="Times New Roman" w:hAnsi="Times New Roman" w:cs="Times New Roman"/>
          <w:sz w:val="36"/>
          <w:szCs w:val="22"/>
          <w:lang w:val="en-US"/>
        </w:rPr>
        <w:t>XI</w:t>
      </w:r>
      <w:r w:rsidRPr="00D1313B">
        <w:rPr>
          <w:rFonts w:ascii="Times New Roman" w:hAnsi="Times New Roman" w:cs="Times New Roman"/>
          <w:sz w:val="36"/>
          <w:szCs w:val="22"/>
        </w:rPr>
        <w:t xml:space="preserve">»  </w:t>
      </w:r>
      <w:r w:rsidRPr="00D1313B">
        <w:rPr>
          <w:rFonts w:ascii="Times New Roman" w:hAnsi="Times New Roman" w:cs="Times New Roman"/>
          <w:color w:val="000000"/>
          <w:sz w:val="36"/>
          <w:szCs w:val="22"/>
        </w:rPr>
        <w:t xml:space="preserve">автор Т.В. Демержеева, </w:t>
      </w:r>
    </w:p>
    <w:p w:rsidR="00D1313B" w:rsidRPr="00D1313B" w:rsidRDefault="00D1313B" w:rsidP="00D1313B">
      <w:pPr>
        <w:pStyle w:val="2"/>
        <w:spacing w:before="0" w:after="0"/>
        <w:rPr>
          <w:rFonts w:ascii="Times New Roman" w:hAnsi="Times New Roman" w:cs="Times New Roman"/>
          <w:sz w:val="36"/>
          <w:szCs w:val="22"/>
        </w:rPr>
      </w:pPr>
      <w:proofErr w:type="gramStart"/>
      <w:r w:rsidRPr="00D1313B">
        <w:rPr>
          <w:rFonts w:ascii="Times New Roman" w:hAnsi="Times New Roman" w:cs="Times New Roman"/>
          <w:color w:val="000000"/>
          <w:sz w:val="36"/>
          <w:szCs w:val="22"/>
        </w:rPr>
        <w:t>утвержденной</w:t>
      </w:r>
      <w:proofErr w:type="gramEnd"/>
      <w:r w:rsidRPr="00D1313B">
        <w:rPr>
          <w:rFonts w:ascii="Times New Roman" w:hAnsi="Times New Roman" w:cs="Times New Roman"/>
          <w:color w:val="000000"/>
          <w:sz w:val="36"/>
          <w:szCs w:val="22"/>
        </w:rPr>
        <w:t xml:space="preserve"> на педагогическом совете протокол №1 от 28.08.2015г.</w:t>
      </w:r>
    </w:p>
    <w:p w:rsidR="00D1313B" w:rsidRPr="00D1313B" w:rsidRDefault="00D1313B" w:rsidP="00D1313B">
      <w:pPr>
        <w:shd w:val="clear" w:color="auto" w:fill="FFFFFF"/>
        <w:jc w:val="center"/>
        <w:rPr>
          <w:sz w:val="36"/>
          <w:szCs w:val="22"/>
        </w:rPr>
      </w:pPr>
    </w:p>
    <w:p w:rsidR="00D1313B" w:rsidRPr="00D1313B" w:rsidRDefault="00D1313B" w:rsidP="00D1313B">
      <w:pPr>
        <w:shd w:val="clear" w:color="auto" w:fill="FFFFFF"/>
        <w:jc w:val="center"/>
        <w:rPr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75"/>
        <w:gridCol w:w="569"/>
        <w:gridCol w:w="1491"/>
        <w:gridCol w:w="1491"/>
        <w:gridCol w:w="2229"/>
        <w:gridCol w:w="1830"/>
        <w:gridCol w:w="1003"/>
        <w:gridCol w:w="542"/>
        <w:gridCol w:w="549"/>
      </w:tblGrid>
      <w:tr w:rsidR="00D1313B" w:rsidRPr="00D1313B" w:rsidTr="00D1313B">
        <w:trPr>
          <w:trHeight w:val="438"/>
          <w:tblHeader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jc w:val="center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lastRenderedPageBreak/>
              <w:t>№</w:t>
            </w:r>
            <w:proofErr w:type="spellStart"/>
            <w:proofErr w:type="gramStart"/>
            <w:r w:rsidRPr="00D1313B">
              <w:rPr>
                <w:b/>
                <w:bCs/>
                <w:szCs w:val="16"/>
              </w:rPr>
              <w:t>п</w:t>
            </w:r>
            <w:proofErr w:type="spellEnd"/>
            <w:proofErr w:type="gramEnd"/>
            <w:r w:rsidRPr="00D1313B">
              <w:rPr>
                <w:b/>
                <w:bCs/>
                <w:szCs w:val="16"/>
              </w:rPr>
              <w:t>/</w:t>
            </w:r>
            <w:proofErr w:type="spellStart"/>
            <w:r w:rsidRPr="00D1313B">
              <w:rPr>
                <w:b/>
                <w:bCs/>
                <w:szCs w:val="16"/>
              </w:rPr>
              <w:t>п</w:t>
            </w:r>
            <w:proofErr w:type="spell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jc w:val="center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>№ темы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jc w:val="center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>Тема урока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jc w:val="center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>Параграф учебника (номер, название)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Практические работы (номер, название)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jc w:val="center"/>
              <w:rPr>
                <w:b/>
                <w:bCs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Работы компьютерного практикума (источник, номер, название)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Количество часов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Дата</w:t>
            </w:r>
          </w:p>
        </w:tc>
      </w:tr>
      <w:tr w:rsidR="00D1313B" w:rsidRPr="00D1313B" w:rsidTr="00D1313B">
        <w:trPr>
          <w:trHeight w:val="476"/>
          <w:tblHeader/>
        </w:trPr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10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8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план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факт</w:t>
            </w:r>
          </w:p>
        </w:tc>
      </w:tr>
      <w:tr w:rsidR="00D1313B" w:rsidRPr="00D1313B" w:rsidTr="00D1313B">
        <w:trPr>
          <w:trHeight w:val="200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</w:p>
        </w:tc>
        <w:tc>
          <w:tcPr>
            <w:tcW w:w="47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szCs w:val="16"/>
              </w:rPr>
              <w:t>Основы информатики (38 часов)</w:t>
            </w:r>
          </w:p>
        </w:tc>
      </w:tr>
      <w:tr w:rsidR="00D1313B" w:rsidRPr="00D1313B" w:rsidTr="00D1313B">
        <w:trPr>
          <w:trHeight w:val="163"/>
        </w:trPr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</w:p>
        </w:tc>
        <w:tc>
          <w:tcPr>
            <w:tcW w:w="47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i/>
                <w:szCs w:val="16"/>
              </w:rPr>
            </w:pPr>
            <w:r w:rsidRPr="00D1313B">
              <w:rPr>
                <w:b/>
                <w:i/>
                <w:szCs w:val="16"/>
              </w:rPr>
              <w:t>ТБ. Информация и информационные процессы (4 часа)</w:t>
            </w: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Техника безопасности. Организация рабочего места.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numPr>
                <w:ilvl w:val="0"/>
                <w:numId w:val="5"/>
              </w:numPr>
              <w:tabs>
                <w:tab w:val="left" w:pos="1061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Техника безопасности.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6"/>
              </w:numPr>
              <w:tabs>
                <w:tab w:val="left" w:pos="884"/>
              </w:tabs>
              <w:ind w:left="0" w:firstLine="0"/>
              <w:jc w:val="left"/>
              <w:rPr>
                <w:szCs w:val="16"/>
              </w:rPr>
            </w:pPr>
            <w:r w:rsidRPr="00D1313B">
              <w:rPr>
                <w:szCs w:val="16"/>
              </w:rPr>
              <w:t>Оформление документа.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rPr>
          <w:trHeight w:val="78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FF"/>
                <w:szCs w:val="16"/>
              </w:rPr>
            </w:pPr>
            <w:r w:rsidRPr="00D1313B">
              <w:rPr>
                <w:szCs w:val="16"/>
              </w:rPr>
              <w:t>Информатика и информация. Информационные процессы.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1. </w:t>
            </w:r>
            <w:r w:rsidRPr="00D1313B">
              <w:rPr>
                <w:szCs w:val="16"/>
              </w:rPr>
              <w:t>Информатика и информация.</w:t>
            </w:r>
          </w:p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2. </w:t>
            </w:r>
            <w:r w:rsidRPr="00D1313B">
              <w:rPr>
                <w:szCs w:val="16"/>
              </w:rPr>
              <w:t>Что можно делать с информацией?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numPr>
                <w:ilvl w:val="0"/>
                <w:numId w:val="5"/>
              </w:numPr>
              <w:tabs>
                <w:tab w:val="left" w:pos="1061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Информация и информационные процессы.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Измерение информации.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3. </w:t>
            </w:r>
            <w:r w:rsidRPr="00D1313B">
              <w:rPr>
                <w:szCs w:val="16"/>
              </w:rPr>
              <w:t>Измерение информации.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numPr>
                <w:ilvl w:val="0"/>
                <w:numId w:val="5"/>
              </w:numPr>
              <w:tabs>
                <w:tab w:val="left" w:pos="1061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Задачи на измерение количества информации.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Структура информации (простые структуры). Деревья. Графы.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4. </w:t>
            </w:r>
            <w:r w:rsidRPr="00D1313B">
              <w:rPr>
                <w:szCs w:val="16"/>
              </w:rPr>
              <w:t>Структура информации.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6"/>
              </w:numPr>
              <w:tabs>
                <w:tab w:val="left" w:pos="884"/>
              </w:tabs>
              <w:ind w:left="0" w:firstLine="0"/>
              <w:jc w:val="left"/>
              <w:rPr>
                <w:szCs w:val="16"/>
              </w:rPr>
            </w:pPr>
            <w:r w:rsidRPr="00D1313B">
              <w:rPr>
                <w:szCs w:val="16"/>
              </w:rPr>
              <w:t>Структуризация информации (таблица, списки).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</w:p>
        </w:tc>
        <w:tc>
          <w:tcPr>
            <w:tcW w:w="47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i/>
                <w:color w:val="000000"/>
                <w:szCs w:val="16"/>
              </w:rPr>
            </w:pPr>
            <w:r w:rsidRPr="00D1313B">
              <w:rPr>
                <w:b/>
                <w:i/>
                <w:szCs w:val="16"/>
              </w:rPr>
              <w:t>Кодирование информации (10 часов)</w:t>
            </w: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szCs w:val="16"/>
              </w:rPr>
            </w:pPr>
            <w:r w:rsidRPr="00D1313B">
              <w:rPr>
                <w:szCs w:val="16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FF"/>
                <w:szCs w:val="16"/>
              </w:rPr>
            </w:pPr>
            <w:r w:rsidRPr="00D1313B">
              <w:rPr>
                <w:szCs w:val="16"/>
              </w:rPr>
              <w:t>Кодирование и декодирование.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5. </w:t>
            </w:r>
            <w:r w:rsidRPr="00D1313B">
              <w:rPr>
                <w:szCs w:val="16"/>
              </w:rPr>
              <w:t>Язык и алфавит.</w:t>
            </w:r>
          </w:p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6. </w:t>
            </w:r>
            <w:r w:rsidRPr="00D1313B">
              <w:rPr>
                <w:szCs w:val="16"/>
              </w:rPr>
              <w:t>Кодирование.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numPr>
                <w:ilvl w:val="0"/>
                <w:numId w:val="7"/>
              </w:numPr>
              <w:tabs>
                <w:tab w:val="left" w:pos="1061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Двоичное кодирование.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Дискретность.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7. </w:t>
            </w:r>
            <w:r w:rsidRPr="00D1313B">
              <w:rPr>
                <w:szCs w:val="16"/>
              </w:rPr>
              <w:t>Дискретность.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numPr>
                <w:ilvl w:val="0"/>
                <w:numId w:val="7"/>
              </w:numPr>
              <w:tabs>
                <w:tab w:val="left" w:pos="1061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Декодирование.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Алфавитный подход к оценке количества информации.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8. </w:t>
            </w:r>
            <w:r w:rsidRPr="00D1313B">
              <w:rPr>
                <w:szCs w:val="16"/>
              </w:rPr>
              <w:t>Алфавитный подход к оценке количества информации.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numPr>
                <w:ilvl w:val="0"/>
                <w:numId w:val="8"/>
              </w:numPr>
              <w:tabs>
                <w:tab w:val="left" w:pos="1061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Алфавитный подход к оценке количества информации.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 xml:space="preserve">Системы счисления. Позиционные системы </w:t>
            </w:r>
            <w:r w:rsidRPr="00D1313B">
              <w:rPr>
                <w:color w:val="000000"/>
                <w:szCs w:val="16"/>
              </w:rPr>
              <w:lastRenderedPageBreak/>
              <w:t>счисления.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  <w:r w:rsidRPr="00D1313B">
              <w:rPr>
                <w:b/>
                <w:bCs/>
                <w:szCs w:val="16"/>
              </w:rPr>
              <w:lastRenderedPageBreak/>
              <w:t xml:space="preserve">§ 9. </w:t>
            </w:r>
            <w:r w:rsidRPr="00D1313B">
              <w:rPr>
                <w:szCs w:val="16"/>
              </w:rPr>
              <w:t>Системы счисления.</w:t>
            </w:r>
          </w:p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10. </w:t>
            </w:r>
            <w:r w:rsidRPr="00D1313B">
              <w:rPr>
                <w:szCs w:val="16"/>
              </w:rPr>
              <w:lastRenderedPageBreak/>
              <w:t>Позиционные системы счисления.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numPr>
                <w:ilvl w:val="0"/>
                <w:numId w:val="8"/>
              </w:numPr>
              <w:tabs>
                <w:tab w:val="left" w:pos="1203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lastRenderedPageBreak/>
              <w:t>Позиционные системы счисления.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Двоичная система счисления.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11. </w:t>
            </w:r>
            <w:r w:rsidRPr="00D1313B">
              <w:rPr>
                <w:szCs w:val="16"/>
              </w:rPr>
              <w:t>Двоичная система счисления.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numPr>
                <w:ilvl w:val="0"/>
                <w:numId w:val="8"/>
              </w:numPr>
              <w:tabs>
                <w:tab w:val="left" w:pos="1203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Двоичная система счисления.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Восьмеричная система счисления.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12. </w:t>
            </w:r>
            <w:r w:rsidRPr="00D1313B">
              <w:rPr>
                <w:szCs w:val="16"/>
              </w:rPr>
              <w:t>Восьмеричная система счисления.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numPr>
                <w:ilvl w:val="0"/>
                <w:numId w:val="8"/>
              </w:numPr>
              <w:tabs>
                <w:tab w:val="left" w:pos="1203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Восьмеричная система счисления.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Шестнадцатеричная система счисления.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13. </w:t>
            </w:r>
            <w:r w:rsidRPr="00D1313B">
              <w:rPr>
                <w:bCs/>
                <w:szCs w:val="16"/>
              </w:rPr>
              <w:t>Ш</w:t>
            </w:r>
            <w:r w:rsidRPr="00D1313B">
              <w:rPr>
                <w:szCs w:val="16"/>
              </w:rPr>
              <w:t>естнадцатеричная система счисления.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numPr>
                <w:ilvl w:val="0"/>
                <w:numId w:val="8"/>
              </w:numPr>
              <w:tabs>
                <w:tab w:val="left" w:pos="1203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Шестнадцатеричная система счисления.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Контрольная работа по теме «Системы счисления».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Кодирование символов.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15. </w:t>
            </w:r>
            <w:r w:rsidRPr="00D1313B">
              <w:rPr>
                <w:kern w:val="32"/>
                <w:szCs w:val="16"/>
              </w:rPr>
              <w:t>Кодирование символов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numPr>
                <w:ilvl w:val="0"/>
                <w:numId w:val="8"/>
              </w:numPr>
              <w:tabs>
                <w:tab w:val="left" w:pos="1203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Кодирование символов.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10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Кодирование графической информации.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16. </w:t>
            </w:r>
            <w:r w:rsidRPr="00D1313B">
              <w:rPr>
                <w:kern w:val="32"/>
                <w:szCs w:val="16"/>
              </w:rPr>
              <w:t>Кодирование графических изображений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numPr>
                <w:ilvl w:val="0"/>
                <w:numId w:val="8"/>
              </w:numPr>
              <w:tabs>
                <w:tab w:val="left" w:pos="1203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Кодирование графических изображений.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</w:p>
        </w:tc>
        <w:tc>
          <w:tcPr>
            <w:tcW w:w="47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i/>
                <w:color w:val="000000"/>
                <w:szCs w:val="16"/>
              </w:rPr>
            </w:pPr>
            <w:r w:rsidRPr="00D1313B">
              <w:rPr>
                <w:b/>
                <w:i/>
                <w:szCs w:val="16"/>
              </w:rPr>
              <w:t>Логические основы компьютеров. Арифметика (9 часов)</w:t>
            </w: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Кодирование звуковой информации. Кодирование видеоинформации.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17. </w:t>
            </w:r>
            <w:r w:rsidRPr="00D1313B">
              <w:rPr>
                <w:kern w:val="32"/>
                <w:szCs w:val="16"/>
              </w:rPr>
              <w:t>Кодирование звуковой и видеоинформации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numPr>
                <w:ilvl w:val="0"/>
                <w:numId w:val="8"/>
              </w:numPr>
              <w:tabs>
                <w:tab w:val="left" w:pos="1203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Кодирование звука и видео.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Контрольная работа по теме «Кодирование информации».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 xml:space="preserve">Логика и </w:t>
            </w:r>
            <w:r w:rsidRPr="00D1313B">
              <w:rPr>
                <w:color w:val="000000"/>
                <w:szCs w:val="16"/>
              </w:rPr>
              <w:lastRenderedPageBreak/>
              <w:t>компьютер. Логические операции.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lastRenderedPageBreak/>
              <w:t xml:space="preserve">§ 18. </w:t>
            </w:r>
            <w:r w:rsidRPr="00D1313B">
              <w:rPr>
                <w:bCs/>
                <w:szCs w:val="16"/>
              </w:rPr>
              <w:t xml:space="preserve">Логика </w:t>
            </w:r>
            <w:r w:rsidRPr="00D1313B">
              <w:rPr>
                <w:bCs/>
                <w:szCs w:val="16"/>
              </w:rPr>
              <w:lastRenderedPageBreak/>
              <w:t>и компьютер</w:t>
            </w:r>
          </w:p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19. </w:t>
            </w:r>
            <w:r w:rsidRPr="00D1313B">
              <w:rPr>
                <w:kern w:val="32"/>
                <w:szCs w:val="16"/>
              </w:rPr>
              <w:t>Логические операции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18"/>
              </w:numPr>
              <w:tabs>
                <w:tab w:val="left" w:pos="884"/>
              </w:tabs>
              <w:ind w:left="0" w:firstLine="0"/>
              <w:jc w:val="left"/>
              <w:rPr>
                <w:szCs w:val="16"/>
              </w:rPr>
            </w:pPr>
            <w:r w:rsidRPr="00D1313B">
              <w:rPr>
                <w:szCs w:val="16"/>
              </w:rPr>
              <w:t>Трена</w:t>
            </w:r>
            <w:r w:rsidRPr="00D1313B">
              <w:rPr>
                <w:szCs w:val="16"/>
              </w:rPr>
              <w:lastRenderedPageBreak/>
              <w:t>жёр «Логика».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lastRenderedPageBreak/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Диаграммы Эйлера-Венна.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20. </w:t>
            </w:r>
            <w:r w:rsidRPr="00D1313B">
              <w:rPr>
                <w:kern w:val="32"/>
                <w:szCs w:val="16"/>
              </w:rPr>
              <w:t>Диаграммы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numPr>
                <w:ilvl w:val="0"/>
                <w:numId w:val="9"/>
              </w:numPr>
              <w:tabs>
                <w:tab w:val="left" w:pos="1203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Запросы для поисковых систем.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18"/>
              </w:numPr>
              <w:tabs>
                <w:tab w:val="left" w:pos="884"/>
              </w:tabs>
              <w:ind w:left="0" w:firstLine="0"/>
              <w:jc w:val="left"/>
              <w:rPr>
                <w:szCs w:val="16"/>
              </w:rPr>
            </w:pPr>
            <w:r w:rsidRPr="00D1313B">
              <w:rPr>
                <w:szCs w:val="16"/>
              </w:rPr>
              <w:t>Исследование запросов для поисковых систем.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Упрощение логических выражений.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21. </w:t>
            </w:r>
            <w:r w:rsidRPr="00D1313B">
              <w:rPr>
                <w:kern w:val="32"/>
                <w:szCs w:val="16"/>
              </w:rPr>
              <w:t>Упрощение логических выражений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numPr>
                <w:ilvl w:val="0"/>
                <w:numId w:val="9"/>
              </w:numPr>
              <w:tabs>
                <w:tab w:val="left" w:pos="1203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Упрощение логических выражений.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Синтез логических выражений.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22. </w:t>
            </w:r>
            <w:r w:rsidRPr="00D1313B">
              <w:rPr>
                <w:kern w:val="32"/>
                <w:szCs w:val="16"/>
              </w:rPr>
              <w:t>Синтез логических выражений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numPr>
                <w:ilvl w:val="0"/>
                <w:numId w:val="10"/>
              </w:numPr>
              <w:tabs>
                <w:tab w:val="left" w:pos="956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Синтез логических выражений.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Логические элементы компьютера.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24. </w:t>
            </w:r>
            <w:r w:rsidRPr="00D1313B">
              <w:rPr>
                <w:kern w:val="32"/>
                <w:szCs w:val="16"/>
              </w:rPr>
              <w:t>Логические элементы компьютера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numPr>
                <w:ilvl w:val="0"/>
                <w:numId w:val="11"/>
              </w:numPr>
              <w:tabs>
                <w:tab w:val="left" w:pos="956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Построение схем на логических элементах.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Контрольная работа по теме «Логические основы компьютеров».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Хранение в памяти целых и вещественных чисел.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kern w:val="32"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26. </w:t>
            </w:r>
            <w:r w:rsidRPr="00D1313B">
              <w:rPr>
                <w:kern w:val="32"/>
                <w:szCs w:val="16"/>
              </w:rPr>
              <w:t>Особенности представления чисел в компьютере</w:t>
            </w:r>
          </w:p>
          <w:p w:rsidR="00D1313B" w:rsidRPr="00D1313B" w:rsidRDefault="00D1313B" w:rsidP="00CB2A1A">
            <w:pPr>
              <w:pStyle w:val="ab"/>
              <w:ind w:firstLine="0"/>
              <w:rPr>
                <w:kern w:val="32"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27. </w:t>
            </w:r>
            <w:r w:rsidRPr="00D1313B">
              <w:rPr>
                <w:kern w:val="32"/>
                <w:szCs w:val="16"/>
              </w:rPr>
              <w:t>Хранение в памяти целых чисел</w:t>
            </w:r>
          </w:p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29. </w:t>
            </w:r>
            <w:r w:rsidRPr="00D1313B">
              <w:rPr>
                <w:kern w:val="32"/>
                <w:szCs w:val="16"/>
              </w:rPr>
              <w:t>Хранение в памяти вещественных чисел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numPr>
                <w:ilvl w:val="0"/>
                <w:numId w:val="11"/>
              </w:numPr>
              <w:tabs>
                <w:tab w:val="left" w:pos="956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Хранение в памяти целых чисел.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18"/>
              </w:numPr>
              <w:tabs>
                <w:tab w:val="left" w:pos="884"/>
              </w:tabs>
              <w:ind w:left="0" w:firstLine="0"/>
              <w:jc w:val="left"/>
              <w:rPr>
                <w:szCs w:val="16"/>
              </w:rPr>
            </w:pPr>
            <w:r w:rsidRPr="00D1313B">
              <w:rPr>
                <w:szCs w:val="16"/>
              </w:rPr>
              <w:t>Целые числа в памяти.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</w:p>
        </w:tc>
        <w:tc>
          <w:tcPr>
            <w:tcW w:w="47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i/>
                <w:color w:val="000000"/>
                <w:szCs w:val="16"/>
              </w:rPr>
            </w:pPr>
            <w:r w:rsidRPr="00D1313B">
              <w:rPr>
                <w:b/>
                <w:i/>
                <w:szCs w:val="16"/>
              </w:rPr>
              <w:t xml:space="preserve">Устройство компьютера и программное обеспечение компьютера </w:t>
            </w:r>
            <w:proofErr w:type="gramStart"/>
            <w:r w:rsidRPr="00D1313B">
              <w:rPr>
                <w:b/>
                <w:i/>
                <w:szCs w:val="16"/>
              </w:rPr>
              <w:t xml:space="preserve">( </w:t>
            </w:r>
            <w:proofErr w:type="gramEnd"/>
            <w:r w:rsidRPr="00D1313B">
              <w:rPr>
                <w:b/>
                <w:i/>
                <w:szCs w:val="16"/>
              </w:rPr>
              <w:t>9 часов)</w:t>
            </w: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Принципы устройства компьютеро</w:t>
            </w:r>
            <w:r w:rsidRPr="00D1313B">
              <w:rPr>
                <w:color w:val="000000"/>
                <w:szCs w:val="16"/>
              </w:rPr>
              <w:lastRenderedPageBreak/>
              <w:t>в.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kern w:val="32"/>
                <w:szCs w:val="16"/>
              </w:rPr>
            </w:pPr>
            <w:r w:rsidRPr="00D1313B">
              <w:rPr>
                <w:b/>
                <w:bCs/>
                <w:szCs w:val="16"/>
              </w:rPr>
              <w:lastRenderedPageBreak/>
              <w:t xml:space="preserve">§ 32. </w:t>
            </w:r>
            <w:r w:rsidRPr="00D1313B">
              <w:rPr>
                <w:kern w:val="32"/>
                <w:szCs w:val="16"/>
              </w:rPr>
              <w:t xml:space="preserve">Принципы устройства </w:t>
            </w:r>
            <w:r w:rsidRPr="00D1313B">
              <w:rPr>
                <w:kern w:val="32"/>
                <w:szCs w:val="16"/>
              </w:rPr>
              <w:lastRenderedPageBreak/>
              <w:t>компьютеров</w:t>
            </w:r>
          </w:p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33. </w:t>
            </w:r>
            <w:r w:rsidRPr="00D1313B">
              <w:rPr>
                <w:kern w:val="32"/>
                <w:szCs w:val="16"/>
              </w:rPr>
              <w:t>Магистрально-модульная организация компьютера.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numPr>
                <w:ilvl w:val="0"/>
                <w:numId w:val="12"/>
              </w:numPr>
              <w:tabs>
                <w:tab w:val="left" w:pos="1203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lastRenderedPageBreak/>
              <w:t>Принципы устройства компьютеров.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Процессор.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34. </w:t>
            </w:r>
            <w:r w:rsidRPr="00D1313B">
              <w:rPr>
                <w:kern w:val="32"/>
                <w:szCs w:val="16"/>
              </w:rPr>
              <w:t>Процессор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numPr>
                <w:ilvl w:val="0"/>
                <w:numId w:val="13"/>
              </w:numPr>
              <w:tabs>
                <w:tab w:val="left" w:pos="1203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Процессор.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Память.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35. </w:t>
            </w:r>
            <w:r w:rsidRPr="00D1313B">
              <w:rPr>
                <w:kern w:val="32"/>
                <w:szCs w:val="16"/>
              </w:rPr>
              <w:t>Память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numPr>
                <w:ilvl w:val="0"/>
                <w:numId w:val="13"/>
              </w:numPr>
              <w:tabs>
                <w:tab w:val="left" w:pos="1203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Память.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Устройства ввода и вывода.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36. </w:t>
            </w:r>
            <w:r w:rsidRPr="00D1313B">
              <w:rPr>
                <w:kern w:val="32"/>
                <w:szCs w:val="16"/>
              </w:rPr>
              <w:t>Устройства ввода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numPr>
                <w:ilvl w:val="0"/>
                <w:numId w:val="13"/>
              </w:numPr>
              <w:tabs>
                <w:tab w:val="left" w:pos="1203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Устройства ввода.</w:t>
            </w:r>
          </w:p>
          <w:p w:rsidR="00D1313B" w:rsidRPr="00D1313B" w:rsidRDefault="00D1313B" w:rsidP="00D1313B">
            <w:pPr>
              <w:numPr>
                <w:ilvl w:val="0"/>
                <w:numId w:val="13"/>
              </w:numPr>
              <w:tabs>
                <w:tab w:val="left" w:pos="1203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Устройства вывода.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Прикладные программы.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kern w:val="32"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38. </w:t>
            </w:r>
            <w:r w:rsidRPr="00D1313B">
              <w:rPr>
                <w:kern w:val="32"/>
                <w:szCs w:val="16"/>
              </w:rPr>
              <w:t>Что такое программное обеспечение?</w:t>
            </w:r>
          </w:p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39. </w:t>
            </w:r>
            <w:r w:rsidRPr="00D1313B">
              <w:rPr>
                <w:kern w:val="32"/>
                <w:szCs w:val="16"/>
              </w:rPr>
              <w:t>Прикладные программы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numPr>
                <w:ilvl w:val="0"/>
                <w:numId w:val="13"/>
              </w:numPr>
              <w:tabs>
                <w:tab w:val="left" w:pos="1203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Прикладные программы.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Практикум: коллективная работа над текстом; правила оформления рефератов; правила цитирования источников.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39. </w:t>
            </w:r>
            <w:r w:rsidRPr="00D1313B">
              <w:rPr>
                <w:kern w:val="32"/>
                <w:szCs w:val="16"/>
              </w:rPr>
              <w:t>Прикладные программы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19"/>
              </w:numPr>
              <w:tabs>
                <w:tab w:val="left" w:pos="1001"/>
              </w:tabs>
              <w:ind w:left="0" w:firstLine="0"/>
              <w:jc w:val="left"/>
              <w:rPr>
                <w:szCs w:val="16"/>
              </w:rPr>
            </w:pPr>
            <w:r w:rsidRPr="00D1313B">
              <w:rPr>
                <w:szCs w:val="16"/>
              </w:rPr>
              <w:t>Оформление рефератов.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Системное программное обеспечение.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40. </w:t>
            </w:r>
            <w:r w:rsidRPr="00D1313B">
              <w:rPr>
                <w:kern w:val="32"/>
                <w:szCs w:val="16"/>
              </w:rPr>
              <w:t>Системное программное обеспечение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Системы программирования.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41. </w:t>
            </w:r>
            <w:r w:rsidRPr="00D1313B">
              <w:rPr>
                <w:kern w:val="32"/>
                <w:szCs w:val="16"/>
              </w:rPr>
              <w:t>Системы программир</w:t>
            </w:r>
            <w:r w:rsidRPr="00D1313B">
              <w:rPr>
                <w:kern w:val="32"/>
                <w:szCs w:val="16"/>
              </w:rPr>
              <w:lastRenderedPageBreak/>
              <w:t>ования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numPr>
                <w:ilvl w:val="0"/>
                <w:numId w:val="13"/>
              </w:numPr>
              <w:tabs>
                <w:tab w:val="left" w:pos="1203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lastRenderedPageBreak/>
              <w:t>Системное программное обеспечение.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Правовая охрана программ и данных.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43. </w:t>
            </w:r>
            <w:r w:rsidRPr="00D1313B">
              <w:rPr>
                <w:kern w:val="32"/>
                <w:szCs w:val="16"/>
              </w:rPr>
              <w:t>Правовая охрана программ и данных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numPr>
                <w:ilvl w:val="0"/>
                <w:numId w:val="14"/>
              </w:numPr>
              <w:tabs>
                <w:tab w:val="left" w:pos="1203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Правовая охрана программ и данных.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</w:p>
        </w:tc>
        <w:tc>
          <w:tcPr>
            <w:tcW w:w="47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i/>
                <w:color w:val="000000"/>
                <w:szCs w:val="16"/>
              </w:rPr>
            </w:pPr>
            <w:r w:rsidRPr="00D1313B">
              <w:rPr>
                <w:b/>
                <w:i/>
                <w:szCs w:val="16"/>
              </w:rPr>
              <w:t>Компьютерные сети. Информационная безопасность. (6 часов)</w:t>
            </w: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Компьютерные сети. Основные понятия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kern w:val="32"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44. </w:t>
            </w:r>
            <w:r w:rsidRPr="00D1313B">
              <w:rPr>
                <w:kern w:val="32"/>
                <w:szCs w:val="16"/>
              </w:rPr>
              <w:t>Основные понятия</w:t>
            </w:r>
          </w:p>
          <w:p w:rsidR="00D1313B" w:rsidRPr="00D1313B" w:rsidRDefault="00D1313B" w:rsidP="00CB2A1A">
            <w:pPr>
              <w:pStyle w:val="ab"/>
              <w:ind w:firstLine="0"/>
              <w:rPr>
                <w:kern w:val="32"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45. </w:t>
            </w:r>
            <w:r w:rsidRPr="00D1313B">
              <w:rPr>
                <w:kern w:val="32"/>
                <w:szCs w:val="16"/>
              </w:rPr>
              <w:t>Структура (топология) сети</w:t>
            </w:r>
          </w:p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46. </w:t>
            </w:r>
            <w:r w:rsidRPr="00D1313B">
              <w:rPr>
                <w:kern w:val="32"/>
                <w:szCs w:val="16"/>
              </w:rPr>
              <w:t>Локальные сети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numPr>
                <w:ilvl w:val="0"/>
                <w:numId w:val="14"/>
              </w:numPr>
              <w:tabs>
                <w:tab w:val="left" w:pos="1203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Компьютерные сети.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Сеть Интернет.</w:t>
            </w:r>
          </w:p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Адреса в Интернете.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kern w:val="32"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47. </w:t>
            </w:r>
            <w:r w:rsidRPr="00D1313B">
              <w:rPr>
                <w:kern w:val="32"/>
                <w:szCs w:val="16"/>
              </w:rPr>
              <w:t>Сеть Интернет</w:t>
            </w:r>
          </w:p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48. </w:t>
            </w:r>
            <w:r w:rsidRPr="00D1313B">
              <w:rPr>
                <w:kern w:val="32"/>
                <w:szCs w:val="16"/>
              </w:rPr>
              <w:t>Адреса в Интернете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numPr>
                <w:ilvl w:val="0"/>
                <w:numId w:val="15"/>
              </w:numPr>
              <w:tabs>
                <w:tab w:val="left" w:pos="1203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Адреса в Интернете.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Службы Интернета.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>§ 49</w:t>
            </w:r>
            <w:r w:rsidRPr="00D1313B">
              <w:rPr>
                <w:bCs/>
                <w:szCs w:val="16"/>
              </w:rPr>
              <w:t>. Всемирная паутина</w:t>
            </w:r>
          </w:p>
          <w:p w:rsidR="00D1313B" w:rsidRPr="00D1313B" w:rsidRDefault="00D1313B" w:rsidP="00CB2A1A">
            <w:pPr>
              <w:pStyle w:val="ab"/>
              <w:ind w:firstLine="0"/>
              <w:rPr>
                <w:kern w:val="32"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50. </w:t>
            </w:r>
            <w:r w:rsidRPr="00D1313B">
              <w:rPr>
                <w:kern w:val="32"/>
                <w:szCs w:val="16"/>
              </w:rPr>
              <w:t>Электронная почта</w:t>
            </w:r>
          </w:p>
          <w:p w:rsidR="00D1313B" w:rsidRPr="00D1313B" w:rsidRDefault="00D1313B" w:rsidP="00CB2A1A">
            <w:pPr>
              <w:pStyle w:val="ab"/>
              <w:ind w:firstLine="0"/>
              <w:rPr>
                <w:kern w:val="32"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51. </w:t>
            </w:r>
            <w:r w:rsidRPr="00D1313B">
              <w:rPr>
                <w:kern w:val="32"/>
                <w:szCs w:val="16"/>
              </w:rPr>
              <w:t>Другие службы Интернета</w:t>
            </w:r>
          </w:p>
          <w:p w:rsidR="00D1313B" w:rsidRPr="00D1313B" w:rsidRDefault="00D1313B" w:rsidP="00CB2A1A">
            <w:pPr>
              <w:pStyle w:val="ab"/>
              <w:ind w:firstLine="0"/>
              <w:rPr>
                <w:kern w:val="32"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52. </w:t>
            </w:r>
            <w:r w:rsidRPr="00D1313B">
              <w:rPr>
                <w:kern w:val="32"/>
                <w:szCs w:val="16"/>
              </w:rPr>
              <w:t>Электронная коммерция</w:t>
            </w:r>
          </w:p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53. </w:t>
            </w:r>
            <w:r w:rsidRPr="00D1313B">
              <w:rPr>
                <w:kern w:val="32"/>
                <w:szCs w:val="16"/>
              </w:rPr>
              <w:t>Право и этика в Интернете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Представление докладов.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Простейшие программы Вычисления. Стандартные функции.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kern w:val="32"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54. </w:t>
            </w:r>
            <w:r w:rsidRPr="00D1313B">
              <w:rPr>
                <w:kern w:val="32"/>
                <w:szCs w:val="16"/>
              </w:rPr>
              <w:t>Алгоритм и его свойства</w:t>
            </w:r>
          </w:p>
          <w:p w:rsidR="00D1313B" w:rsidRPr="00D1313B" w:rsidRDefault="00D1313B" w:rsidP="00CB2A1A">
            <w:pPr>
              <w:pStyle w:val="ab"/>
              <w:ind w:firstLine="0"/>
              <w:rPr>
                <w:kern w:val="32"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55. </w:t>
            </w:r>
            <w:r w:rsidRPr="00D1313B">
              <w:rPr>
                <w:kern w:val="32"/>
                <w:szCs w:val="16"/>
              </w:rPr>
              <w:t>Простейшие программы</w:t>
            </w:r>
          </w:p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56. </w:t>
            </w:r>
            <w:r w:rsidRPr="00D1313B">
              <w:rPr>
                <w:kern w:val="32"/>
                <w:szCs w:val="16"/>
              </w:rPr>
              <w:t>Вычисления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numPr>
                <w:ilvl w:val="0"/>
                <w:numId w:val="15"/>
              </w:numPr>
              <w:tabs>
                <w:tab w:val="left" w:pos="1203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Оператор вывода.</w:t>
            </w:r>
          </w:p>
          <w:p w:rsidR="00D1313B" w:rsidRPr="00D1313B" w:rsidRDefault="00D1313B" w:rsidP="00D1313B">
            <w:pPr>
              <w:numPr>
                <w:ilvl w:val="0"/>
                <w:numId w:val="15"/>
              </w:numPr>
              <w:tabs>
                <w:tab w:val="left" w:pos="1203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 xml:space="preserve">Операторы </w:t>
            </w:r>
            <w:proofErr w:type="spellStart"/>
            <w:r w:rsidRPr="00D1313B">
              <w:rPr>
                <w:b/>
                <w:color w:val="000000"/>
                <w:szCs w:val="16"/>
              </w:rPr>
              <w:t>div</w:t>
            </w:r>
            <w:proofErr w:type="spellEnd"/>
            <w:r w:rsidRPr="00D1313B">
              <w:rPr>
                <w:color w:val="000000"/>
                <w:szCs w:val="16"/>
              </w:rPr>
              <w:t xml:space="preserve"> и </w:t>
            </w:r>
            <w:proofErr w:type="spellStart"/>
            <w:r w:rsidRPr="00D1313B">
              <w:rPr>
                <w:b/>
                <w:color w:val="000000"/>
                <w:szCs w:val="16"/>
              </w:rPr>
              <w:t>mod</w:t>
            </w:r>
            <w:proofErr w:type="spellEnd"/>
            <w:r w:rsidRPr="00D1313B">
              <w:rPr>
                <w:color w:val="000000"/>
                <w:szCs w:val="16"/>
              </w:rPr>
              <w:t>.</w:t>
            </w:r>
          </w:p>
          <w:p w:rsidR="00D1313B" w:rsidRPr="00D1313B" w:rsidRDefault="00D1313B" w:rsidP="00CB2A1A">
            <w:pPr>
              <w:tabs>
                <w:tab w:val="left" w:pos="1203"/>
              </w:tabs>
              <w:rPr>
                <w:color w:val="000000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20"/>
              </w:numPr>
              <w:tabs>
                <w:tab w:val="left" w:pos="1001"/>
              </w:tabs>
              <w:ind w:left="0" w:firstLine="0"/>
              <w:jc w:val="left"/>
              <w:rPr>
                <w:szCs w:val="16"/>
              </w:rPr>
            </w:pPr>
            <w:r w:rsidRPr="00D1313B">
              <w:rPr>
                <w:szCs w:val="16"/>
              </w:rPr>
              <w:t>Простые вычисления.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Условный оператор.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57. </w:t>
            </w:r>
            <w:r w:rsidRPr="00D1313B">
              <w:rPr>
                <w:kern w:val="32"/>
                <w:szCs w:val="16"/>
              </w:rPr>
              <w:t>Ветвления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numPr>
                <w:ilvl w:val="0"/>
                <w:numId w:val="15"/>
              </w:numPr>
              <w:tabs>
                <w:tab w:val="left" w:pos="1203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Ветвления.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20"/>
              </w:numPr>
              <w:tabs>
                <w:tab w:val="left" w:pos="1001"/>
              </w:tabs>
              <w:ind w:left="0" w:firstLine="0"/>
              <w:jc w:val="left"/>
              <w:rPr>
                <w:szCs w:val="16"/>
              </w:rPr>
            </w:pPr>
            <w:r w:rsidRPr="00D1313B">
              <w:rPr>
                <w:szCs w:val="16"/>
              </w:rPr>
              <w:t>Ветвления.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Сложные условия.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57. </w:t>
            </w:r>
            <w:r w:rsidRPr="00D1313B">
              <w:rPr>
                <w:kern w:val="32"/>
                <w:szCs w:val="16"/>
              </w:rPr>
              <w:t>Ветвления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numPr>
                <w:ilvl w:val="0"/>
                <w:numId w:val="15"/>
              </w:numPr>
              <w:tabs>
                <w:tab w:val="left" w:pos="1203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Сложные условия.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20"/>
              </w:numPr>
              <w:tabs>
                <w:tab w:val="left" w:pos="1001"/>
              </w:tabs>
              <w:ind w:left="0" w:firstLine="0"/>
              <w:jc w:val="left"/>
              <w:rPr>
                <w:szCs w:val="16"/>
              </w:rPr>
            </w:pPr>
            <w:r w:rsidRPr="00D1313B">
              <w:rPr>
                <w:szCs w:val="16"/>
              </w:rPr>
              <w:t>Сложные условия.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rPr>
          <w:trHeight w:val="200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</w:p>
        </w:tc>
        <w:tc>
          <w:tcPr>
            <w:tcW w:w="47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szCs w:val="16"/>
              </w:rPr>
              <w:t>Алгоритмы и программирование (28 часов)</w:t>
            </w:r>
          </w:p>
        </w:tc>
      </w:tr>
      <w:tr w:rsidR="00D1313B" w:rsidRPr="00D1313B" w:rsidTr="00D1313B">
        <w:trPr>
          <w:trHeight w:val="163"/>
        </w:trPr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</w:p>
        </w:tc>
        <w:tc>
          <w:tcPr>
            <w:tcW w:w="47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i/>
                <w:szCs w:val="16"/>
              </w:rPr>
            </w:pPr>
            <w:r w:rsidRPr="00D1313B">
              <w:rPr>
                <w:b/>
                <w:i/>
                <w:szCs w:val="16"/>
              </w:rPr>
              <w:t>Алгоритмизация (10 часов)</w:t>
            </w: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Цикл с условием.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58. </w:t>
            </w:r>
            <w:r w:rsidRPr="00D1313B">
              <w:rPr>
                <w:kern w:val="32"/>
                <w:szCs w:val="16"/>
              </w:rPr>
              <w:t>Циклические алгоритмы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numPr>
                <w:ilvl w:val="0"/>
                <w:numId w:val="15"/>
              </w:numPr>
              <w:tabs>
                <w:tab w:val="left" w:pos="1203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Циклы с условием.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21"/>
              </w:numPr>
              <w:tabs>
                <w:tab w:val="left" w:pos="1001"/>
              </w:tabs>
              <w:ind w:left="0" w:firstLine="0"/>
              <w:jc w:val="left"/>
              <w:rPr>
                <w:szCs w:val="16"/>
              </w:rPr>
            </w:pPr>
            <w:r w:rsidRPr="00D1313B">
              <w:rPr>
                <w:szCs w:val="16"/>
              </w:rPr>
              <w:t>Циклы с условием.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Цикл с переменной.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58. </w:t>
            </w:r>
            <w:r w:rsidRPr="00D1313B">
              <w:rPr>
                <w:kern w:val="32"/>
                <w:szCs w:val="16"/>
              </w:rPr>
              <w:t>Циклические алгоритмы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numPr>
                <w:ilvl w:val="0"/>
                <w:numId w:val="15"/>
              </w:numPr>
              <w:tabs>
                <w:tab w:val="left" w:pos="1203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Циклы с переменной.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21"/>
              </w:numPr>
              <w:tabs>
                <w:tab w:val="left" w:pos="1001"/>
              </w:tabs>
              <w:ind w:left="0" w:firstLine="0"/>
              <w:jc w:val="left"/>
              <w:rPr>
                <w:szCs w:val="16"/>
              </w:rPr>
            </w:pPr>
            <w:r w:rsidRPr="00D1313B">
              <w:rPr>
                <w:szCs w:val="16"/>
              </w:rPr>
              <w:t>Циклы с переменной.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Контрольная работа «Ветвления и циклы».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Процедуры.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59. </w:t>
            </w:r>
            <w:r w:rsidRPr="00D1313B">
              <w:rPr>
                <w:kern w:val="32"/>
                <w:szCs w:val="16"/>
              </w:rPr>
              <w:t>Процедуры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22"/>
              </w:numPr>
              <w:tabs>
                <w:tab w:val="left" w:pos="1001"/>
              </w:tabs>
              <w:ind w:left="0" w:firstLine="0"/>
              <w:jc w:val="left"/>
              <w:rPr>
                <w:szCs w:val="16"/>
              </w:rPr>
            </w:pPr>
            <w:r w:rsidRPr="00D1313B">
              <w:rPr>
                <w:szCs w:val="16"/>
              </w:rPr>
              <w:t>Процедуры.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Функции.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60. </w:t>
            </w:r>
            <w:r w:rsidRPr="00D1313B">
              <w:rPr>
                <w:kern w:val="32"/>
                <w:szCs w:val="16"/>
              </w:rPr>
              <w:t>Функции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22"/>
              </w:numPr>
              <w:tabs>
                <w:tab w:val="left" w:pos="1001"/>
              </w:tabs>
              <w:ind w:left="0" w:firstLine="0"/>
              <w:jc w:val="left"/>
              <w:rPr>
                <w:szCs w:val="16"/>
              </w:rPr>
            </w:pPr>
            <w:r w:rsidRPr="00D1313B">
              <w:rPr>
                <w:szCs w:val="16"/>
              </w:rPr>
              <w:t>Функции.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Логические функции.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60. </w:t>
            </w:r>
            <w:r w:rsidRPr="00D1313B">
              <w:rPr>
                <w:kern w:val="32"/>
                <w:szCs w:val="16"/>
              </w:rPr>
              <w:t>Функции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22"/>
              </w:numPr>
              <w:tabs>
                <w:tab w:val="left" w:pos="1001"/>
              </w:tabs>
              <w:ind w:left="0" w:firstLine="0"/>
              <w:jc w:val="left"/>
              <w:rPr>
                <w:szCs w:val="16"/>
              </w:rPr>
            </w:pPr>
            <w:r w:rsidRPr="00D1313B">
              <w:rPr>
                <w:szCs w:val="16"/>
              </w:rPr>
              <w:t>Логические функции.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Рекурсия.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61. </w:t>
            </w:r>
            <w:r w:rsidRPr="00D1313B">
              <w:rPr>
                <w:kern w:val="32"/>
                <w:szCs w:val="16"/>
              </w:rPr>
              <w:t>Рекурсия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22"/>
              </w:numPr>
              <w:tabs>
                <w:tab w:val="left" w:pos="1001"/>
              </w:tabs>
              <w:ind w:left="0" w:firstLine="0"/>
              <w:jc w:val="left"/>
              <w:rPr>
                <w:szCs w:val="16"/>
              </w:rPr>
            </w:pPr>
            <w:r w:rsidRPr="00D1313B">
              <w:rPr>
                <w:szCs w:val="16"/>
              </w:rPr>
              <w:t>Рекурсия.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Массивы. Перебор элементов массива.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62. </w:t>
            </w:r>
            <w:r w:rsidRPr="00D1313B">
              <w:rPr>
                <w:kern w:val="32"/>
                <w:szCs w:val="16"/>
              </w:rPr>
              <w:t>Массивы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numPr>
                <w:ilvl w:val="0"/>
                <w:numId w:val="15"/>
              </w:numPr>
              <w:tabs>
                <w:tab w:val="left" w:pos="1203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Массивы.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23"/>
              </w:numPr>
              <w:tabs>
                <w:tab w:val="left" w:pos="1001"/>
              </w:tabs>
              <w:ind w:left="0" w:firstLine="0"/>
              <w:jc w:val="left"/>
              <w:rPr>
                <w:szCs w:val="16"/>
              </w:rPr>
            </w:pPr>
            <w:r w:rsidRPr="00D1313B">
              <w:rPr>
                <w:szCs w:val="16"/>
              </w:rPr>
              <w:t>Перебор элементов массива.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Линейный поиск в массиве.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63. </w:t>
            </w:r>
            <w:r w:rsidRPr="00D1313B">
              <w:rPr>
                <w:kern w:val="32"/>
                <w:szCs w:val="16"/>
              </w:rPr>
              <w:t>Алгоритмы обработки массивов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23"/>
              </w:numPr>
              <w:tabs>
                <w:tab w:val="left" w:pos="1001"/>
              </w:tabs>
              <w:ind w:left="0" w:firstLine="0"/>
              <w:jc w:val="left"/>
              <w:rPr>
                <w:szCs w:val="16"/>
              </w:rPr>
            </w:pPr>
            <w:r w:rsidRPr="00D1313B">
              <w:rPr>
                <w:szCs w:val="16"/>
              </w:rPr>
              <w:t>Линейный поиск.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10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Отбор элементов массива по условию.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63. </w:t>
            </w:r>
            <w:r w:rsidRPr="00D1313B">
              <w:rPr>
                <w:kern w:val="32"/>
                <w:szCs w:val="16"/>
              </w:rPr>
              <w:t>Алгоритмы обработки массивов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24"/>
              </w:numPr>
              <w:tabs>
                <w:tab w:val="left" w:pos="1001"/>
              </w:tabs>
              <w:ind w:left="0" w:firstLine="0"/>
              <w:jc w:val="left"/>
              <w:rPr>
                <w:szCs w:val="16"/>
              </w:rPr>
            </w:pPr>
            <w:r w:rsidRPr="00D1313B">
              <w:rPr>
                <w:szCs w:val="16"/>
              </w:rPr>
              <w:t>Отбор элементов массива по условию.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rPr>
          <w:trHeight w:val="11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</w:p>
        </w:tc>
        <w:tc>
          <w:tcPr>
            <w:tcW w:w="47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i/>
                <w:color w:val="000000"/>
                <w:szCs w:val="16"/>
              </w:rPr>
            </w:pPr>
            <w:r w:rsidRPr="00D1313B">
              <w:rPr>
                <w:b/>
                <w:i/>
                <w:szCs w:val="16"/>
              </w:rPr>
              <w:t>Программирование (8часов)</w:t>
            </w: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Сортировка массивов.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64. </w:t>
            </w:r>
            <w:r w:rsidRPr="00D1313B">
              <w:rPr>
                <w:kern w:val="32"/>
                <w:szCs w:val="16"/>
              </w:rPr>
              <w:t>Сортировка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25"/>
              </w:numPr>
              <w:tabs>
                <w:tab w:val="left" w:pos="1001"/>
              </w:tabs>
              <w:ind w:left="0" w:firstLine="0"/>
              <w:jc w:val="left"/>
              <w:rPr>
                <w:szCs w:val="16"/>
              </w:rPr>
            </w:pPr>
            <w:r w:rsidRPr="00D1313B">
              <w:rPr>
                <w:szCs w:val="16"/>
              </w:rPr>
              <w:t>Метод выбора.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Сортировка массивов. Быстрая сортировка.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64. </w:t>
            </w:r>
            <w:r w:rsidRPr="00D1313B">
              <w:rPr>
                <w:kern w:val="32"/>
                <w:szCs w:val="16"/>
              </w:rPr>
              <w:t>Сортировка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25"/>
              </w:numPr>
              <w:tabs>
                <w:tab w:val="left" w:pos="1001"/>
              </w:tabs>
              <w:ind w:left="0" w:firstLine="0"/>
              <w:jc w:val="left"/>
              <w:rPr>
                <w:szCs w:val="16"/>
              </w:rPr>
            </w:pPr>
            <w:r w:rsidRPr="00D1313B">
              <w:rPr>
                <w:szCs w:val="16"/>
              </w:rPr>
              <w:t>Быстрая сортировка.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 xml:space="preserve">Двоичный поиск в </w:t>
            </w:r>
            <w:r w:rsidRPr="00D1313B">
              <w:rPr>
                <w:color w:val="000000"/>
                <w:szCs w:val="16"/>
              </w:rPr>
              <w:lastRenderedPageBreak/>
              <w:t>массиве.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lastRenderedPageBreak/>
              <w:t xml:space="preserve">§ 65. </w:t>
            </w:r>
            <w:r w:rsidRPr="00D1313B">
              <w:rPr>
                <w:kern w:val="32"/>
                <w:szCs w:val="16"/>
              </w:rPr>
              <w:t xml:space="preserve">Двоичный </w:t>
            </w:r>
            <w:r w:rsidRPr="00D1313B">
              <w:rPr>
                <w:kern w:val="32"/>
                <w:szCs w:val="16"/>
              </w:rPr>
              <w:lastRenderedPageBreak/>
              <w:t>поиск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25"/>
              </w:numPr>
              <w:tabs>
                <w:tab w:val="left" w:pos="1001"/>
              </w:tabs>
              <w:ind w:left="0" w:firstLine="0"/>
              <w:jc w:val="left"/>
              <w:rPr>
                <w:szCs w:val="16"/>
              </w:rPr>
            </w:pPr>
            <w:r w:rsidRPr="00D1313B">
              <w:rPr>
                <w:szCs w:val="16"/>
              </w:rPr>
              <w:t>Двоичный поиск.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Символьные строки.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66. </w:t>
            </w:r>
            <w:r w:rsidRPr="00D1313B">
              <w:rPr>
                <w:kern w:val="32"/>
                <w:szCs w:val="16"/>
              </w:rPr>
              <w:t>Символьные строки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26"/>
              </w:numPr>
              <w:tabs>
                <w:tab w:val="left" w:pos="1001"/>
              </w:tabs>
              <w:ind w:left="0" w:firstLine="0"/>
              <w:jc w:val="left"/>
              <w:rPr>
                <w:szCs w:val="16"/>
              </w:rPr>
            </w:pPr>
            <w:r w:rsidRPr="00D1313B">
              <w:rPr>
                <w:szCs w:val="16"/>
              </w:rPr>
              <w:t>Посимвольная обработка строк.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Функции для работы с символьными строками.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66. </w:t>
            </w:r>
            <w:r w:rsidRPr="00D1313B">
              <w:rPr>
                <w:kern w:val="32"/>
                <w:szCs w:val="16"/>
              </w:rPr>
              <w:t>Символьные строки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numPr>
                <w:ilvl w:val="0"/>
                <w:numId w:val="16"/>
              </w:numPr>
              <w:tabs>
                <w:tab w:val="left" w:pos="1203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Символьные строки.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26"/>
              </w:numPr>
              <w:tabs>
                <w:tab w:val="left" w:pos="1001"/>
              </w:tabs>
              <w:ind w:left="0" w:firstLine="0"/>
              <w:jc w:val="left"/>
              <w:rPr>
                <w:szCs w:val="16"/>
              </w:rPr>
            </w:pPr>
            <w:r w:rsidRPr="00D1313B">
              <w:rPr>
                <w:szCs w:val="16"/>
              </w:rPr>
              <w:t>Функции для работы со строками.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Сравнение и сортировка строк.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66. </w:t>
            </w:r>
            <w:r w:rsidRPr="00D1313B">
              <w:rPr>
                <w:kern w:val="32"/>
                <w:szCs w:val="16"/>
              </w:rPr>
              <w:t>Символьные строки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28"/>
              </w:numPr>
              <w:tabs>
                <w:tab w:val="left" w:pos="1001"/>
              </w:tabs>
              <w:ind w:left="0" w:firstLine="0"/>
              <w:jc w:val="left"/>
              <w:rPr>
                <w:szCs w:val="16"/>
              </w:rPr>
            </w:pPr>
            <w:r w:rsidRPr="00D1313B">
              <w:rPr>
                <w:szCs w:val="16"/>
              </w:rPr>
              <w:t>Сравнение и сортировка строк.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Матрицы.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67. </w:t>
            </w:r>
            <w:r w:rsidRPr="00D1313B">
              <w:rPr>
                <w:kern w:val="32"/>
                <w:szCs w:val="16"/>
              </w:rPr>
              <w:t>Матрицы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27"/>
              </w:numPr>
              <w:tabs>
                <w:tab w:val="left" w:pos="1001"/>
              </w:tabs>
              <w:ind w:left="0" w:firstLine="0"/>
              <w:jc w:val="left"/>
              <w:rPr>
                <w:szCs w:val="16"/>
              </w:rPr>
            </w:pPr>
            <w:r w:rsidRPr="00D1313B">
              <w:rPr>
                <w:szCs w:val="16"/>
              </w:rPr>
              <w:t>Матрицы.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Контрольная работа «Массивы и символьные строки».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</w:p>
        </w:tc>
        <w:tc>
          <w:tcPr>
            <w:tcW w:w="47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i/>
                <w:color w:val="000000"/>
                <w:szCs w:val="16"/>
              </w:rPr>
            </w:pPr>
            <w:r w:rsidRPr="00D1313B">
              <w:rPr>
                <w:b/>
                <w:i/>
                <w:color w:val="000000"/>
                <w:szCs w:val="16"/>
              </w:rPr>
              <w:t>Решение уравнений (3 часа)</w:t>
            </w: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Решение уравнений. Метод перебора.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70. </w:t>
            </w:r>
            <w:r w:rsidRPr="00D1313B">
              <w:rPr>
                <w:kern w:val="32"/>
                <w:szCs w:val="16"/>
              </w:rPr>
              <w:t>Решение уравнений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29"/>
              </w:numPr>
              <w:tabs>
                <w:tab w:val="left" w:pos="1001"/>
              </w:tabs>
              <w:ind w:left="0" w:firstLine="0"/>
              <w:jc w:val="left"/>
              <w:rPr>
                <w:szCs w:val="16"/>
              </w:rPr>
            </w:pPr>
            <w:r w:rsidRPr="00D1313B">
              <w:rPr>
                <w:szCs w:val="16"/>
              </w:rPr>
              <w:t>Решение уравнений методом перебора.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Решение уравнений. Метод деления отрезка пополам.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70. </w:t>
            </w:r>
            <w:r w:rsidRPr="00D1313B">
              <w:rPr>
                <w:kern w:val="32"/>
                <w:szCs w:val="16"/>
              </w:rPr>
              <w:t>Решение уравнений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29"/>
              </w:numPr>
              <w:tabs>
                <w:tab w:val="left" w:pos="1001"/>
              </w:tabs>
              <w:ind w:left="0" w:firstLine="0"/>
              <w:jc w:val="left"/>
              <w:rPr>
                <w:szCs w:val="16"/>
              </w:rPr>
            </w:pPr>
            <w:r w:rsidRPr="00D1313B">
              <w:rPr>
                <w:szCs w:val="16"/>
              </w:rPr>
              <w:t>Решение уравнений методом деления отрезка пополам.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Решение уравнений в табличных процессорах.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70. </w:t>
            </w:r>
            <w:r w:rsidRPr="00D1313B">
              <w:rPr>
                <w:kern w:val="32"/>
                <w:szCs w:val="16"/>
              </w:rPr>
              <w:t>Решение уравнений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29"/>
              </w:numPr>
              <w:tabs>
                <w:tab w:val="left" w:pos="1001"/>
              </w:tabs>
              <w:ind w:left="0" w:firstLine="0"/>
              <w:jc w:val="left"/>
              <w:rPr>
                <w:szCs w:val="16"/>
              </w:rPr>
            </w:pPr>
            <w:r w:rsidRPr="00D1313B">
              <w:rPr>
                <w:szCs w:val="16"/>
              </w:rPr>
              <w:t>Решение уравнений в табличных процессорах.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</w:p>
        </w:tc>
        <w:tc>
          <w:tcPr>
            <w:tcW w:w="47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i/>
                <w:color w:val="000000"/>
                <w:szCs w:val="16"/>
              </w:rPr>
            </w:pPr>
            <w:r w:rsidRPr="00D1313B">
              <w:rPr>
                <w:b/>
                <w:i/>
                <w:szCs w:val="16"/>
              </w:rPr>
              <w:t>Решение вычислительных задач (7 часов)</w:t>
            </w: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Оптимизация с помощью табличных процессоров.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72. </w:t>
            </w:r>
            <w:r w:rsidRPr="00D1313B">
              <w:rPr>
                <w:kern w:val="32"/>
                <w:szCs w:val="16"/>
              </w:rPr>
              <w:t>Оптимизация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30"/>
              </w:numPr>
              <w:tabs>
                <w:tab w:val="left" w:pos="1001"/>
              </w:tabs>
              <w:ind w:left="0" w:firstLine="0"/>
              <w:jc w:val="left"/>
              <w:rPr>
                <w:szCs w:val="16"/>
              </w:rPr>
            </w:pPr>
            <w:r w:rsidRPr="00D1313B">
              <w:rPr>
                <w:szCs w:val="16"/>
              </w:rPr>
              <w:t>Оптимизация с помощью табличных процессоров.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Статистические расчеты.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73. </w:t>
            </w:r>
            <w:r w:rsidRPr="00D1313B">
              <w:rPr>
                <w:kern w:val="32"/>
                <w:szCs w:val="16"/>
              </w:rPr>
              <w:t xml:space="preserve">Статистические </w:t>
            </w:r>
            <w:r w:rsidRPr="00D1313B">
              <w:rPr>
                <w:kern w:val="32"/>
                <w:szCs w:val="16"/>
              </w:rPr>
              <w:lastRenderedPageBreak/>
              <w:t>расчеты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30"/>
              </w:numPr>
              <w:tabs>
                <w:tab w:val="left" w:pos="1001"/>
              </w:tabs>
              <w:ind w:left="0" w:firstLine="0"/>
              <w:jc w:val="left"/>
              <w:rPr>
                <w:szCs w:val="16"/>
              </w:rPr>
            </w:pPr>
            <w:r w:rsidRPr="00D1313B">
              <w:rPr>
                <w:szCs w:val="16"/>
              </w:rPr>
              <w:t>Статистические расчеты.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Условные вычисления.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73. </w:t>
            </w:r>
            <w:r w:rsidRPr="00D1313B">
              <w:rPr>
                <w:kern w:val="32"/>
                <w:szCs w:val="16"/>
              </w:rPr>
              <w:t>Статистические расчеты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30"/>
              </w:numPr>
              <w:tabs>
                <w:tab w:val="left" w:pos="1001"/>
              </w:tabs>
              <w:ind w:left="0" w:firstLine="0"/>
              <w:jc w:val="left"/>
              <w:rPr>
                <w:szCs w:val="16"/>
              </w:rPr>
            </w:pPr>
            <w:r w:rsidRPr="00D1313B">
              <w:rPr>
                <w:szCs w:val="16"/>
              </w:rPr>
              <w:t>Условные вычисления.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Восстановление зависимостей в табличных процессорах.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74. </w:t>
            </w:r>
            <w:r w:rsidRPr="00D1313B">
              <w:rPr>
                <w:kern w:val="32"/>
                <w:szCs w:val="16"/>
              </w:rPr>
              <w:t>Обработка результатов эксперимента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31"/>
              </w:numPr>
              <w:tabs>
                <w:tab w:val="left" w:pos="1001"/>
              </w:tabs>
              <w:ind w:left="0" w:firstLine="0"/>
              <w:jc w:val="left"/>
              <w:rPr>
                <w:szCs w:val="16"/>
              </w:rPr>
            </w:pPr>
            <w:r w:rsidRPr="00D1313B">
              <w:rPr>
                <w:szCs w:val="16"/>
              </w:rPr>
              <w:t>Линии тренда.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Вредоносные программы.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kern w:val="32"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75. </w:t>
            </w:r>
            <w:r w:rsidRPr="00D1313B">
              <w:rPr>
                <w:kern w:val="32"/>
                <w:szCs w:val="16"/>
              </w:rPr>
              <w:t>Основные понятия</w:t>
            </w:r>
          </w:p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76. </w:t>
            </w:r>
            <w:r w:rsidRPr="00D1313B">
              <w:rPr>
                <w:kern w:val="32"/>
                <w:szCs w:val="16"/>
              </w:rPr>
              <w:t>Вредоносные программы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Защита от вредоносных программ.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77. </w:t>
            </w:r>
            <w:r w:rsidRPr="00D1313B">
              <w:rPr>
                <w:kern w:val="32"/>
                <w:szCs w:val="16"/>
              </w:rPr>
              <w:t>Защита от вредоносных программ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numPr>
                <w:ilvl w:val="0"/>
                <w:numId w:val="17"/>
              </w:numPr>
              <w:tabs>
                <w:tab w:val="left" w:pos="1203"/>
              </w:tabs>
              <w:ind w:left="0" w:firstLine="0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Вредоносные программы и защита от них.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31"/>
              </w:numPr>
              <w:tabs>
                <w:tab w:val="left" w:pos="1001"/>
              </w:tabs>
              <w:ind w:left="0" w:firstLine="0"/>
              <w:jc w:val="left"/>
              <w:rPr>
                <w:szCs w:val="16"/>
              </w:rPr>
            </w:pPr>
            <w:r w:rsidRPr="00D1313B">
              <w:rPr>
                <w:szCs w:val="16"/>
              </w:rPr>
              <w:t>Использование антивирусных программ.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D1313B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proofErr w:type="spellStart"/>
            <w:r w:rsidRPr="00D1313B">
              <w:rPr>
                <w:color w:val="000000"/>
                <w:szCs w:val="16"/>
              </w:rPr>
              <w:t>Хэширование</w:t>
            </w:r>
            <w:proofErr w:type="spellEnd"/>
            <w:r w:rsidRPr="00D1313B">
              <w:rPr>
                <w:color w:val="000000"/>
                <w:szCs w:val="16"/>
              </w:rPr>
              <w:t xml:space="preserve"> и пароли. Безопасность в Интернете.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kern w:val="32"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78. </w:t>
            </w:r>
            <w:r w:rsidRPr="00D1313B">
              <w:rPr>
                <w:kern w:val="32"/>
                <w:szCs w:val="16"/>
              </w:rPr>
              <w:t>Шифрование</w:t>
            </w:r>
          </w:p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 xml:space="preserve">§ 79. </w:t>
            </w:r>
            <w:proofErr w:type="spellStart"/>
            <w:r w:rsidRPr="00D1313B">
              <w:rPr>
                <w:kern w:val="32"/>
                <w:szCs w:val="16"/>
              </w:rPr>
              <w:t>Хэширование</w:t>
            </w:r>
            <w:proofErr w:type="spellEnd"/>
            <w:r w:rsidRPr="00D1313B">
              <w:rPr>
                <w:kern w:val="32"/>
                <w:szCs w:val="16"/>
              </w:rPr>
              <w:t xml:space="preserve"> и пароли</w:t>
            </w:r>
            <w:r w:rsidRPr="00D1313B">
              <w:rPr>
                <w:b/>
                <w:bCs/>
                <w:szCs w:val="16"/>
              </w:rPr>
              <w:t xml:space="preserve"> </w:t>
            </w:r>
          </w:p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>§ 82.</w:t>
            </w:r>
            <w:r w:rsidRPr="00D1313B">
              <w:rPr>
                <w:kern w:val="32"/>
                <w:szCs w:val="16"/>
              </w:rPr>
              <w:t xml:space="preserve"> Безопасность в </w:t>
            </w:r>
            <w:proofErr w:type="spellStart"/>
            <w:r w:rsidRPr="00D1313B">
              <w:rPr>
                <w:kern w:val="32"/>
                <w:szCs w:val="16"/>
              </w:rPr>
              <w:t>Инт-те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Представление докладов.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47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bCs/>
                <w:szCs w:val="16"/>
              </w:rPr>
              <w:t>Резерв (2 часа)</w:t>
            </w: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jc w:val="center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>67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  <w:r w:rsidRPr="00D1313B">
              <w:rPr>
                <w:color w:val="000000"/>
                <w:szCs w:val="16"/>
              </w:rPr>
              <w:t>Повторение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jc w:val="center"/>
              <w:rPr>
                <w:b/>
                <w:bCs/>
                <w:szCs w:val="16"/>
              </w:rPr>
            </w:pPr>
            <w:r w:rsidRPr="00D1313B">
              <w:rPr>
                <w:b/>
                <w:bCs/>
                <w:szCs w:val="16"/>
              </w:rPr>
              <w:t>68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jc w:val="center"/>
              <w:rPr>
                <w:bCs/>
                <w:szCs w:val="16"/>
              </w:rPr>
            </w:pPr>
            <w:r w:rsidRPr="00D1313B">
              <w:rPr>
                <w:bCs/>
                <w:szCs w:val="16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Cs/>
                <w:szCs w:val="16"/>
              </w:rPr>
            </w:pPr>
            <w:r w:rsidRPr="00D1313B">
              <w:rPr>
                <w:bCs/>
                <w:szCs w:val="16"/>
              </w:rPr>
              <w:t>Итоговый урок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/>
                <w:bCs/>
                <w:szCs w:val="16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  <w:tr w:rsidR="00D1313B" w:rsidRPr="00D1313B" w:rsidTr="00D1313B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jc w:val="center"/>
              <w:rPr>
                <w:b/>
                <w:bCs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szCs w:val="16"/>
              </w:rPr>
            </w:pPr>
            <w:r w:rsidRPr="00D1313B">
              <w:rPr>
                <w:bCs/>
                <w:szCs w:val="16"/>
              </w:rPr>
              <w:t>Итого: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287A00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color w:val="000000"/>
                <w:szCs w:val="16"/>
              </w:rPr>
              <w:fldChar w:fldCharType="begin"/>
            </w:r>
            <w:r w:rsidR="00D1313B" w:rsidRPr="00D1313B">
              <w:rPr>
                <w:b/>
                <w:color w:val="000000"/>
                <w:szCs w:val="16"/>
              </w:rPr>
              <w:instrText xml:space="preserve"> =SUM(ABOVE) </w:instrText>
            </w:r>
            <w:r w:rsidRPr="00D1313B">
              <w:rPr>
                <w:b/>
                <w:color w:val="000000"/>
                <w:szCs w:val="16"/>
              </w:rPr>
              <w:fldChar w:fldCharType="separate"/>
            </w:r>
            <w:r w:rsidR="00D1313B" w:rsidRPr="00D1313B">
              <w:rPr>
                <w:b/>
                <w:noProof/>
                <w:color w:val="000000"/>
                <w:szCs w:val="16"/>
              </w:rPr>
              <w:t>6</w:t>
            </w:r>
            <w:r w:rsidRPr="00D1313B">
              <w:rPr>
                <w:b/>
                <w:color w:val="000000"/>
                <w:szCs w:val="16"/>
              </w:rPr>
              <w:fldChar w:fldCharType="end"/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rPr>
                <w:color w:val="000000"/>
                <w:szCs w:val="16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pStyle w:val="ab"/>
              <w:ind w:firstLine="0"/>
              <w:rPr>
                <w:bCs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  <w:r w:rsidRPr="00D1313B">
              <w:rPr>
                <w:b/>
                <w:noProof/>
                <w:color w:val="000000"/>
                <w:szCs w:val="16"/>
              </w:rPr>
              <w:t>68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3B" w:rsidRPr="00D1313B" w:rsidRDefault="00D1313B" w:rsidP="00CB2A1A">
            <w:pPr>
              <w:jc w:val="center"/>
              <w:rPr>
                <w:b/>
                <w:color w:val="000000"/>
                <w:szCs w:val="16"/>
              </w:rPr>
            </w:pPr>
          </w:p>
        </w:tc>
      </w:tr>
    </w:tbl>
    <w:p w:rsidR="00CB2A1A" w:rsidRDefault="00CB2A1A">
      <w:pPr>
        <w:rPr>
          <w:sz w:val="40"/>
        </w:rPr>
      </w:pPr>
    </w:p>
    <w:p w:rsidR="00C55A94" w:rsidRDefault="00C55A94">
      <w:pPr>
        <w:rPr>
          <w:sz w:val="40"/>
        </w:rPr>
      </w:pPr>
    </w:p>
    <w:p w:rsidR="00C55A94" w:rsidRDefault="00C55A94">
      <w:pPr>
        <w:rPr>
          <w:sz w:val="40"/>
        </w:rPr>
      </w:pPr>
    </w:p>
    <w:p w:rsidR="00C55A94" w:rsidRDefault="00C55A94">
      <w:pPr>
        <w:rPr>
          <w:sz w:val="40"/>
        </w:rPr>
      </w:pPr>
    </w:p>
    <w:p w:rsidR="00C55A94" w:rsidRDefault="00C55A94">
      <w:pPr>
        <w:rPr>
          <w:sz w:val="40"/>
        </w:rPr>
      </w:pPr>
    </w:p>
    <w:p w:rsidR="00C55A94" w:rsidRDefault="00C55A94">
      <w:pPr>
        <w:rPr>
          <w:sz w:val="40"/>
        </w:rPr>
      </w:pPr>
    </w:p>
    <w:p w:rsidR="00C55A94" w:rsidRDefault="00C55A94" w:rsidP="00C55A94">
      <w:pPr>
        <w:rPr>
          <w:sz w:val="36"/>
        </w:rPr>
      </w:pPr>
    </w:p>
    <w:p w:rsidR="00C55A94" w:rsidRDefault="00C55A94" w:rsidP="00C55A94">
      <w:pPr>
        <w:rPr>
          <w:b/>
        </w:rPr>
      </w:pPr>
      <w:r>
        <w:rPr>
          <w:b/>
        </w:rPr>
        <w:t>Приложение 1</w:t>
      </w:r>
      <w:bookmarkStart w:id="0" w:name="_GoBack"/>
      <w:bookmarkEnd w:id="0"/>
    </w:p>
    <w:p w:rsidR="00C55A94" w:rsidRPr="00572307" w:rsidRDefault="00C55A94" w:rsidP="00C55A94">
      <w:pPr>
        <w:rPr>
          <w:rStyle w:val="a8"/>
        </w:rPr>
      </w:pPr>
      <w:r w:rsidRPr="00572307">
        <w:rPr>
          <w:b/>
        </w:rPr>
        <w:t xml:space="preserve">Критерии и нормы оценки знаний, умений и </w:t>
      </w:r>
      <w:proofErr w:type="gramStart"/>
      <w:r w:rsidRPr="00572307">
        <w:rPr>
          <w:b/>
        </w:rPr>
        <w:t>навыков</w:t>
      </w:r>
      <w:proofErr w:type="gramEnd"/>
      <w:r w:rsidRPr="00572307">
        <w:rPr>
          <w:b/>
        </w:rPr>
        <w:t xml:space="preserve"> обучающихся </w:t>
      </w:r>
      <w:r w:rsidRPr="00572307">
        <w:rPr>
          <w:rStyle w:val="a8"/>
        </w:rPr>
        <w:t>по курсу «Введение в информатику»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firstLine="284"/>
        <w:jc w:val="both"/>
      </w:pPr>
      <w:r w:rsidRPr="00572307">
        <w:t>Содержание и объем материала, подлежащего проверке, определяется программой и учебником. При проверке усвоения материала необходимо выявлять полноту, прочность усвоения учащимися теории и умение применять ее на практике в знакомых и незнакомых ситуациях. Основными формами проверки ЗУН учащихся по информатике являются устный опрос, письменная контрольная работа, самостоятельная работа, тестирование, практическая работа на компьютере и зачеты.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firstLine="284"/>
        <w:jc w:val="both"/>
      </w:pPr>
      <w:r w:rsidRPr="00572307">
        <w:t xml:space="preserve">При оценке </w:t>
      </w:r>
      <w:r w:rsidRPr="00572307">
        <w:rPr>
          <w:b/>
        </w:rPr>
        <w:t>письменных и устных ответов</w:t>
      </w:r>
      <w:r w:rsidRPr="00572307">
        <w:t xml:space="preserve"> учитываются показанные учащимися знания и умения. Оценка зависит также от наличия и характера погрешностей, допущенных учащимися. Среди погрешностей выделяются ошибки и недочеты. Ошибкой считается погрешность, если она свидетельствует о том, что ученик не овладел основными знаниями и (или) умениями, указанными в программе. Недочетами считаются погрешности, которые не привели к искажению смысла полученного учеником задания или способа его выполнения, например, неаккуратная запись, небрежное выполнение блок-схемы и т. п.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firstLine="284"/>
        <w:jc w:val="both"/>
      </w:pPr>
      <w:r w:rsidRPr="00572307">
        <w:t xml:space="preserve">Задания для устного и письменного опроса учащихся состоят из теоретических вопросов и задач. Ответ за </w:t>
      </w:r>
      <w:r w:rsidRPr="00572307">
        <w:rPr>
          <w:b/>
        </w:rPr>
        <w:t>теоретический вопрос</w:t>
      </w:r>
      <w:r w:rsidRPr="00572307">
        <w:t xml:space="preserve">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и логически грамотны и отличаются последовательностью и аккуратностью.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firstLine="284"/>
        <w:jc w:val="both"/>
        <w:rPr>
          <w:sz w:val="48"/>
        </w:rPr>
      </w:pPr>
      <w:r w:rsidRPr="00572307">
        <w:t xml:space="preserve">Решение задачи </w:t>
      </w:r>
      <w:r w:rsidRPr="00572307">
        <w:rPr>
          <w:b/>
        </w:rPr>
        <w:t>по программированию</w:t>
      </w:r>
      <w:r w:rsidRPr="00572307">
        <w:t xml:space="preserve"> считается безупречным, если правильно выбран способ решения, само решение сопровождается необходимыми объяснениями, </w:t>
      </w:r>
      <w:proofErr w:type="gramStart"/>
      <w:r w:rsidRPr="00572307">
        <w:t>верно</w:t>
      </w:r>
      <w:proofErr w:type="gramEnd"/>
      <w:r w:rsidRPr="00572307">
        <w:t xml:space="preserve"> выполнен алгоритм решения, решение записано последовательно, аккуратно и синтаксически верно по правилам какого-либо языка или системы программирования.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firstLine="284"/>
        <w:jc w:val="both"/>
      </w:pPr>
      <w:r w:rsidRPr="00572307">
        <w:rPr>
          <w:b/>
        </w:rPr>
        <w:t>Практическая работа на ПК</w:t>
      </w:r>
      <w:r w:rsidRPr="00572307">
        <w:t xml:space="preserve"> считается безупречной, если учащийся самостоятельно или с незначительной помощью учителя выполнил все этапы решения задачи на ПК, и был получен верный ответ или иное требуемое представление задания. 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firstLine="284"/>
        <w:jc w:val="both"/>
      </w:pPr>
      <w:proofErr w:type="gramStart"/>
      <w:r w:rsidRPr="00572307">
        <w:t xml:space="preserve">Оценка ответа учащегося при устном и письменном опросах, а также при самостоятельной работе на ПК, проводится по </w:t>
      </w:r>
      <w:r>
        <w:rPr>
          <w:b/>
        </w:rPr>
        <w:t xml:space="preserve">пятибалльной </w:t>
      </w:r>
      <w:r w:rsidRPr="00572307">
        <w:rPr>
          <w:b/>
        </w:rPr>
        <w:t>системе</w:t>
      </w:r>
      <w:r w:rsidRPr="00572307">
        <w:t>, т.е. за ответ выставляется одна из отметок: 2 (неудовлетворительно), 3 (удовлетворительно), 4 (хорошо), 5 (отлично).</w:t>
      </w:r>
      <w:proofErr w:type="gramEnd"/>
    </w:p>
    <w:p w:rsidR="00C55A94" w:rsidRPr="00572307" w:rsidRDefault="00C55A94" w:rsidP="00C55A94">
      <w:pPr>
        <w:pStyle w:val="a7"/>
        <w:spacing w:before="0" w:beforeAutospacing="0" w:after="0" w:afterAutospacing="0"/>
        <w:ind w:firstLine="284"/>
        <w:jc w:val="both"/>
      </w:pPr>
      <w:r w:rsidRPr="00572307">
        <w:t xml:space="preserve">Учитель может </w:t>
      </w:r>
      <w:r w:rsidRPr="00572307">
        <w:rPr>
          <w:b/>
        </w:rPr>
        <w:t>повысить отметку</w:t>
      </w:r>
      <w:r w:rsidRPr="00572307">
        <w:t xml:space="preserve"> за оригинальный ответ на вопрос или оригинальное решение задачи, которые свидетельствуют о высоком уровне владения информационными технологиями учащимся, за решение более сложной задачи или ответ на более сложный вопрос, предложенные учащемуся дополнительно после выполнения им основных заданий.</w:t>
      </w:r>
    </w:p>
    <w:p w:rsidR="00C55A94" w:rsidRPr="00572307" w:rsidRDefault="00C55A94" w:rsidP="00C55A94">
      <w:pPr>
        <w:pStyle w:val="a7"/>
        <w:spacing w:before="0" w:beforeAutospacing="0" w:after="0" w:afterAutospacing="0"/>
        <w:jc w:val="center"/>
        <w:rPr>
          <w:b/>
        </w:rPr>
      </w:pPr>
      <w:r w:rsidRPr="00572307">
        <w:rPr>
          <w:b/>
        </w:rPr>
        <w:t>Оценка ответов учащихся</w:t>
      </w:r>
    </w:p>
    <w:p w:rsidR="00C55A94" w:rsidRPr="00572307" w:rsidRDefault="00C55A94" w:rsidP="00C55A94">
      <w:pPr>
        <w:pStyle w:val="a7"/>
        <w:spacing w:before="0" w:beforeAutospacing="0" w:after="0" w:afterAutospacing="0"/>
        <w:jc w:val="both"/>
        <w:rPr>
          <w:b/>
          <w:u w:val="single"/>
        </w:rPr>
      </w:pPr>
      <w:r w:rsidRPr="00572307">
        <w:rPr>
          <w:b/>
          <w:u w:val="single"/>
        </w:rPr>
        <w:t>Для устных ответов определяются следующие критерии оценок:</w:t>
      </w:r>
    </w:p>
    <w:p w:rsidR="00C55A94" w:rsidRPr="00572307" w:rsidRDefault="00C55A94" w:rsidP="00C55A94">
      <w:pPr>
        <w:pStyle w:val="a7"/>
        <w:spacing w:before="0" w:beforeAutospacing="0" w:after="0" w:afterAutospacing="0"/>
        <w:jc w:val="both"/>
        <w:rPr>
          <w:b/>
        </w:rPr>
      </w:pPr>
      <w:r w:rsidRPr="00572307">
        <w:rPr>
          <w:b/>
        </w:rPr>
        <w:t>- оценка «5» выставляется, если ученик: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  <w:jc w:val="both"/>
      </w:pPr>
      <w:r w:rsidRPr="00572307">
        <w:t>- полно раскрыл содержание материала в объеме, предусмотренном программой и учебником;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  <w:jc w:val="both"/>
      </w:pPr>
      <w:r w:rsidRPr="00572307"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  <w:jc w:val="both"/>
      </w:pPr>
      <w:r w:rsidRPr="00572307">
        <w:t>- правильно выполнил графическое изображение алгоритма и иные чертежи и графики, сопутствующие ответу;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  <w:jc w:val="both"/>
      </w:pPr>
      <w:r w:rsidRPr="00572307"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  <w:jc w:val="both"/>
      </w:pPr>
      <w:r w:rsidRPr="00572307">
        <w:t xml:space="preserve">- продемонстрировал усвоение ранее изученных сопутствующих вопросов, </w:t>
      </w:r>
      <w:proofErr w:type="spellStart"/>
      <w:r w:rsidRPr="00572307">
        <w:t>сформированность</w:t>
      </w:r>
      <w:proofErr w:type="spellEnd"/>
      <w:r w:rsidRPr="00572307">
        <w:t xml:space="preserve"> и устойчивость используемых при ответе умений и навыков;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  <w:jc w:val="both"/>
      </w:pPr>
      <w:r w:rsidRPr="00572307">
        <w:t>- отвечал самостоятельно без наводящих вопросов учителя.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  <w:jc w:val="both"/>
      </w:pPr>
      <w:r w:rsidRPr="00572307">
        <w:rPr>
          <w:b/>
        </w:rPr>
        <w:t>- оценка «4» выставляется, если</w:t>
      </w:r>
      <w:r w:rsidRPr="00572307">
        <w:t xml:space="preserve"> ответ имеет один из недостатков: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  <w:jc w:val="both"/>
      </w:pPr>
      <w:r w:rsidRPr="00572307">
        <w:t>- в изложении допущены небольшие пробелы, не исказившие логического и информационного содержания ответа;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  <w:jc w:val="both"/>
      </w:pPr>
      <w:r w:rsidRPr="00572307">
        <w:t>- нет определенной логической последовательности, неточно используется математическая  и специализированная терминология и символика;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  <w:jc w:val="both"/>
      </w:pPr>
      <w:r w:rsidRPr="00572307">
        <w:lastRenderedPageBreak/>
        <w:t>- допущены один-два недочета при освещении основного содержания ответа, исправленные по замечанию учителя;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  <w:jc w:val="both"/>
      </w:pPr>
      <w:r w:rsidRPr="00572307">
        <w:t>- допущены ошибка или более двух недочетов при освещении второстепенных вопросов или в выкладках, легко исправленные по замечанию или вопросу учителя.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  <w:jc w:val="both"/>
        <w:rPr>
          <w:b/>
        </w:rPr>
      </w:pPr>
      <w:r w:rsidRPr="00572307">
        <w:rPr>
          <w:b/>
        </w:rPr>
        <w:t>- оценка «3» выставляется, если: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  <w:jc w:val="both"/>
      </w:pPr>
      <w:r w:rsidRPr="00572307">
        <w:t>- неполно или непоследовательно раскрыто содержание материала, но показано общее понимание вопроса,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  <w:jc w:val="both"/>
      </w:pPr>
      <w:r w:rsidRPr="00572307"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  <w:jc w:val="both"/>
      </w:pPr>
      <w:r w:rsidRPr="00572307">
        <w:t xml:space="preserve">- при знании теоретического материала </w:t>
      </w:r>
      <w:proofErr w:type="gramStart"/>
      <w:r w:rsidRPr="00572307">
        <w:t>выявлена</w:t>
      </w:r>
      <w:proofErr w:type="gramEnd"/>
      <w:r w:rsidRPr="00572307">
        <w:t xml:space="preserve"> недостаточная </w:t>
      </w:r>
      <w:proofErr w:type="spellStart"/>
      <w:r w:rsidRPr="00572307">
        <w:t>сформированность</w:t>
      </w:r>
      <w:proofErr w:type="spellEnd"/>
      <w:r w:rsidRPr="00572307">
        <w:t xml:space="preserve"> основных умений и навыков.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  <w:jc w:val="both"/>
        <w:rPr>
          <w:b/>
        </w:rPr>
      </w:pPr>
      <w:r w:rsidRPr="00572307">
        <w:rPr>
          <w:b/>
        </w:rPr>
        <w:t>- оценка «2» выставляется, если: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  <w:jc w:val="both"/>
      </w:pPr>
      <w:r w:rsidRPr="00572307">
        <w:t>- не раскрыто основное содержание учебного материала;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  <w:jc w:val="both"/>
      </w:pPr>
      <w:r w:rsidRPr="00572307">
        <w:t>- обнаружено незнание или непонимание учеником большей или наиболее важной части учебного материала,</w:t>
      </w:r>
    </w:p>
    <w:p w:rsidR="00C55A94" w:rsidRDefault="00C55A94" w:rsidP="00C55A94">
      <w:pPr>
        <w:pStyle w:val="a7"/>
        <w:spacing w:before="0" w:beforeAutospacing="0" w:after="0" w:afterAutospacing="0"/>
        <w:ind w:left="142" w:hanging="142"/>
        <w:jc w:val="both"/>
      </w:pPr>
      <w:r w:rsidRPr="00572307"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  <w:jc w:val="both"/>
      </w:pPr>
    </w:p>
    <w:p w:rsidR="00C55A94" w:rsidRPr="00572307" w:rsidRDefault="00C55A94" w:rsidP="00C55A94">
      <w:pPr>
        <w:pStyle w:val="a7"/>
        <w:spacing w:before="0" w:beforeAutospacing="0" w:after="0" w:afterAutospacing="0"/>
        <w:jc w:val="center"/>
        <w:rPr>
          <w:b/>
        </w:rPr>
      </w:pPr>
      <w:r w:rsidRPr="00572307">
        <w:rPr>
          <w:b/>
        </w:rPr>
        <w:t>Оценка самостоятельных и проверочных работ по теоретическому курсу</w:t>
      </w:r>
    </w:p>
    <w:p w:rsidR="00C55A94" w:rsidRPr="00572307" w:rsidRDefault="00C55A94" w:rsidP="00C55A94">
      <w:pPr>
        <w:jc w:val="both"/>
      </w:pPr>
      <w:r w:rsidRPr="00572307">
        <w:rPr>
          <w:b/>
          <w:bCs/>
        </w:rPr>
        <w:t>Оценка "5"</w:t>
      </w:r>
      <w:r w:rsidRPr="00572307">
        <w:t> ставится в следующем случае:</w:t>
      </w:r>
    </w:p>
    <w:p w:rsidR="00C55A94" w:rsidRPr="00572307" w:rsidRDefault="00C55A94" w:rsidP="00C55A94">
      <w:pPr>
        <w:jc w:val="both"/>
      </w:pPr>
      <w:r w:rsidRPr="00572307">
        <w:t>- работа выполнена полностью;</w:t>
      </w:r>
    </w:p>
    <w:p w:rsidR="00C55A94" w:rsidRPr="00572307" w:rsidRDefault="00C55A94" w:rsidP="00C55A94">
      <w:pPr>
        <w:jc w:val="both"/>
      </w:pPr>
      <w:r w:rsidRPr="00572307">
        <w:t>- при решении задач сделан перевод единиц всех физических величин в "СИ", все необходимые данные занесены в условие, правильно выполнены чертежи, схемы, графики, рисунки, сопутствующие решению задач, сделана проверка по наименованиям, правильно записаны исходные формулы, записана формула для конечного расчета, проведены математические расчеты и дан полный ответ;</w:t>
      </w:r>
    </w:p>
    <w:p w:rsidR="00C55A94" w:rsidRPr="00572307" w:rsidRDefault="00C55A94" w:rsidP="00C55A94">
      <w:pPr>
        <w:jc w:val="both"/>
      </w:pPr>
      <w:r w:rsidRPr="00572307">
        <w:t>- на качественные и теоретические вопросы дан полный, исчерпывающий ответ литературным языком с соблюдением технической терминологии в определенной логической последовательности, учащийся приводит новые примеры, устанавливает связь между изучаемым и ранее изученным материалом по курсу информатики, а также с материалом, усвоенным при изучении других предметов, умеет применить знания в новой ситуации;</w:t>
      </w:r>
    </w:p>
    <w:p w:rsidR="00C55A94" w:rsidRPr="00572307" w:rsidRDefault="00C55A94" w:rsidP="00C55A94">
      <w:pPr>
        <w:jc w:val="both"/>
      </w:pPr>
      <w:r w:rsidRPr="00572307">
        <w:t>- учащийся обнаруживает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измерения.</w:t>
      </w:r>
    </w:p>
    <w:p w:rsidR="00C55A94" w:rsidRPr="00572307" w:rsidRDefault="00C55A94" w:rsidP="00C55A94">
      <w:pPr>
        <w:jc w:val="both"/>
      </w:pPr>
      <w:r w:rsidRPr="00572307">
        <w:rPr>
          <w:b/>
          <w:bCs/>
        </w:rPr>
        <w:t>Оценка "4"</w:t>
      </w:r>
      <w:r w:rsidRPr="00572307">
        <w:t> ставится в следующем случае:</w:t>
      </w:r>
    </w:p>
    <w:p w:rsidR="00C55A94" w:rsidRPr="00572307" w:rsidRDefault="00C55A94" w:rsidP="00C55A94">
      <w:pPr>
        <w:jc w:val="both"/>
      </w:pPr>
      <w:r w:rsidRPr="00572307">
        <w:t>- работа выполнена полностью или не менее чем на 80 % от объема задания, но в ней имеются недочеты и несущественные ошибки: правильно записаны исходные формулы, но не записана формула для конечного расчета; ответ приведен в других единицах измерения.</w:t>
      </w:r>
    </w:p>
    <w:p w:rsidR="00C55A94" w:rsidRPr="00572307" w:rsidRDefault="00C55A94" w:rsidP="00C55A94">
      <w:pPr>
        <w:jc w:val="both"/>
      </w:pPr>
      <w:r w:rsidRPr="00572307">
        <w:t xml:space="preserve">- ответ на качественные и теоретические вопросы удовлетворяет вышеперечисленным требованиям, но содержит неточности в изложении фактов, определений, понятий, объяснении взаимосвязей, выводах и решении задач; </w:t>
      </w:r>
    </w:p>
    <w:p w:rsidR="00C55A94" w:rsidRPr="00572307" w:rsidRDefault="00C55A94" w:rsidP="00C55A94">
      <w:pPr>
        <w:jc w:val="both"/>
      </w:pPr>
      <w:r w:rsidRPr="00572307">
        <w:t>- учащийся испытывает трудности в применении знаний в новой ситуации, не в достаточной мере использует связи с ранее изученным материалом и с материалом, усвоенным при изучении других предметов.</w:t>
      </w:r>
    </w:p>
    <w:p w:rsidR="00C55A94" w:rsidRPr="00572307" w:rsidRDefault="00C55A94" w:rsidP="00C55A94">
      <w:pPr>
        <w:jc w:val="both"/>
      </w:pPr>
      <w:r w:rsidRPr="00572307">
        <w:rPr>
          <w:b/>
          <w:bCs/>
        </w:rPr>
        <w:t>Оценка "3"</w:t>
      </w:r>
      <w:r w:rsidRPr="00572307">
        <w:t> ставится в следующем случае:</w:t>
      </w:r>
    </w:p>
    <w:p w:rsidR="00C55A94" w:rsidRPr="00572307" w:rsidRDefault="00C55A94" w:rsidP="00C55A94">
      <w:pPr>
        <w:jc w:val="both"/>
      </w:pPr>
      <w:r w:rsidRPr="00572307">
        <w:t>- работа выполнена в основном верно (объем выполненной части составляет не менее 2/3 от общего объема), но допущены существенные неточности; пропущены промежуточные расчеты.</w:t>
      </w:r>
    </w:p>
    <w:p w:rsidR="00C55A94" w:rsidRPr="00572307" w:rsidRDefault="00C55A94" w:rsidP="00C55A94">
      <w:pPr>
        <w:jc w:val="both"/>
      </w:pPr>
      <w:r w:rsidRPr="00572307">
        <w:t>- учащийся обнаруживает понимание учебного материала при недостаточной полноте усвоения понятий и закономерностей;</w:t>
      </w:r>
    </w:p>
    <w:p w:rsidR="00C55A94" w:rsidRPr="00572307" w:rsidRDefault="00C55A94" w:rsidP="00C55A94">
      <w:pPr>
        <w:jc w:val="both"/>
      </w:pPr>
      <w:r w:rsidRPr="00572307">
        <w:lastRenderedPageBreak/>
        <w:t>- умеет применять полученные знания при решении простых задач с использованием готовых формул, но затрудняется при решении качественных задач и сложных количественных задач, требующих преобразования формул.</w:t>
      </w:r>
    </w:p>
    <w:p w:rsidR="00C55A94" w:rsidRPr="00572307" w:rsidRDefault="00C55A94" w:rsidP="00C55A94">
      <w:r w:rsidRPr="00572307">
        <w:rPr>
          <w:b/>
          <w:bCs/>
        </w:rPr>
        <w:t>Оценка "2"</w:t>
      </w:r>
      <w:r w:rsidRPr="00572307">
        <w:t> ставится в следующем случае:</w:t>
      </w:r>
    </w:p>
    <w:p w:rsidR="00C55A94" w:rsidRPr="00572307" w:rsidRDefault="00C55A94" w:rsidP="00C55A94">
      <w:pPr>
        <w:jc w:val="both"/>
      </w:pPr>
      <w:r w:rsidRPr="00572307">
        <w:t>- работа в основном не выполнена (объем выполненной части менее 2/3 от общего объема задания);</w:t>
      </w:r>
    </w:p>
    <w:p w:rsidR="00C55A94" w:rsidRPr="00572307" w:rsidRDefault="00C55A94" w:rsidP="00C55A94">
      <w:pPr>
        <w:jc w:val="both"/>
      </w:pPr>
      <w:r w:rsidRPr="00572307">
        <w:t>- учащийся показывает незнание основных понятий, непонимание изученных закономерностей и взаимосвязей, не умеет решать количественные и качественные задачи.</w:t>
      </w:r>
    </w:p>
    <w:p w:rsidR="00C55A94" w:rsidRPr="00572307" w:rsidRDefault="00C55A94" w:rsidP="00C55A94">
      <w:pPr>
        <w:pStyle w:val="a7"/>
        <w:spacing w:before="0" w:beforeAutospacing="0" w:after="0" w:afterAutospacing="0"/>
        <w:jc w:val="center"/>
        <w:rPr>
          <w:b/>
        </w:rPr>
      </w:pPr>
      <w:r w:rsidRPr="00572307">
        <w:rPr>
          <w:b/>
        </w:rPr>
        <w:t>Практическая работа на ПК оценивается следующим образом: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  <w:rPr>
          <w:b/>
        </w:rPr>
      </w:pPr>
      <w:r w:rsidRPr="00572307">
        <w:rPr>
          <w:b/>
        </w:rPr>
        <w:t>- оценка «5» ставится, если: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</w:pPr>
      <w:r w:rsidRPr="00572307">
        <w:t>- учащийся самостоятельно выполнил все этапы решения задач на ПК;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</w:pPr>
      <w:r w:rsidRPr="00572307">
        <w:t>- работа выполнена полностью и получен верный ответ или иное требуемое представление результата работы;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  <w:rPr>
          <w:b/>
        </w:rPr>
      </w:pPr>
      <w:r w:rsidRPr="00572307">
        <w:rPr>
          <w:b/>
        </w:rPr>
        <w:t>- оценка «4» ставится, если: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</w:pPr>
      <w:r w:rsidRPr="00572307">
        <w:t>- 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</w:pPr>
      <w:r w:rsidRPr="00572307">
        <w:t>- правильно выполнена большая часть работы (свыше 85 %), допущено не более трех ошибок;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</w:pPr>
      <w:r w:rsidRPr="00572307">
        <w:t>- работа выполнена полностью, но использованы наименее оптимальные подходы к решению поставленной задачи.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  <w:rPr>
          <w:b/>
        </w:rPr>
      </w:pPr>
      <w:r w:rsidRPr="00572307">
        <w:rPr>
          <w:b/>
        </w:rPr>
        <w:t>- оценка «3» ставится, если: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</w:pPr>
      <w:r w:rsidRPr="00572307">
        <w:t>- работа выполнена не полностью, допущено более трех ошибок, но учащийся владеет основными навыками работы на ПК, требуемыми для решения поставленной задачи.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  <w:rPr>
          <w:b/>
        </w:rPr>
      </w:pPr>
      <w:r w:rsidRPr="00572307">
        <w:rPr>
          <w:b/>
        </w:rPr>
        <w:t>- оценка «2» ставится, если: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</w:pPr>
      <w:r w:rsidRPr="00572307">
        <w:t>- допущены существенные ошибки, показавшие, что учащийся не владеет обязательными знаниями, умениями и навыками работы на ПК или значительная часть работы выполнена не самостоятельно.</w:t>
      </w:r>
    </w:p>
    <w:p w:rsidR="00C55A94" w:rsidRPr="00572307" w:rsidRDefault="00C55A94" w:rsidP="00C55A94">
      <w:pPr>
        <w:pStyle w:val="a7"/>
        <w:spacing w:before="0" w:beforeAutospacing="0" w:after="0" w:afterAutospacing="0"/>
        <w:jc w:val="center"/>
        <w:rPr>
          <w:b/>
        </w:rPr>
      </w:pPr>
      <w:r w:rsidRPr="00572307">
        <w:rPr>
          <w:b/>
        </w:rPr>
        <w:t>Тест оценивается следующим образом:</w:t>
      </w:r>
    </w:p>
    <w:p w:rsidR="00C55A94" w:rsidRPr="00572307" w:rsidRDefault="00C55A94" w:rsidP="00C55A94">
      <w:pPr>
        <w:pStyle w:val="c1"/>
        <w:spacing w:before="0" w:beforeAutospacing="0" w:after="0" w:afterAutospacing="0"/>
        <w:ind w:firstLine="708"/>
        <w:jc w:val="both"/>
      </w:pP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</w:pPr>
      <w:r w:rsidRPr="00572307">
        <w:t>«5» - 86-100% правильных ответов на вопросы;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</w:pPr>
      <w:r w:rsidRPr="00572307">
        <w:t>«4» - 71-85% правильных ответов на вопросы;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</w:pPr>
      <w:r w:rsidRPr="00572307">
        <w:t>«3» - 46-70%  правильных ответов на вопросы;</w:t>
      </w:r>
    </w:p>
    <w:p w:rsidR="00C55A94" w:rsidRPr="00572307" w:rsidRDefault="00C55A94" w:rsidP="00C55A94">
      <w:pPr>
        <w:jc w:val="both"/>
      </w:pPr>
      <w:r w:rsidRPr="00572307">
        <w:t>«2» - 0-45%  правильных ответов на вопросы.</w:t>
      </w:r>
    </w:p>
    <w:p w:rsidR="00C55A94" w:rsidRPr="00572307" w:rsidRDefault="00C55A94" w:rsidP="00C55A94">
      <w:pPr>
        <w:pStyle w:val="a7"/>
        <w:spacing w:before="0" w:beforeAutospacing="0" w:after="0" w:afterAutospacing="0"/>
        <w:jc w:val="center"/>
        <w:rPr>
          <w:b/>
        </w:rPr>
      </w:pPr>
      <w:r w:rsidRPr="00572307">
        <w:rPr>
          <w:b/>
        </w:rPr>
        <w:t>Для письменных работ учащихся по алгоритмизации и программированию: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  <w:rPr>
          <w:b/>
        </w:rPr>
      </w:pPr>
      <w:r w:rsidRPr="00572307">
        <w:rPr>
          <w:b/>
        </w:rPr>
        <w:t>- оценка «5» ставится, если: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</w:pPr>
      <w:r w:rsidRPr="00572307">
        <w:t>- работа выполнена полностью;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</w:pPr>
      <w:r w:rsidRPr="00572307">
        <w:t>- в графическом изображении алгоритма (блок-схеме), в теоретических выкладках решения нет пробелов и ошибок;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</w:pPr>
      <w:r w:rsidRPr="00572307"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  <w:rPr>
          <w:b/>
        </w:rPr>
      </w:pPr>
      <w:r w:rsidRPr="00572307">
        <w:rPr>
          <w:b/>
        </w:rPr>
        <w:t>- оценка «4» ставится, если: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</w:pPr>
      <w:r w:rsidRPr="00572307"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</w:pPr>
      <w:r w:rsidRPr="00572307">
        <w:t>- допущена одна ошибка или два-три недочета в чертежах, выкладках, чертежах блок-схем или тексте программы.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  <w:rPr>
          <w:b/>
        </w:rPr>
      </w:pPr>
      <w:r w:rsidRPr="00572307">
        <w:rPr>
          <w:b/>
        </w:rPr>
        <w:t>- оценка «3» ставится, если: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</w:pPr>
      <w:r w:rsidRPr="00572307"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  <w:rPr>
          <w:b/>
        </w:rPr>
      </w:pPr>
      <w:r w:rsidRPr="00572307">
        <w:rPr>
          <w:b/>
        </w:rPr>
        <w:t>- оценка «2» ставится, если:</w:t>
      </w:r>
    </w:p>
    <w:p w:rsidR="00C55A94" w:rsidRPr="00572307" w:rsidRDefault="00C55A94" w:rsidP="00C55A94">
      <w:pPr>
        <w:pStyle w:val="a7"/>
        <w:spacing w:before="0" w:beforeAutospacing="0" w:after="0" w:afterAutospacing="0"/>
        <w:ind w:left="142" w:hanging="142"/>
      </w:pPr>
      <w:r w:rsidRPr="00572307">
        <w:t>- допущены существенные ошибки, показавшие, что учащийся не владеет обязательными знаниями по данной теме в полной мере.</w:t>
      </w:r>
    </w:p>
    <w:p w:rsidR="00C55A94" w:rsidRPr="00D1313B" w:rsidRDefault="00C55A94">
      <w:pPr>
        <w:rPr>
          <w:sz w:val="40"/>
        </w:rPr>
      </w:pPr>
    </w:p>
    <w:sectPr w:rsidR="00C55A94" w:rsidRPr="00D1313B" w:rsidSect="00526F8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67AB"/>
    <w:multiLevelType w:val="hybridMultilevel"/>
    <w:tmpl w:val="BD46ABA8"/>
    <w:lvl w:ilvl="0" w:tplc="B3FEB12A">
      <w:start w:val="35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C6C0C"/>
    <w:multiLevelType w:val="hybridMultilevel"/>
    <w:tmpl w:val="C5606DC2"/>
    <w:lvl w:ilvl="0" w:tplc="48567662">
      <w:start w:val="6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D2F60"/>
    <w:multiLevelType w:val="hybridMultilevel"/>
    <w:tmpl w:val="7632E44C"/>
    <w:lvl w:ilvl="0" w:tplc="F6BC283C">
      <w:start w:val="3"/>
      <w:numFmt w:val="decimal"/>
      <w:lvlText w:val="С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E47CD"/>
    <w:multiLevelType w:val="hybridMultilevel"/>
    <w:tmpl w:val="76B213A4"/>
    <w:lvl w:ilvl="0" w:tplc="5448CA64">
      <w:start w:val="62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A05B6"/>
    <w:multiLevelType w:val="hybridMultilevel"/>
    <w:tmpl w:val="732E187E"/>
    <w:lvl w:ilvl="0" w:tplc="29EA75D6">
      <w:start w:val="9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542C9"/>
    <w:multiLevelType w:val="hybridMultilevel"/>
    <w:tmpl w:val="96FE15CE"/>
    <w:lvl w:ilvl="0" w:tplc="A544B666">
      <w:start w:val="46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B4800"/>
    <w:multiLevelType w:val="hybridMultilevel"/>
    <w:tmpl w:val="E9C009EE"/>
    <w:lvl w:ilvl="0" w:tplc="AEF45228">
      <w:start w:val="54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014D5"/>
    <w:multiLevelType w:val="hybridMultilevel"/>
    <w:tmpl w:val="ADE47A60"/>
    <w:lvl w:ilvl="0" w:tplc="8402D5DE">
      <w:start w:val="23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62373"/>
    <w:multiLevelType w:val="hybridMultilevel"/>
    <w:tmpl w:val="3BAED528"/>
    <w:lvl w:ilvl="0" w:tplc="8B28F66C">
      <w:start w:val="40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70A9F"/>
    <w:multiLevelType w:val="hybridMultilevel"/>
    <w:tmpl w:val="2DEAFA22"/>
    <w:lvl w:ilvl="0" w:tplc="604E1918">
      <w:start w:val="25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56D93"/>
    <w:multiLevelType w:val="hybridMultilevel"/>
    <w:tmpl w:val="2BC0DBCC"/>
    <w:lvl w:ilvl="0" w:tplc="5D785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2105B1"/>
    <w:multiLevelType w:val="hybridMultilevel"/>
    <w:tmpl w:val="FC7A808E"/>
    <w:lvl w:ilvl="0" w:tplc="914821FC">
      <w:start w:val="56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71FE3"/>
    <w:multiLevelType w:val="hybridMultilevel"/>
    <w:tmpl w:val="F46EA83C"/>
    <w:lvl w:ilvl="0" w:tplc="4E9ADF54">
      <w:start w:val="7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C6233"/>
    <w:multiLevelType w:val="hybridMultilevel"/>
    <w:tmpl w:val="16228092"/>
    <w:lvl w:ilvl="0" w:tplc="6284E51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0944BF"/>
    <w:multiLevelType w:val="hybridMultilevel"/>
    <w:tmpl w:val="16E84810"/>
    <w:lvl w:ilvl="0" w:tplc="293E96F2">
      <w:start w:val="44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81E3D"/>
    <w:multiLevelType w:val="hybridMultilevel"/>
    <w:tmpl w:val="A06E232E"/>
    <w:lvl w:ilvl="0" w:tplc="152E0D44">
      <w:start w:val="1"/>
      <w:numFmt w:val="decimal"/>
      <w:lvlText w:val="С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C1E08"/>
    <w:multiLevelType w:val="hybridMultilevel"/>
    <w:tmpl w:val="BC6CFCAA"/>
    <w:lvl w:ilvl="0" w:tplc="562E759C">
      <w:start w:val="19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3153D"/>
    <w:multiLevelType w:val="hybridMultilevel"/>
    <w:tmpl w:val="10A2523E"/>
    <w:lvl w:ilvl="0" w:tplc="1F64B5F2">
      <w:start w:val="72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F6046"/>
    <w:multiLevelType w:val="hybridMultilevel"/>
    <w:tmpl w:val="E086F178"/>
    <w:lvl w:ilvl="0" w:tplc="A0FEC63A">
      <w:start w:val="1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601B8"/>
    <w:multiLevelType w:val="hybridMultilevel"/>
    <w:tmpl w:val="38C4177E"/>
    <w:lvl w:ilvl="0" w:tplc="4AAC38E2">
      <w:start w:val="15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71CC3"/>
    <w:multiLevelType w:val="hybridMultilevel"/>
    <w:tmpl w:val="55AE4568"/>
    <w:lvl w:ilvl="0" w:tplc="4618771A">
      <w:start w:val="34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53B8F"/>
    <w:multiLevelType w:val="hybridMultilevel"/>
    <w:tmpl w:val="48B6B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C8B0991"/>
    <w:multiLevelType w:val="hybridMultilevel"/>
    <w:tmpl w:val="3BDE37D2"/>
    <w:lvl w:ilvl="0" w:tplc="31526BB6">
      <w:start w:val="44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6A1B19"/>
    <w:multiLevelType w:val="hybridMultilevel"/>
    <w:tmpl w:val="8C02B698"/>
    <w:lvl w:ilvl="0" w:tplc="9D3810F4">
      <w:start w:val="25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85C2A"/>
    <w:multiLevelType w:val="hybridMultilevel"/>
    <w:tmpl w:val="E66A33D4"/>
    <w:lvl w:ilvl="0" w:tplc="E780BA3A">
      <w:start w:val="46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F30EE3"/>
    <w:multiLevelType w:val="hybridMultilevel"/>
    <w:tmpl w:val="8FBEE7BE"/>
    <w:lvl w:ilvl="0" w:tplc="76261520">
      <w:start w:val="32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76BDE"/>
    <w:multiLevelType w:val="hybridMultilevel"/>
    <w:tmpl w:val="0846AE18"/>
    <w:lvl w:ilvl="0" w:tplc="3F481F60">
      <w:start w:val="68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A052C"/>
    <w:multiLevelType w:val="hybridMultilevel"/>
    <w:tmpl w:val="38440E76"/>
    <w:lvl w:ilvl="0" w:tplc="41E43C5C">
      <w:start w:val="49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B7A46"/>
    <w:multiLevelType w:val="hybridMultilevel"/>
    <w:tmpl w:val="5BCC3B1A"/>
    <w:lvl w:ilvl="0" w:tplc="912CBF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42D28"/>
    <w:multiLevelType w:val="hybridMultilevel"/>
    <w:tmpl w:val="2674A4F8"/>
    <w:lvl w:ilvl="0" w:tplc="316AF858">
      <w:start w:val="31"/>
      <w:numFmt w:val="decimal"/>
      <w:lvlText w:val="ПР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966A11"/>
    <w:multiLevelType w:val="hybridMultilevel"/>
    <w:tmpl w:val="4CC8EBCC"/>
    <w:lvl w:ilvl="0" w:tplc="BF48C62A">
      <w:start w:val="1"/>
      <w:numFmt w:val="decimal"/>
      <w:lvlText w:val="Тест №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3"/>
  </w:num>
  <w:num w:numId="4">
    <w:abstractNumId w:val="28"/>
  </w:num>
  <w:num w:numId="5">
    <w:abstractNumId w:val="30"/>
  </w:num>
  <w:num w:numId="6">
    <w:abstractNumId w:val="18"/>
  </w:num>
  <w:num w:numId="7">
    <w:abstractNumId w:val="1"/>
  </w:num>
  <w:num w:numId="8">
    <w:abstractNumId w:val="4"/>
  </w:num>
  <w:num w:numId="9">
    <w:abstractNumId w:val="16"/>
  </w:num>
  <w:num w:numId="10">
    <w:abstractNumId w:val="15"/>
  </w:num>
  <w:num w:numId="11">
    <w:abstractNumId w:val="2"/>
  </w:num>
  <w:num w:numId="12">
    <w:abstractNumId w:val="7"/>
  </w:num>
  <w:num w:numId="13">
    <w:abstractNumId w:val="23"/>
  </w:num>
  <w:num w:numId="14">
    <w:abstractNumId w:val="25"/>
  </w:num>
  <w:num w:numId="15">
    <w:abstractNumId w:val="0"/>
  </w:num>
  <w:num w:numId="16">
    <w:abstractNumId w:val="22"/>
  </w:num>
  <w:num w:numId="17">
    <w:abstractNumId w:val="5"/>
  </w:num>
  <w:num w:numId="18">
    <w:abstractNumId w:val="12"/>
  </w:num>
  <w:num w:numId="19">
    <w:abstractNumId w:val="19"/>
  </w:num>
  <w:num w:numId="20">
    <w:abstractNumId w:val="9"/>
  </w:num>
  <w:num w:numId="21">
    <w:abstractNumId w:val="29"/>
  </w:num>
  <w:num w:numId="22">
    <w:abstractNumId w:val="20"/>
  </w:num>
  <w:num w:numId="23">
    <w:abstractNumId w:val="8"/>
  </w:num>
  <w:num w:numId="24">
    <w:abstractNumId w:val="14"/>
  </w:num>
  <w:num w:numId="25">
    <w:abstractNumId w:val="24"/>
  </w:num>
  <w:num w:numId="26">
    <w:abstractNumId w:val="27"/>
  </w:num>
  <w:num w:numId="27">
    <w:abstractNumId w:val="11"/>
  </w:num>
  <w:num w:numId="28">
    <w:abstractNumId w:val="6"/>
  </w:num>
  <w:num w:numId="29">
    <w:abstractNumId w:val="3"/>
  </w:num>
  <w:num w:numId="30">
    <w:abstractNumId w:val="26"/>
  </w:num>
  <w:num w:numId="31">
    <w:abstractNumId w:val="17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313B"/>
    <w:rsid w:val="0011503B"/>
    <w:rsid w:val="001D4EA0"/>
    <w:rsid w:val="00287A00"/>
    <w:rsid w:val="00526F81"/>
    <w:rsid w:val="008D43B7"/>
    <w:rsid w:val="00C55A94"/>
    <w:rsid w:val="00CB2A1A"/>
    <w:rsid w:val="00D1313B"/>
    <w:rsid w:val="00D8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No List" w:uiPriority="0"/>
    <w:lsdException w:name="Table Columns 1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1313B"/>
    <w:pPr>
      <w:spacing w:before="100" w:beforeAutospacing="1" w:after="100" w:afterAutospacing="1"/>
      <w:jc w:val="center"/>
      <w:outlineLvl w:val="0"/>
    </w:pPr>
    <w:rPr>
      <w:b/>
      <w:bCs/>
      <w:color w:val="FF0000"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D131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131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D1313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13B"/>
    <w:rPr>
      <w:rFonts w:ascii="Times New Roman" w:eastAsia="Times New Roman" w:hAnsi="Times New Roman" w:cs="Times New Roman"/>
      <w:b/>
      <w:bCs/>
      <w:color w:val="FF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131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1313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1313B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uiPriority w:val="59"/>
    <w:rsid w:val="00D13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1313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131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1313B"/>
  </w:style>
  <w:style w:type="paragraph" w:styleId="a7">
    <w:name w:val="Normal (Web)"/>
    <w:basedOn w:val="a"/>
    <w:uiPriority w:val="99"/>
    <w:rsid w:val="00D1313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1313B"/>
    <w:rPr>
      <w:b/>
      <w:bCs/>
    </w:rPr>
  </w:style>
  <w:style w:type="table" w:styleId="11">
    <w:name w:val="Table Columns 1"/>
    <w:basedOn w:val="a1"/>
    <w:rsid w:val="00D1313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D13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"/>
    <w:link w:val="aa"/>
    <w:rsid w:val="00D131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13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D1313B"/>
    <w:pPr>
      <w:ind w:firstLine="540"/>
      <w:jc w:val="both"/>
    </w:pPr>
  </w:style>
  <w:style w:type="character" w:customStyle="1" w:styleId="ac">
    <w:name w:val="Основной текст с отступом Знак"/>
    <w:basedOn w:val="a0"/>
    <w:link w:val="ab"/>
    <w:rsid w:val="00D13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basedOn w:val="a"/>
    <w:rsid w:val="00D1313B"/>
    <w:pPr>
      <w:widowControl w:val="0"/>
      <w:ind w:right="648" w:firstLine="216"/>
      <w:jc w:val="both"/>
    </w:pPr>
    <w:rPr>
      <w:noProof/>
      <w:color w:val="000000"/>
      <w:sz w:val="20"/>
      <w:szCs w:val="20"/>
    </w:rPr>
  </w:style>
  <w:style w:type="paragraph" w:customStyle="1" w:styleId="Style2">
    <w:name w:val="Style 2"/>
    <w:basedOn w:val="a"/>
    <w:rsid w:val="00D1313B"/>
    <w:pPr>
      <w:widowControl w:val="0"/>
      <w:ind w:firstLine="216"/>
    </w:pPr>
    <w:rPr>
      <w:noProof/>
      <w:color w:val="000000"/>
      <w:sz w:val="20"/>
      <w:szCs w:val="20"/>
    </w:rPr>
  </w:style>
  <w:style w:type="paragraph" w:customStyle="1" w:styleId="Style3">
    <w:name w:val="Style 3"/>
    <w:basedOn w:val="a"/>
    <w:rsid w:val="00D1313B"/>
    <w:pPr>
      <w:widowControl w:val="0"/>
      <w:jc w:val="center"/>
    </w:pPr>
    <w:rPr>
      <w:noProof/>
      <w:color w:val="000000"/>
      <w:sz w:val="20"/>
      <w:szCs w:val="20"/>
    </w:rPr>
  </w:style>
  <w:style w:type="paragraph" w:customStyle="1" w:styleId="Default">
    <w:name w:val="Default"/>
    <w:rsid w:val="00D131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D131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basedOn w:val="a0"/>
    <w:link w:val="ad"/>
    <w:uiPriority w:val="34"/>
    <w:rsid w:val="00D1313B"/>
    <w:rPr>
      <w:rFonts w:ascii="Calibri" w:eastAsia="Calibri" w:hAnsi="Calibri" w:cs="Times New Roman"/>
    </w:rPr>
  </w:style>
  <w:style w:type="character" w:styleId="af">
    <w:name w:val="Emphasis"/>
    <w:basedOn w:val="a0"/>
    <w:qFormat/>
    <w:rsid w:val="00D1313B"/>
    <w:rPr>
      <w:i/>
      <w:i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D131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0">
    <w:name w:val="Hyperlink"/>
    <w:rsid w:val="00D1313B"/>
    <w:rPr>
      <w:color w:val="0000FF"/>
      <w:u w:val="single"/>
    </w:rPr>
  </w:style>
  <w:style w:type="character" w:styleId="HTML">
    <w:name w:val="HTML Cite"/>
    <w:rsid w:val="00D1313B"/>
    <w:rPr>
      <w:i/>
      <w:iCs/>
    </w:rPr>
  </w:style>
  <w:style w:type="paragraph" w:styleId="af1">
    <w:name w:val="Title"/>
    <w:basedOn w:val="a"/>
    <w:link w:val="af2"/>
    <w:qFormat/>
    <w:rsid w:val="00D1313B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f2">
    <w:name w:val="Название Знак"/>
    <w:basedOn w:val="a0"/>
    <w:link w:val="af1"/>
    <w:rsid w:val="00D1313B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f3">
    <w:name w:val="Body Text"/>
    <w:basedOn w:val="a"/>
    <w:link w:val="af4"/>
    <w:rsid w:val="00D1313B"/>
    <w:pPr>
      <w:shd w:val="clear" w:color="auto" w:fill="FFFFFF"/>
      <w:jc w:val="center"/>
    </w:pPr>
    <w:rPr>
      <w:b/>
      <w:bCs/>
      <w:color w:val="000000"/>
      <w:szCs w:val="16"/>
    </w:rPr>
  </w:style>
  <w:style w:type="character" w:customStyle="1" w:styleId="af4">
    <w:name w:val="Основной текст Знак"/>
    <w:basedOn w:val="a0"/>
    <w:link w:val="af3"/>
    <w:rsid w:val="00D1313B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paragraph" w:customStyle="1" w:styleId="ConsPlusNormal">
    <w:name w:val="ConsPlusNormal"/>
    <w:rsid w:val="00D131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Style">
    <w:name w:val="Paragraph Style"/>
    <w:rsid w:val="00D131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entered">
    <w:name w:val="Centered"/>
    <w:uiPriority w:val="99"/>
    <w:rsid w:val="00D1313B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131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1313B"/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semiHidden/>
    <w:rsid w:val="00C55A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0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3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7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4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7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2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7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8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4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7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2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3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3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2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2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1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2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7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9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7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3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4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0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7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6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5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8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2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0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7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6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3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1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0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1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2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5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lbz.ru/pdf/mpPolyakov10-11fgo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polyakov.spb.ru/school/ege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rmatics.mccme.ru/course/view.php?id=66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polyakov.spb.ru/school/probook.htm" TargetMode="External"/><Relationship Id="rId10" Type="http://schemas.openxmlformats.org/officeDocument/2006/relationships/hyperlink" Target="http://metodist.lbz.ru/authors/informatika/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5109</Words>
  <Characters>29127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</cp:lastModifiedBy>
  <cp:revision>2</cp:revision>
  <dcterms:created xsi:type="dcterms:W3CDTF">2015-10-20T22:29:00Z</dcterms:created>
  <dcterms:modified xsi:type="dcterms:W3CDTF">2015-10-20T22:29:00Z</dcterms:modified>
</cp:coreProperties>
</file>