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15BF" w:rsidRDefault="008D4F94">
      <w:pPr>
        <w:widowControl w:val="0"/>
        <w:spacing w:line="360" w:lineRule="auto"/>
        <w:ind w:firstLine="540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Рефлексия</w:t>
      </w:r>
      <w:r>
        <w:rPr>
          <w:rFonts w:ascii="Times New Roman" w:eastAsia="Times New Roman" w:hAnsi="Times New Roman" w:cs="Times New Roman"/>
          <w:sz w:val="32"/>
          <w:szCs w:val="32"/>
        </w:rPr>
        <w:t>: каждый из вас получил карточку с диапазоном ячеек. Перейдите на Лист 2 книги и закрасьте этот диапазон ячеек таким цветом, каким для вас сегодня был наш урок.</w:t>
      </w:r>
    </w:p>
    <w:tbl>
      <w:tblPr>
        <w:tblStyle w:val="a5"/>
        <w:tblW w:w="957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630"/>
        <w:gridCol w:w="6941"/>
      </w:tblGrid>
      <w:tr w:rsidR="009A1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0" w:type="dxa"/>
            <w:tcMar>
              <w:left w:w="108" w:type="dxa"/>
              <w:right w:w="108" w:type="dxa"/>
            </w:tcMar>
          </w:tcPr>
          <w:p w:rsidR="009A15BF" w:rsidRDefault="008D4F94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</w:rPr>
              <w:t xml:space="preserve">Зеленый цвет </w:t>
            </w:r>
          </w:p>
        </w:tc>
        <w:tc>
          <w:tcPr>
            <w:tcW w:w="6941" w:type="dxa"/>
            <w:tcMar>
              <w:left w:w="108" w:type="dxa"/>
              <w:right w:w="108" w:type="dxa"/>
            </w:tcMar>
          </w:tcPr>
          <w:p w:rsidR="009A15BF" w:rsidRDefault="008D4F94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урок был интересным, содержательным</w:t>
            </w:r>
          </w:p>
        </w:tc>
      </w:tr>
      <w:tr w:rsidR="009A1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0" w:type="dxa"/>
            <w:tcMar>
              <w:left w:w="108" w:type="dxa"/>
              <w:right w:w="108" w:type="dxa"/>
            </w:tcMar>
          </w:tcPr>
          <w:p w:rsidR="009A15BF" w:rsidRDefault="008D4F94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</w:rPr>
              <w:t xml:space="preserve">Голубой цвет </w:t>
            </w:r>
          </w:p>
        </w:tc>
        <w:tc>
          <w:tcPr>
            <w:tcW w:w="6941" w:type="dxa"/>
            <w:tcMar>
              <w:left w:w="108" w:type="dxa"/>
              <w:right w:w="108" w:type="dxa"/>
            </w:tcMar>
          </w:tcPr>
          <w:p w:rsidR="009A15BF" w:rsidRDefault="008D4F94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урок был содержательный, но скучный</w:t>
            </w:r>
          </w:p>
        </w:tc>
      </w:tr>
      <w:tr w:rsidR="009A1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0" w:type="dxa"/>
            <w:tcMar>
              <w:left w:w="108" w:type="dxa"/>
              <w:right w:w="108" w:type="dxa"/>
            </w:tcMar>
          </w:tcPr>
          <w:p w:rsidR="009A15BF" w:rsidRDefault="008D4F94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</w:rPr>
              <w:t xml:space="preserve">Желтый цвет </w:t>
            </w:r>
          </w:p>
        </w:tc>
        <w:tc>
          <w:tcPr>
            <w:tcW w:w="6941" w:type="dxa"/>
            <w:tcMar>
              <w:left w:w="108" w:type="dxa"/>
              <w:right w:w="108" w:type="dxa"/>
            </w:tcMar>
          </w:tcPr>
          <w:p w:rsidR="009A15BF" w:rsidRDefault="008D4F94" w:rsidP="008D4F94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урок был неинтерес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ным</w:t>
            </w:r>
          </w:p>
        </w:tc>
      </w:tr>
    </w:tbl>
    <w:p w:rsidR="009A15BF" w:rsidRDefault="009A15BF">
      <w:pPr>
        <w:widowControl w:val="0"/>
        <w:spacing w:line="360" w:lineRule="auto"/>
        <w:ind w:firstLine="540"/>
      </w:pPr>
    </w:p>
    <w:p w:rsidR="009A15BF" w:rsidRDefault="009A15BF">
      <w:pPr>
        <w:widowControl w:val="0"/>
      </w:pPr>
    </w:p>
    <w:sectPr w:rsidR="009A15B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15BF"/>
    <w:rsid w:val="008D4F94"/>
    <w:rsid w:val="009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0C32C-F536-4AF0-8D51-0F954B54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240" w:after="60"/>
      <w:contextualSpacing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after="60"/>
      <w:contextualSpacing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2</cp:revision>
  <dcterms:created xsi:type="dcterms:W3CDTF">2015-12-01T11:48:00Z</dcterms:created>
  <dcterms:modified xsi:type="dcterms:W3CDTF">2015-12-01T11:49:00Z</dcterms:modified>
</cp:coreProperties>
</file>