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043" w:rsidRPr="00850EF2" w:rsidRDefault="00701043" w:rsidP="00CD5EBB">
      <w:pPr>
        <w:jc w:val="center"/>
        <w:rPr>
          <w:rFonts w:ascii="Times New Roman" w:hAnsi="Times New Roman" w:cs="Times New Roman"/>
          <w:b/>
          <w:sz w:val="28"/>
        </w:rPr>
      </w:pPr>
      <w:r w:rsidRPr="00850EF2">
        <w:rPr>
          <w:rFonts w:ascii="Times New Roman" w:hAnsi="Times New Roman" w:cs="Times New Roman"/>
          <w:b/>
          <w:sz w:val="28"/>
        </w:rPr>
        <w:t>Министерство образования Республики Мордовия</w:t>
      </w:r>
    </w:p>
    <w:p w:rsidR="00701043" w:rsidRPr="00850EF2" w:rsidRDefault="00701043" w:rsidP="00CD5EBB">
      <w:pPr>
        <w:jc w:val="center"/>
        <w:rPr>
          <w:rFonts w:ascii="Times New Roman" w:hAnsi="Times New Roman" w:cs="Times New Roman"/>
          <w:b/>
          <w:sz w:val="28"/>
        </w:rPr>
      </w:pPr>
    </w:p>
    <w:p w:rsidR="00701043" w:rsidRPr="00850EF2" w:rsidRDefault="00701043" w:rsidP="00CD5EBB">
      <w:pPr>
        <w:jc w:val="center"/>
        <w:rPr>
          <w:rFonts w:ascii="Times New Roman" w:hAnsi="Times New Roman" w:cs="Times New Roman"/>
          <w:sz w:val="28"/>
        </w:rPr>
      </w:pPr>
      <w:r w:rsidRPr="00850EF2">
        <w:rPr>
          <w:rFonts w:ascii="Times New Roman" w:hAnsi="Times New Roman" w:cs="Times New Roman"/>
          <w:sz w:val="28"/>
        </w:rPr>
        <w:t>ГКОУ РМ «</w:t>
      </w:r>
      <w:proofErr w:type="spellStart"/>
      <w:r w:rsidRPr="00850EF2">
        <w:rPr>
          <w:rFonts w:ascii="Times New Roman" w:hAnsi="Times New Roman" w:cs="Times New Roman"/>
          <w:sz w:val="28"/>
        </w:rPr>
        <w:t>Инсарская</w:t>
      </w:r>
      <w:proofErr w:type="spellEnd"/>
      <w:r w:rsidRPr="00850EF2">
        <w:rPr>
          <w:rFonts w:ascii="Times New Roman" w:hAnsi="Times New Roman" w:cs="Times New Roman"/>
          <w:sz w:val="28"/>
        </w:rPr>
        <w:t xml:space="preserve"> общеобразовательная школа-интернат для детей-сирот и детей, оставшихся без попечения родителей, с ограниченными возможностями здоровья»</w:t>
      </w:r>
    </w:p>
    <w:p w:rsidR="00701043" w:rsidRDefault="00701043" w:rsidP="00CD5EBB">
      <w:pPr>
        <w:tabs>
          <w:tab w:val="left" w:pos="570"/>
        </w:tabs>
        <w:rPr>
          <w:sz w:val="28"/>
        </w:rPr>
      </w:pPr>
    </w:p>
    <w:p w:rsidR="00701043" w:rsidRDefault="00701043" w:rsidP="00CD5EBB">
      <w:pPr>
        <w:tabs>
          <w:tab w:val="left" w:pos="570"/>
        </w:tabs>
        <w:rPr>
          <w:sz w:val="28"/>
        </w:rPr>
      </w:pPr>
    </w:p>
    <w:p w:rsidR="00701043" w:rsidRDefault="00701043" w:rsidP="00CD5EBB">
      <w:pPr>
        <w:tabs>
          <w:tab w:val="left" w:pos="570"/>
        </w:tabs>
        <w:rPr>
          <w:sz w:val="28"/>
        </w:rPr>
      </w:pPr>
    </w:p>
    <w:p w:rsidR="00701043" w:rsidRDefault="00701043" w:rsidP="00CD5EBB">
      <w:pPr>
        <w:tabs>
          <w:tab w:val="left" w:pos="570"/>
        </w:tabs>
        <w:rPr>
          <w:sz w:val="28"/>
        </w:rPr>
      </w:pPr>
    </w:p>
    <w:p w:rsidR="00701043" w:rsidRPr="00A860CA" w:rsidRDefault="00701043" w:rsidP="00CD5EBB">
      <w:pPr>
        <w:jc w:val="center"/>
      </w:pPr>
    </w:p>
    <w:p w:rsidR="00701043" w:rsidRDefault="00701043" w:rsidP="00CD5EBB">
      <w:pPr>
        <w:pStyle w:val="1"/>
        <w:shd w:val="clear" w:color="auto" w:fill="FFFFFF"/>
        <w:spacing w:before="0" w:after="0" w:line="240" w:lineRule="auto"/>
        <w:jc w:val="center"/>
        <w:rPr>
          <w:rFonts w:ascii="Times New Roman" w:hAnsi="Times New Roman"/>
          <w:sz w:val="36"/>
          <w:szCs w:val="24"/>
        </w:rPr>
      </w:pPr>
    </w:p>
    <w:p w:rsidR="00701043" w:rsidRDefault="00701043" w:rsidP="00CD5EBB">
      <w:pPr>
        <w:pStyle w:val="1"/>
        <w:shd w:val="clear" w:color="auto" w:fill="FFFFFF"/>
        <w:spacing w:before="0" w:after="0" w:line="240" w:lineRule="auto"/>
        <w:jc w:val="center"/>
        <w:rPr>
          <w:rFonts w:ascii="Times New Roman" w:hAnsi="Times New Roman"/>
          <w:sz w:val="28"/>
          <w:szCs w:val="24"/>
        </w:rPr>
      </w:pPr>
    </w:p>
    <w:p w:rsidR="00701043" w:rsidRPr="00850EF2" w:rsidRDefault="00701043" w:rsidP="00CD5EBB">
      <w:pPr>
        <w:pStyle w:val="1"/>
        <w:shd w:val="clear" w:color="auto" w:fill="FFFFFF"/>
        <w:spacing w:before="0" w:after="0" w:line="240" w:lineRule="auto"/>
        <w:jc w:val="center"/>
        <w:rPr>
          <w:rFonts w:ascii="Times New Roman" w:hAnsi="Times New Roman"/>
        </w:rPr>
      </w:pPr>
    </w:p>
    <w:p w:rsidR="00701043" w:rsidRPr="00850EF2" w:rsidRDefault="00701043" w:rsidP="00CD5EBB">
      <w:pPr>
        <w:pStyle w:val="1"/>
        <w:shd w:val="clear" w:color="auto" w:fill="FFFFFF"/>
        <w:spacing w:before="0" w:after="0" w:line="240" w:lineRule="auto"/>
        <w:jc w:val="center"/>
        <w:rPr>
          <w:rFonts w:ascii="Times New Roman" w:hAnsi="Times New Roman"/>
        </w:rPr>
      </w:pPr>
      <w:r w:rsidRPr="00850EF2">
        <w:rPr>
          <w:rFonts w:ascii="Times New Roman" w:hAnsi="Times New Roman"/>
        </w:rPr>
        <w:t xml:space="preserve">ВЫСТУПЛЕНИЕ НА ПЕДАГОГИЧЕСКОМ СОВЕТЕ </w:t>
      </w:r>
    </w:p>
    <w:p w:rsidR="00701043" w:rsidRPr="00850EF2" w:rsidRDefault="00701043" w:rsidP="002B2758">
      <w:pPr>
        <w:jc w:val="center"/>
        <w:rPr>
          <w:rFonts w:ascii="Times New Roman" w:hAnsi="Times New Roman" w:cs="Times New Roman"/>
          <w:b/>
          <w:sz w:val="32"/>
          <w:szCs w:val="32"/>
        </w:rPr>
      </w:pPr>
    </w:p>
    <w:p w:rsidR="00701043" w:rsidRPr="00850EF2" w:rsidRDefault="00701043" w:rsidP="002B2758">
      <w:pPr>
        <w:jc w:val="center"/>
        <w:rPr>
          <w:rFonts w:ascii="Times New Roman" w:hAnsi="Times New Roman" w:cs="Times New Roman"/>
          <w:b/>
          <w:sz w:val="32"/>
          <w:szCs w:val="32"/>
        </w:rPr>
      </w:pPr>
      <w:r w:rsidRPr="00850EF2">
        <w:rPr>
          <w:rFonts w:ascii="Times New Roman" w:hAnsi="Times New Roman" w:cs="Times New Roman"/>
          <w:b/>
          <w:sz w:val="32"/>
          <w:szCs w:val="32"/>
        </w:rPr>
        <w:t>НА ТЕМУ:</w:t>
      </w:r>
    </w:p>
    <w:p w:rsidR="00701043" w:rsidRPr="00850EF2" w:rsidRDefault="00701043" w:rsidP="002B2758">
      <w:pPr>
        <w:pStyle w:val="1"/>
        <w:shd w:val="clear" w:color="auto" w:fill="FFFFFF"/>
        <w:spacing w:before="0" w:after="0" w:line="240" w:lineRule="auto"/>
        <w:rPr>
          <w:rFonts w:ascii="Times New Roman" w:hAnsi="Times New Roman"/>
          <w:sz w:val="40"/>
          <w:szCs w:val="24"/>
        </w:rPr>
      </w:pPr>
    </w:p>
    <w:p w:rsidR="00701043" w:rsidRPr="00850EF2" w:rsidRDefault="00701043" w:rsidP="002B2758">
      <w:pPr>
        <w:pStyle w:val="1"/>
        <w:shd w:val="clear" w:color="auto" w:fill="FFFFFF"/>
        <w:spacing w:before="0" w:after="0" w:line="240" w:lineRule="auto"/>
        <w:jc w:val="center"/>
        <w:rPr>
          <w:rFonts w:ascii="Times New Roman" w:hAnsi="Times New Roman"/>
          <w:sz w:val="40"/>
          <w:szCs w:val="24"/>
        </w:rPr>
      </w:pPr>
      <w:r w:rsidRPr="00850EF2">
        <w:rPr>
          <w:rFonts w:ascii="Times New Roman" w:hAnsi="Times New Roman"/>
          <w:sz w:val="40"/>
          <w:szCs w:val="24"/>
        </w:rPr>
        <w:t>СОВРЕМЕННЫЕ ТРЕБОВАНИЯ К КАЧЕСТВУ УРОКА – ОРИЕНТИР МОДЕРНИЗАЦИЯ УРОКА</w:t>
      </w:r>
    </w:p>
    <w:p w:rsidR="00701043" w:rsidRPr="00CD5EBB" w:rsidRDefault="00701043" w:rsidP="00CD5EBB">
      <w:pPr>
        <w:rPr>
          <w:rFonts w:ascii="Times New Roman" w:hAnsi="Times New Roman" w:cs="Times New Roman"/>
        </w:rPr>
      </w:pPr>
    </w:p>
    <w:p w:rsidR="00701043" w:rsidRDefault="00701043" w:rsidP="002B2758">
      <w:pPr>
        <w:jc w:val="right"/>
        <w:rPr>
          <w:rFonts w:ascii="Times New Roman" w:hAnsi="Times New Roman" w:cs="Times New Roman"/>
          <w:sz w:val="36"/>
        </w:rPr>
      </w:pPr>
    </w:p>
    <w:p w:rsidR="00701043" w:rsidRDefault="00701043" w:rsidP="002B2758">
      <w:pPr>
        <w:jc w:val="right"/>
        <w:rPr>
          <w:rFonts w:ascii="Times New Roman" w:hAnsi="Times New Roman" w:cs="Times New Roman"/>
          <w:sz w:val="36"/>
        </w:rPr>
      </w:pPr>
    </w:p>
    <w:p w:rsidR="00701043" w:rsidRDefault="00701043" w:rsidP="002B2758">
      <w:pPr>
        <w:jc w:val="right"/>
        <w:rPr>
          <w:rFonts w:ascii="Times New Roman" w:hAnsi="Times New Roman" w:cs="Times New Roman"/>
          <w:sz w:val="36"/>
        </w:rPr>
      </w:pPr>
    </w:p>
    <w:p w:rsidR="00701043" w:rsidRPr="00850EF2" w:rsidRDefault="00701043" w:rsidP="002B2758">
      <w:pPr>
        <w:jc w:val="right"/>
        <w:rPr>
          <w:rFonts w:ascii="Times New Roman" w:hAnsi="Times New Roman" w:cs="Times New Roman"/>
          <w:sz w:val="28"/>
        </w:rPr>
      </w:pPr>
      <w:r w:rsidRPr="00850EF2">
        <w:rPr>
          <w:rFonts w:ascii="Times New Roman" w:hAnsi="Times New Roman" w:cs="Times New Roman"/>
          <w:sz w:val="28"/>
        </w:rPr>
        <w:t xml:space="preserve">Подготовил </w:t>
      </w:r>
    </w:p>
    <w:p w:rsidR="00701043" w:rsidRPr="00850EF2" w:rsidRDefault="00701043" w:rsidP="002B2758">
      <w:pPr>
        <w:jc w:val="right"/>
        <w:rPr>
          <w:rFonts w:ascii="Times New Roman" w:hAnsi="Times New Roman" w:cs="Times New Roman"/>
          <w:sz w:val="28"/>
        </w:rPr>
      </w:pPr>
      <w:r w:rsidRPr="00850EF2">
        <w:rPr>
          <w:rFonts w:ascii="Times New Roman" w:hAnsi="Times New Roman" w:cs="Times New Roman"/>
          <w:sz w:val="28"/>
        </w:rPr>
        <w:t>учитель трудового обучения:</w:t>
      </w:r>
    </w:p>
    <w:p w:rsidR="00701043" w:rsidRPr="00850EF2" w:rsidRDefault="00701043" w:rsidP="002B2758">
      <w:pPr>
        <w:jc w:val="right"/>
        <w:rPr>
          <w:rFonts w:ascii="Times New Roman" w:hAnsi="Times New Roman" w:cs="Times New Roman"/>
          <w:i/>
          <w:sz w:val="28"/>
        </w:rPr>
      </w:pPr>
      <w:r w:rsidRPr="00850EF2">
        <w:rPr>
          <w:rFonts w:ascii="Times New Roman" w:hAnsi="Times New Roman" w:cs="Times New Roman"/>
          <w:i/>
          <w:sz w:val="28"/>
        </w:rPr>
        <w:t>Качаева Алена Геннадьевна</w:t>
      </w:r>
    </w:p>
    <w:p w:rsidR="00701043" w:rsidRDefault="00701043" w:rsidP="006056B0">
      <w:pPr>
        <w:ind w:firstLine="708"/>
        <w:jc w:val="both"/>
        <w:rPr>
          <w:rFonts w:ascii="Times New Roman" w:hAnsi="Times New Roman" w:cs="Times New Roman"/>
          <w:sz w:val="24"/>
          <w:szCs w:val="24"/>
        </w:rPr>
      </w:pPr>
    </w:p>
    <w:p w:rsidR="00701043" w:rsidRDefault="00701043" w:rsidP="006056B0">
      <w:pPr>
        <w:ind w:firstLine="708"/>
        <w:jc w:val="both"/>
        <w:rPr>
          <w:rFonts w:ascii="Times New Roman" w:hAnsi="Times New Roman" w:cs="Times New Roman"/>
          <w:sz w:val="24"/>
          <w:szCs w:val="24"/>
        </w:rPr>
      </w:pPr>
    </w:p>
    <w:p w:rsidR="00701043" w:rsidRDefault="00701043" w:rsidP="006056B0">
      <w:pPr>
        <w:ind w:firstLine="708"/>
        <w:jc w:val="both"/>
        <w:rPr>
          <w:rFonts w:ascii="Times New Roman" w:hAnsi="Times New Roman" w:cs="Times New Roman"/>
          <w:sz w:val="24"/>
          <w:szCs w:val="24"/>
        </w:rPr>
      </w:pPr>
    </w:p>
    <w:p w:rsidR="00701043" w:rsidRDefault="00701043" w:rsidP="006056B0">
      <w:pPr>
        <w:ind w:firstLine="708"/>
        <w:jc w:val="both"/>
        <w:rPr>
          <w:rFonts w:ascii="Times New Roman" w:hAnsi="Times New Roman" w:cs="Times New Roman"/>
          <w:sz w:val="24"/>
          <w:szCs w:val="24"/>
        </w:rPr>
      </w:pPr>
    </w:p>
    <w:p w:rsidR="00701043" w:rsidRDefault="00701043" w:rsidP="006056B0">
      <w:pPr>
        <w:ind w:firstLine="708"/>
        <w:jc w:val="both"/>
        <w:rPr>
          <w:rFonts w:ascii="Times New Roman" w:hAnsi="Times New Roman" w:cs="Times New Roman"/>
          <w:sz w:val="24"/>
          <w:szCs w:val="24"/>
        </w:rPr>
      </w:pPr>
    </w:p>
    <w:p w:rsidR="00701043" w:rsidRDefault="00701043" w:rsidP="006056B0">
      <w:pPr>
        <w:ind w:firstLine="708"/>
        <w:jc w:val="both"/>
        <w:rPr>
          <w:rFonts w:ascii="Times New Roman" w:hAnsi="Times New Roman" w:cs="Times New Roman"/>
          <w:sz w:val="24"/>
          <w:szCs w:val="24"/>
        </w:rPr>
      </w:pPr>
    </w:p>
    <w:p w:rsidR="00701043" w:rsidRDefault="00701043" w:rsidP="006056B0">
      <w:pPr>
        <w:ind w:firstLine="708"/>
        <w:jc w:val="both"/>
        <w:rPr>
          <w:rFonts w:ascii="Times New Roman" w:hAnsi="Times New Roman" w:cs="Times New Roman"/>
          <w:sz w:val="24"/>
          <w:szCs w:val="24"/>
        </w:rPr>
      </w:pPr>
    </w:p>
    <w:p w:rsidR="00701043" w:rsidRDefault="00701043" w:rsidP="006056B0">
      <w:pPr>
        <w:ind w:firstLine="708"/>
        <w:jc w:val="both"/>
        <w:rPr>
          <w:rFonts w:ascii="Times New Roman" w:hAnsi="Times New Roman" w:cs="Times New Roman"/>
          <w:sz w:val="24"/>
          <w:szCs w:val="24"/>
        </w:rPr>
      </w:pPr>
    </w:p>
    <w:p w:rsidR="00701043" w:rsidRDefault="00701043" w:rsidP="006056B0">
      <w:pPr>
        <w:ind w:firstLine="708"/>
        <w:jc w:val="both"/>
        <w:rPr>
          <w:rFonts w:ascii="Times New Roman" w:hAnsi="Times New Roman" w:cs="Times New Roman"/>
          <w:sz w:val="24"/>
          <w:szCs w:val="24"/>
        </w:rPr>
      </w:pPr>
    </w:p>
    <w:p w:rsidR="00701043" w:rsidRDefault="00701043" w:rsidP="006056B0">
      <w:pPr>
        <w:ind w:firstLine="708"/>
        <w:jc w:val="both"/>
        <w:rPr>
          <w:rFonts w:ascii="Times New Roman" w:hAnsi="Times New Roman" w:cs="Times New Roman"/>
          <w:sz w:val="24"/>
          <w:szCs w:val="24"/>
        </w:rPr>
      </w:pPr>
    </w:p>
    <w:p w:rsidR="00701043" w:rsidRDefault="00701043" w:rsidP="006056B0">
      <w:pPr>
        <w:ind w:firstLine="708"/>
        <w:jc w:val="both"/>
        <w:rPr>
          <w:rFonts w:ascii="Times New Roman" w:hAnsi="Times New Roman" w:cs="Times New Roman"/>
          <w:sz w:val="24"/>
          <w:szCs w:val="24"/>
        </w:rPr>
      </w:pPr>
    </w:p>
    <w:p w:rsidR="00701043" w:rsidRDefault="00701043" w:rsidP="006056B0">
      <w:pPr>
        <w:ind w:firstLine="708"/>
        <w:jc w:val="both"/>
        <w:rPr>
          <w:rFonts w:ascii="Times New Roman" w:hAnsi="Times New Roman" w:cs="Times New Roman"/>
          <w:sz w:val="24"/>
          <w:szCs w:val="24"/>
        </w:rPr>
      </w:pPr>
    </w:p>
    <w:p w:rsidR="00701043" w:rsidRDefault="00701043" w:rsidP="006056B0">
      <w:pPr>
        <w:ind w:firstLine="708"/>
        <w:jc w:val="both"/>
        <w:rPr>
          <w:rFonts w:ascii="Times New Roman" w:hAnsi="Times New Roman" w:cs="Times New Roman"/>
          <w:sz w:val="24"/>
          <w:szCs w:val="24"/>
        </w:rPr>
      </w:pPr>
    </w:p>
    <w:p w:rsidR="00701043" w:rsidRDefault="00701043" w:rsidP="006056B0">
      <w:pPr>
        <w:ind w:firstLine="708"/>
        <w:jc w:val="both"/>
        <w:rPr>
          <w:rFonts w:ascii="Times New Roman" w:hAnsi="Times New Roman" w:cs="Times New Roman"/>
          <w:sz w:val="24"/>
          <w:szCs w:val="24"/>
        </w:rPr>
      </w:pPr>
    </w:p>
    <w:p w:rsidR="00701043" w:rsidRDefault="00701043" w:rsidP="006056B0">
      <w:pPr>
        <w:ind w:firstLine="708"/>
        <w:jc w:val="both"/>
        <w:rPr>
          <w:rFonts w:ascii="Times New Roman" w:hAnsi="Times New Roman" w:cs="Times New Roman"/>
          <w:sz w:val="24"/>
          <w:szCs w:val="24"/>
        </w:rPr>
      </w:pPr>
    </w:p>
    <w:p w:rsidR="00701043" w:rsidRDefault="00701043" w:rsidP="006056B0">
      <w:pPr>
        <w:ind w:firstLine="708"/>
        <w:jc w:val="both"/>
        <w:rPr>
          <w:rFonts w:ascii="Times New Roman" w:hAnsi="Times New Roman" w:cs="Times New Roman"/>
          <w:sz w:val="24"/>
          <w:szCs w:val="24"/>
        </w:rPr>
      </w:pPr>
    </w:p>
    <w:p w:rsidR="00701043" w:rsidRDefault="00701043" w:rsidP="00850EF2">
      <w:pPr>
        <w:rPr>
          <w:rFonts w:ascii="Times New Roman" w:hAnsi="Times New Roman" w:cs="Times New Roman"/>
          <w:sz w:val="28"/>
          <w:szCs w:val="24"/>
        </w:rPr>
      </w:pPr>
      <w:r w:rsidRPr="00850EF2">
        <w:rPr>
          <w:rFonts w:ascii="Times New Roman" w:hAnsi="Times New Roman" w:cs="Times New Roman"/>
          <w:sz w:val="28"/>
          <w:szCs w:val="24"/>
        </w:rPr>
        <w:t xml:space="preserve">   </w:t>
      </w:r>
      <w:r>
        <w:rPr>
          <w:rFonts w:ascii="Times New Roman" w:hAnsi="Times New Roman" w:cs="Times New Roman"/>
          <w:sz w:val="28"/>
          <w:szCs w:val="24"/>
        </w:rPr>
        <w:t xml:space="preserve">                              </w:t>
      </w:r>
    </w:p>
    <w:p w:rsidR="00701043" w:rsidRDefault="00701043" w:rsidP="00CD5EBB">
      <w:pPr>
        <w:ind w:firstLine="708"/>
        <w:rPr>
          <w:rFonts w:ascii="Times New Roman" w:hAnsi="Times New Roman" w:cs="Times New Roman"/>
          <w:sz w:val="28"/>
          <w:szCs w:val="24"/>
        </w:rPr>
      </w:pPr>
    </w:p>
    <w:p w:rsidR="00701043" w:rsidRDefault="00701043" w:rsidP="006925CB">
      <w:pPr>
        <w:ind w:firstLine="708"/>
        <w:rPr>
          <w:rFonts w:ascii="Times New Roman" w:hAnsi="Times New Roman" w:cs="Times New Roman"/>
          <w:sz w:val="28"/>
          <w:szCs w:val="24"/>
        </w:rPr>
      </w:pPr>
      <w:r>
        <w:rPr>
          <w:rFonts w:ascii="Times New Roman" w:hAnsi="Times New Roman" w:cs="Times New Roman"/>
          <w:sz w:val="28"/>
          <w:szCs w:val="24"/>
        </w:rPr>
        <w:t xml:space="preserve">                                            </w:t>
      </w:r>
      <w:r w:rsidRPr="00850EF2">
        <w:rPr>
          <w:rFonts w:ascii="Times New Roman" w:hAnsi="Times New Roman" w:cs="Times New Roman"/>
          <w:sz w:val="28"/>
          <w:szCs w:val="24"/>
        </w:rPr>
        <w:t xml:space="preserve">   2015год</w:t>
      </w:r>
    </w:p>
    <w:p w:rsidR="00701043" w:rsidRPr="00850EF2" w:rsidRDefault="00701043" w:rsidP="006925CB">
      <w:pPr>
        <w:rPr>
          <w:rFonts w:ascii="Times New Roman" w:hAnsi="Times New Roman" w:cs="Times New Roman"/>
          <w:sz w:val="28"/>
          <w:szCs w:val="24"/>
        </w:rPr>
      </w:pPr>
    </w:p>
    <w:p w:rsidR="00701043" w:rsidRPr="00BB7B00" w:rsidRDefault="00701043" w:rsidP="00044DEA">
      <w:pPr>
        <w:ind w:firstLine="708"/>
        <w:jc w:val="both"/>
        <w:rPr>
          <w:rFonts w:ascii="Times New Roman" w:hAnsi="Times New Roman" w:cs="Times New Roman"/>
          <w:sz w:val="28"/>
          <w:szCs w:val="24"/>
        </w:rPr>
      </w:pPr>
      <w:r w:rsidRPr="00BB7B00">
        <w:rPr>
          <w:rFonts w:ascii="Times New Roman" w:hAnsi="Times New Roman" w:cs="Times New Roman"/>
          <w:sz w:val="28"/>
          <w:szCs w:val="24"/>
        </w:rPr>
        <w:t xml:space="preserve">Каким же должен быть современный урок в условиях перехода к стандартам второго поколения? </w:t>
      </w:r>
    </w:p>
    <w:p w:rsidR="00701043" w:rsidRDefault="00701043" w:rsidP="00044DEA">
      <w:pPr>
        <w:ind w:firstLine="708"/>
        <w:jc w:val="both"/>
        <w:rPr>
          <w:rFonts w:ascii="Times New Roman" w:hAnsi="Times New Roman" w:cs="Times New Roman"/>
          <w:sz w:val="28"/>
          <w:szCs w:val="24"/>
        </w:rPr>
      </w:pPr>
      <w:r w:rsidRPr="00BB7B00">
        <w:rPr>
          <w:rFonts w:ascii="Times New Roman" w:hAnsi="Times New Roman" w:cs="Times New Roman"/>
          <w:sz w:val="28"/>
          <w:szCs w:val="24"/>
        </w:rPr>
        <w:t>Современный урок должен, прежде все</w:t>
      </w:r>
      <w:r w:rsidRPr="00BB7B00">
        <w:rPr>
          <w:rFonts w:ascii="Times New Roman" w:hAnsi="Times New Roman" w:cs="Times New Roman"/>
          <w:sz w:val="28"/>
          <w:szCs w:val="24"/>
        </w:rPr>
        <w:softHyphen/>
        <w:t>го, научить ребенка учиться, общаться и помочь осознать себя. Для этого ученику на уроке необходимо быть полноправным действующим лицом. Это урок, на котором царит деловая творческая обста</w:t>
      </w:r>
      <w:r w:rsidRPr="00BB7B00">
        <w:rPr>
          <w:rFonts w:ascii="Times New Roman" w:hAnsi="Times New Roman" w:cs="Times New Roman"/>
          <w:sz w:val="28"/>
          <w:szCs w:val="24"/>
        </w:rPr>
        <w:softHyphen/>
        <w:t>новка, где ребята охотно вступают в диалог с учителем и друг с другом. Урок должен быть насы</w:t>
      </w:r>
      <w:r w:rsidRPr="00BB7B00">
        <w:rPr>
          <w:rFonts w:ascii="Times New Roman" w:hAnsi="Times New Roman" w:cs="Times New Roman"/>
          <w:sz w:val="28"/>
          <w:szCs w:val="24"/>
        </w:rPr>
        <w:softHyphen/>
        <w:t>щенный многообразием учебных ситуаций, и каждая из них должна вызывать у учащихся вопро</w:t>
      </w:r>
      <w:r w:rsidRPr="00BB7B00">
        <w:rPr>
          <w:rFonts w:ascii="Times New Roman" w:hAnsi="Times New Roman" w:cs="Times New Roman"/>
          <w:sz w:val="28"/>
          <w:szCs w:val="24"/>
        </w:rPr>
        <w:softHyphen/>
        <w:t>сы и удивление. Это урок, на котором учени</w:t>
      </w:r>
      <w:r w:rsidRPr="00BB7B00">
        <w:rPr>
          <w:rFonts w:ascii="Times New Roman" w:hAnsi="Times New Roman" w:cs="Times New Roman"/>
          <w:sz w:val="28"/>
          <w:szCs w:val="24"/>
        </w:rPr>
        <w:softHyphen/>
        <w:t>ка не унижают за то, что он чего-то не знает, не понимает, не умеет, а поправляют и учат. Современный урок - это педагогическое произведение, учитель вносит в него свое творчество, свой методический почерк. Качество урока зависит от степени подготовленности класса и от педагогического мастерства учителя. Повышение эффективности каждого урока – залог повышения качества обучения и воспитания.</w:t>
      </w:r>
    </w:p>
    <w:p w:rsidR="00701043" w:rsidRPr="00BB7B00" w:rsidRDefault="00701043" w:rsidP="00044DEA">
      <w:pPr>
        <w:ind w:firstLine="708"/>
        <w:jc w:val="both"/>
        <w:rPr>
          <w:rFonts w:ascii="Times New Roman" w:hAnsi="Times New Roman" w:cs="Times New Roman"/>
          <w:sz w:val="28"/>
          <w:szCs w:val="24"/>
        </w:rPr>
      </w:pPr>
    </w:p>
    <w:p w:rsidR="00701043" w:rsidRDefault="00701043" w:rsidP="00044DEA">
      <w:pPr>
        <w:widowControl/>
        <w:shd w:val="clear" w:color="auto" w:fill="FFFFFF"/>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t xml:space="preserve">         Рассмотрим </w:t>
      </w:r>
      <w:r>
        <w:rPr>
          <w:rFonts w:ascii="Times New Roman" w:hAnsi="Times New Roman" w:cs="Times New Roman"/>
          <w:sz w:val="28"/>
          <w:szCs w:val="28"/>
        </w:rPr>
        <w:t>урок</w:t>
      </w:r>
      <w:r w:rsidRPr="00BB7B00">
        <w:rPr>
          <w:rFonts w:ascii="Times New Roman" w:hAnsi="Times New Roman" w:cs="Times New Roman"/>
          <w:sz w:val="28"/>
          <w:szCs w:val="28"/>
        </w:rPr>
        <w:t> </w:t>
      </w:r>
      <w:r w:rsidRPr="00BB7B00">
        <w:rPr>
          <w:rFonts w:ascii="Times New Roman" w:hAnsi="Times New Roman" w:cs="Times New Roman"/>
          <w:b/>
          <w:bCs/>
          <w:sz w:val="28"/>
          <w:szCs w:val="28"/>
        </w:rPr>
        <w:t>с позиции основных дидактических требований</w:t>
      </w:r>
      <w:r w:rsidRPr="00BB7B00">
        <w:rPr>
          <w:rFonts w:ascii="Times New Roman" w:hAnsi="Times New Roman" w:cs="Times New Roman"/>
          <w:sz w:val="28"/>
          <w:szCs w:val="28"/>
        </w:rPr>
        <w:t>, а также раскроем суть изменений, связанных с проведением урока современного типа:</w:t>
      </w:r>
    </w:p>
    <w:p w:rsidR="00701043" w:rsidRPr="00BB7B00" w:rsidRDefault="00701043" w:rsidP="00044DEA">
      <w:pPr>
        <w:widowControl/>
        <w:shd w:val="clear" w:color="auto" w:fill="FFFFFF"/>
        <w:autoSpaceDE/>
        <w:autoSpaceDN/>
        <w:adjustRightInd/>
        <w:jc w:val="both"/>
        <w:rPr>
          <w:rFonts w:ascii="Times New Roman" w:hAnsi="Times New Roman" w:cs="Times New Roman"/>
          <w:sz w:val="28"/>
          <w:szCs w:val="28"/>
        </w:rPr>
      </w:pPr>
    </w:p>
    <w:tbl>
      <w:tblPr>
        <w:tblW w:w="14771" w:type="dxa"/>
        <w:tblCellSpacing w:w="0" w:type="dxa"/>
        <w:tblInd w:w="-1403" w:type="dxa"/>
        <w:tblLayout w:type="fixed"/>
        <w:tblCellMar>
          <w:left w:w="0" w:type="dxa"/>
          <w:right w:w="0" w:type="dxa"/>
        </w:tblCellMar>
        <w:tblLook w:val="00A0" w:firstRow="1" w:lastRow="0" w:firstColumn="1" w:lastColumn="0" w:noHBand="0" w:noVBand="0"/>
      </w:tblPr>
      <w:tblGrid>
        <w:gridCol w:w="1560"/>
        <w:gridCol w:w="2268"/>
        <w:gridCol w:w="2835"/>
        <w:gridCol w:w="2835"/>
        <w:gridCol w:w="5273"/>
      </w:tblGrid>
      <w:tr w:rsidR="00701043" w:rsidRPr="00BB7B00" w:rsidTr="00967737">
        <w:trPr>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jc w:val="both"/>
              <w:rPr>
                <w:rFonts w:ascii="Times New Roman" w:hAnsi="Times New Roman" w:cs="Times New Roman"/>
                <w:sz w:val="28"/>
                <w:szCs w:val="28"/>
              </w:rPr>
            </w:pPr>
            <w:r w:rsidRPr="00BB7B00">
              <w:rPr>
                <w:rFonts w:ascii="Times New Roman" w:hAnsi="Times New Roman" w:cs="Times New Roman"/>
                <w:b/>
                <w:bCs/>
                <w:sz w:val="28"/>
                <w:szCs w:val="28"/>
              </w:rPr>
              <w:t xml:space="preserve">Требования </w:t>
            </w:r>
            <w:proofErr w:type="gramStart"/>
            <w:r w:rsidRPr="00BB7B00">
              <w:rPr>
                <w:rFonts w:ascii="Times New Roman" w:hAnsi="Times New Roman" w:cs="Times New Roman"/>
                <w:b/>
                <w:bCs/>
                <w:sz w:val="28"/>
                <w:szCs w:val="28"/>
              </w:rPr>
              <w:t>к</w:t>
            </w:r>
            <w:proofErr w:type="gramEnd"/>
          </w:p>
          <w:p w:rsidR="00701043" w:rsidRPr="00BB7B00" w:rsidRDefault="00701043" w:rsidP="005A7F06">
            <w:pPr>
              <w:widowControl/>
              <w:autoSpaceDE/>
              <w:autoSpaceDN/>
              <w:adjustRightInd/>
              <w:jc w:val="both"/>
              <w:rPr>
                <w:rFonts w:ascii="Times New Roman" w:hAnsi="Times New Roman" w:cs="Times New Roman"/>
                <w:sz w:val="28"/>
                <w:szCs w:val="28"/>
              </w:rPr>
            </w:pPr>
            <w:r w:rsidRPr="00BB7B00">
              <w:rPr>
                <w:rFonts w:ascii="Times New Roman" w:hAnsi="Times New Roman" w:cs="Times New Roman"/>
                <w:b/>
                <w:bCs/>
                <w:sz w:val="28"/>
                <w:szCs w:val="28"/>
              </w:rPr>
              <w:t>уроку</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jc w:val="both"/>
              <w:rPr>
                <w:rFonts w:ascii="Times New Roman" w:hAnsi="Times New Roman" w:cs="Times New Roman"/>
                <w:sz w:val="28"/>
                <w:szCs w:val="28"/>
              </w:rPr>
            </w:pPr>
            <w:r w:rsidRPr="00BB7B00">
              <w:rPr>
                <w:rFonts w:ascii="Times New Roman" w:hAnsi="Times New Roman" w:cs="Times New Roman"/>
                <w:b/>
                <w:bCs/>
                <w:sz w:val="28"/>
                <w:szCs w:val="28"/>
              </w:rPr>
              <w:t>Традиционный урок</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jc w:val="both"/>
              <w:rPr>
                <w:rFonts w:ascii="Times New Roman" w:hAnsi="Times New Roman" w:cs="Times New Roman"/>
                <w:sz w:val="28"/>
                <w:szCs w:val="28"/>
              </w:rPr>
            </w:pPr>
            <w:r w:rsidRPr="00BB7B00">
              <w:rPr>
                <w:rFonts w:ascii="Times New Roman" w:hAnsi="Times New Roman" w:cs="Times New Roman"/>
                <w:b/>
                <w:bCs/>
                <w:sz w:val="28"/>
                <w:szCs w:val="28"/>
              </w:rPr>
              <w:t>Урок современного типа</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BB7B00">
            <w:pPr>
              <w:widowControl/>
              <w:autoSpaceDE/>
              <w:autoSpaceDN/>
              <w:adjustRightInd/>
              <w:rPr>
                <w:rFonts w:ascii="Times New Roman" w:hAnsi="Times New Roman" w:cs="Times New Roman"/>
                <w:b/>
                <w:bCs/>
                <w:sz w:val="28"/>
                <w:szCs w:val="28"/>
              </w:rPr>
            </w:pPr>
            <w:r w:rsidRPr="00BB7B00">
              <w:rPr>
                <w:rFonts w:ascii="Times New Roman" w:hAnsi="Times New Roman" w:cs="Times New Roman"/>
                <w:b/>
                <w:sz w:val="28"/>
                <w:szCs w:val="28"/>
              </w:rPr>
              <w:t xml:space="preserve">Используемые методы, приёмы, средства обучения, </w:t>
            </w:r>
            <w:proofErr w:type="spellStart"/>
            <w:r w:rsidRPr="00BB7B00">
              <w:rPr>
                <w:rFonts w:ascii="Times New Roman" w:hAnsi="Times New Roman" w:cs="Times New Roman"/>
                <w:b/>
                <w:sz w:val="28"/>
                <w:szCs w:val="28"/>
              </w:rPr>
              <w:t>формы</w:t>
            </w:r>
            <w:proofErr w:type="gramStart"/>
            <w:r w:rsidRPr="00BB7B00">
              <w:rPr>
                <w:rFonts w:ascii="Times New Roman" w:hAnsi="Times New Roman" w:cs="Times New Roman"/>
                <w:b/>
                <w:sz w:val="28"/>
                <w:szCs w:val="28"/>
              </w:rPr>
              <w:t>,п</w:t>
            </w:r>
            <w:proofErr w:type="gramEnd"/>
            <w:r w:rsidRPr="00BB7B00">
              <w:rPr>
                <w:rFonts w:ascii="Times New Roman" w:hAnsi="Times New Roman" w:cs="Times New Roman"/>
                <w:b/>
                <w:sz w:val="28"/>
                <w:szCs w:val="28"/>
              </w:rPr>
              <w:t>едагогические</w:t>
            </w:r>
            <w:proofErr w:type="spellEnd"/>
            <w:r w:rsidRPr="00BB7B00">
              <w:rPr>
                <w:rFonts w:ascii="Times New Roman" w:hAnsi="Times New Roman" w:cs="Times New Roman"/>
                <w:b/>
                <w:sz w:val="28"/>
                <w:szCs w:val="28"/>
              </w:rPr>
              <w:t xml:space="preserve"> технологии</w:t>
            </w:r>
          </w:p>
        </w:tc>
        <w:tc>
          <w:tcPr>
            <w:tcW w:w="5273"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967737">
            <w:pPr>
              <w:widowControl/>
              <w:autoSpaceDE/>
              <w:autoSpaceDN/>
              <w:adjustRightInd/>
              <w:spacing w:after="75" w:line="234" w:lineRule="atLeast"/>
              <w:jc w:val="both"/>
              <w:rPr>
                <w:rFonts w:ascii="Times New Roman" w:hAnsi="Times New Roman" w:cs="Times New Roman"/>
                <w:sz w:val="28"/>
                <w:szCs w:val="28"/>
              </w:rPr>
            </w:pPr>
            <w:r w:rsidRPr="00BB7B00">
              <w:rPr>
                <w:rFonts w:ascii="Times New Roman" w:hAnsi="Times New Roman" w:cs="Times New Roman"/>
                <w:b/>
                <w:bCs/>
                <w:sz w:val="28"/>
                <w:szCs w:val="28"/>
              </w:rPr>
              <w:t>Универсальные</w:t>
            </w:r>
          </w:p>
          <w:p w:rsidR="00701043" w:rsidRPr="00BB7B00" w:rsidRDefault="00701043" w:rsidP="00967737">
            <w:pPr>
              <w:widowControl/>
              <w:autoSpaceDE/>
              <w:autoSpaceDN/>
              <w:adjustRightInd/>
              <w:rPr>
                <w:rFonts w:ascii="Times New Roman" w:hAnsi="Times New Roman" w:cs="Times New Roman"/>
                <w:b/>
                <w:bCs/>
                <w:sz w:val="28"/>
                <w:szCs w:val="28"/>
              </w:rPr>
            </w:pPr>
            <w:r w:rsidRPr="00BB7B00">
              <w:rPr>
                <w:rFonts w:ascii="Times New Roman" w:hAnsi="Times New Roman" w:cs="Times New Roman"/>
                <w:b/>
                <w:bCs/>
                <w:sz w:val="28"/>
                <w:szCs w:val="28"/>
              </w:rPr>
              <w:t>Учебные</w:t>
            </w:r>
          </w:p>
          <w:p w:rsidR="00701043" w:rsidRPr="00BB7B00" w:rsidRDefault="00701043" w:rsidP="00967737">
            <w:pPr>
              <w:widowControl/>
              <w:autoSpaceDE/>
              <w:autoSpaceDN/>
              <w:adjustRightInd/>
              <w:rPr>
                <w:rFonts w:ascii="Times New Roman" w:hAnsi="Times New Roman" w:cs="Times New Roman"/>
                <w:b/>
                <w:bCs/>
                <w:sz w:val="28"/>
                <w:szCs w:val="28"/>
              </w:rPr>
            </w:pPr>
            <w:r w:rsidRPr="00BB7B00">
              <w:rPr>
                <w:rFonts w:ascii="Times New Roman" w:hAnsi="Times New Roman" w:cs="Times New Roman"/>
                <w:b/>
                <w:bCs/>
                <w:sz w:val="28"/>
                <w:szCs w:val="28"/>
              </w:rPr>
              <w:t>действия</w:t>
            </w:r>
          </w:p>
        </w:tc>
      </w:tr>
      <w:tr w:rsidR="00701043" w:rsidRPr="00BB7B00" w:rsidTr="00967737">
        <w:trPr>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t>Объявление</w:t>
            </w:r>
          </w:p>
          <w:p w:rsidR="00701043" w:rsidRPr="00BB7B00" w:rsidRDefault="00701043" w:rsidP="005A7F06">
            <w:pPr>
              <w:widowControl/>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t>темы урока</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Учитель сообщает учащимся</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Формулируют сами учащиеся</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 xml:space="preserve">(учитель подводит учащихся к осознанию темы) </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Ведение проблемного диалога</w:t>
            </w:r>
          </w:p>
          <w:p w:rsidR="00701043" w:rsidRPr="00BB7B00" w:rsidRDefault="00701043" w:rsidP="005A7F06">
            <w:pPr>
              <w:widowControl/>
              <w:autoSpaceDE/>
              <w:autoSpaceDN/>
              <w:adjustRightInd/>
              <w:rPr>
                <w:rFonts w:ascii="Times New Roman" w:hAnsi="Times New Roman" w:cs="Times New Roman"/>
                <w:sz w:val="28"/>
                <w:szCs w:val="28"/>
              </w:rPr>
            </w:pPr>
            <w:proofErr w:type="gramStart"/>
            <w:r w:rsidRPr="00BB7B00">
              <w:rPr>
                <w:rFonts w:ascii="Times New Roman" w:hAnsi="Times New Roman" w:cs="Times New Roman"/>
                <w:sz w:val="28"/>
                <w:szCs w:val="28"/>
              </w:rPr>
              <w:t>(автор технологии</w:t>
            </w:r>
            <w:proofErr w:type="gramEnd"/>
          </w:p>
          <w:p w:rsidR="00701043" w:rsidRPr="00BB7B00" w:rsidRDefault="00701043" w:rsidP="005A7F06">
            <w:pPr>
              <w:widowControl/>
              <w:autoSpaceDE/>
              <w:autoSpaceDN/>
              <w:adjustRightInd/>
              <w:rPr>
                <w:rFonts w:ascii="Times New Roman" w:hAnsi="Times New Roman" w:cs="Times New Roman"/>
                <w:sz w:val="28"/>
                <w:szCs w:val="28"/>
              </w:rPr>
            </w:pPr>
            <w:proofErr w:type="gramStart"/>
            <w:r w:rsidRPr="00BB7B00">
              <w:rPr>
                <w:rFonts w:ascii="Times New Roman" w:hAnsi="Times New Roman" w:cs="Times New Roman"/>
                <w:sz w:val="28"/>
                <w:szCs w:val="28"/>
              </w:rPr>
              <w:t>Е.Л. Мельникова)</w:t>
            </w:r>
            <w:proofErr w:type="gramEnd"/>
          </w:p>
        </w:tc>
        <w:tc>
          <w:tcPr>
            <w:tcW w:w="5273"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Познавательные</w:t>
            </w:r>
          </w:p>
          <w:p w:rsidR="00701043" w:rsidRPr="00BB7B00" w:rsidRDefault="00701043" w:rsidP="005A7F06">
            <w:pPr>
              <w:widowControl/>
              <w:autoSpaceDE/>
              <w:autoSpaceDN/>
              <w:adjustRightInd/>
              <w:rPr>
                <w:rFonts w:ascii="Times New Roman" w:hAnsi="Times New Roman" w:cs="Times New Roman"/>
                <w:sz w:val="28"/>
                <w:szCs w:val="28"/>
              </w:rPr>
            </w:pPr>
            <w:proofErr w:type="spellStart"/>
            <w:r w:rsidRPr="00BB7B00">
              <w:rPr>
                <w:rFonts w:ascii="Times New Roman" w:hAnsi="Times New Roman" w:cs="Times New Roman"/>
                <w:sz w:val="28"/>
                <w:szCs w:val="28"/>
              </w:rPr>
              <w:t>общеучебные</w:t>
            </w:r>
            <w:proofErr w:type="spellEnd"/>
            <w:r w:rsidRPr="00BB7B00">
              <w:rPr>
                <w:rFonts w:ascii="Times New Roman" w:hAnsi="Times New Roman" w:cs="Times New Roman"/>
                <w:sz w:val="28"/>
                <w:szCs w:val="28"/>
              </w:rPr>
              <w:t>,</w:t>
            </w:r>
          </w:p>
          <w:p w:rsidR="00701043" w:rsidRPr="00BB7B00" w:rsidRDefault="00701043" w:rsidP="005A7F06">
            <w:pPr>
              <w:widowControl/>
              <w:autoSpaceDE/>
              <w:autoSpaceDN/>
              <w:adjustRightInd/>
              <w:rPr>
                <w:rFonts w:ascii="Times New Roman" w:hAnsi="Times New Roman" w:cs="Times New Roman"/>
                <w:sz w:val="28"/>
                <w:szCs w:val="28"/>
              </w:rPr>
            </w:pPr>
            <w:proofErr w:type="spellStart"/>
            <w:r w:rsidRPr="00BB7B00">
              <w:rPr>
                <w:rFonts w:ascii="Times New Roman" w:hAnsi="Times New Roman" w:cs="Times New Roman"/>
                <w:sz w:val="28"/>
                <w:szCs w:val="28"/>
              </w:rPr>
              <w:t>коммуникатив</w:t>
            </w:r>
            <w:proofErr w:type="spellEnd"/>
          </w:p>
          <w:p w:rsidR="00701043" w:rsidRPr="00BB7B00" w:rsidRDefault="00701043" w:rsidP="005A7F06">
            <w:pPr>
              <w:widowControl/>
              <w:autoSpaceDE/>
              <w:autoSpaceDN/>
              <w:adjustRightInd/>
              <w:rPr>
                <w:rFonts w:ascii="Times New Roman" w:hAnsi="Times New Roman" w:cs="Times New Roman"/>
                <w:sz w:val="28"/>
                <w:szCs w:val="28"/>
              </w:rPr>
            </w:pPr>
            <w:proofErr w:type="spellStart"/>
            <w:r w:rsidRPr="00BB7B00">
              <w:rPr>
                <w:rFonts w:ascii="Times New Roman" w:hAnsi="Times New Roman" w:cs="Times New Roman"/>
                <w:sz w:val="28"/>
                <w:szCs w:val="28"/>
              </w:rPr>
              <w:t>ные</w:t>
            </w:r>
            <w:proofErr w:type="spellEnd"/>
          </w:p>
        </w:tc>
      </w:tr>
      <w:tr w:rsidR="00701043" w:rsidRPr="00BB7B00" w:rsidTr="00967737">
        <w:trPr>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t>Сообщение</w:t>
            </w:r>
          </w:p>
          <w:p w:rsidR="00701043" w:rsidRPr="00BB7B00" w:rsidRDefault="00701043" w:rsidP="005A7F06">
            <w:pPr>
              <w:widowControl/>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t>целей и задач</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Учитель формулирует и</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сообщает учащимся, чему должны научиться</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Формулируют сами учащиеся,</w:t>
            </w:r>
            <w:r>
              <w:rPr>
                <w:rFonts w:ascii="Times New Roman" w:hAnsi="Times New Roman" w:cs="Times New Roman"/>
                <w:sz w:val="28"/>
                <w:szCs w:val="28"/>
              </w:rPr>
              <w:t xml:space="preserve"> </w:t>
            </w:r>
            <w:r w:rsidRPr="00BB7B00">
              <w:rPr>
                <w:rFonts w:ascii="Times New Roman" w:hAnsi="Times New Roman" w:cs="Times New Roman"/>
                <w:sz w:val="28"/>
                <w:szCs w:val="28"/>
              </w:rPr>
              <w:t>определив границы знания и незнания</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(учитель подводит учащихся к осознанию целей и задач)</w:t>
            </w:r>
          </w:p>
          <w:p w:rsidR="00701043" w:rsidRPr="00BB7B00" w:rsidRDefault="00701043" w:rsidP="005A7F06">
            <w:pPr>
              <w:widowControl/>
              <w:autoSpaceDE/>
              <w:autoSpaceDN/>
              <w:adjustRightInd/>
              <w:rPr>
                <w:rFonts w:ascii="Times New Roman" w:hAnsi="Times New Roman" w:cs="Times New Roman"/>
                <w:sz w:val="28"/>
                <w:szCs w:val="28"/>
              </w:rPr>
            </w:pP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Ведение проблемного диалога</w:t>
            </w:r>
          </w:p>
          <w:p w:rsidR="00701043" w:rsidRPr="00BB7B00" w:rsidRDefault="00701043" w:rsidP="005A7F06">
            <w:pPr>
              <w:widowControl/>
              <w:autoSpaceDE/>
              <w:autoSpaceDN/>
              <w:adjustRightInd/>
              <w:rPr>
                <w:rFonts w:ascii="Times New Roman" w:hAnsi="Times New Roman" w:cs="Times New Roman"/>
                <w:sz w:val="28"/>
                <w:szCs w:val="28"/>
              </w:rPr>
            </w:pPr>
            <w:proofErr w:type="gramStart"/>
            <w:r w:rsidRPr="00BB7B00">
              <w:rPr>
                <w:rFonts w:ascii="Times New Roman" w:hAnsi="Times New Roman" w:cs="Times New Roman"/>
                <w:sz w:val="28"/>
                <w:szCs w:val="28"/>
              </w:rPr>
              <w:t>(автор технологии</w:t>
            </w:r>
            <w:proofErr w:type="gramEnd"/>
          </w:p>
          <w:p w:rsidR="00701043" w:rsidRPr="00BB7B00" w:rsidRDefault="00701043" w:rsidP="005A7F06">
            <w:pPr>
              <w:widowControl/>
              <w:autoSpaceDE/>
              <w:autoSpaceDN/>
              <w:adjustRightInd/>
              <w:rPr>
                <w:rFonts w:ascii="Times New Roman" w:hAnsi="Times New Roman" w:cs="Times New Roman"/>
                <w:sz w:val="28"/>
                <w:szCs w:val="28"/>
              </w:rPr>
            </w:pPr>
            <w:proofErr w:type="gramStart"/>
            <w:r w:rsidRPr="00BB7B00">
              <w:rPr>
                <w:rFonts w:ascii="Times New Roman" w:hAnsi="Times New Roman" w:cs="Times New Roman"/>
                <w:sz w:val="28"/>
                <w:szCs w:val="28"/>
              </w:rPr>
              <w:t>Е.Л. Мельникова)</w:t>
            </w:r>
            <w:proofErr w:type="gramEnd"/>
          </w:p>
        </w:tc>
        <w:tc>
          <w:tcPr>
            <w:tcW w:w="5273"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 xml:space="preserve">Регулятивные </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 xml:space="preserve">целеполагания, </w:t>
            </w:r>
          </w:p>
          <w:p w:rsidR="00701043" w:rsidRPr="00BB7B00" w:rsidRDefault="00701043" w:rsidP="005A7F06">
            <w:pPr>
              <w:widowControl/>
              <w:autoSpaceDE/>
              <w:autoSpaceDN/>
              <w:adjustRightInd/>
              <w:rPr>
                <w:rFonts w:ascii="Times New Roman" w:hAnsi="Times New Roman" w:cs="Times New Roman"/>
                <w:sz w:val="28"/>
                <w:szCs w:val="28"/>
              </w:rPr>
            </w:pPr>
            <w:proofErr w:type="spellStart"/>
            <w:r w:rsidRPr="00BB7B00">
              <w:rPr>
                <w:rFonts w:ascii="Times New Roman" w:hAnsi="Times New Roman" w:cs="Times New Roman"/>
                <w:sz w:val="28"/>
                <w:szCs w:val="28"/>
              </w:rPr>
              <w:t>коммуникатив</w:t>
            </w:r>
            <w:proofErr w:type="spellEnd"/>
          </w:p>
          <w:p w:rsidR="00701043" w:rsidRPr="00BB7B00" w:rsidRDefault="00701043" w:rsidP="005A7F06">
            <w:pPr>
              <w:widowControl/>
              <w:autoSpaceDE/>
              <w:autoSpaceDN/>
              <w:adjustRightInd/>
              <w:rPr>
                <w:rFonts w:ascii="Times New Roman" w:hAnsi="Times New Roman" w:cs="Times New Roman"/>
                <w:sz w:val="28"/>
                <w:szCs w:val="28"/>
              </w:rPr>
            </w:pPr>
            <w:proofErr w:type="spellStart"/>
            <w:r w:rsidRPr="00BB7B00">
              <w:rPr>
                <w:rFonts w:ascii="Times New Roman" w:hAnsi="Times New Roman" w:cs="Times New Roman"/>
                <w:sz w:val="28"/>
                <w:szCs w:val="28"/>
              </w:rPr>
              <w:t>ные</w:t>
            </w:r>
            <w:proofErr w:type="spellEnd"/>
          </w:p>
        </w:tc>
      </w:tr>
      <w:tr w:rsidR="00701043" w:rsidRPr="00BB7B00" w:rsidTr="00967737">
        <w:trPr>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jc w:val="both"/>
              <w:rPr>
                <w:rFonts w:ascii="Times New Roman" w:hAnsi="Times New Roman" w:cs="Times New Roman"/>
                <w:sz w:val="28"/>
                <w:szCs w:val="28"/>
              </w:rPr>
            </w:pPr>
            <w:proofErr w:type="spellStart"/>
            <w:r w:rsidRPr="00BB7B00">
              <w:rPr>
                <w:rFonts w:ascii="Times New Roman" w:hAnsi="Times New Roman" w:cs="Times New Roman"/>
                <w:sz w:val="28"/>
                <w:szCs w:val="28"/>
              </w:rPr>
              <w:t>Планирова</w:t>
            </w:r>
            <w:proofErr w:type="spellEnd"/>
          </w:p>
          <w:p w:rsidR="00701043" w:rsidRPr="00BB7B00" w:rsidRDefault="00701043" w:rsidP="005A7F06">
            <w:pPr>
              <w:widowControl/>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t xml:space="preserve"> </w:t>
            </w:r>
            <w:proofErr w:type="spellStart"/>
            <w:r w:rsidRPr="00BB7B00">
              <w:rPr>
                <w:rFonts w:ascii="Times New Roman" w:hAnsi="Times New Roman" w:cs="Times New Roman"/>
                <w:sz w:val="28"/>
                <w:szCs w:val="28"/>
              </w:rPr>
              <w:t>ние</w:t>
            </w:r>
            <w:proofErr w:type="spellEnd"/>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Учитель сообщает учащимся, какую работу они должны</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выполнить, чтобы достичь цели</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Планирование учащимися способов достижения намеченной цели</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 xml:space="preserve">(учитель помогает, советует) </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6A2E4C">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 xml:space="preserve">Работа с картой урока, с плакатом  (н-р: </w:t>
            </w:r>
            <w:r>
              <w:rPr>
                <w:rFonts w:ascii="Times New Roman" w:hAnsi="Times New Roman" w:cs="Times New Roman"/>
                <w:sz w:val="28"/>
                <w:szCs w:val="28"/>
              </w:rPr>
              <w:t xml:space="preserve">интерактивный плакат </w:t>
            </w:r>
            <w:r w:rsidRPr="00BB7B00">
              <w:rPr>
                <w:rFonts w:ascii="Times New Roman" w:hAnsi="Times New Roman" w:cs="Times New Roman"/>
                <w:sz w:val="28"/>
                <w:szCs w:val="28"/>
              </w:rPr>
              <w:t>в программе </w:t>
            </w:r>
            <w:proofErr w:type="spellStart"/>
            <w:r w:rsidRPr="00BB7B00">
              <w:rPr>
                <w:rFonts w:ascii="Times New Roman" w:hAnsi="Times New Roman" w:cs="Times New Roman"/>
                <w:sz w:val="28"/>
                <w:szCs w:val="28"/>
              </w:rPr>
              <w:t>PowerPoint</w:t>
            </w:r>
            <w:proofErr w:type="spellEnd"/>
            <w:r w:rsidRPr="00BB7B00">
              <w:rPr>
                <w:rFonts w:ascii="Times New Roman" w:hAnsi="Times New Roman" w:cs="Times New Roman"/>
                <w:sz w:val="28"/>
                <w:szCs w:val="28"/>
              </w:rPr>
              <w:t>)</w:t>
            </w:r>
          </w:p>
        </w:tc>
        <w:tc>
          <w:tcPr>
            <w:tcW w:w="5273"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967737">
            <w:pPr>
              <w:widowControl/>
              <w:autoSpaceDE/>
              <w:autoSpaceDN/>
              <w:adjustRightInd/>
              <w:spacing w:after="75" w:line="234" w:lineRule="atLeast"/>
              <w:jc w:val="both"/>
              <w:rPr>
                <w:rFonts w:ascii="Times New Roman" w:hAnsi="Times New Roman" w:cs="Times New Roman"/>
                <w:sz w:val="28"/>
                <w:szCs w:val="28"/>
              </w:rPr>
            </w:pPr>
            <w:r w:rsidRPr="00BB7B00">
              <w:rPr>
                <w:rFonts w:ascii="Times New Roman" w:hAnsi="Times New Roman" w:cs="Times New Roman"/>
                <w:sz w:val="28"/>
                <w:szCs w:val="28"/>
              </w:rPr>
              <w:t>Регулятивные</w:t>
            </w:r>
          </w:p>
          <w:p w:rsidR="00701043" w:rsidRPr="00BB7B00" w:rsidRDefault="00701043" w:rsidP="00967737">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планирования</w:t>
            </w:r>
          </w:p>
        </w:tc>
      </w:tr>
      <w:tr w:rsidR="00701043" w:rsidRPr="00BB7B00" w:rsidTr="00967737">
        <w:trPr>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lastRenderedPageBreak/>
              <w:t>Практическая деятельность учащихся</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t>Под руководством учителя</w:t>
            </w:r>
          </w:p>
          <w:p w:rsidR="00701043" w:rsidRPr="00BB7B00" w:rsidRDefault="00701043" w:rsidP="005A7F06">
            <w:pPr>
              <w:widowControl/>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t>учащиеся выполняют ряд</w:t>
            </w:r>
          </w:p>
          <w:p w:rsidR="00701043" w:rsidRPr="00BB7B00" w:rsidRDefault="00701043" w:rsidP="005A7F06">
            <w:pPr>
              <w:widowControl/>
              <w:autoSpaceDE/>
              <w:autoSpaceDN/>
              <w:adjustRightInd/>
              <w:jc w:val="both"/>
              <w:rPr>
                <w:rFonts w:ascii="Times New Roman" w:hAnsi="Times New Roman" w:cs="Times New Roman"/>
                <w:sz w:val="28"/>
                <w:szCs w:val="28"/>
              </w:rPr>
            </w:pPr>
            <w:proofErr w:type="gramStart"/>
            <w:r w:rsidRPr="00BB7B00">
              <w:rPr>
                <w:rFonts w:ascii="Times New Roman" w:hAnsi="Times New Roman" w:cs="Times New Roman"/>
                <w:sz w:val="28"/>
                <w:szCs w:val="28"/>
              </w:rPr>
              <w:t>практических задач (чаще</w:t>
            </w:r>
            <w:proofErr w:type="gramEnd"/>
          </w:p>
          <w:p w:rsidR="00701043" w:rsidRPr="00BB7B00" w:rsidRDefault="00701043" w:rsidP="005A7F06">
            <w:pPr>
              <w:widowControl/>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t>применяется фронтальный</w:t>
            </w:r>
          </w:p>
          <w:p w:rsidR="00701043" w:rsidRPr="00BB7B00" w:rsidRDefault="00701043" w:rsidP="005A7F06">
            <w:pPr>
              <w:widowControl/>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t>метод организации</w:t>
            </w:r>
          </w:p>
          <w:p w:rsidR="00701043" w:rsidRPr="00BB7B00" w:rsidRDefault="00701043" w:rsidP="005A7F06">
            <w:pPr>
              <w:widowControl/>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t>деятельности)</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Учащиеся осуществляют учебные действия по намеченному плану</w:t>
            </w:r>
          </w:p>
          <w:p w:rsidR="00701043" w:rsidRPr="00BB7B00" w:rsidRDefault="00701043" w:rsidP="005A7F06">
            <w:pPr>
              <w:widowControl/>
              <w:autoSpaceDE/>
              <w:autoSpaceDN/>
              <w:adjustRightInd/>
              <w:rPr>
                <w:rFonts w:ascii="Times New Roman" w:hAnsi="Times New Roman" w:cs="Times New Roman"/>
                <w:sz w:val="28"/>
                <w:szCs w:val="28"/>
              </w:rPr>
            </w:pPr>
            <w:proofErr w:type="gramStart"/>
            <w:r w:rsidRPr="00BB7B00">
              <w:rPr>
                <w:rFonts w:ascii="Times New Roman" w:hAnsi="Times New Roman" w:cs="Times New Roman"/>
                <w:sz w:val="28"/>
                <w:szCs w:val="28"/>
              </w:rPr>
              <w:t>(применяется групповой,</w:t>
            </w:r>
            <w:proofErr w:type="gramEnd"/>
          </w:p>
          <w:p w:rsidR="00701043" w:rsidRPr="00BB7B00" w:rsidRDefault="00701043" w:rsidP="005A7F06">
            <w:pPr>
              <w:widowControl/>
              <w:autoSpaceDE/>
              <w:autoSpaceDN/>
              <w:adjustRightInd/>
              <w:rPr>
                <w:rFonts w:ascii="Times New Roman" w:hAnsi="Times New Roman" w:cs="Times New Roman"/>
                <w:sz w:val="28"/>
                <w:szCs w:val="28"/>
              </w:rPr>
            </w:pPr>
            <w:proofErr w:type="gramStart"/>
            <w:r w:rsidRPr="00BB7B00">
              <w:rPr>
                <w:rFonts w:ascii="Times New Roman" w:hAnsi="Times New Roman" w:cs="Times New Roman"/>
                <w:sz w:val="28"/>
                <w:szCs w:val="28"/>
              </w:rPr>
              <w:t>индивидуальный</w:t>
            </w:r>
            <w:proofErr w:type="gramEnd"/>
            <w:r w:rsidRPr="00BB7B00">
              <w:rPr>
                <w:rFonts w:ascii="Times New Roman" w:hAnsi="Times New Roman" w:cs="Times New Roman"/>
                <w:sz w:val="28"/>
                <w:szCs w:val="28"/>
              </w:rPr>
              <w:t xml:space="preserve"> методы),</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учитель консультирует</w:t>
            </w:r>
          </w:p>
          <w:p w:rsidR="00701043" w:rsidRPr="00BB7B00" w:rsidRDefault="00701043" w:rsidP="005A7F06">
            <w:pPr>
              <w:widowControl/>
              <w:autoSpaceDE/>
              <w:autoSpaceDN/>
              <w:adjustRightInd/>
              <w:rPr>
                <w:rFonts w:ascii="Times New Roman" w:hAnsi="Times New Roman" w:cs="Times New Roman"/>
                <w:sz w:val="28"/>
                <w:szCs w:val="28"/>
              </w:rPr>
            </w:pP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Групповая, парная,</w:t>
            </w:r>
          </w:p>
          <w:p w:rsidR="00701043" w:rsidRPr="00BB7B00" w:rsidRDefault="00701043" w:rsidP="005A7F06">
            <w:pPr>
              <w:widowControl/>
              <w:autoSpaceDE/>
              <w:autoSpaceDN/>
              <w:adjustRightInd/>
              <w:rPr>
                <w:rFonts w:ascii="Times New Roman" w:hAnsi="Times New Roman" w:cs="Times New Roman"/>
                <w:sz w:val="28"/>
                <w:szCs w:val="28"/>
              </w:rPr>
            </w:pPr>
            <w:proofErr w:type="gramStart"/>
            <w:r w:rsidRPr="00BB7B00">
              <w:rPr>
                <w:rFonts w:ascii="Times New Roman" w:hAnsi="Times New Roman" w:cs="Times New Roman"/>
                <w:sz w:val="28"/>
                <w:szCs w:val="28"/>
              </w:rPr>
              <w:t>индивидуальная</w:t>
            </w:r>
            <w:proofErr w:type="gramEnd"/>
            <w:r w:rsidRPr="00BB7B00">
              <w:rPr>
                <w:rFonts w:ascii="Times New Roman" w:hAnsi="Times New Roman" w:cs="Times New Roman"/>
                <w:sz w:val="28"/>
                <w:szCs w:val="28"/>
              </w:rPr>
              <w:t xml:space="preserve"> -  формы организации деятельности учащихся.</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Проведение игр и игровых упражнений.</w:t>
            </w:r>
          </w:p>
          <w:p w:rsidR="00701043" w:rsidRPr="00BB7B00" w:rsidRDefault="00701043" w:rsidP="005A7F0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Работа с учебником, с текстом по методу </w:t>
            </w: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w:t>
            </w:r>
            <w:r w:rsidRPr="00BB7B00">
              <w:rPr>
                <w:rFonts w:ascii="Times New Roman" w:hAnsi="Times New Roman" w:cs="Times New Roman"/>
                <w:sz w:val="28"/>
                <w:szCs w:val="28"/>
              </w:rPr>
              <w:t xml:space="preserve">Применение </w:t>
            </w:r>
            <w:proofErr w:type="spellStart"/>
            <w:r w:rsidRPr="00BB7B00">
              <w:rPr>
                <w:rFonts w:ascii="Times New Roman" w:hAnsi="Times New Roman" w:cs="Times New Roman"/>
                <w:sz w:val="28"/>
                <w:szCs w:val="28"/>
              </w:rPr>
              <w:t>словарей</w:t>
            </w:r>
            <w:proofErr w:type="gramStart"/>
            <w:r w:rsidRPr="00BB7B00">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правочников</w:t>
            </w:r>
            <w:proofErr w:type="spellEnd"/>
            <w:r>
              <w:rPr>
                <w:rFonts w:ascii="Times New Roman" w:hAnsi="Times New Roman" w:cs="Times New Roman"/>
                <w:sz w:val="28"/>
                <w:szCs w:val="28"/>
              </w:rPr>
              <w:t xml:space="preserve"> ИК</w:t>
            </w:r>
            <w:r w:rsidRPr="00BB7B00">
              <w:rPr>
                <w:rFonts w:ascii="Times New Roman" w:hAnsi="Times New Roman" w:cs="Times New Roman"/>
                <w:sz w:val="28"/>
                <w:szCs w:val="28"/>
              </w:rPr>
              <w:t xml:space="preserve"> – технологий.</w:t>
            </w:r>
          </w:p>
        </w:tc>
        <w:tc>
          <w:tcPr>
            <w:tcW w:w="5273"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Познавательные,</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регулятивные,</w:t>
            </w:r>
          </w:p>
          <w:p w:rsidR="00701043" w:rsidRPr="00BB7B00" w:rsidRDefault="00701043" w:rsidP="005A7F06">
            <w:pPr>
              <w:widowControl/>
              <w:autoSpaceDE/>
              <w:autoSpaceDN/>
              <w:adjustRightInd/>
              <w:rPr>
                <w:rFonts w:ascii="Times New Roman" w:hAnsi="Times New Roman" w:cs="Times New Roman"/>
                <w:sz w:val="28"/>
                <w:szCs w:val="28"/>
              </w:rPr>
            </w:pPr>
            <w:proofErr w:type="spellStart"/>
            <w:r w:rsidRPr="00BB7B00">
              <w:rPr>
                <w:rFonts w:ascii="Times New Roman" w:hAnsi="Times New Roman" w:cs="Times New Roman"/>
                <w:sz w:val="28"/>
                <w:szCs w:val="28"/>
              </w:rPr>
              <w:t>коммуникативн</w:t>
            </w:r>
            <w:proofErr w:type="spellEnd"/>
          </w:p>
          <w:p w:rsidR="00701043" w:rsidRPr="00BB7B00" w:rsidRDefault="00701043" w:rsidP="005A7F06">
            <w:pPr>
              <w:widowControl/>
              <w:autoSpaceDE/>
              <w:autoSpaceDN/>
              <w:adjustRightInd/>
              <w:rPr>
                <w:rFonts w:ascii="Times New Roman" w:hAnsi="Times New Roman" w:cs="Times New Roman"/>
                <w:sz w:val="28"/>
                <w:szCs w:val="28"/>
              </w:rPr>
            </w:pPr>
            <w:proofErr w:type="spellStart"/>
            <w:r w:rsidRPr="00BB7B00">
              <w:rPr>
                <w:rFonts w:ascii="Times New Roman" w:hAnsi="Times New Roman" w:cs="Times New Roman"/>
                <w:sz w:val="28"/>
                <w:szCs w:val="28"/>
              </w:rPr>
              <w:t>ые</w:t>
            </w:r>
            <w:proofErr w:type="spellEnd"/>
          </w:p>
        </w:tc>
      </w:tr>
      <w:tr w:rsidR="00701043" w:rsidRPr="00BB7B00" w:rsidTr="00967737">
        <w:trPr>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Осуществление контроля</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Учитель осуществляет</w:t>
            </w:r>
          </w:p>
          <w:p w:rsidR="00701043" w:rsidRPr="00BB7B00" w:rsidRDefault="00701043" w:rsidP="005A7F06">
            <w:pPr>
              <w:widowControl/>
              <w:autoSpaceDE/>
              <w:autoSpaceDN/>
              <w:adjustRightInd/>
              <w:rPr>
                <w:rFonts w:ascii="Times New Roman" w:hAnsi="Times New Roman" w:cs="Times New Roman"/>
                <w:sz w:val="28"/>
                <w:szCs w:val="28"/>
              </w:rPr>
            </w:pPr>
            <w:proofErr w:type="gramStart"/>
            <w:r w:rsidRPr="00BB7B00">
              <w:rPr>
                <w:rFonts w:ascii="Times New Roman" w:hAnsi="Times New Roman" w:cs="Times New Roman"/>
                <w:sz w:val="28"/>
                <w:szCs w:val="28"/>
              </w:rPr>
              <w:t>контроль за</w:t>
            </w:r>
            <w:proofErr w:type="gramEnd"/>
            <w:r w:rsidRPr="00BB7B00">
              <w:rPr>
                <w:rFonts w:ascii="Times New Roman" w:hAnsi="Times New Roman" w:cs="Times New Roman"/>
                <w:sz w:val="28"/>
                <w:szCs w:val="28"/>
              </w:rPr>
              <w:t xml:space="preserve"> выполнением</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 xml:space="preserve">учащимися </w:t>
            </w:r>
            <w:proofErr w:type="gramStart"/>
            <w:r w:rsidRPr="00BB7B00">
              <w:rPr>
                <w:rFonts w:ascii="Times New Roman" w:hAnsi="Times New Roman" w:cs="Times New Roman"/>
                <w:sz w:val="28"/>
                <w:szCs w:val="28"/>
              </w:rPr>
              <w:t>практической</w:t>
            </w:r>
            <w:proofErr w:type="gramEnd"/>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работы</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Учащиеся осуществляют контроль</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(применяются формы самоконтроля, взаимоконтроля),</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учитель консультирует</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Работа по сам</w:t>
            </w:r>
            <w:proofErr w:type="gramStart"/>
            <w:r w:rsidRPr="00BB7B00">
              <w:rPr>
                <w:rFonts w:ascii="Times New Roman" w:hAnsi="Times New Roman" w:cs="Times New Roman"/>
                <w:sz w:val="28"/>
                <w:szCs w:val="28"/>
              </w:rPr>
              <w:t>о-</w:t>
            </w:r>
            <w:proofErr w:type="gramEnd"/>
            <w:r w:rsidRPr="00BB7B00">
              <w:rPr>
                <w:rFonts w:ascii="Times New Roman" w:hAnsi="Times New Roman" w:cs="Times New Roman"/>
                <w:sz w:val="28"/>
                <w:szCs w:val="28"/>
              </w:rPr>
              <w:t xml:space="preserve"> и</w:t>
            </w:r>
          </w:p>
          <w:p w:rsidR="00701043" w:rsidRPr="00BB7B00" w:rsidRDefault="00701043" w:rsidP="005A7F06">
            <w:pPr>
              <w:widowControl/>
              <w:autoSpaceDE/>
              <w:autoSpaceDN/>
              <w:adjustRightInd/>
              <w:rPr>
                <w:rFonts w:ascii="Times New Roman" w:hAnsi="Times New Roman" w:cs="Times New Roman"/>
                <w:sz w:val="28"/>
                <w:szCs w:val="28"/>
              </w:rPr>
            </w:pPr>
            <w:proofErr w:type="gramStart"/>
            <w:r w:rsidRPr="00BB7B00">
              <w:rPr>
                <w:rFonts w:ascii="Times New Roman" w:hAnsi="Times New Roman" w:cs="Times New Roman"/>
                <w:sz w:val="28"/>
                <w:szCs w:val="28"/>
              </w:rPr>
              <w:t>взаимоконтролю устных и письменных ответов (по заранее определённым критериям,</w:t>
            </w:r>
            <w:proofErr w:type="gramEnd"/>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образцам).</w:t>
            </w:r>
          </w:p>
        </w:tc>
        <w:tc>
          <w:tcPr>
            <w:tcW w:w="5273"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 xml:space="preserve">Регулятивные </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 xml:space="preserve">контроля </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(самоконтроля),</w:t>
            </w:r>
          </w:p>
          <w:p w:rsidR="00701043" w:rsidRPr="00BB7B00" w:rsidRDefault="00701043" w:rsidP="005A7F06">
            <w:pPr>
              <w:widowControl/>
              <w:autoSpaceDE/>
              <w:autoSpaceDN/>
              <w:adjustRightInd/>
              <w:rPr>
                <w:rFonts w:ascii="Times New Roman" w:hAnsi="Times New Roman" w:cs="Times New Roman"/>
                <w:sz w:val="28"/>
                <w:szCs w:val="28"/>
              </w:rPr>
            </w:pPr>
            <w:proofErr w:type="spellStart"/>
            <w:r w:rsidRPr="00BB7B00">
              <w:rPr>
                <w:rFonts w:ascii="Times New Roman" w:hAnsi="Times New Roman" w:cs="Times New Roman"/>
                <w:sz w:val="28"/>
                <w:szCs w:val="28"/>
              </w:rPr>
              <w:t>Коммуникатив</w:t>
            </w:r>
            <w:proofErr w:type="spellEnd"/>
          </w:p>
          <w:p w:rsidR="00701043" w:rsidRPr="00BB7B00" w:rsidRDefault="00701043" w:rsidP="005A7F06">
            <w:pPr>
              <w:widowControl/>
              <w:autoSpaceDE/>
              <w:autoSpaceDN/>
              <w:adjustRightInd/>
              <w:rPr>
                <w:rFonts w:ascii="Times New Roman" w:hAnsi="Times New Roman" w:cs="Times New Roman"/>
                <w:sz w:val="28"/>
                <w:szCs w:val="28"/>
              </w:rPr>
            </w:pPr>
            <w:proofErr w:type="spellStart"/>
            <w:r w:rsidRPr="00BB7B00">
              <w:rPr>
                <w:rFonts w:ascii="Times New Roman" w:hAnsi="Times New Roman" w:cs="Times New Roman"/>
                <w:sz w:val="28"/>
                <w:szCs w:val="28"/>
              </w:rPr>
              <w:t>ные</w:t>
            </w:r>
            <w:proofErr w:type="spellEnd"/>
          </w:p>
        </w:tc>
      </w:tr>
      <w:tr w:rsidR="00701043" w:rsidRPr="00BB7B00" w:rsidTr="00967737">
        <w:trPr>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Осуществление коррекции</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Учитель в ходе выполнения и</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 xml:space="preserve">по итогам </w:t>
            </w:r>
            <w:proofErr w:type="gramStart"/>
            <w:r w:rsidRPr="00BB7B00">
              <w:rPr>
                <w:rFonts w:ascii="Times New Roman" w:hAnsi="Times New Roman" w:cs="Times New Roman"/>
                <w:sz w:val="28"/>
                <w:szCs w:val="28"/>
              </w:rPr>
              <w:t>выполненной</w:t>
            </w:r>
            <w:proofErr w:type="gramEnd"/>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работы учащимися</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осуществляет коррекцию</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Учащиеся формулируют затруднения</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и осуществляют коррекцию</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самостоятельно,</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учитель консультирует, советует,</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помогает</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t>Использование памяток.</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Организация взаимопомощи.</w:t>
            </w:r>
          </w:p>
          <w:p w:rsidR="00701043" w:rsidRPr="00BB7B00" w:rsidRDefault="00701043" w:rsidP="005A7F06">
            <w:pPr>
              <w:widowControl/>
              <w:autoSpaceDE/>
              <w:autoSpaceDN/>
              <w:adjustRightInd/>
              <w:rPr>
                <w:rFonts w:ascii="Times New Roman" w:hAnsi="Times New Roman" w:cs="Times New Roman"/>
                <w:sz w:val="28"/>
                <w:szCs w:val="28"/>
              </w:rPr>
            </w:pPr>
          </w:p>
        </w:tc>
        <w:tc>
          <w:tcPr>
            <w:tcW w:w="5273"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967737">
            <w:pPr>
              <w:widowControl/>
              <w:autoSpaceDE/>
              <w:autoSpaceDN/>
              <w:adjustRightInd/>
              <w:spacing w:after="75" w:line="234" w:lineRule="atLeast"/>
              <w:jc w:val="both"/>
              <w:rPr>
                <w:rFonts w:ascii="Times New Roman" w:hAnsi="Times New Roman" w:cs="Times New Roman"/>
                <w:sz w:val="28"/>
                <w:szCs w:val="28"/>
              </w:rPr>
            </w:pPr>
            <w:proofErr w:type="spellStart"/>
            <w:r w:rsidRPr="00BB7B00">
              <w:rPr>
                <w:rFonts w:ascii="Times New Roman" w:hAnsi="Times New Roman" w:cs="Times New Roman"/>
                <w:sz w:val="28"/>
                <w:szCs w:val="28"/>
              </w:rPr>
              <w:t>Коммуникатив</w:t>
            </w:r>
            <w:proofErr w:type="spellEnd"/>
          </w:p>
          <w:p w:rsidR="00701043" w:rsidRPr="00BB7B00" w:rsidRDefault="00701043" w:rsidP="00967737">
            <w:pPr>
              <w:widowControl/>
              <w:autoSpaceDE/>
              <w:autoSpaceDN/>
              <w:adjustRightInd/>
              <w:spacing w:after="75" w:line="234" w:lineRule="atLeast"/>
              <w:jc w:val="both"/>
              <w:rPr>
                <w:rFonts w:ascii="Times New Roman" w:hAnsi="Times New Roman" w:cs="Times New Roman"/>
                <w:sz w:val="28"/>
                <w:szCs w:val="28"/>
              </w:rPr>
            </w:pPr>
            <w:proofErr w:type="spellStart"/>
            <w:r w:rsidRPr="00BB7B00">
              <w:rPr>
                <w:rFonts w:ascii="Times New Roman" w:hAnsi="Times New Roman" w:cs="Times New Roman"/>
                <w:sz w:val="28"/>
                <w:szCs w:val="28"/>
              </w:rPr>
              <w:t>ные</w:t>
            </w:r>
            <w:proofErr w:type="spellEnd"/>
            <w:r w:rsidRPr="00BB7B00">
              <w:rPr>
                <w:rFonts w:ascii="Times New Roman" w:hAnsi="Times New Roman" w:cs="Times New Roman"/>
                <w:sz w:val="28"/>
                <w:szCs w:val="28"/>
              </w:rPr>
              <w:t xml:space="preserve">, </w:t>
            </w:r>
          </w:p>
          <w:p w:rsidR="00701043" w:rsidRPr="00BB7B00" w:rsidRDefault="00701043" w:rsidP="00967737">
            <w:pPr>
              <w:widowControl/>
              <w:autoSpaceDE/>
              <w:autoSpaceDN/>
              <w:adjustRightInd/>
              <w:spacing w:after="75" w:line="234" w:lineRule="atLeast"/>
              <w:jc w:val="both"/>
              <w:rPr>
                <w:rFonts w:ascii="Times New Roman" w:hAnsi="Times New Roman" w:cs="Times New Roman"/>
                <w:sz w:val="28"/>
                <w:szCs w:val="28"/>
              </w:rPr>
            </w:pPr>
            <w:r w:rsidRPr="00BB7B00">
              <w:rPr>
                <w:rFonts w:ascii="Times New Roman" w:hAnsi="Times New Roman" w:cs="Times New Roman"/>
                <w:sz w:val="28"/>
                <w:szCs w:val="28"/>
              </w:rPr>
              <w:t>регулятивные</w:t>
            </w:r>
          </w:p>
          <w:p w:rsidR="00701043" w:rsidRPr="00BB7B00" w:rsidRDefault="00701043" w:rsidP="00967737">
            <w:pPr>
              <w:widowControl/>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t>коррекции</w:t>
            </w:r>
          </w:p>
        </w:tc>
      </w:tr>
      <w:tr w:rsidR="00701043" w:rsidRPr="00BB7B00" w:rsidTr="00967737">
        <w:trPr>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Оценивание учащихся</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Учитель осуществляет</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оценивание работы учащихся</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на уроке</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Учащиеся дают оценку деятельности</w:t>
            </w:r>
          </w:p>
          <w:p w:rsidR="00701043" w:rsidRPr="00BB7B00" w:rsidRDefault="00701043" w:rsidP="005A7F06">
            <w:pPr>
              <w:widowControl/>
              <w:autoSpaceDE/>
              <w:autoSpaceDN/>
              <w:adjustRightInd/>
              <w:rPr>
                <w:rFonts w:ascii="Times New Roman" w:hAnsi="Times New Roman" w:cs="Times New Roman"/>
                <w:sz w:val="28"/>
                <w:szCs w:val="28"/>
              </w:rPr>
            </w:pPr>
            <w:proofErr w:type="gramStart"/>
            <w:r w:rsidRPr="00BB7B00">
              <w:rPr>
                <w:rFonts w:ascii="Times New Roman" w:hAnsi="Times New Roman" w:cs="Times New Roman"/>
                <w:sz w:val="28"/>
                <w:szCs w:val="28"/>
              </w:rPr>
              <w:t>по её результатам (самооценка,</w:t>
            </w:r>
            <w:proofErr w:type="gramEnd"/>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оценивание результатов деятельности товарищей),</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учитель консультирует</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Работа по сам</w:t>
            </w:r>
            <w:proofErr w:type="gramStart"/>
            <w:r w:rsidRPr="00BB7B00">
              <w:rPr>
                <w:rFonts w:ascii="Times New Roman" w:hAnsi="Times New Roman" w:cs="Times New Roman"/>
                <w:sz w:val="28"/>
                <w:szCs w:val="28"/>
              </w:rPr>
              <w:t>о-</w:t>
            </w:r>
            <w:proofErr w:type="gramEnd"/>
            <w:r w:rsidRPr="00BB7B00">
              <w:rPr>
                <w:rFonts w:ascii="Times New Roman" w:hAnsi="Times New Roman" w:cs="Times New Roman"/>
                <w:sz w:val="28"/>
                <w:szCs w:val="28"/>
              </w:rPr>
              <w:t xml:space="preserve"> и </w:t>
            </w:r>
            <w:proofErr w:type="spellStart"/>
            <w:r w:rsidRPr="00BB7B00">
              <w:rPr>
                <w:rFonts w:ascii="Times New Roman" w:hAnsi="Times New Roman" w:cs="Times New Roman"/>
                <w:sz w:val="28"/>
                <w:szCs w:val="28"/>
              </w:rPr>
              <w:t>взаимооцениванию</w:t>
            </w:r>
            <w:proofErr w:type="spellEnd"/>
            <w:r w:rsidRPr="00BB7B00">
              <w:rPr>
                <w:rFonts w:ascii="Times New Roman" w:hAnsi="Times New Roman" w:cs="Times New Roman"/>
                <w:sz w:val="28"/>
                <w:szCs w:val="28"/>
              </w:rPr>
              <w:t xml:space="preserve"> устных и письменных ответов (по заранее определённым критериям).</w:t>
            </w:r>
          </w:p>
        </w:tc>
        <w:tc>
          <w:tcPr>
            <w:tcW w:w="5273"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 xml:space="preserve">Регулятивные </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оценивания</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w:t>
            </w:r>
            <w:proofErr w:type="spellStart"/>
            <w:r w:rsidRPr="00BB7B00">
              <w:rPr>
                <w:rFonts w:ascii="Times New Roman" w:hAnsi="Times New Roman" w:cs="Times New Roman"/>
                <w:sz w:val="28"/>
                <w:szCs w:val="28"/>
              </w:rPr>
              <w:t>самооценивания</w:t>
            </w:r>
            <w:proofErr w:type="spellEnd"/>
            <w:r w:rsidRPr="00BB7B00">
              <w:rPr>
                <w:rFonts w:ascii="Times New Roman" w:hAnsi="Times New Roman" w:cs="Times New Roman"/>
                <w:sz w:val="28"/>
                <w:szCs w:val="28"/>
              </w:rPr>
              <w:t>)</w:t>
            </w:r>
          </w:p>
          <w:p w:rsidR="00701043" w:rsidRPr="00BB7B00" w:rsidRDefault="00701043" w:rsidP="005A7F06">
            <w:pPr>
              <w:widowControl/>
              <w:autoSpaceDE/>
              <w:autoSpaceDN/>
              <w:adjustRightInd/>
              <w:rPr>
                <w:rFonts w:ascii="Times New Roman" w:hAnsi="Times New Roman" w:cs="Times New Roman"/>
                <w:sz w:val="28"/>
                <w:szCs w:val="28"/>
              </w:rPr>
            </w:pPr>
            <w:proofErr w:type="spellStart"/>
            <w:r w:rsidRPr="00BB7B00">
              <w:rPr>
                <w:rFonts w:ascii="Times New Roman" w:hAnsi="Times New Roman" w:cs="Times New Roman"/>
                <w:sz w:val="28"/>
                <w:szCs w:val="28"/>
              </w:rPr>
              <w:t>коммуникатив</w:t>
            </w:r>
            <w:proofErr w:type="spellEnd"/>
          </w:p>
          <w:p w:rsidR="00701043" w:rsidRPr="00BB7B00" w:rsidRDefault="00701043" w:rsidP="005A7F06">
            <w:pPr>
              <w:widowControl/>
              <w:autoSpaceDE/>
              <w:autoSpaceDN/>
              <w:adjustRightInd/>
              <w:rPr>
                <w:rFonts w:ascii="Times New Roman" w:hAnsi="Times New Roman" w:cs="Times New Roman"/>
                <w:sz w:val="28"/>
                <w:szCs w:val="28"/>
              </w:rPr>
            </w:pPr>
            <w:proofErr w:type="spellStart"/>
            <w:r w:rsidRPr="00BB7B00">
              <w:rPr>
                <w:rFonts w:ascii="Times New Roman" w:hAnsi="Times New Roman" w:cs="Times New Roman"/>
                <w:sz w:val="28"/>
                <w:szCs w:val="28"/>
              </w:rPr>
              <w:t>ные</w:t>
            </w:r>
            <w:proofErr w:type="spellEnd"/>
          </w:p>
        </w:tc>
      </w:tr>
      <w:tr w:rsidR="00701043" w:rsidRPr="00BB7B00" w:rsidTr="00967737">
        <w:trPr>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Итог урока</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Учитель выясняет у учащихся,</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что они запомнили</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Проводится рефлексия</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 </w:t>
            </w:r>
          </w:p>
        </w:tc>
        <w:tc>
          <w:tcPr>
            <w:tcW w:w="2835"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Проведение рефлексии с применением: вопросов, анкет,</w:t>
            </w:r>
            <w:r w:rsidRPr="00BB7B00">
              <w:rPr>
                <w:rStyle w:val="apple-converted-space"/>
                <w:rFonts w:ascii="Times New Roman" w:hAnsi="Times New Roman"/>
                <w:sz w:val="28"/>
                <w:szCs w:val="28"/>
              </w:rPr>
              <w:t xml:space="preserve"> </w:t>
            </w:r>
            <w:r w:rsidRPr="00BB7B00">
              <w:rPr>
                <w:rStyle w:val="a3"/>
                <w:rFonts w:ascii="Times New Roman" w:hAnsi="Times New Roman"/>
                <w:i w:val="0"/>
                <w:sz w:val="28"/>
                <w:szCs w:val="28"/>
              </w:rPr>
              <w:t xml:space="preserve">изображением лиц, </w:t>
            </w:r>
            <w:r w:rsidRPr="00BB7B00">
              <w:rPr>
                <w:rFonts w:ascii="Times New Roman" w:hAnsi="Times New Roman" w:cs="Times New Roman"/>
                <w:sz w:val="28"/>
                <w:szCs w:val="28"/>
              </w:rPr>
              <w:t>смайликов,</w:t>
            </w:r>
            <w:r w:rsidRPr="00BB7B00">
              <w:rPr>
                <w:rStyle w:val="a3"/>
                <w:rFonts w:ascii="Times New Roman" w:hAnsi="Times New Roman"/>
                <w:i w:val="0"/>
                <w:sz w:val="28"/>
                <w:szCs w:val="28"/>
              </w:rPr>
              <w:t xml:space="preserve"> цветовое изображение </w:t>
            </w:r>
            <w:r w:rsidRPr="00BB7B00">
              <w:rPr>
                <w:rStyle w:val="a3"/>
                <w:rFonts w:ascii="Times New Roman" w:hAnsi="Times New Roman"/>
                <w:i w:val="0"/>
                <w:sz w:val="28"/>
                <w:szCs w:val="28"/>
              </w:rPr>
              <w:lastRenderedPageBreak/>
              <w:t xml:space="preserve">настроения, </w:t>
            </w:r>
          </w:p>
          <w:p w:rsidR="00701043" w:rsidRPr="00BB7B00" w:rsidRDefault="00701043" w:rsidP="005A7F06">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приёма «</w:t>
            </w:r>
            <w:proofErr w:type="spellStart"/>
            <w:r w:rsidRPr="00BB7B00">
              <w:rPr>
                <w:rFonts w:ascii="Times New Roman" w:hAnsi="Times New Roman" w:cs="Times New Roman"/>
                <w:sz w:val="28"/>
                <w:szCs w:val="28"/>
              </w:rPr>
              <w:t>ладошка</w:t>
            </w:r>
            <w:proofErr w:type="gramStart"/>
            <w:r w:rsidRPr="00BB7B00">
              <w:rPr>
                <w:rFonts w:ascii="Times New Roman" w:hAnsi="Times New Roman" w:cs="Times New Roman"/>
                <w:sz w:val="28"/>
                <w:szCs w:val="28"/>
              </w:rPr>
              <w:t>»</w:t>
            </w:r>
            <w:r>
              <w:rPr>
                <w:rFonts w:ascii="Times New Roman" w:hAnsi="Times New Roman" w:cs="Times New Roman"/>
                <w:sz w:val="28"/>
                <w:szCs w:val="28"/>
              </w:rPr>
              <w:t>и</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 xml:space="preserve"> с учетом </w:t>
            </w:r>
            <w:proofErr w:type="spellStart"/>
            <w:r>
              <w:rPr>
                <w:rFonts w:ascii="Times New Roman" w:hAnsi="Times New Roman" w:cs="Times New Roman"/>
                <w:sz w:val="28"/>
                <w:szCs w:val="28"/>
              </w:rPr>
              <w:t>инд.особенностей</w:t>
            </w:r>
            <w:proofErr w:type="spellEnd"/>
            <w:r>
              <w:rPr>
                <w:rFonts w:ascii="Times New Roman" w:hAnsi="Times New Roman" w:cs="Times New Roman"/>
                <w:sz w:val="28"/>
                <w:szCs w:val="28"/>
              </w:rPr>
              <w:t>.</w:t>
            </w:r>
          </w:p>
        </w:tc>
        <w:tc>
          <w:tcPr>
            <w:tcW w:w="5273" w:type="dxa"/>
            <w:tcBorders>
              <w:top w:val="outset" w:sz="6" w:space="0" w:color="auto"/>
              <w:left w:val="outset" w:sz="6" w:space="0" w:color="auto"/>
              <w:bottom w:val="outset" w:sz="6" w:space="0" w:color="auto"/>
              <w:right w:val="outset" w:sz="6" w:space="0" w:color="auto"/>
            </w:tcBorders>
            <w:shd w:val="clear" w:color="auto" w:fill="FFFFFF"/>
          </w:tcPr>
          <w:p w:rsidR="00701043" w:rsidRPr="00BB7B00" w:rsidRDefault="00701043" w:rsidP="00967737">
            <w:pPr>
              <w:widowControl/>
              <w:autoSpaceDE/>
              <w:autoSpaceDN/>
              <w:adjustRightInd/>
              <w:spacing w:after="75" w:line="234" w:lineRule="atLeast"/>
              <w:jc w:val="both"/>
              <w:rPr>
                <w:rFonts w:ascii="Times New Roman" w:hAnsi="Times New Roman" w:cs="Times New Roman"/>
                <w:sz w:val="28"/>
                <w:szCs w:val="28"/>
              </w:rPr>
            </w:pPr>
            <w:r w:rsidRPr="00BB7B00">
              <w:rPr>
                <w:rFonts w:ascii="Times New Roman" w:hAnsi="Times New Roman" w:cs="Times New Roman"/>
                <w:sz w:val="28"/>
                <w:szCs w:val="28"/>
              </w:rPr>
              <w:lastRenderedPageBreak/>
              <w:t>Регулятивные</w:t>
            </w:r>
          </w:p>
          <w:p w:rsidR="00701043" w:rsidRPr="00BB7B00" w:rsidRDefault="00701043" w:rsidP="00967737">
            <w:pPr>
              <w:widowControl/>
              <w:autoSpaceDE/>
              <w:autoSpaceDN/>
              <w:adjustRightInd/>
              <w:rPr>
                <w:rFonts w:ascii="Times New Roman" w:hAnsi="Times New Roman" w:cs="Times New Roman"/>
                <w:sz w:val="28"/>
                <w:szCs w:val="28"/>
              </w:rPr>
            </w:pPr>
            <w:proofErr w:type="spellStart"/>
            <w:r w:rsidRPr="00BB7B00">
              <w:rPr>
                <w:rFonts w:ascii="Times New Roman" w:hAnsi="Times New Roman" w:cs="Times New Roman"/>
                <w:sz w:val="28"/>
                <w:szCs w:val="28"/>
              </w:rPr>
              <w:t>саморегуляции</w:t>
            </w:r>
            <w:proofErr w:type="spellEnd"/>
            <w:r w:rsidRPr="00BB7B00">
              <w:rPr>
                <w:rFonts w:ascii="Times New Roman" w:hAnsi="Times New Roman" w:cs="Times New Roman"/>
                <w:sz w:val="28"/>
                <w:szCs w:val="28"/>
              </w:rPr>
              <w:t>,</w:t>
            </w:r>
          </w:p>
          <w:p w:rsidR="00701043" w:rsidRPr="00BB7B00" w:rsidRDefault="00701043" w:rsidP="00967737">
            <w:pPr>
              <w:widowControl/>
              <w:autoSpaceDE/>
              <w:autoSpaceDN/>
              <w:adjustRightInd/>
              <w:rPr>
                <w:rFonts w:ascii="Times New Roman" w:hAnsi="Times New Roman" w:cs="Times New Roman"/>
                <w:sz w:val="28"/>
                <w:szCs w:val="28"/>
              </w:rPr>
            </w:pPr>
            <w:r w:rsidRPr="00BB7B00">
              <w:rPr>
                <w:rFonts w:ascii="Times New Roman" w:hAnsi="Times New Roman" w:cs="Times New Roman"/>
                <w:sz w:val="28"/>
                <w:szCs w:val="28"/>
              </w:rPr>
              <w:t>коммуникативные</w:t>
            </w:r>
          </w:p>
        </w:tc>
      </w:tr>
    </w:tbl>
    <w:p w:rsidR="00701043" w:rsidRPr="00BB7B00" w:rsidRDefault="00701043" w:rsidP="005A7F06">
      <w:pPr>
        <w:widowControl/>
        <w:shd w:val="clear" w:color="auto" w:fill="FFFFFF"/>
        <w:autoSpaceDE/>
        <w:autoSpaceDN/>
        <w:adjustRightInd/>
        <w:rPr>
          <w:rFonts w:ascii="Times New Roman" w:hAnsi="Times New Roman" w:cs="Times New Roman"/>
          <w:sz w:val="28"/>
          <w:szCs w:val="28"/>
        </w:rPr>
      </w:pPr>
      <w:r w:rsidRPr="00BB7B00">
        <w:rPr>
          <w:rFonts w:ascii="Times New Roman" w:hAnsi="Times New Roman" w:cs="Times New Roman"/>
          <w:sz w:val="28"/>
          <w:szCs w:val="28"/>
        </w:rPr>
        <w:lastRenderedPageBreak/>
        <w:t xml:space="preserve"> </w:t>
      </w:r>
    </w:p>
    <w:p w:rsidR="00701043" w:rsidRDefault="00701043" w:rsidP="003D0B01">
      <w:pPr>
        <w:pStyle w:val="a6"/>
        <w:spacing w:before="0" w:beforeAutospacing="0" w:after="0" w:afterAutospacing="0"/>
        <w:jc w:val="both"/>
        <w:rPr>
          <w:sz w:val="28"/>
          <w:szCs w:val="28"/>
        </w:rPr>
      </w:pPr>
      <w:r w:rsidRPr="00BB7B00">
        <w:rPr>
          <w:sz w:val="28"/>
          <w:szCs w:val="28"/>
        </w:rPr>
        <w:t xml:space="preserve">       </w:t>
      </w:r>
    </w:p>
    <w:p w:rsidR="00701043" w:rsidRPr="00BB7B00" w:rsidRDefault="00701043" w:rsidP="003D0B01">
      <w:pPr>
        <w:pStyle w:val="a6"/>
        <w:spacing w:before="0" w:beforeAutospacing="0" w:after="0" w:afterAutospacing="0"/>
        <w:jc w:val="both"/>
        <w:rPr>
          <w:sz w:val="28"/>
          <w:szCs w:val="28"/>
        </w:rPr>
      </w:pPr>
      <w:r>
        <w:rPr>
          <w:sz w:val="28"/>
          <w:szCs w:val="28"/>
        </w:rPr>
        <w:t xml:space="preserve">      </w:t>
      </w:r>
      <w:r w:rsidRPr="00BB7B00">
        <w:rPr>
          <w:sz w:val="28"/>
          <w:szCs w:val="28"/>
        </w:rPr>
        <w:t xml:space="preserve"> На практике применяю следующие технологии современного образовательного процесса.  </w:t>
      </w:r>
    </w:p>
    <w:p w:rsidR="00701043" w:rsidRPr="00BB7B00" w:rsidRDefault="00701043" w:rsidP="003D0B01">
      <w:pPr>
        <w:pStyle w:val="a6"/>
        <w:spacing w:before="0" w:beforeAutospacing="0" w:after="0" w:afterAutospacing="0"/>
        <w:jc w:val="both"/>
        <w:rPr>
          <w:sz w:val="28"/>
          <w:szCs w:val="28"/>
        </w:rPr>
      </w:pPr>
      <w:r w:rsidRPr="00BB7B00">
        <w:rPr>
          <w:sz w:val="28"/>
          <w:szCs w:val="28"/>
        </w:rPr>
        <w:t xml:space="preserve">       Обучать детей</w:t>
      </w:r>
      <w:r w:rsidRPr="00BB7B00">
        <w:rPr>
          <w:rStyle w:val="apple-converted-space"/>
          <w:sz w:val="28"/>
          <w:szCs w:val="28"/>
        </w:rPr>
        <w:t> </w:t>
      </w:r>
      <w:r w:rsidRPr="00BB7B00">
        <w:rPr>
          <w:b/>
          <w:bCs/>
          <w:sz w:val="28"/>
          <w:szCs w:val="28"/>
        </w:rPr>
        <w:t>планированию работы</w:t>
      </w:r>
      <w:r w:rsidRPr="00BB7B00">
        <w:rPr>
          <w:rStyle w:val="apple-converted-space"/>
          <w:sz w:val="28"/>
          <w:szCs w:val="28"/>
        </w:rPr>
        <w:t> </w:t>
      </w:r>
      <w:r w:rsidRPr="00BB7B00">
        <w:rPr>
          <w:sz w:val="28"/>
          <w:szCs w:val="28"/>
        </w:rPr>
        <w:t xml:space="preserve">на уроке можно </w:t>
      </w:r>
      <w:r w:rsidRPr="00BB7B00">
        <w:rPr>
          <w:b/>
          <w:bCs/>
          <w:sz w:val="28"/>
          <w:szCs w:val="28"/>
        </w:rPr>
        <w:t>с помощью плаката</w:t>
      </w:r>
      <w:r w:rsidRPr="00BB7B00">
        <w:rPr>
          <w:rStyle w:val="apple-converted-space"/>
          <w:sz w:val="28"/>
          <w:szCs w:val="28"/>
        </w:rPr>
        <w:t> </w:t>
      </w:r>
      <w:r w:rsidRPr="00BB7B00">
        <w:rPr>
          <w:sz w:val="28"/>
          <w:szCs w:val="28"/>
        </w:rPr>
        <w:t>(удобнее</w:t>
      </w:r>
      <w:r>
        <w:rPr>
          <w:sz w:val="28"/>
          <w:szCs w:val="28"/>
        </w:rPr>
        <w:t xml:space="preserve"> применять интерактивный плакат</w:t>
      </w:r>
      <w:r w:rsidRPr="00BB7B00">
        <w:rPr>
          <w:sz w:val="28"/>
          <w:szCs w:val="28"/>
        </w:rPr>
        <w:t xml:space="preserve"> в программе </w:t>
      </w:r>
      <w:proofErr w:type="spellStart"/>
      <w:r w:rsidRPr="00BB7B00">
        <w:rPr>
          <w:sz w:val="28"/>
          <w:szCs w:val="28"/>
        </w:rPr>
        <w:t>Power</w:t>
      </w:r>
      <w:proofErr w:type="spellEnd"/>
      <w:r w:rsidRPr="00BB7B00">
        <w:rPr>
          <w:sz w:val="28"/>
          <w:szCs w:val="28"/>
        </w:rPr>
        <w:t xml:space="preserve"> </w:t>
      </w:r>
      <w:proofErr w:type="spellStart"/>
      <w:r w:rsidRPr="00BB7B00">
        <w:rPr>
          <w:sz w:val="28"/>
          <w:szCs w:val="28"/>
        </w:rPr>
        <w:t>Point</w:t>
      </w:r>
      <w:proofErr w:type="spellEnd"/>
      <w:r w:rsidRPr="00BB7B00">
        <w:rPr>
          <w:sz w:val="28"/>
          <w:szCs w:val="28"/>
        </w:rPr>
        <w:t xml:space="preserve">). На плакате графически отображаются </w:t>
      </w:r>
      <w:proofErr w:type="gramStart"/>
      <w:r w:rsidRPr="00BB7B00">
        <w:rPr>
          <w:sz w:val="28"/>
          <w:szCs w:val="28"/>
        </w:rPr>
        <w:t>задания</w:t>
      </w:r>
      <w:proofErr w:type="gramEnd"/>
      <w:r w:rsidRPr="00BB7B00">
        <w:rPr>
          <w:sz w:val="28"/>
          <w:szCs w:val="28"/>
        </w:rPr>
        <w:t xml:space="preserve"> выполняемые на уроке.</w:t>
      </w:r>
    </w:p>
    <w:p w:rsidR="00701043" w:rsidRPr="00BB7B00" w:rsidRDefault="00701043" w:rsidP="003D0B01">
      <w:pPr>
        <w:pStyle w:val="a6"/>
        <w:spacing w:before="0" w:beforeAutospacing="0" w:after="0" w:afterAutospacing="0"/>
        <w:jc w:val="both"/>
        <w:rPr>
          <w:sz w:val="28"/>
          <w:szCs w:val="28"/>
        </w:rPr>
      </w:pPr>
      <w:r w:rsidRPr="00BB7B00">
        <w:rPr>
          <w:sz w:val="28"/>
          <w:szCs w:val="28"/>
        </w:rPr>
        <w:t>Например: по теме «Отделка тканей. Ткацкие дефекты</w:t>
      </w:r>
      <w:proofErr w:type="gramStart"/>
      <w:r w:rsidRPr="00BB7B00">
        <w:rPr>
          <w:sz w:val="28"/>
          <w:szCs w:val="28"/>
        </w:rPr>
        <w:t xml:space="preserve">.» </w:t>
      </w:r>
      <w:proofErr w:type="gramEnd"/>
      <w:r w:rsidRPr="00BB7B00">
        <w:rPr>
          <w:sz w:val="28"/>
          <w:szCs w:val="28"/>
        </w:rPr>
        <w:t>в начале урока рассматриваем с детьми плакат, материал учебника и определяем последовательность нашей работы.</w:t>
      </w:r>
    </w:p>
    <w:p w:rsidR="00701043" w:rsidRPr="00BB7B00" w:rsidRDefault="00701043" w:rsidP="003D0B01">
      <w:pPr>
        <w:pStyle w:val="a6"/>
        <w:spacing w:before="0" w:beforeAutospacing="0" w:after="0" w:afterAutospacing="0"/>
        <w:jc w:val="both"/>
        <w:rPr>
          <w:sz w:val="28"/>
          <w:szCs w:val="28"/>
        </w:rPr>
      </w:pPr>
    </w:p>
    <w:p w:rsidR="00701043" w:rsidRPr="00BB7B00" w:rsidRDefault="00EB2898" w:rsidP="002D05E8">
      <w:pPr>
        <w:pStyle w:val="a6"/>
        <w:spacing w:before="0" w:beforeAutospacing="0" w:after="0" w:afterAutospacing="0"/>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in;height:270pt;visibility:visible">
            <v:imagedata r:id="rId6" o:title=""/>
          </v:shape>
        </w:pict>
      </w:r>
    </w:p>
    <w:p w:rsidR="00701043" w:rsidRPr="00BB7B00" w:rsidRDefault="00701043" w:rsidP="00044DEA">
      <w:pPr>
        <w:pStyle w:val="a6"/>
        <w:spacing w:before="0" w:beforeAutospacing="0" w:after="0" w:afterAutospacing="0"/>
        <w:ind w:firstLine="708"/>
        <w:jc w:val="both"/>
        <w:rPr>
          <w:sz w:val="28"/>
          <w:szCs w:val="28"/>
        </w:rPr>
      </w:pPr>
      <w:r w:rsidRPr="00BB7B00">
        <w:rPr>
          <w:sz w:val="28"/>
          <w:szCs w:val="28"/>
        </w:rPr>
        <w:t>Обучающиеся должны проанализировать предложенный учебный материал, выбрать те задания, которые будут способствовать достижению поставленной цели, определить их место на уроке. Таким образом, учитель только предполагает, по какому плану пройдёт урок. Но главными деятелями на уроке даже на этапе планирования становятся дети. Педагогу следует учитывать дифференциацию учащихся по уровню подготовки и темпу деятельности и др., продумать</w:t>
      </w:r>
      <w:r w:rsidRPr="00BB7B00">
        <w:rPr>
          <w:rStyle w:val="apple-converted-space"/>
          <w:sz w:val="28"/>
          <w:szCs w:val="28"/>
        </w:rPr>
        <w:t> </w:t>
      </w:r>
      <w:r w:rsidRPr="00BB7B00">
        <w:rPr>
          <w:b/>
          <w:bCs/>
          <w:sz w:val="28"/>
          <w:szCs w:val="28"/>
        </w:rPr>
        <w:t xml:space="preserve">формы организации практической деятельности учащихся. </w:t>
      </w:r>
    </w:p>
    <w:p w:rsidR="00701043" w:rsidRPr="00BB7B00" w:rsidRDefault="00701043" w:rsidP="00044DEA">
      <w:pPr>
        <w:ind w:firstLine="644"/>
        <w:jc w:val="both"/>
        <w:rPr>
          <w:rFonts w:ascii="Times New Roman" w:hAnsi="Times New Roman" w:cs="Times New Roman"/>
          <w:sz w:val="28"/>
          <w:szCs w:val="28"/>
        </w:rPr>
      </w:pPr>
    </w:p>
    <w:p w:rsidR="00701043" w:rsidRPr="00BB7B00" w:rsidRDefault="00701043" w:rsidP="00044DEA">
      <w:pPr>
        <w:widowControl/>
        <w:shd w:val="clear" w:color="auto" w:fill="FFFFFF"/>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t xml:space="preserve">       Одной из технологий современного образовательного процесса  является </w:t>
      </w:r>
      <w:r w:rsidRPr="00BB7B00">
        <w:rPr>
          <w:rFonts w:ascii="Times New Roman" w:hAnsi="Times New Roman" w:cs="Times New Roman"/>
          <w:b/>
          <w:sz w:val="28"/>
          <w:szCs w:val="28"/>
        </w:rPr>
        <w:t>метод позиционного обучения</w:t>
      </w:r>
      <w:r w:rsidRPr="00BB7B00">
        <w:rPr>
          <w:rFonts w:ascii="Times New Roman" w:hAnsi="Times New Roman" w:cs="Times New Roman"/>
          <w:sz w:val="28"/>
          <w:szCs w:val="28"/>
        </w:rPr>
        <w:t>.</w:t>
      </w:r>
    </w:p>
    <w:p w:rsidR="00701043" w:rsidRDefault="00701043" w:rsidP="00044DEA">
      <w:pPr>
        <w:widowControl/>
        <w:shd w:val="clear" w:color="auto" w:fill="FFFFFF"/>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lastRenderedPageBreak/>
        <w:t xml:space="preserve"> Идея позиционного подхода основана на принципе субъективности в обучении, когда каждый учащийся является субъектом образовательного процесса. </w:t>
      </w:r>
    </w:p>
    <w:p w:rsidR="00701043" w:rsidRPr="00BB7B00" w:rsidRDefault="00701043" w:rsidP="00044DEA">
      <w:pPr>
        <w:widowControl/>
        <w:shd w:val="clear" w:color="auto" w:fill="FFFFFF"/>
        <w:autoSpaceDE/>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       </w:t>
      </w:r>
      <w:r w:rsidRPr="00BB7B00">
        <w:rPr>
          <w:rFonts w:ascii="Times New Roman" w:hAnsi="Times New Roman" w:cs="Times New Roman"/>
          <w:sz w:val="28"/>
          <w:szCs w:val="28"/>
        </w:rPr>
        <w:t xml:space="preserve">Использую </w:t>
      </w:r>
      <w:r>
        <w:rPr>
          <w:rFonts w:ascii="Times New Roman" w:hAnsi="Times New Roman" w:cs="Times New Roman"/>
          <w:sz w:val="28"/>
          <w:szCs w:val="28"/>
        </w:rPr>
        <w:t>эту</w:t>
      </w:r>
      <w:r w:rsidRPr="00BB7B00">
        <w:rPr>
          <w:rFonts w:ascii="Times New Roman" w:hAnsi="Times New Roman" w:cs="Times New Roman"/>
          <w:sz w:val="28"/>
          <w:szCs w:val="28"/>
        </w:rPr>
        <w:t xml:space="preserve"> модель обучения учащихся для работы с текстами.</w:t>
      </w:r>
    </w:p>
    <w:p w:rsidR="00701043" w:rsidRPr="00BB7B00" w:rsidRDefault="00701043" w:rsidP="00044DEA">
      <w:pPr>
        <w:widowControl/>
        <w:shd w:val="clear" w:color="auto" w:fill="FFFFFF"/>
        <w:autoSpaceDE/>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      </w:t>
      </w:r>
      <w:r w:rsidRPr="00BB7B00">
        <w:rPr>
          <w:rFonts w:ascii="Times New Roman" w:hAnsi="Times New Roman" w:cs="Times New Roman"/>
          <w:sz w:val="28"/>
          <w:szCs w:val="28"/>
        </w:rPr>
        <w:t xml:space="preserve">Один из основателей позиционной модели обучения, доктор психологических наук, профессор Николай Евгеньевич </w:t>
      </w:r>
      <w:proofErr w:type="spellStart"/>
      <w:r w:rsidRPr="00BB7B00">
        <w:rPr>
          <w:rFonts w:ascii="Times New Roman" w:hAnsi="Times New Roman" w:cs="Times New Roman"/>
          <w:sz w:val="28"/>
          <w:szCs w:val="28"/>
        </w:rPr>
        <w:t>Веракса</w:t>
      </w:r>
      <w:proofErr w:type="spellEnd"/>
      <w:r w:rsidRPr="00BB7B00">
        <w:rPr>
          <w:rFonts w:ascii="Times New Roman" w:hAnsi="Times New Roman" w:cs="Times New Roman"/>
          <w:sz w:val="28"/>
          <w:szCs w:val="28"/>
        </w:rPr>
        <w:t>.</w:t>
      </w:r>
    </w:p>
    <w:p w:rsidR="00701043" w:rsidRPr="00BB7B00" w:rsidRDefault="00701043" w:rsidP="00044DEA">
      <w:pPr>
        <w:widowControl/>
        <w:shd w:val="clear" w:color="auto" w:fill="FFFFFF"/>
        <w:autoSpaceDE/>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    </w:t>
      </w:r>
      <w:r w:rsidRPr="00BB7B00">
        <w:rPr>
          <w:rFonts w:ascii="Times New Roman" w:hAnsi="Times New Roman" w:cs="Times New Roman"/>
          <w:sz w:val="28"/>
          <w:szCs w:val="28"/>
        </w:rPr>
        <w:t xml:space="preserve"> Педагогическая идея метода – обдумать, разработать, объяснить и защитить определенную позицию на основе учебного текста.</w:t>
      </w:r>
    </w:p>
    <w:p w:rsidR="00701043" w:rsidRPr="00BB7B00" w:rsidRDefault="00701043" w:rsidP="0045189D">
      <w:pPr>
        <w:widowControl/>
        <w:shd w:val="clear" w:color="auto" w:fill="FFFFFF"/>
        <w:autoSpaceDE/>
        <w:autoSpaceDN/>
        <w:adjustRightInd/>
        <w:jc w:val="both"/>
        <w:rPr>
          <w:rFonts w:ascii="Times New Roman" w:hAnsi="Times New Roman" w:cs="Times New Roman"/>
          <w:sz w:val="28"/>
          <w:szCs w:val="28"/>
        </w:rPr>
      </w:pPr>
      <w:r w:rsidRPr="00BB7B00">
        <w:rPr>
          <w:rFonts w:ascii="Times New Roman" w:hAnsi="Times New Roman" w:cs="Times New Roman"/>
          <w:i/>
          <w:iCs/>
          <w:sz w:val="28"/>
          <w:szCs w:val="28"/>
        </w:rPr>
        <w:t>Основные задачи технологии:</w:t>
      </w:r>
    </w:p>
    <w:p w:rsidR="00701043" w:rsidRPr="00BB7B00" w:rsidRDefault="00701043" w:rsidP="0045189D">
      <w:pPr>
        <w:widowControl/>
        <w:numPr>
          <w:ilvl w:val="0"/>
          <w:numId w:val="2"/>
        </w:numPr>
        <w:shd w:val="clear" w:color="auto" w:fill="FFFFFF"/>
        <w:autoSpaceDE/>
        <w:autoSpaceDN/>
        <w:adjustRightInd/>
        <w:spacing w:before="100" w:beforeAutospacing="1"/>
        <w:jc w:val="both"/>
        <w:rPr>
          <w:rFonts w:ascii="Times New Roman" w:hAnsi="Times New Roman" w:cs="Times New Roman"/>
          <w:sz w:val="28"/>
          <w:szCs w:val="28"/>
        </w:rPr>
      </w:pPr>
      <w:proofErr w:type="gramStart"/>
      <w:r w:rsidRPr="00BB7B00">
        <w:rPr>
          <w:rFonts w:ascii="Times New Roman" w:hAnsi="Times New Roman" w:cs="Times New Roman"/>
          <w:sz w:val="28"/>
          <w:szCs w:val="28"/>
        </w:rPr>
        <w:t>конкретно-познавательная</w:t>
      </w:r>
      <w:proofErr w:type="gramEnd"/>
      <w:r w:rsidRPr="00BB7B00">
        <w:rPr>
          <w:rFonts w:ascii="Times New Roman" w:hAnsi="Times New Roman" w:cs="Times New Roman"/>
          <w:sz w:val="28"/>
          <w:szCs w:val="28"/>
        </w:rPr>
        <w:t>, которая связана с непосредственной учебной ситуацией;</w:t>
      </w:r>
    </w:p>
    <w:p w:rsidR="00701043" w:rsidRPr="00BB7B00" w:rsidRDefault="00701043" w:rsidP="00044DEA">
      <w:pPr>
        <w:widowControl/>
        <w:numPr>
          <w:ilvl w:val="0"/>
          <w:numId w:val="2"/>
        </w:numPr>
        <w:shd w:val="clear" w:color="auto" w:fill="FFFFFF"/>
        <w:autoSpaceDE/>
        <w:autoSpaceDN/>
        <w:adjustRightInd/>
        <w:spacing w:before="100" w:beforeAutospacing="1"/>
        <w:jc w:val="both"/>
        <w:rPr>
          <w:rFonts w:ascii="Times New Roman" w:hAnsi="Times New Roman" w:cs="Times New Roman"/>
          <w:sz w:val="28"/>
          <w:szCs w:val="28"/>
        </w:rPr>
      </w:pPr>
      <w:r w:rsidRPr="00BB7B00">
        <w:rPr>
          <w:rFonts w:ascii="Times New Roman" w:hAnsi="Times New Roman" w:cs="Times New Roman"/>
          <w:sz w:val="28"/>
          <w:szCs w:val="28"/>
        </w:rPr>
        <w:t>коммуникативно-развивающая, в процессе которой вырабатываются основные навыки общения внутри и за пределами данной группы;</w:t>
      </w:r>
    </w:p>
    <w:p w:rsidR="00701043" w:rsidRPr="00BB7B00" w:rsidRDefault="00701043" w:rsidP="00044DEA">
      <w:pPr>
        <w:widowControl/>
        <w:numPr>
          <w:ilvl w:val="0"/>
          <w:numId w:val="2"/>
        </w:numPr>
        <w:shd w:val="clear" w:color="auto" w:fill="FFFFFF"/>
        <w:autoSpaceDE/>
        <w:autoSpaceDN/>
        <w:adjustRightInd/>
        <w:spacing w:before="100" w:beforeAutospacing="1"/>
        <w:jc w:val="both"/>
        <w:rPr>
          <w:rFonts w:ascii="Times New Roman" w:hAnsi="Times New Roman" w:cs="Times New Roman"/>
          <w:sz w:val="28"/>
          <w:szCs w:val="28"/>
        </w:rPr>
      </w:pPr>
      <w:proofErr w:type="gramStart"/>
      <w:r w:rsidRPr="00BB7B00">
        <w:rPr>
          <w:rFonts w:ascii="Times New Roman" w:hAnsi="Times New Roman" w:cs="Times New Roman"/>
          <w:sz w:val="28"/>
          <w:szCs w:val="28"/>
        </w:rPr>
        <w:t>социально-ориентационная</w:t>
      </w:r>
      <w:proofErr w:type="gramEnd"/>
      <w:r w:rsidRPr="00BB7B00">
        <w:rPr>
          <w:rFonts w:ascii="Times New Roman" w:hAnsi="Times New Roman" w:cs="Times New Roman"/>
          <w:sz w:val="28"/>
          <w:szCs w:val="28"/>
        </w:rPr>
        <w:t>, воспитывающая гражданские качества, необходимые для адекватной социализации индивида в сообществе.</w:t>
      </w:r>
    </w:p>
    <w:p w:rsidR="00701043" w:rsidRPr="00BB7B00" w:rsidRDefault="00701043" w:rsidP="00044DEA">
      <w:pPr>
        <w:widowControl/>
        <w:shd w:val="clear" w:color="auto" w:fill="FFFFFF"/>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t>Важнейшая особенность обучения: процесс научения происходит в групповой совместной деятельности. Смысл групповой работы заключается в том, чтобы приобретаемый в специально созданной среде опыт (знания, умения) человек смог перенести во внешний мир и успешно использовать его.</w:t>
      </w:r>
    </w:p>
    <w:p w:rsidR="00701043" w:rsidRPr="00BB7B00" w:rsidRDefault="00701043" w:rsidP="00044DEA">
      <w:pPr>
        <w:widowControl/>
        <w:shd w:val="clear" w:color="auto" w:fill="FFFFFF"/>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t xml:space="preserve"> В группе (1-5чел.) должны осуществляться две основные функции, необходимые для успешной деятельности:</w:t>
      </w:r>
    </w:p>
    <w:p w:rsidR="00701043" w:rsidRPr="00BB7B00" w:rsidRDefault="00701043" w:rsidP="00044DEA">
      <w:pPr>
        <w:widowControl/>
        <w:numPr>
          <w:ilvl w:val="0"/>
          <w:numId w:val="3"/>
        </w:numPr>
        <w:shd w:val="clear" w:color="auto" w:fill="FFFFFF"/>
        <w:autoSpaceDE/>
        <w:autoSpaceDN/>
        <w:adjustRightInd/>
        <w:spacing w:before="100" w:beforeAutospacing="1"/>
        <w:jc w:val="both"/>
        <w:rPr>
          <w:rFonts w:ascii="Times New Roman" w:hAnsi="Times New Roman" w:cs="Times New Roman"/>
          <w:sz w:val="28"/>
          <w:szCs w:val="28"/>
        </w:rPr>
      </w:pPr>
      <w:r w:rsidRPr="00BB7B00">
        <w:rPr>
          <w:rFonts w:ascii="Times New Roman" w:hAnsi="Times New Roman" w:cs="Times New Roman"/>
          <w:sz w:val="28"/>
          <w:szCs w:val="28"/>
        </w:rPr>
        <w:t>решение поставленных задач (учебных, поведенческих и прочих);</w:t>
      </w:r>
    </w:p>
    <w:p w:rsidR="00701043" w:rsidRPr="00BB7B00" w:rsidRDefault="00701043" w:rsidP="00044DEA">
      <w:pPr>
        <w:widowControl/>
        <w:numPr>
          <w:ilvl w:val="0"/>
          <w:numId w:val="3"/>
        </w:numPr>
        <w:shd w:val="clear" w:color="auto" w:fill="FFFFFF"/>
        <w:autoSpaceDE/>
        <w:autoSpaceDN/>
        <w:adjustRightInd/>
        <w:spacing w:before="100" w:beforeAutospacing="1"/>
        <w:jc w:val="both"/>
        <w:rPr>
          <w:rFonts w:ascii="Times New Roman" w:hAnsi="Times New Roman" w:cs="Times New Roman"/>
          <w:sz w:val="28"/>
          <w:szCs w:val="28"/>
        </w:rPr>
      </w:pPr>
      <w:r w:rsidRPr="00BB7B00">
        <w:rPr>
          <w:rFonts w:ascii="Times New Roman" w:hAnsi="Times New Roman" w:cs="Times New Roman"/>
          <w:sz w:val="28"/>
          <w:szCs w:val="28"/>
        </w:rPr>
        <w:t>оказание поддержки членам группы в ходе совместной работы.</w:t>
      </w:r>
    </w:p>
    <w:p w:rsidR="00701043" w:rsidRPr="00BB7B00" w:rsidRDefault="00701043" w:rsidP="00044DEA">
      <w:pPr>
        <w:widowControl/>
        <w:shd w:val="clear" w:color="auto" w:fill="FFFFFF"/>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t>Педагогическая технология позиционного обучения состоит из следующих </w:t>
      </w:r>
      <w:r w:rsidRPr="00BB7B00">
        <w:rPr>
          <w:rFonts w:ascii="Times New Roman" w:hAnsi="Times New Roman" w:cs="Times New Roman"/>
          <w:b/>
          <w:bCs/>
          <w:i/>
          <w:iCs/>
          <w:sz w:val="28"/>
          <w:szCs w:val="28"/>
        </w:rPr>
        <w:t>этапов:</w:t>
      </w:r>
    </w:p>
    <w:p w:rsidR="00701043" w:rsidRPr="00BB7B00" w:rsidRDefault="00701043" w:rsidP="00044DEA">
      <w:pPr>
        <w:widowControl/>
        <w:numPr>
          <w:ilvl w:val="0"/>
          <w:numId w:val="4"/>
        </w:numPr>
        <w:shd w:val="clear" w:color="auto" w:fill="FFFFFF"/>
        <w:autoSpaceDE/>
        <w:autoSpaceDN/>
        <w:adjustRightInd/>
        <w:spacing w:before="100" w:beforeAutospacing="1"/>
        <w:jc w:val="both"/>
        <w:rPr>
          <w:rFonts w:ascii="Times New Roman" w:hAnsi="Times New Roman" w:cs="Times New Roman"/>
          <w:sz w:val="28"/>
          <w:szCs w:val="28"/>
        </w:rPr>
      </w:pPr>
      <w:r w:rsidRPr="00BB7B00">
        <w:rPr>
          <w:rFonts w:ascii="Times New Roman" w:hAnsi="Times New Roman" w:cs="Times New Roman"/>
          <w:sz w:val="28"/>
          <w:szCs w:val="28"/>
        </w:rPr>
        <w:t>Подготовительный, который включает:</w:t>
      </w:r>
    </w:p>
    <w:p w:rsidR="00701043" w:rsidRPr="00BB7B00" w:rsidRDefault="00701043" w:rsidP="00044DEA">
      <w:pPr>
        <w:widowControl/>
        <w:numPr>
          <w:ilvl w:val="0"/>
          <w:numId w:val="5"/>
        </w:numPr>
        <w:shd w:val="clear" w:color="auto" w:fill="FFFFFF"/>
        <w:autoSpaceDE/>
        <w:autoSpaceDN/>
        <w:adjustRightInd/>
        <w:spacing w:before="100" w:beforeAutospacing="1"/>
        <w:jc w:val="both"/>
        <w:rPr>
          <w:rFonts w:ascii="Times New Roman" w:hAnsi="Times New Roman" w:cs="Times New Roman"/>
          <w:sz w:val="28"/>
          <w:szCs w:val="28"/>
        </w:rPr>
      </w:pPr>
      <w:r w:rsidRPr="00BB7B00">
        <w:rPr>
          <w:rFonts w:ascii="Times New Roman" w:hAnsi="Times New Roman" w:cs="Times New Roman"/>
          <w:sz w:val="28"/>
          <w:szCs w:val="28"/>
        </w:rPr>
        <w:t>подготовка преподавателем достаточного количества копий учебного текста,</w:t>
      </w:r>
    </w:p>
    <w:p w:rsidR="00701043" w:rsidRPr="00BB7B00" w:rsidRDefault="00701043" w:rsidP="00044DEA">
      <w:pPr>
        <w:widowControl/>
        <w:numPr>
          <w:ilvl w:val="0"/>
          <w:numId w:val="5"/>
        </w:numPr>
        <w:shd w:val="clear" w:color="auto" w:fill="FFFFFF"/>
        <w:autoSpaceDE/>
        <w:autoSpaceDN/>
        <w:adjustRightInd/>
        <w:spacing w:before="100" w:beforeAutospacing="1"/>
        <w:jc w:val="both"/>
        <w:rPr>
          <w:rFonts w:ascii="Times New Roman" w:hAnsi="Times New Roman" w:cs="Times New Roman"/>
          <w:sz w:val="28"/>
          <w:szCs w:val="28"/>
        </w:rPr>
      </w:pPr>
      <w:r w:rsidRPr="00BB7B00">
        <w:rPr>
          <w:rFonts w:ascii="Times New Roman" w:hAnsi="Times New Roman" w:cs="Times New Roman"/>
          <w:sz w:val="28"/>
          <w:szCs w:val="28"/>
        </w:rPr>
        <w:t>глубокое изучение текста,</w:t>
      </w:r>
    </w:p>
    <w:p w:rsidR="00701043" w:rsidRPr="00BB7B00" w:rsidRDefault="00701043" w:rsidP="00044DEA">
      <w:pPr>
        <w:widowControl/>
        <w:numPr>
          <w:ilvl w:val="0"/>
          <w:numId w:val="5"/>
        </w:numPr>
        <w:shd w:val="clear" w:color="auto" w:fill="FFFFFF"/>
        <w:autoSpaceDE/>
        <w:autoSpaceDN/>
        <w:adjustRightInd/>
        <w:spacing w:before="100" w:beforeAutospacing="1"/>
        <w:jc w:val="both"/>
        <w:rPr>
          <w:rFonts w:ascii="Times New Roman" w:hAnsi="Times New Roman" w:cs="Times New Roman"/>
          <w:sz w:val="28"/>
          <w:szCs w:val="28"/>
        </w:rPr>
      </w:pPr>
      <w:r w:rsidRPr="00BB7B00">
        <w:rPr>
          <w:rFonts w:ascii="Times New Roman" w:hAnsi="Times New Roman" w:cs="Times New Roman"/>
          <w:sz w:val="28"/>
          <w:szCs w:val="28"/>
        </w:rPr>
        <w:t>подготовка к управлению групповой дискуссией по содержанию текста;</w:t>
      </w:r>
    </w:p>
    <w:p w:rsidR="00701043" w:rsidRPr="00BB7B00" w:rsidRDefault="00701043" w:rsidP="00044DEA">
      <w:pPr>
        <w:widowControl/>
        <w:shd w:val="clear" w:color="auto" w:fill="FFFFFF"/>
        <w:autoSpaceDE/>
        <w:autoSpaceDN/>
        <w:adjustRightInd/>
        <w:jc w:val="both"/>
        <w:rPr>
          <w:rFonts w:ascii="Times New Roman" w:hAnsi="Times New Roman" w:cs="Times New Roman"/>
          <w:sz w:val="28"/>
          <w:szCs w:val="28"/>
        </w:rPr>
      </w:pPr>
      <w:r w:rsidRPr="00BB7B00">
        <w:rPr>
          <w:rFonts w:ascii="Times New Roman" w:hAnsi="Times New Roman" w:cs="Times New Roman"/>
          <w:sz w:val="28"/>
          <w:szCs w:val="28"/>
        </w:rPr>
        <w:t xml:space="preserve"> 2. Организационный:</w:t>
      </w:r>
    </w:p>
    <w:p w:rsidR="00701043" w:rsidRPr="00BB7B00" w:rsidRDefault="00701043" w:rsidP="00044DEA">
      <w:pPr>
        <w:widowControl/>
        <w:numPr>
          <w:ilvl w:val="0"/>
          <w:numId w:val="6"/>
        </w:numPr>
        <w:shd w:val="clear" w:color="auto" w:fill="FFFFFF"/>
        <w:autoSpaceDE/>
        <w:autoSpaceDN/>
        <w:adjustRightInd/>
        <w:spacing w:before="100" w:beforeAutospacing="1"/>
        <w:jc w:val="both"/>
        <w:rPr>
          <w:rFonts w:ascii="Times New Roman" w:hAnsi="Times New Roman" w:cs="Times New Roman"/>
          <w:sz w:val="28"/>
          <w:szCs w:val="28"/>
        </w:rPr>
      </w:pPr>
      <w:r w:rsidRPr="00BB7B00">
        <w:rPr>
          <w:rFonts w:ascii="Times New Roman" w:hAnsi="Times New Roman" w:cs="Times New Roman"/>
          <w:sz w:val="28"/>
          <w:szCs w:val="28"/>
        </w:rPr>
        <w:t>деление учащихся на группы,</w:t>
      </w:r>
    </w:p>
    <w:p w:rsidR="00701043" w:rsidRPr="00BB7B00" w:rsidRDefault="00701043" w:rsidP="00044DEA">
      <w:pPr>
        <w:widowControl/>
        <w:numPr>
          <w:ilvl w:val="0"/>
          <w:numId w:val="6"/>
        </w:numPr>
        <w:shd w:val="clear" w:color="auto" w:fill="FFFFFF"/>
        <w:autoSpaceDE/>
        <w:autoSpaceDN/>
        <w:adjustRightInd/>
        <w:spacing w:before="100" w:beforeAutospacing="1"/>
        <w:jc w:val="both"/>
        <w:rPr>
          <w:rFonts w:ascii="Times New Roman" w:hAnsi="Times New Roman" w:cs="Times New Roman"/>
          <w:sz w:val="28"/>
          <w:szCs w:val="28"/>
        </w:rPr>
      </w:pPr>
      <w:proofErr w:type="gramStart"/>
      <w:r w:rsidRPr="00BB7B00">
        <w:rPr>
          <w:rFonts w:ascii="Times New Roman" w:hAnsi="Times New Roman" w:cs="Times New Roman"/>
          <w:sz w:val="28"/>
          <w:szCs w:val="28"/>
        </w:rPr>
        <w:t>распределение позиционных ролей между группами: «тезис», «понятие», «схема», «оппозиция», «апологет», «метод», «ассоциация», «символ» и другие, в зависимости от изучаемого материала.</w:t>
      </w:r>
      <w:proofErr w:type="gramEnd"/>
      <w:r w:rsidRPr="00BB7B00">
        <w:rPr>
          <w:rFonts w:ascii="Times New Roman" w:hAnsi="Times New Roman" w:cs="Times New Roman"/>
          <w:sz w:val="28"/>
          <w:szCs w:val="28"/>
        </w:rPr>
        <w:t xml:space="preserve"> Для творческой интерпретации обсуждаемого текста, можно добавить позиции «поэзия», «театр»;</w:t>
      </w:r>
    </w:p>
    <w:p w:rsidR="00701043" w:rsidRPr="00BB7B00" w:rsidRDefault="00701043" w:rsidP="003E48E6">
      <w:pPr>
        <w:jc w:val="both"/>
        <w:rPr>
          <w:rFonts w:ascii="Times New Roman" w:hAnsi="Times New Roman" w:cs="Times New Roman"/>
          <w:sz w:val="28"/>
          <w:szCs w:val="28"/>
        </w:rPr>
      </w:pPr>
      <w:r w:rsidRPr="00BB7B00">
        <w:rPr>
          <w:rFonts w:ascii="Times New Roman" w:hAnsi="Times New Roman" w:cs="Times New Roman"/>
          <w:sz w:val="28"/>
          <w:szCs w:val="28"/>
        </w:rPr>
        <w:t>На данный момент в работе применяю роли:</w:t>
      </w:r>
    </w:p>
    <w:p w:rsidR="00701043" w:rsidRPr="00BB7B00" w:rsidRDefault="00701043" w:rsidP="003E48E6">
      <w:pPr>
        <w:jc w:val="both"/>
        <w:rPr>
          <w:rFonts w:ascii="Times New Roman" w:hAnsi="Times New Roman" w:cs="Times New Roman"/>
          <w:sz w:val="28"/>
          <w:szCs w:val="28"/>
        </w:rPr>
      </w:pPr>
      <w:r w:rsidRPr="00BB7B00">
        <w:rPr>
          <w:rFonts w:ascii="Times New Roman" w:hAnsi="Times New Roman" w:cs="Times New Roman"/>
          <w:sz w:val="28"/>
          <w:szCs w:val="28"/>
        </w:rPr>
        <w:lastRenderedPageBreak/>
        <w:t xml:space="preserve"> «Тезис» - задача обучающегося выделить и обосновать основные тезисы текста; </w:t>
      </w:r>
    </w:p>
    <w:p w:rsidR="00701043" w:rsidRPr="00BB7B00" w:rsidRDefault="00701043" w:rsidP="003E48E6">
      <w:pPr>
        <w:jc w:val="both"/>
        <w:rPr>
          <w:rFonts w:ascii="Times New Roman" w:hAnsi="Times New Roman" w:cs="Times New Roman"/>
          <w:sz w:val="28"/>
          <w:szCs w:val="28"/>
        </w:rPr>
      </w:pPr>
      <w:r w:rsidRPr="00BB7B00">
        <w:rPr>
          <w:rFonts w:ascii="Times New Roman" w:hAnsi="Times New Roman" w:cs="Times New Roman"/>
          <w:sz w:val="28"/>
          <w:szCs w:val="28"/>
        </w:rPr>
        <w:t xml:space="preserve">«Понятие» - задача определить основные понятия данного текста; </w:t>
      </w:r>
    </w:p>
    <w:p w:rsidR="00701043" w:rsidRPr="00BB7B00" w:rsidRDefault="00701043" w:rsidP="003E48E6">
      <w:pPr>
        <w:jc w:val="both"/>
        <w:rPr>
          <w:rFonts w:ascii="Times New Roman" w:hAnsi="Times New Roman" w:cs="Times New Roman"/>
          <w:sz w:val="28"/>
          <w:szCs w:val="28"/>
        </w:rPr>
      </w:pPr>
      <w:r w:rsidRPr="00BB7B00">
        <w:rPr>
          <w:rFonts w:ascii="Times New Roman" w:hAnsi="Times New Roman" w:cs="Times New Roman"/>
          <w:sz w:val="28"/>
          <w:szCs w:val="28"/>
        </w:rPr>
        <w:t>«Символ», «Ассоциация» - выразить понятия, содержащиеся в тексте с помощью визуального образа, представить символом.</w:t>
      </w:r>
    </w:p>
    <w:p w:rsidR="00701043" w:rsidRPr="00BB7B00" w:rsidRDefault="00701043" w:rsidP="00044DEA">
      <w:pPr>
        <w:jc w:val="both"/>
        <w:rPr>
          <w:rFonts w:ascii="Times New Roman" w:hAnsi="Times New Roman" w:cs="Times New Roman"/>
          <w:sz w:val="28"/>
        </w:rPr>
      </w:pPr>
    </w:p>
    <w:p w:rsidR="00701043" w:rsidRPr="00BB7B00" w:rsidRDefault="00701043" w:rsidP="00BB7B00">
      <w:pPr>
        <w:pStyle w:val="a7"/>
        <w:shd w:val="clear" w:color="auto" w:fill="FFFFFF"/>
        <w:spacing w:before="0" w:beforeAutospacing="0" w:after="0" w:afterAutospacing="0"/>
        <w:jc w:val="both"/>
        <w:rPr>
          <w:sz w:val="28"/>
        </w:rPr>
      </w:pPr>
      <w:r w:rsidRPr="00BB7B00">
        <w:rPr>
          <w:sz w:val="28"/>
        </w:rPr>
        <w:t xml:space="preserve">        </w:t>
      </w:r>
      <w:r w:rsidRPr="00BB7B00">
        <w:rPr>
          <w:iCs/>
          <w:sz w:val="28"/>
        </w:rPr>
        <w:t>Приоритетной целью современной образовательной концепции стало развитие личности, готовой к самообразованию, самовоспитанию и саморазвитию. В связи с этим одной из задач образования  является формирование у ребенка способности к рефлексивному контролю деятельности как источника мотива и умения учиться, познавательных интересов и готовности к успешному обучению.</w:t>
      </w:r>
    </w:p>
    <w:p w:rsidR="00701043" w:rsidRPr="00BB7B00" w:rsidRDefault="00701043" w:rsidP="00BB7B00">
      <w:pPr>
        <w:shd w:val="clear" w:color="auto" w:fill="FFFFFF"/>
        <w:jc w:val="both"/>
        <w:rPr>
          <w:rFonts w:ascii="Times New Roman" w:hAnsi="Times New Roman" w:cs="Times New Roman"/>
          <w:sz w:val="28"/>
          <w:szCs w:val="24"/>
        </w:rPr>
      </w:pPr>
      <w:r w:rsidRPr="00BB7B00">
        <w:rPr>
          <w:rFonts w:ascii="Times New Roman" w:hAnsi="Times New Roman" w:cs="Times New Roman"/>
          <w:sz w:val="28"/>
        </w:rPr>
        <w:t xml:space="preserve">     Этап</w:t>
      </w:r>
      <w:r w:rsidRPr="00BB7B00">
        <w:rPr>
          <w:rStyle w:val="apple-converted-space"/>
          <w:rFonts w:ascii="Times New Roman" w:hAnsi="Times New Roman"/>
          <w:sz w:val="28"/>
        </w:rPr>
        <w:t> </w:t>
      </w:r>
      <w:r w:rsidRPr="00BB7B00">
        <w:rPr>
          <w:rFonts w:ascii="Times New Roman" w:hAnsi="Times New Roman" w:cs="Times New Roman"/>
          <w:b/>
          <w:bCs/>
          <w:sz w:val="28"/>
        </w:rPr>
        <w:t>рефлексии</w:t>
      </w:r>
      <w:r w:rsidRPr="00BB7B00">
        <w:rPr>
          <w:rStyle w:val="apple-converted-space"/>
          <w:rFonts w:ascii="Times New Roman" w:hAnsi="Times New Roman"/>
          <w:sz w:val="28"/>
        </w:rPr>
        <w:t> </w:t>
      </w:r>
      <w:r w:rsidRPr="00BB7B00">
        <w:rPr>
          <w:rFonts w:ascii="Times New Roman" w:hAnsi="Times New Roman" w:cs="Times New Roman"/>
          <w:sz w:val="28"/>
        </w:rPr>
        <w:t xml:space="preserve">на уроке при правильной его организации способствует формированию умения </w:t>
      </w:r>
      <w:r w:rsidRPr="00BB7B00">
        <w:rPr>
          <w:rFonts w:ascii="Times New Roman" w:hAnsi="Times New Roman" w:cs="Times New Roman"/>
          <w:b/>
          <w:bCs/>
          <w:sz w:val="28"/>
        </w:rPr>
        <w:t>анализировать деятельность</w:t>
      </w:r>
      <w:r w:rsidRPr="00BB7B00">
        <w:rPr>
          <w:rStyle w:val="apple-converted-space"/>
          <w:rFonts w:ascii="Times New Roman" w:hAnsi="Times New Roman"/>
          <w:sz w:val="28"/>
        </w:rPr>
        <w:t> </w:t>
      </w:r>
      <w:r w:rsidRPr="00BB7B00">
        <w:rPr>
          <w:rFonts w:ascii="Times New Roman" w:hAnsi="Times New Roman" w:cs="Times New Roman"/>
          <w:sz w:val="28"/>
        </w:rPr>
        <w:t xml:space="preserve">на уроке (свою, одноклассника, класса). </w:t>
      </w:r>
      <w:r w:rsidRPr="00BB7B00">
        <w:rPr>
          <w:rFonts w:ascii="Times New Roman" w:hAnsi="Times New Roman" w:cs="Times New Roman"/>
          <w:sz w:val="28"/>
          <w:szCs w:val="24"/>
        </w:rPr>
        <w:t>Рефлексия позволяет приучить ученика к самоконтролю, самооценке, саморегулированию и формированию привычки к осмыслению событий, проблем, жизни.</w:t>
      </w:r>
    </w:p>
    <w:p w:rsidR="00701043" w:rsidRPr="00BB7B00" w:rsidRDefault="00701043" w:rsidP="00BB7B00">
      <w:pPr>
        <w:jc w:val="both"/>
        <w:rPr>
          <w:rFonts w:ascii="Times New Roman" w:hAnsi="Times New Roman" w:cs="Times New Roman"/>
          <w:sz w:val="28"/>
          <w:szCs w:val="24"/>
        </w:rPr>
      </w:pPr>
      <w:r w:rsidRPr="00BB7B00">
        <w:rPr>
          <w:rFonts w:ascii="Times New Roman" w:hAnsi="Times New Roman" w:cs="Times New Roman"/>
          <w:iCs/>
          <w:sz w:val="28"/>
        </w:rPr>
        <w:t xml:space="preserve">Рефлексия может осуществляться не только в конце урока, как это принято считать, но и на любом его этапе. </w:t>
      </w:r>
    </w:p>
    <w:p w:rsidR="00701043" w:rsidRPr="00BB7B00" w:rsidRDefault="00701043" w:rsidP="00BB7B00">
      <w:pPr>
        <w:jc w:val="both"/>
        <w:rPr>
          <w:rFonts w:ascii="Times New Roman" w:hAnsi="Times New Roman" w:cs="Times New Roman"/>
          <w:sz w:val="32"/>
        </w:rPr>
      </w:pPr>
      <w:r w:rsidRPr="00BB7B00">
        <w:rPr>
          <w:rFonts w:ascii="Times New Roman" w:hAnsi="Times New Roman" w:cs="Times New Roman"/>
          <w:sz w:val="28"/>
          <w:szCs w:val="24"/>
        </w:rPr>
        <w:t xml:space="preserve">    Составила банк приемов рефлексии для использования на уроках.</w:t>
      </w:r>
    </w:p>
    <w:p w:rsidR="00701043" w:rsidRPr="00BB7B00" w:rsidRDefault="00701043" w:rsidP="00044DEA">
      <w:pPr>
        <w:jc w:val="both"/>
        <w:rPr>
          <w:rFonts w:ascii="Times New Roman" w:hAnsi="Times New Roman" w:cs="Times New Roman"/>
          <w:sz w:val="28"/>
        </w:rPr>
      </w:pPr>
      <w:r w:rsidRPr="00BB7B00">
        <w:rPr>
          <w:rFonts w:ascii="Times New Roman" w:hAnsi="Times New Roman" w:cs="Times New Roman"/>
          <w:sz w:val="28"/>
        </w:rPr>
        <w:t xml:space="preserve">   </w:t>
      </w:r>
    </w:p>
    <w:p w:rsidR="00701043" w:rsidRPr="00BB7B00" w:rsidRDefault="00701043" w:rsidP="00044DEA">
      <w:pPr>
        <w:jc w:val="both"/>
        <w:rPr>
          <w:rFonts w:ascii="Times New Roman" w:hAnsi="Times New Roman" w:cs="Times New Roman"/>
          <w:sz w:val="28"/>
        </w:rPr>
      </w:pPr>
      <w:r>
        <w:rPr>
          <w:rFonts w:ascii="Times New Roman" w:hAnsi="Times New Roman" w:cs="Times New Roman"/>
          <w:sz w:val="28"/>
        </w:rPr>
        <w:t xml:space="preserve">     В заключение хочется сказать. </w:t>
      </w:r>
      <w:r w:rsidRPr="00BB7B00">
        <w:rPr>
          <w:rFonts w:ascii="Times New Roman" w:hAnsi="Times New Roman" w:cs="Times New Roman"/>
          <w:sz w:val="28"/>
        </w:rPr>
        <w:t>Учитель призван быть творцом своих уроков. Новый стандарт, обозначив требования к образовательным результатам, предоставляет почву для новых идей и новых творческих находок. Но если учитель знает, что прежние методы работы помогают реализовать требования нового стандарта, не стоит отбрасывать их совсем. Необходимо найти им применение наряду с новыми педагогическими технологиями в новой образовательной среде</w:t>
      </w:r>
    </w:p>
    <w:p w:rsidR="00701043" w:rsidRDefault="00701043" w:rsidP="00044DEA">
      <w:pPr>
        <w:jc w:val="both"/>
      </w:pPr>
    </w:p>
    <w:p w:rsidR="00701043" w:rsidRPr="00BB7B00" w:rsidRDefault="00701043" w:rsidP="00044DEA">
      <w:pPr>
        <w:jc w:val="both"/>
      </w:pPr>
    </w:p>
    <w:p w:rsidR="00701043" w:rsidRPr="00BB7B00" w:rsidRDefault="00701043" w:rsidP="00B24148">
      <w:pPr>
        <w:shd w:val="clear" w:color="auto" w:fill="FFFFFF"/>
        <w:spacing w:line="234" w:lineRule="atLeast"/>
        <w:jc w:val="center"/>
        <w:rPr>
          <w:rFonts w:ascii="Times New Roman" w:hAnsi="Times New Roman" w:cs="Times New Roman"/>
          <w:b/>
          <w:sz w:val="28"/>
          <w:shd w:val="clear" w:color="auto" w:fill="FFFFFF"/>
        </w:rPr>
      </w:pPr>
      <w:r>
        <w:rPr>
          <w:rFonts w:ascii="Times New Roman" w:hAnsi="Times New Roman" w:cs="Times New Roman"/>
          <w:b/>
          <w:sz w:val="28"/>
          <w:shd w:val="clear" w:color="auto" w:fill="FFFFFF"/>
        </w:rPr>
        <w:t>БИБЛИОГРАФИЯ</w:t>
      </w:r>
    </w:p>
    <w:p w:rsidR="00701043" w:rsidRPr="00B24148" w:rsidRDefault="00701043" w:rsidP="0043269C">
      <w:pPr>
        <w:shd w:val="clear" w:color="auto" w:fill="FFFFFF"/>
        <w:spacing w:line="234" w:lineRule="atLeast"/>
        <w:rPr>
          <w:rFonts w:ascii="Times New Roman" w:hAnsi="Times New Roman" w:cs="Times New Roman"/>
          <w:b/>
          <w:sz w:val="28"/>
          <w:shd w:val="clear" w:color="auto" w:fill="FFFFFF"/>
        </w:rPr>
      </w:pPr>
    </w:p>
    <w:p w:rsidR="00701043" w:rsidRPr="00B24148" w:rsidRDefault="00701043" w:rsidP="00B24148">
      <w:pPr>
        <w:pStyle w:val="a8"/>
        <w:widowControl/>
        <w:numPr>
          <w:ilvl w:val="1"/>
          <w:numId w:val="5"/>
        </w:numPr>
        <w:shd w:val="clear" w:color="auto" w:fill="FFFFFF"/>
        <w:autoSpaceDE/>
        <w:autoSpaceDN/>
        <w:adjustRightInd/>
        <w:rPr>
          <w:rFonts w:ascii="Times New Roman" w:hAnsi="Times New Roman" w:cs="Times New Roman"/>
          <w:sz w:val="24"/>
          <w:szCs w:val="24"/>
        </w:rPr>
      </w:pPr>
      <w:proofErr w:type="spellStart"/>
      <w:r w:rsidRPr="00B24148">
        <w:rPr>
          <w:rFonts w:ascii="Times New Roman" w:hAnsi="Times New Roman" w:cs="Times New Roman"/>
          <w:sz w:val="24"/>
          <w:szCs w:val="24"/>
        </w:rPr>
        <w:t>Веракса</w:t>
      </w:r>
      <w:proofErr w:type="spellEnd"/>
      <w:r w:rsidRPr="00B24148">
        <w:rPr>
          <w:rFonts w:ascii="Times New Roman" w:hAnsi="Times New Roman" w:cs="Times New Roman"/>
          <w:sz w:val="24"/>
          <w:szCs w:val="24"/>
        </w:rPr>
        <w:t xml:space="preserve">, Н. Е. Модель позиционного обучения студентов / Н. Е. </w:t>
      </w:r>
      <w:proofErr w:type="spellStart"/>
      <w:r w:rsidRPr="00B24148">
        <w:rPr>
          <w:rFonts w:ascii="Times New Roman" w:hAnsi="Times New Roman" w:cs="Times New Roman"/>
          <w:sz w:val="24"/>
          <w:szCs w:val="24"/>
        </w:rPr>
        <w:t>Веракса</w:t>
      </w:r>
      <w:proofErr w:type="spellEnd"/>
      <w:r w:rsidRPr="00B24148">
        <w:rPr>
          <w:rFonts w:ascii="Times New Roman" w:hAnsi="Times New Roman" w:cs="Times New Roman"/>
          <w:sz w:val="24"/>
          <w:szCs w:val="24"/>
        </w:rPr>
        <w:t xml:space="preserve"> // Вопросы психологии. - 1994. - № 3.</w:t>
      </w:r>
    </w:p>
    <w:p w:rsidR="00701043" w:rsidRPr="00B24148" w:rsidRDefault="00701043" w:rsidP="00B24148">
      <w:pPr>
        <w:pStyle w:val="a8"/>
        <w:widowControl/>
        <w:numPr>
          <w:ilvl w:val="1"/>
          <w:numId w:val="5"/>
        </w:numPr>
        <w:shd w:val="clear" w:color="auto" w:fill="FFFFFF"/>
        <w:autoSpaceDE/>
        <w:autoSpaceDN/>
        <w:adjustRightInd/>
        <w:rPr>
          <w:rFonts w:ascii="Times New Roman" w:hAnsi="Times New Roman" w:cs="Times New Roman"/>
          <w:sz w:val="24"/>
          <w:szCs w:val="24"/>
          <w:lang w:val="en-US"/>
        </w:rPr>
      </w:pPr>
      <w:r w:rsidRPr="00B24148">
        <w:rPr>
          <w:rFonts w:ascii="Times New Roman" w:hAnsi="Times New Roman" w:cs="Times New Roman"/>
          <w:sz w:val="24"/>
          <w:szCs w:val="24"/>
        </w:rPr>
        <w:t>Головкина Екатерина Вячеславовна. Подведение итогов уроков. Рефлексия</w:t>
      </w:r>
      <w:r w:rsidRPr="00B24148">
        <w:rPr>
          <w:rFonts w:ascii="Times New Roman" w:hAnsi="Times New Roman" w:cs="Times New Roman"/>
          <w:sz w:val="24"/>
          <w:szCs w:val="24"/>
          <w:lang w:val="en-US"/>
        </w:rPr>
        <w:t>. ezhva-licey.ru/teachers/</w:t>
      </w:r>
      <w:proofErr w:type="spellStart"/>
      <w:r w:rsidRPr="00B24148">
        <w:rPr>
          <w:rFonts w:ascii="Times New Roman" w:hAnsi="Times New Roman" w:cs="Times New Roman"/>
          <w:sz w:val="24"/>
          <w:szCs w:val="24"/>
          <w:lang w:val="en-US"/>
        </w:rPr>
        <w:t>nmr</w:t>
      </w:r>
      <w:proofErr w:type="spellEnd"/>
      <w:r w:rsidRPr="00B24148">
        <w:rPr>
          <w:rFonts w:ascii="Times New Roman" w:hAnsi="Times New Roman" w:cs="Times New Roman"/>
          <w:sz w:val="24"/>
          <w:szCs w:val="24"/>
          <w:lang w:val="en-US"/>
        </w:rPr>
        <w:t>/</w:t>
      </w:r>
      <w:proofErr w:type="spellStart"/>
      <w:r w:rsidRPr="00B24148">
        <w:rPr>
          <w:rFonts w:ascii="Times New Roman" w:hAnsi="Times New Roman" w:cs="Times New Roman"/>
          <w:sz w:val="24"/>
          <w:szCs w:val="24"/>
          <w:lang w:val="en-US"/>
        </w:rPr>
        <w:t>metodich_razrabotki</w:t>
      </w:r>
      <w:proofErr w:type="spellEnd"/>
      <w:r w:rsidRPr="00B24148">
        <w:rPr>
          <w:rFonts w:ascii="Times New Roman" w:hAnsi="Times New Roman" w:cs="Times New Roman"/>
          <w:sz w:val="24"/>
          <w:szCs w:val="24"/>
          <w:lang w:val="en-US"/>
        </w:rPr>
        <w:t>/</w:t>
      </w:r>
      <w:proofErr w:type="spellStart"/>
      <w:r w:rsidRPr="00B24148">
        <w:rPr>
          <w:rFonts w:ascii="Times New Roman" w:hAnsi="Times New Roman" w:cs="Times New Roman"/>
          <w:sz w:val="24"/>
          <w:szCs w:val="24"/>
          <w:lang w:val="en-US"/>
        </w:rPr>
        <w:t>itogi_uroka</w:t>
      </w:r>
      <w:proofErr w:type="spellEnd"/>
      <w:r w:rsidRPr="00B24148">
        <w:rPr>
          <w:rFonts w:ascii="Times New Roman" w:hAnsi="Times New Roman" w:cs="Times New Roman"/>
          <w:sz w:val="24"/>
          <w:szCs w:val="24"/>
          <w:lang w:val="en-US"/>
        </w:rPr>
        <w:t>/</w:t>
      </w:r>
    </w:p>
    <w:p w:rsidR="00701043" w:rsidRPr="00B24148" w:rsidRDefault="00701043" w:rsidP="00B24148">
      <w:pPr>
        <w:pStyle w:val="a8"/>
        <w:widowControl/>
        <w:numPr>
          <w:ilvl w:val="1"/>
          <w:numId w:val="5"/>
        </w:numPr>
        <w:shd w:val="clear" w:color="auto" w:fill="FFFFFF"/>
        <w:autoSpaceDE/>
        <w:autoSpaceDN/>
        <w:adjustRightInd/>
        <w:rPr>
          <w:rFonts w:ascii="Times New Roman" w:hAnsi="Times New Roman" w:cs="Times New Roman"/>
          <w:sz w:val="24"/>
          <w:szCs w:val="24"/>
        </w:rPr>
      </w:pPr>
      <w:r w:rsidRPr="00B24148">
        <w:rPr>
          <w:rFonts w:ascii="Times New Roman" w:hAnsi="Times New Roman" w:cs="Times New Roman"/>
          <w:sz w:val="24"/>
          <w:szCs w:val="24"/>
        </w:rPr>
        <w:t>Гукалова Ирина Викторовна. Роль и место содержательной рефлексии на уроке. kollegi.kz/</w:t>
      </w:r>
      <w:proofErr w:type="spellStart"/>
      <w:r w:rsidRPr="00B24148">
        <w:rPr>
          <w:rFonts w:ascii="Times New Roman" w:hAnsi="Times New Roman" w:cs="Times New Roman"/>
          <w:sz w:val="24"/>
          <w:szCs w:val="24"/>
        </w:rPr>
        <w:t>publ</w:t>
      </w:r>
      <w:proofErr w:type="spellEnd"/>
      <w:r w:rsidRPr="00B24148">
        <w:rPr>
          <w:rFonts w:ascii="Times New Roman" w:hAnsi="Times New Roman" w:cs="Times New Roman"/>
          <w:sz w:val="24"/>
          <w:szCs w:val="24"/>
        </w:rPr>
        <w:t>/21-1-0-93</w:t>
      </w:r>
    </w:p>
    <w:p w:rsidR="00701043" w:rsidRPr="00B24148" w:rsidRDefault="00701043" w:rsidP="00B24148">
      <w:pPr>
        <w:pStyle w:val="a8"/>
        <w:numPr>
          <w:ilvl w:val="1"/>
          <w:numId w:val="5"/>
        </w:numPr>
        <w:shd w:val="clear" w:color="auto" w:fill="FFFFFF"/>
        <w:rPr>
          <w:rFonts w:ascii="Times New Roman" w:hAnsi="Times New Roman" w:cs="Times New Roman"/>
          <w:sz w:val="24"/>
          <w:szCs w:val="24"/>
        </w:rPr>
      </w:pPr>
      <w:r w:rsidRPr="00B24148">
        <w:rPr>
          <w:rFonts w:ascii="Times New Roman" w:hAnsi="Times New Roman" w:cs="Times New Roman"/>
          <w:sz w:val="24"/>
          <w:szCs w:val="24"/>
        </w:rPr>
        <w:t>Мельникова Е.Л. Проблемный урок, или Как открывать знания с учениками: Пособие для учителя. – М., 2006</w:t>
      </w:r>
    </w:p>
    <w:p w:rsidR="00701043" w:rsidRPr="00B24148" w:rsidRDefault="00701043" w:rsidP="00B24148">
      <w:pPr>
        <w:pStyle w:val="a8"/>
        <w:widowControl/>
        <w:numPr>
          <w:ilvl w:val="1"/>
          <w:numId w:val="5"/>
        </w:numPr>
        <w:shd w:val="clear" w:color="auto" w:fill="FFFFFF"/>
        <w:autoSpaceDE/>
        <w:autoSpaceDN/>
        <w:adjustRightInd/>
        <w:rPr>
          <w:rFonts w:ascii="Times New Roman" w:hAnsi="Times New Roman" w:cs="Times New Roman"/>
          <w:sz w:val="24"/>
          <w:szCs w:val="24"/>
        </w:rPr>
      </w:pPr>
      <w:r w:rsidRPr="00B24148">
        <w:rPr>
          <w:rFonts w:ascii="Times New Roman" w:hAnsi="Times New Roman" w:cs="Times New Roman"/>
          <w:sz w:val="24"/>
          <w:szCs w:val="24"/>
        </w:rPr>
        <w:t>Хуторской А.В.. Анализ, самоанализ и рефлексия урока khutorskoy.ru/</w:t>
      </w:r>
      <w:proofErr w:type="spellStart"/>
      <w:r w:rsidRPr="00B24148">
        <w:rPr>
          <w:rFonts w:ascii="Times New Roman" w:hAnsi="Times New Roman" w:cs="Times New Roman"/>
          <w:sz w:val="24"/>
          <w:szCs w:val="24"/>
        </w:rPr>
        <w:t>be</w:t>
      </w:r>
      <w:proofErr w:type="spellEnd"/>
      <w:r w:rsidRPr="00B24148">
        <w:rPr>
          <w:rFonts w:ascii="Times New Roman" w:hAnsi="Times New Roman" w:cs="Times New Roman"/>
          <w:sz w:val="24"/>
          <w:szCs w:val="24"/>
        </w:rPr>
        <w:t>/2008/0312/index.htm</w:t>
      </w:r>
    </w:p>
    <w:p w:rsidR="00701043" w:rsidRPr="005453AB" w:rsidRDefault="00701043" w:rsidP="005453AB">
      <w:pPr>
        <w:pStyle w:val="a8"/>
        <w:numPr>
          <w:ilvl w:val="1"/>
          <w:numId w:val="5"/>
        </w:numPr>
        <w:shd w:val="clear" w:color="auto" w:fill="FFFFFF"/>
        <w:rPr>
          <w:rFonts w:ascii="Times New Roman" w:hAnsi="Times New Roman" w:cs="Times New Roman"/>
          <w:b/>
          <w:sz w:val="24"/>
          <w:szCs w:val="24"/>
          <w:shd w:val="clear" w:color="auto" w:fill="FFFFFF"/>
        </w:rPr>
      </w:pPr>
      <w:r w:rsidRPr="00B24148">
        <w:rPr>
          <w:rFonts w:ascii="Times New Roman" w:hAnsi="Times New Roman" w:cs="Times New Roman"/>
          <w:sz w:val="24"/>
          <w:szCs w:val="24"/>
        </w:rPr>
        <w:t>Федеральный образовательный стандарт начального общего образования. – М.: Просвещение, 2010.</w:t>
      </w:r>
    </w:p>
    <w:p w:rsidR="00701043" w:rsidRDefault="00701043" w:rsidP="0043269C">
      <w:pPr>
        <w:shd w:val="clear" w:color="auto" w:fill="FFFFFF"/>
        <w:spacing w:line="234" w:lineRule="atLeast"/>
        <w:rPr>
          <w:rFonts w:ascii="Times New Roman" w:hAnsi="Times New Roman" w:cs="Times New Roman"/>
          <w:b/>
          <w:sz w:val="28"/>
          <w:shd w:val="clear" w:color="auto" w:fill="FFFFFF"/>
        </w:rPr>
      </w:pPr>
    </w:p>
    <w:p w:rsidR="00701043" w:rsidRDefault="00701043" w:rsidP="0043269C">
      <w:pPr>
        <w:shd w:val="clear" w:color="auto" w:fill="FFFFFF"/>
        <w:spacing w:line="234" w:lineRule="atLeast"/>
        <w:rPr>
          <w:rFonts w:ascii="Times New Roman" w:hAnsi="Times New Roman" w:cs="Times New Roman"/>
          <w:b/>
          <w:sz w:val="28"/>
          <w:shd w:val="clear" w:color="auto" w:fill="FFFFFF"/>
        </w:rPr>
      </w:pPr>
      <w:r>
        <w:rPr>
          <w:rFonts w:ascii="Times New Roman" w:hAnsi="Times New Roman" w:cs="Times New Roman"/>
          <w:b/>
          <w:sz w:val="28"/>
          <w:shd w:val="clear" w:color="auto" w:fill="FFFFFF"/>
        </w:rPr>
        <w:t xml:space="preserve"> </w:t>
      </w:r>
    </w:p>
    <w:p w:rsidR="00701043" w:rsidRPr="00EB2898" w:rsidRDefault="00701043" w:rsidP="00EB2898">
      <w:pPr>
        <w:rPr>
          <w:rFonts w:ascii="Times New Roman" w:hAnsi="Times New Roman" w:cs="Times New Roman"/>
          <w:sz w:val="28"/>
          <w:szCs w:val="28"/>
          <w:shd w:val="clear" w:color="auto" w:fill="FFFFFF"/>
        </w:rPr>
      </w:pPr>
      <w:bookmarkStart w:id="0" w:name="_GoBack"/>
      <w:bookmarkEnd w:id="0"/>
    </w:p>
    <w:sectPr w:rsidR="00701043" w:rsidRPr="00EB2898" w:rsidSect="00866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D9C"/>
    <w:multiLevelType w:val="multilevel"/>
    <w:tmpl w:val="38BC0A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CE6A39"/>
    <w:multiLevelType w:val="multilevel"/>
    <w:tmpl w:val="D64E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B68E6"/>
    <w:multiLevelType w:val="multilevel"/>
    <w:tmpl w:val="2CEA93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84C2472"/>
    <w:multiLevelType w:val="multilevel"/>
    <w:tmpl w:val="E658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A21A82"/>
    <w:multiLevelType w:val="multilevel"/>
    <w:tmpl w:val="642A38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8ED4ADA"/>
    <w:multiLevelType w:val="multilevel"/>
    <w:tmpl w:val="9C54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AD45C7"/>
    <w:multiLevelType w:val="multilevel"/>
    <w:tmpl w:val="7BBC64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641B9B"/>
    <w:multiLevelType w:val="multilevel"/>
    <w:tmpl w:val="6C40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CD6093"/>
    <w:multiLevelType w:val="multilevel"/>
    <w:tmpl w:val="7B4C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BF430E"/>
    <w:multiLevelType w:val="multilevel"/>
    <w:tmpl w:val="D64E2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2"/>
  </w:num>
  <w:num w:numId="5">
    <w:abstractNumId w:val="6"/>
  </w:num>
  <w:num w:numId="6">
    <w:abstractNumId w:val="8"/>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07D"/>
    <w:rsid w:val="00044DEA"/>
    <w:rsid w:val="00093C70"/>
    <w:rsid w:val="00120103"/>
    <w:rsid w:val="00126F15"/>
    <w:rsid w:val="00131ECC"/>
    <w:rsid w:val="00186EA6"/>
    <w:rsid w:val="002B23CC"/>
    <w:rsid w:val="002B2758"/>
    <w:rsid w:val="002D05E8"/>
    <w:rsid w:val="003B2D24"/>
    <w:rsid w:val="003D0B01"/>
    <w:rsid w:val="003E48E6"/>
    <w:rsid w:val="0043269C"/>
    <w:rsid w:val="00437315"/>
    <w:rsid w:val="0045189D"/>
    <w:rsid w:val="004C2C5C"/>
    <w:rsid w:val="005453AB"/>
    <w:rsid w:val="005A7F06"/>
    <w:rsid w:val="006056B0"/>
    <w:rsid w:val="006112F8"/>
    <w:rsid w:val="006815BE"/>
    <w:rsid w:val="0068207D"/>
    <w:rsid w:val="006925CB"/>
    <w:rsid w:val="006A2E4C"/>
    <w:rsid w:val="006D7324"/>
    <w:rsid w:val="00701043"/>
    <w:rsid w:val="00711B86"/>
    <w:rsid w:val="00764DDE"/>
    <w:rsid w:val="00850EF2"/>
    <w:rsid w:val="00866172"/>
    <w:rsid w:val="008C2C56"/>
    <w:rsid w:val="0092583F"/>
    <w:rsid w:val="00967737"/>
    <w:rsid w:val="009750EB"/>
    <w:rsid w:val="00A313B8"/>
    <w:rsid w:val="00A605EE"/>
    <w:rsid w:val="00A860CA"/>
    <w:rsid w:val="00AB285F"/>
    <w:rsid w:val="00B24148"/>
    <w:rsid w:val="00B36BD6"/>
    <w:rsid w:val="00BB7B00"/>
    <w:rsid w:val="00C00101"/>
    <w:rsid w:val="00C05337"/>
    <w:rsid w:val="00C109C8"/>
    <w:rsid w:val="00C20AAC"/>
    <w:rsid w:val="00C82E8D"/>
    <w:rsid w:val="00CB5119"/>
    <w:rsid w:val="00CD5EBB"/>
    <w:rsid w:val="00CF5EFF"/>
    <w:rsid w:val="00D33B7B"/>
    <w:rsid w:val="00D47555"/>
    <w:rsid w:val="00E0715B"/>
    <w:rsid w:val="00EB2898"/>
    <w:rsid w:val="00F16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6B0"/>
    <w:pPr>
      <w:widowControl w:val="0"/>
      <w:autoSpaceDE w:val="0"/>
      <w:autoSpaceDN w:val="0"/>
      <w:adjustRightInd w:val="0"/>
    </w:pPr>
    <w:rPr>
      <w:rFonts w:ascii="Arial" w:eastAsia="Times New Roman" w:hAnsi="Arial" w:cs="Arial"/>
      <w:sz w:val="20"/>
      <w:szCs w:val="20"/>
    </w:rPr>
  </w:style>
  <w:style w:type="paragraph" w:styleId="1">
    <w:name w:val="heading 1"/>
    <w:basedOn w:val="a"/>
    <w:next w:val="a"/>
    <w:link w:val="10"/>
    <w:uiPriority w:val="99"/>
    <w:qFormat/>
    <w:rsid w:val="00CD5EBB"/>
    <w:pPr>
      <w:keepNext/>
      <w:widowControl/>
      <w:autoSpaceDE/>
      <w:autoSpaceDN/>
      <w:adjustRightInd/>
      <w:spacing w:before="240" w:after="60" w:line="276" w:lineRule="auto"/>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5EBB"/>
    <w:rPr>
      <w:rFonts w:ascii="Cambria" w:hAnsi="Cambria" w:cs="Times New Roman"/>
      <w:b/>
      <w:bCs/>
      <w:kern w:val="32"/>
      <w:sz w:val="32"/>
      <w:szCs w:val="32"/>
      <w:lang w:eastAsia="ru-RU"/>
    </w:rPr>
  </w:style>
  <w:style w:type="character" w:customStyle="1" w:styleId="apple-converted-space">
    <w:name w:val="apple-converted-space"/>
    <w:basedOn w:val="a0"/>
    <w:uiPriority w:val="99"/>
    <w:rsid w:val="0043269C"/>
    <w:rPr>
      <w:rFonts w:cs="Times New Roman"/>
    </w:rPr>
  </w:style>
  <w:style w:type="character" w:styleId="a3">
    <w:name w:val="Emphasis"/>
    <w:basedOn w:val="a0"/>
    <w:uiPriority w:val="99"/>
    <w:qFormat/>
    <w:rsid w:val="002B23CC"/>
    <w:rPr>
      <w:rFonts w:cs="Times New Roman"/>
      <w:i/>
      <w:iCs/>
    </w:rPr>
  </w:style>
  <w:style w:type="paragraph" w:styleId="a4">
    <w:name w:val="Balloon Text"/>
    <w:basedOn w:val="a"/>
    <w:link w:val="a5"/>
    <w:uiPriority w:val="99"/>
    <w:semiHidden/>
    <w:rsid w:val="00186EA6"/>
    <w:rPr>
      <w:rFonts w:ascii="Tahoma" w:hAnsi="Tahoma" w:cs="Tahoma"/>
      <w:sz w:val="16"/>
      <w:szCs w:val="16"/>
    </w:rPr>
  </w:style>
  <w:style w:type="character" w:customStyle="1" w:styleId="a5">
    <w:name w:val="Текст выноски Знак"/>
    <w:basedOn w:val="a0"/>
    <w:link w:val="a4"/>
    <w:uiPriority w:val="99"/>
    <w:semiHidden/>
    <w:locked/>
    <w:rsid w:val="00186EA6"/>
    <w:rPr>
      <w:rFonts w:ascii="Tahoma" w:hAnsi="Tahoma" w:cs="Tahoma"/>
      <w:sz w:val="16"/>
      <w:szCs w:val="16"/>
      <w:lang w:eastAsia="ru-RU"/>
    </w:rPr>
  </w:style>
  <w:style w:type="paragraph" w:styleId="a6">
    <w:name w:val="No Spacing"/>
    <w:basedOn w:val="a"/>
    <w:uiPriority w:val="99"/>
    <w:qFormat/>
    <w:rsid w:val="00C05337"/>
    <w:pPr>
      <w:widowControl/>
      <w:autoSpaceDE/>
      <w:autoSpaceDN/>
      <w:adjustRightInd/>
      <w:spacing w:before="100" w:beforeAutospacing="1" w:after="100" w:afterAutospacing="1"/>
    </w:pPr>
    <w:rPr>
      <w:rFonts w:ascii="Times New Roman" w:hAnsi="Times New Roman" w:cs="Times New Roman"/>
      <w:sz w:val="24"/>
      <w:szCs w:val="24"/>
    </w:rPr>
  </w:style>
  <w:style w:type="paragraph" w:styleId="a7">
    <w:name w:val="Normal (Web)"/>
    <w:basedOn w:val="a"/>
    <w:uiPriority w:val="99"/>
    <w:rsid w:val="00D33B7B"/>
    <w:pPr>
      <w:widowControl/>
      <w:autoSpaceDE/>
      <w:autoSpaceDN/>
      <w:adjustRightInd/>
      <w:spacing w:before="100" w:beforeAutospacing="1" w:after="100" w:afterAutospacing="1"/>
    </w:pPr>
    <w:rPr>
      <w:rFonts w:ascii="Times New Roman" w:hAnsi="Times New Roman" w:cs="Times New Roman"/>
      <w:sz w:val="24"/>
      <w:szCs w:val="24"/>
    </w:rPr>
  </w:style>
  <w:style w:type="paragraph" w:styleId="a8">
    <w:name w:val="List Paragraph"/>
    <w:basedOn w:val="a"/>
    <w:uiPriority w:val="99"/>
    <w:qFormat/>
    <w:rsid w:val="00B24148"/>
    <w:pPr>
      <w:ind w:left="720"/>
      <w:contextualSpacing/>
    </w:pPr>
  </w:style>
  <w:style w:type="character" w:styleId="a9">
    <w:name w:val="Hyperlink"/>
    <w:basedOn w:val="a0"/>
    <w:uiPriority w:val="99"/>
    <w:semiHidden/>
    <w:rsid w:val="0045189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46501">
      <w:marLeft w:val="0"/>
      <w:marRight w:val="0"/>
      <w:marTop w:val="0"/>
      <w:marBottom w:val="0"/>
      <w:divBdr>
        <w:top w:val="none" w:sz="0" w:space="0" w:color="auto"/>
        <w:left w:val="none" w:sz="0" w:space="0" w:color="auto"/>
        <w:bottom w:val="none" w:sz="0" w:space="0" w:color="auto"/>
        <w:right w:val="none" w:sz="0" w:space="0" w:color="auto"/>
      </w:divBdr>
    </w:div>
    <w:div w:id="1060446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1455</Words>
  <Characters>8298</Characters>
  <Application>Microsoft Office Word</Application>
  <DocSecurity>0</DocSecurity>
  <Lines>69</Lines>
  <Paragraphs>19</Paragraphs>
  <ScaleCrop>false</ScaleCrop>
  <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Качаева</dc:creator>
  <cp:keywords/>
  <dc:description/>
  <cp:lastModifiedBy>Качаева </cp:lastModifiedBy>
  <cp:revision>5</cp:revision>
  <cp:lastPrinted>2015-11-16T11:04:00Z</cp:lastPrinted>
  <dcterms:created xsi:type="dcterms:W3CDTF">2015-11-15T18:25:00Z</dcterms:created>
  <dcterms:modified xsi:type="dcterms:W3CDTF">2015-11-20T07:06:00Z</dcterms:modified>
</cp:coreProperties>
</file>