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4B" w:rsidRPr="00353D4B" w:rsidRDefault="00353D4B" w:rsidP="00353D4B">
      <w:pPr>
        <w:pageBreakBefore/>
        <w:shd w:val="clear" w:color="auto" w:fill="395531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/>
          <w:color w:val="FFFFFF"/>
          <w:kern w:val="36"/>
          <w:sz w:val="24"/>
          <w:szCs w:val="24"/>
          <w:lang w:eastAsia="ru-RU"/>
        </w:rPr>
        <w:t>ПРАВА И ОБЯЗАННОСТИ  УЧАЩЕГОСЯ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/>
          <w:i/>
          <w:color w:val="000000"/>
          <w:kern w:val="36"/>
          <w:sz w:val="20"/>
          <w:szCs w:val="20"/>
          <w:lang w:eastAsia="ru-RU"/>
        </w:rPr>
        <w:t>Права и обязанности ребенка охраняются Конвенцией ООН о правах ребенка, действующим Законодательством Российской Федерации.</w:t>
      </w:r>
    </w:p>
    <w:p w:rsidR="00353D4B" w:rsidRPr="00353D4B" w:rsidRDefault="00353D4B" w:rsidP="00353D4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353D4B" w:rsidRPr="00353D4B" w:rsidRDefault="00353D4B" w:rsidP="00353D4B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  <w:t>Учащийся имеет право на</w:t>
      </w:r>
      <w:proofErr w:type="gramStart"/>
      <w:r w:rsidRPr="00353D4B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353D4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:</w:t>
      </w:r>
      <w:proofErr w:type="gramEnd"/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1.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Свободное выражение собственных взглядов, убеждений и мнений; взглядам учащегося уделяется должное внимание в соответствии с его возрастом и зрелостью.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2.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Свобода информации.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3.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Свобода мысли, совести и религии.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4.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Уважение человеческого достоинства.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5.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Получение бесплатного образования в соответствии с государственными образовательными стандартами, развитие своей личности, своих талантов, умственных и физических способностей в самом полном объеме.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6.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Обучение в рамках государственных образовательных стандартов по индивидуальным учебным планам в порядке, определяемом уставом  школы (обучение на дому по медицинским показаниям).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7.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Получение дополнительных платных образовательных услуг.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8.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Открытая оценка знаний и умений учащегося, получение оценки по каждому предмету исключительно в соответствии со своими знаниями и умениями.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9.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Заблаговременное уведомление о сроках и объеме контрольных работ в соответствии с графиком;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ru-RU"/>
        </w:rPr>
        <w:t>в течение дня может быть проведена только одна контрольная работа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10.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Дополнительная бесплатная помощь учителя в приобретении знаний на специальных занятиях, предусмотренных графиком работы  школы и учителя.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11.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Участие в культурной жизни школы, организуемых в ней мероприятиях, соответствующих возрасту учащегося.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12.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Отдых в перерывах между уроками и в каникулярное время.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13.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Участие в управлении образовательным учреждением в порядке, определяемом уставом  (Совет школы: совет старшеклассников, родительский комитет школы, </w:t>
      </w:r>
      <w:proofErr w:type="gramStart"/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</w:t>
      </w:r>
      <w:proofErr w:type="gramEnd"/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/о классных руководителей).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14.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Льготы и материальная помощь в соответствии с действующими нормами.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15.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Перевод в другое образовательное учреждение, реализующее образовательную программу соответствующего уровня.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16.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Создание различных общественных объединений, если они не противоречат Уставу школы.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17.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Использование права экстерната, домашнего обучения, досрочной сдачи экзаменов, индивидуальных образовательных программ, в 10-11 классе – индивидуального учебного плана. По заявлению родителей (лиц, их заменяющих) и решению педагогического совета, учащиеся 11 классов могут быть освобождены от посещения во втором полугодии занятий по отдельным предметам (либо иметь один свободный день учебной недели).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18.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Отсутствие домашнего задания на понедельник в классах с 1 -го по 6-й включительно, а также отсутствие задания на каникулы для учащихся всей школы, кроме чтения художественной литературы.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19.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Открытое высказывание своего мнения о качестве образовательного процесса на Совете школы, Уполномоченному по правам участников образовательного процесса.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20.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Внесение предложений об изменениях в образовательной деятельности школы в утвержденном порядке.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21.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Использование для выступлений средства массовой информации школы - стенды: «информации», «школьная жизнь», издание газет.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22.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Право знать о проставленных ему оценках - как за устные, так и за письменные работы.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23.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Право на конфиденциальность сообщения оценки за свой ответ или письменную работу.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24.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Право на ходатайство о перенесении сроков контрольных работ после пропусков по болезни, подтвержденных медицинскими документами.</w:t>
      </w: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25.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Право быть выслушанным.</w:t>
      </w:r>
    </w:p>
    <w:p w:rsid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26.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Право создать общественную организацию по защите прав учащегося в составе учителей, родителей, учеников.</w:t>
      </w:r>
    </w:p>
    <w:p w:rsid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D4B" w:rsidRPr="00353D4B" w:rsidRDefault="00353D4B" w:rsidP="00353D4B">
      <w:pPr>
        <w:shd w:val="clear" w:color="auto" w:fill="FFFFFF"/>
        <w:tabs>
          <w:tab w:val="num" w:pos="360"/>
        </w:tabs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53D4B" w:rsidRPr="00353D4B" w:rsidRDefault="00353D4B" w:rsidP="00353D4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353D4B" w:rsidRDefault="00353D4B" w:rsidP="00353D4B">
      <w:pPr>
        <w:shd w:val="clear" w:color="auto" w:fill="FFFFFF"/>
        <w:adjustRightInd w:val="0"/>
        <w:spacing w:before="30" w:after="3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Общие правила поведения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Дисциплина и порядок в школе поддерживается на основе уважения человеческого достоинства учащихся, педагогов и других работников школы. Применение методов психического и физического насилия по отношению к окружающим не допускается.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Права и </w:t>
      </w:r>
      <w:proofErr w:type="gramStart"/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обязанности</w:t>
      </w:r>
      <w:proofErr w:type="gramEnd"/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учащихся школы определяются Уставом школы и другими предусмотренными Уставом локальными актами.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Учащиеся обязаны выполнять Устав школы, добросовестно учиться, бережно относиться к имуществу, уважать честь и достоинство других учащихся и работников школы и выполнять внутреннего распорядка: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Соблюдать расписание занятий (уроков, факультативов), не опаздывать и не пропускать занятий без уважительной причины;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Соблюдать чистоту в школе и школьном дворе;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Беречь школьное  здание, оборудование, имущество;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Бережно относиться к результатам труда других людей и оказывать посильную помощь в уборке школьных помещений во время дежурства по классу, по школе;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Соблюдать порядок и чистоту в столовой, раздевалках, туалете;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Уделять должное внимание своему здоровью и здоровью окружающих;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Принимать участие в коллективных творческих делах класса и школы;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Учащийся приходит в школу за 10-15 минут до начала занятий, чистый и опрятный, снимает в гардеробе верхнюю одежду, надевает сменную обувь, занимает свое рабочее место и готовит все необходимые учебные принадлежности к предстоящему уроку.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Нельзя приносить на территорию школы с любой целью и использовать любым способом оружие, взрывчатые, огнеопасные вещества; спиртные напитки, наркотики, другие одурманивающие средства и яды.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Нельзя без разрешения педагогов или медицинской сестры уходить из школы и с ее территории в урочное время.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Выйти из школы можно, лишь предъявив записку от учителя, медицинского       работника дежурному охраннику.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случае пропуска занятий до трех дней, учащийся должен предъявить классному руководителю справку или записку от родителей (лиц, их замещающих) о причине отсутствия на занятиях. В случае пропуска занятий более трех дней, учащийся обязан представить справку из медицинского учреждения.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Учащийся школы должен проявлять уважение к старшим, заботиться о младших. Школьники уступают дорогу взрослым, старшие - младшим, мальчики - девочкам.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Вне школы учащиеся ведут себя везде и всюду так, чтобы не уронить свою честь и достоинство.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учеником умышленного ущерба имуществу школы, родители (лица, их заменяющие) учащегося возмещают ущерб.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Учащимся во всех случаях следует уважать чужие права собственности. Книги, одежда и прочие личные вещи, находящиеся на территории школы, принадлежат их владельцам.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Учащимся, нашедшим потерянные или забытые, по их мнению, вещи, предлагается передать охраннику и вывесить объявление об утерянных вещах.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 учащимся, присвоившим, чужие личные вещи, будут применены дисциплинарные взыскания.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Физическая конфронтация, запугивание и издевательства являются недопустимыми формами поведения. Школа категорически осуждает подобные попытки унижения, подчинения или манипулирования людьми.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 уроках не разрешается жевать жвачку и принимать пищу, слушать плеер, пользоваться мобильным телефоном (играть, разговаривать, включать звук звонка).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Ученик обязан выполнять домашние задания.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 первому требованию учителя следует предъявлять дневник.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Ежедневно вести запись домашних заданий в дневнике.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Приносить на занятия все необходимые учебники, тетради, пособия, инструменты и письменные принадлежности.</w:t>
      </w:r>
    </w:p>
    <w:p w:rsidR="00353D4B" w:rsidRPr="00353D4B" w:rsidRDefault="00353D4B" w:rsidP="00353D4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Ученик имеет право подать апелляцию в течение 3 дней после оглашения оценки, если он не согласен с ней. Апелляция подается учителю-предметнику или завучу по учебной работе.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ind w:left="360" w:hanging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Поведение на занятиях</w:t>
      </w:r>
    </w:p>
    <w:p w:rsidR="00353D4B" w:rsidRPr="00353D4B" w:rsidRDefault="00353D4B" w:rsidP="00353D4B">
      <w:pPr>
        <w:shd w:val="clear" w:color="auto" w:fill="FFFFFF"/>
        <w:tabs>
          <w:tab w:val="num" w:pos="454"/>
        </w:tabs>
        <w:adjustRightInd w:val="0"/>
        <w:spacing w:before="30" w:after="30" w:line="240" w:lineRule="auto"/>
        <w:ind w:left="454" w:hanging="45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1.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 опаздывать на урок. Когда учитель входит в класс, учащиеся встают, приветствуя учителя. Подобным образом учащиеся приветствуют любого взрослого, вошедшего в класс во время занятий (кроме уроков информатики в компьютерном классе). </w:t>
      </w:r>
    </w:p>
    <w:p w:rsidR="00353D4B" w:rsidRPr="00353D4B" w:rsidRDefault="00353D4B" w:rsidP="00353D4B">
      <w:pPr>
        <w:shd w:val="clear" w:color="auto" w:fill="FFFFFF"/>
        <w:tabs>
          <w:tab w:val="num" w:pos="454"/>
        </w:tabs>
        <w:adjustRightInd w:val="0"/>
        <w:spacing w:before="30" w:after="30" w:line="240" w:lineRule="auto"/>
        <w:ind w:left="454" w:hanging="45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2.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Каждый учитель определяет правила поведения учащихся на своих занятиях; эти правила не должны ущемлять достоинство ученика и противоречить Уставу школы.</w:t>
      </w:r>
    </w:p>
    <w:p w:rsidR="00353D4B" w:rsidRPr="00353D4B" w:rsidRDefault="00353D4B" w:rsidP="00353D4B">
      <w:pPr>
        <w:shd w:val="clear" w:color="auto" w:fill="FFFFFF"/>
        <w:tabs>
          <w:tab w:val="num" w:pos="454"/>
        </w:tabs>
        <w:adjustRightInd w:val="0"/>
        <w:spacing w:before="30" w:after="30" w:line="240" w:lineRule="auto"/>
        <w:ind w:left="454" w:hanging="45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3.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делами.</w:t>
      </w:r>
    </w:p>
    <w:p w:rsidR="00353D4B" w:rsidRPr="00353D4B" w:rsidRDefault="00353D4B" w:rsidP="00353D4B">
      <w:pPr>
        <w:shd w:val="clear" w:color="auto" w:fill="FFFFFF"/>
        <w:tabs>
          <w:tab w:val="num" w:pos="454"/>
        </w:tabs>
        <w:adjustRightInd w:val="0"/>
        <w:spacing w:before="30" w:after="30" w:line="240" w:lineRule="auto"/>
        <w:ind w:left="454" w:hanging="45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4.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Если во время занятий учащемуся необходимо выйти из класса, то он должен попросить разрешения педагога.</w:t>
      </w:r>
    </w:p>
    <w:p w:rsidR="00353D4B" w:rsidRPr="00353D4B" w:rsidRDefault="00353D4B" w:rsidP="00353D4B">
      <w:pPr>
        <w:shd w:val="clear" w:color="auto" w:fill="FFFFFF"/>
        <w:tabs>
          <w:tab w:val="num" w:pos="454"/>
        </w:tabs>
        <w:adjustRightInd w:val="0"/>
        <w:spacing w:before="30" w:after="30" w:line="240" w:lineRule="auto"/>
        <w:ind w:left="454" w:hanging="45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5.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Если учащийся хочет задать вопрос учителю или ответить на вопрос учителя, он поднимает руку.</w:t>
      </w:r>
    </w:p>
    <w:p w:rsidR="00353D4B" w:rsidRPr="00353D4B" w:rsidRDefault="00353D4B" w:rsidP="00353D4B">
      <w:pPr>
        <w:shd w:val="clear" w:color="auto" w:fill="FFFFFF"/>
        <w:tabs>
          <w:tab w:val="num" w:pos="454"/>
        </w:tabs>
        <w:adjustRightInd w:val="0"/>
        <w:spacing w:before="30" w:after="30" w:line="240" w:lineRule="auto"/>
        <w:ind w:left="454" w:hanging="45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6.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 время урока ученик вправе задавать вопросы учителю, если не понял материал во время объяснения.</w:t>
      </w:r>
    </w:p>
    <w:p w:rsidR="00353D4B" w:rsidRPr="00353D4B" w:rsidRDefault="00353D4B" w:rsidP="00353D4B">
      <w:pPr>
        <w:shd w:val="clear" w:color="auto" w:fill="FFFFFF"/>
        <w:tabs>
          <w:tab w:val="num" w:pos="454"/>
        </w:tabs>
        <w:adjustRightInd w:val="0"/>
        <w:spacing w:before="30" w:after="30" w:line="240" w:lineRule="auto"/>
        <w:ind w:left="454" w:hanging="45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7.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Ученик вправе отстаивать свой взгляд и свои убеждения при обсуждении различных спорных и неоднозначных вопросов (соблюдая корректную форму).</w:t>
      </w:r>
    </w:p>
    <w:p w:rsidR="00353D4B" w:rsidRPr="00353D4B" w:rsidRDefault="00353D4B" w:rsidP="00353D4B">
      <w:pPr>
        <w:shd w:val="clear" w:color="auto" w:fill="FFFFFF"/>
        <w:tabs>
          <w:tab w:val="num" w:pos="454"/>
        </w:tabs>
        <w:adjustRightInd w:val="0"/>
        <w:spacing w:before="30" w:after="30" w:line="240" w:lineRule="auto"/>
        <w:ind w:left="454" w:hanging="45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8.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 уроках учащиеся имеют право пользоваться школьным инвентарем, который они возвращают учителю после занятия. Относиться к нему следует бережно и аккуратно.</w:t>
      </w:r>
    </w:p>
    <w:p w:rsidR="00353D4B" w:rsidRPr="00353D4B" w:rsidRDefault="00353D4B" w:rsidP="00353D4B">
      <w:pPr>
        <w:shd w:val="clear" w:color="auto" w:fill="FFFFFF"/>
        <w:tabs>
          <w:tab w:val="num" w:pos="454"/>
        </w:tabs>
        <w:adjustRightInd w:val="0"/>
        <w:spacing w:before="30" w:after="30" w:line="240" w:lineRule="auto"/>
        <w:ind w:left="454" w:hanging="45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9.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Ученики не должны разговаривать на посторонние темы на уроках, так как они этим нарушают права других на получение необходимых знаний.</w:t>
      </w:r>
    </w:p>
    <w:p w:rsidR="00353D4B" w:rsidRPr="00353D4B" w:rsidRDefault="00353D4B" w:rsidP="00353D4B">
      <w:pPr>
        <w:shd w:val="clear" w:color="auto" w:fill="FFFFFF"/>
        <w:tabs>
          <w:tab w:val="num" w:pos="454"/>
        </w:tabs>
        <w:adjustRightInd w:val="0"/>
        <w:spacing w:before="30" w:after="30" w:line="240" w:lineRule="auto"/>
        <w:ind w:left="454" w:hanging="45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53D4B" w:rsidRPr="00353D4B" w:rsidRDefault="00353D4B" w:rsidP="00353D4B">
      <w:pPr>
        <w:shd w:val="clear" w:color="auto" w:fill="FFFFFF"/>
        <w:tabs>
          <w:tab w:val="num" w:pos="454"/>
        </w:tabs>
        <w:adjustRightInd w:val="0"/>
        <w:spacing w:before="30" w:after="30" w:line="240" w:lineRule="auto"/>
        <w:ind w:left="454" w:hanging="45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Поведение учащихся до начала, в перерывах и после окончания занятий</w:t>
      </w:r>
    </w:p>
    <w:p w:rsidR="00353D4B" w:rsidRPr="00353D4B" w:rsidRDefault="00353D4B" w:rsidP="00353D4B">
      <w:pPr>
        <w:shd w:val="clear" w:color="auto" w:fill="FFFFFF"/>
        <w:tabs>
          <w:tab w:val="num" w:pos="227"/>
        </w:tabs>
        <w:adjustRightInd w:val="0"/>
        <w:spacing w:before="30" w:after="30" w:line="240" w:lineRule="auto"/>
        <w:ind w:left="227" w:hanging="22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1.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Во время перерывов (перемен) учащийся обязан: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•   навести чистоту и порядок на своем рабочем месте;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•   выйти из класса, если попросит учитель;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•   подчиняться требованиям дежурного учителя по этажу.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2.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Время перемены - личное время каждого учащегося. Он может его проводить по своему разумению, однако, не должен мешать другим.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3.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 время перемены учащиеся могут свободно перемещаться по школе, кроме тех мест, где им запрещено находиться в целях безопасности (чердак, подвал, кухня, физическая и химическая лаборатории).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4.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Дежурный класс помогает дежурному учителю следить за соблюдением дисциплины во время перемен.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5.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 время перемен учащимся запрещается бегать по лестницам, вблизи оконных проемов и в других местах, не приспособленных для игр.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6.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 время перемен учащимся запрещается толкать друг друга, бросаться предметами и применять физическую силу.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7.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 время перемен учащимся запрещается употреблять непристойные выражения и жесты, шуметь, мешать отдыхать другим.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8.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 время перемен учащимся не разрешается выходить из школы без разрешения классного руководителя или дежурного администратора.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9.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школе категорически запрещается курение.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10.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Категорически запрещается самовольно раскрывать окна, сидеть на подоконниках.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Pr="00353D4B">
        <w:rPr>
          <w:rFonts w:ascii="Garamond" w:eastAsia="Garamond" w:hAnsi="Garamond" w:cs="Garamond"/>
          <w:b/>
          <w:color w:val="000000"/>
          <w:sz w:val="20"/>
          <w:szCs w:val="20"/>
          <w:lang w:eastAsia="ru-RU"/>
        </w:rPr>
        <w:t>11.</w:t>
      </w:r>
      <w:r w:rsidRPr="00353D4B">
        <w:rPr>
          <w:rFonts w:ascii="Times New Roman" w:eastAsia="Garamond" w:hAnsi="Times New Roman" w:cs="Times New Roman"/>
          <w:b/>
          <w:color w:val="000000"/>
          <w:sz w:val="14"/>
          <w:szCs w:val="14"/>
          <w:lang w:eastAsia="ru-RU"/>
        </w:rPr>
        <w:t xml:space="preserve">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 переменах школьники могут обратиться к своему классному руководителю, дежурному учителю, дежурному администратору за помощью, если против них совершаются противоправные действия.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lang w:eastAsia="ru-RU"/>
        </w:rPr>
        <w:t>Обязанности дежурного по классу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 Дежурные назначаются в соответствии с графиком дежурства по классу.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2. Дежурные помогают педагогу подготовить класс для следующего урока, производят посильную уборку классного помещения.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3. Во время перемены дежурный ученик (ученики) проветривает класс, помогает учителю развесить учебный материал для следующего урока, раздает тетради по просьбе учителя.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 В конце рабочего дня дежурные учащиеся готовят класс для следующего рабочего дня (протирают пыль с  мебели, полы, поливают цветы).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 Дежурные 1-3-х классов осуществляют посильную уборку (протирают парты, поливают цветы, выносят мусор).</w:t>
      </w:r>
    </w:p>
    <w:p w:rsidR="00353D4B" w:rsidRPr="00353D4B" w:rsidRDefault="00353D4B" w:rsidP="00353D4B">
      <w:pPr>
        <w:shd w:val="clear" w:color="auto" w:fill="FFFFFF"/>
        <w:adjustRightInd w:val="0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353D4B" w:rsidRPr="00353D4B" w:rsidRDefault="00353D4B" w:rsidP="00353D4B">
      <w:pPr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Обязанности дежурного класса.</w:t>
      </w:r>
    </w:p>
    <w:p w:rsidR="00353D4B" w:rsidRPr="00353D4B" w:rsidRDefault="00353D4B" w:rsidP="00353D4B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Cs/>
          <w:iCs/>
          <w:color w:val="000000"/>
          <w:sz w:val="20"/>
          <w:szCs w:val="20"/>
          <w:lang w:eastAsia="ru-RU"/>
        </w:rPr>
        <w:t>Дежурство по школе осуществляется с помощью учащихся 8-11 классов; в 4 четверти от дежурства освобождаются 9 и 11 классы; каждый класс дежурит по одной неделе по очереди или по составленному графику.</w:t>
      </w:r>
    </w:p>
    <w:p w:rsidR="00353D4B" w:rsidRPr="00353D4B" w:rsidRDefault="00353D4B" w:rsidP="00353D4B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Cs/>
          <w:iCs/>
          <w:color w:val="000000"/>
          <w:sz w:val="20"/>
          <w:szCs w:val="20"/>
          <w:lang w:eastAsia="ru-RU"/>
        </w:rPr>
        <w:t xml:space="preserve">Дежурному обязательно ношение повязки на левом рукаве или ношение    </w:t>
      </w:r>
      <w:proofErr w:type="spellStart"/>
      <w:r w:rsidRPr="00353D4B">
        <w:rPr>
          <w:rFonts w:ascii="Georgia" w:eastAsia="Times New Roman" w:hAnsi="Georgia" w:cs="Times New Roman"/>
          <w:bCs/>
          <w:iCs/>
          <w:color w:val="000000"/>
          <w:sz w:val="20"/>
          <w:szCs w:val="20"/>
          <w:lang w:eastAsia="ru-RU"/>
        </w:rPr>
        <w:t>бейджика</w:t>
      </w:r>
      <w:proofErr w:type="spellEnd"/>
      <w:r w:rsidRPr="00353D4B">
        <w:rPr>
          <w:rFonts w:ascii="Georgia" w:eastAsia="Times New Roman" w:hAnsi="Georgia" w:cs="Times New Roman"/>
          <w:bCs/>
          <w:iCs/>
          <w:color w:val="000000"/>
          <w:sz w:val="20"/>
          <w:szCs w:val="20"/>
          <w:lang w:eastAsia="ru-RU"/>
        </w:rPr>
        <w:t>.</w:t>
      </w:r>
    </w:p>
    <w:p w:rsidR="00353D4B" w:rsidRPr="00353D4B" w:rsidRDefault="00353D4B" w:rsidP="00353D4B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Cs/>
          <w:iCs/>
          <w:color w:val="000000"/>
          <w:sz w:val="20"/>
          <w:szCs w:val="20"/>
          <w:lang w:eastAsia="ru-RU"/>
        </w:rPr>
        <w:t xml:space="preserve">График дежурства по школе разрабатывается заместителем директора по воспитательной работе совместно с классными руководителями; </w:t>
      </w:r>
    </w:p>
    <w:p w:rsidR="00353D4B" w:rsidRPr="00353D4B" w:rsidRDefault="00353D4B" w:rsidP="00353D4B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Cs/>
          <w:iCs/>
          <w:color w:val="000000"/>
          <w:sz w:val="20"/>
          <w:szCs w:val="20"/>
          <w:lang w:eastAsia="ru-RU"/>
        </w:rPr>
        <w:t>Учащиеся дежурного класса вместе с классным руководителем приходят в школу в 8.00 и уходят домой после 7-го урока.</w:t>
      </w:r>
    </w:p>
    <w:p w:rsidR="00353D4B" w:rsidRPr="00353D4B" w:rsidRDefault="00353D4B" w:rsidP="00353D4B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Cs/>
          <w:iCs/>
          <w:color w:val="000000"/>
          <w:sz w:val="20"/>
          <w:szCs w:val="20"/>
          <w:lang w:eastAsia="ru-RU"/>
        </w:rPr>
        <w:t>Дежурные в раздевалке и столовой дежурят до 15.00</w:t>
      </w:r>
    </w:p>
    <w:p w:rsidR="00353D4B" w:rsidRPr="00353D4B" w:rsidRDefault="00353D4B" w:rsidP="00353D4B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Cs/>
          <w:iCs/>
          <w:color w:val="000000"/>
          <w:sz w:val="20"/>
          <w:szCs w:val="20"/>
          <w:lang w:eastAsia="ru-RU"/>
        </w:rPr>
        <w:t>Дежурные на входной двери проверяют наличие сменной обуви.</w:t>
      </w:r>
    </w:p>
    <w:p w:rsidR="00353D4B" w:rsidRPr="00353D4B" w:rsidRDefault="00353D4B" w:rsidP="00353D4B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Дежурные учащиеся помогают младшим школьникам переодеться, на своих постах следят за соблюдением дисциплины и порядка во время перемен, замечания нарушителям делаются в тактичной форме (в случае непонимания обращаются к дежурному учителю, классному руководителю за помощью).</w:t>
      </w:r>
    </w:p>
    <w:p w:rsidR="00353D4B" w:rsidRPr="00353D4B" w:rsidRDefault="00353D4B" w:rsidP="00353D4B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Оказывают необходимую помощь в организации учебно-воспитательного процесса учителям и администрации школы.</w:t>
      </w:r>
    </w:p>
    <w:p w:rsidR="00353D4B" w:rsidRPr="00353D4B" w:rsidRDefault="00353D4B" w:rsidP="00353D4B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течение всего дежурства класса ведется «журнал дежурства». В журнал записываются замечания, пожелания и др. (фамилии опоздавших учащихся и часто нарушающих дисциплину, и т.п.).</w:t>
      </w:r>
    </w:p>
    <w:p w:rsidR="00353D4B" w:rsidRPr="00353D4B" w:rsidRDefault="00353D4B" w:rsidP="00353D4B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 последний день дежурства проводится линейка, на которой передаются «полномочия» дежурного класса (повязки, журнал дежурства) другому классу. </w:t>
      </w:r>
    </w:p>
    <w:p w:rsidR="00353D4B" w:rsidRPr="00353D4B" w:rsidRDefault="00353D4B" w:rsidP="00353D4B">
      <w:pPr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353D4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lang w:eastAsia="ru-RU"/>
        </w:rPr>
        <w:t>Поведение учащихся в столовой</w:t>
      </w:r>
    </w:p>
    <w:p w:rsidR="00353D4B" w:rsidRPr="00353D4B" w:rsidRDefault="00353D4B" w:rsidP="00353D4B">
      <w:pPr>
        <w:tabs>
          <w:tab w:val="num" w:pos="397"/>
        </w:tabs>
        <w:spacing w:before="30" w:after="30" w:line="240" w:lineRule="auto"/>
        <w:ind w:left="397" w:hanging="3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</w:t>
      </w:r>
      <w:r w:rsidRPr="00353D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 время приема пищи в столовой учащимся надлежит придерживаться хороших манер и вести себя пристойно.</w:t>
      </w:r>
    </w:p>
    <w:p w:rsidR="00353D4B" w:rsidRPr="00353D4B" w:rsidRDefault="00353D4B" w:rsidP="00353D4B">
      <w:pPr>
        <w:tabs>
          <w:tab w:val="num" w:pos="397"/>
        </w:tabs>
        <w:spacing w:before="30" w:after="30" w:line="240" w:lineRule="auto"/>
        <w:ind w:left="397" w:hanging="3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</w:t>
      </w:r>
      <w:r w:rsidRPr="00353D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Учащиеся должны уважительно относиться к работникам столовой.</w:t>
      </w:r>
    </w:p>
    <w:p w:rsidR="00353D4B" w:rsidRPr="00353D4B" w:rsidRDefault="00353D4B" w:rsidP="00353D4B">
      <w:pPr>
        <w:tabs>
          <w:tab w:val="num" w:pos="397"/>
        </w:tabs>
        <w:spacing w:before="30" w:after="30" w:line="240" w:lineRule="auto"/>
        <w:ind w:left="397" w:hanging="3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</w:t>
      </w:r>
      <w:r w:rsidRPr="00353D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Разговаривать во время еды следует не громко, чтобы не беспокоить окружающих.</w:t>
      </w:r>
    </w:p>
    <w:p w:rsidR="00353D4B" w:rsidRPr="00353D4B" w:rsidRDefault="00353D4B" w:rsidP="00353D4B">
      <w:pPr>
        <w:tabs>
          <w:tab w:val="num" w:pos="397"/>
        </w:tabs>
        <w:spacing w:before="30" w:after="30" w:line="240" w:lineRule="auto"/>
        <w:ind w:left="397" w:hanging="3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Pr="00353D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Учащиеся убирают за собой посуду после принятия пищи, ставят на место стулья.</w:t>
      </w:r>
    </w:p>
    <w:p w:rsidR="00353D4B" w:rsidRPr="00353D4B" w:rsidRDefault="00353D4B" w:rsidP="00353D4B">
      <w:pPr>
        <w:tabs>
          <w:tab w:val="num" w:pos="397"/>
        </w:tabs>
        <w:spacing w:before="30" w:after="30" w:line="240" w:lineRule="auto"/>
        <w:ind w:left="397" w:hanging="3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</w:t>
      </w:r>
      <w:r w:rsidRPr="00353D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Учащиеся бережно относятся к имуществу школьной столовой.</w:t>
      </w:r>
    </w:p>
    <w:p w:rsidR="00353D4B" w:rsidRPr="00353D4B" w:rsidRDefault="00353D4B" w:rsidP="00353D4B">
      <w:pPr>
        <w:tabs>
          <w:tab w:val="num" w:pos="397"/>
        </w:tabs>
        <w:spacing w:before="30" w:after="30" w:line="240" w:lineRule="auto"/>
        <w:ind w:left="397" w:hanging="3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</w:t>
      </w:r>
      <w:r w:rsidRPr="00353D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Запрещается приходить в столовую в верхней одежде.</w:t>
      </w:r>
    </w:p>
    <w:p w:rsidR="00353D4B" w:rsidRPr="00353D4B" w:rsidRDefault="00353D4B" w:rsidP="00353D4B">
      <w:pPr>
        <w:tabs>
          <w:tab w:val="num" w:pos="397"/>
        </w:tabs>
        <w:spacing w:before="30" w:after="30" w:line="240" w:lineRule="auto"/>
        <w:ind w:left="397" w:hanging="3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</w:t>
      </w:r>
      <w:r w:rsidRPr="00353D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Запрещается выносить еду из столовой. Купленную в школьном буфете выпечку, соки и другие продукты надо есть в столовой (закрытые упаковки можно оставить до следующей перемены).</w:t>
      </w:r>
    </w:p>
    <w:p w:rsidR="00353D4B" w:rsidRPr="00353D4B" w:rsidRDefault="00353D4B" w:rsidP="00353D4B">
      <w:pPr>
        <w:tabs>
          <w:tab w:val="num" w:pos="397"/>
        </w:tabs>
        <w:spacing w:before="30" w:after="30" w:line="240" w:lineRule="auto"/>
        <w:ind w:left="397" w:hanging="3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</w:t>
      </w:r>
      <w:r w:rsidRPr="00353D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Учащиеся имеют право принести в столовую принесенный из дома завтрак.</w:t>
      </w:r>
    </w:p>
    <w:p w:rsidR="00353D4B" w:rsidRPr="00353D4B" w:rsidRDefault="00353D4B" w:rsidP="00353D4B">
      <w:pPr>
        <w:tabs>
          <w:tab w:val="num" w:pos="397"/>
        </w:tabs>
        <w:spacing w:before="30" w:after="30" w:line="240" w:lineRule="auto"/>
        <w:ind w:left="397" w:hanging="3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</w:t>
      </w:r>
      <w:r w:rsidRPr="00353D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Дежурные по столовой помогают обслуживающему персоналу накрывать столы, убирать посуду со столов, вытирают столы, расставляют на место стулья.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 </w:t>
      </w:r>
    </w:p>
    <w:p w:rsidR="00353D4B" w:rsidRPr="00353D4B" w:rsidRDefault="00353D4B" w:rsidP="00353D4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 </w:t>
      </w:r>
    </w:p>
    <w:p w:rsidR="00353D4B" w:rsidRPr="00353D4B" w:rsidRDefault="00353D4B" w:rsidP="00353D4B">
      <w:pPr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/>
          <w:i/>
          <w:color w:val="000000"/>
          <w:sz w:val="20"/>
          <w:szCs w:val="20"/>
          <w:lang w:eastAsia="ru-RU"/>
        </w:rPr>
        <w:t>Правила пользования библиотекой</w:t>
      </w:r>
    </w:p>
    <w:p w:rsidR="00353D4B" w:rsidRP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 1.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Учебники оборачиваются бумагой или вкладываются в специальную обложку.</w:t>
      </w:r>
    </w:p>
    <w:p w:rsidR="00353D4B" w:rsidRP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2.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 загибать страницы учебника, пользоваться закладкой.</w:t>
      </w:r>
    </w:p>
    <w:p w:rsidR="00353D4B" w:rsidRP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3.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 закладывать в учебник ручку или карандаш, от этого ломается переплет.</w:t>
      </w:r>
    </w:p>
    <w:p w:rsidR="00353D4B" w:rsidRP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4.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 писать и не рисовать в учебниках – это общественная собственность.</w:t>
      </w:r>
    </w:p>
    <w:p w:rsidR="00353D4B" w:rsidRP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5.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 брать учебник грязными руками и не читать его во время еды.</w:t>
      </w:r>
    </w:p>
    <w:p w:rsidR="00353D4B" w:rsidRP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6.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Класть учебник только на чистый стол или парту.</w:t>
      </w:r>
    </w:p>
    <w:p w:rsid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Georgia" w:hAnsi="Georgia" w:cs="Georgia"/>
          <w:color w:val="000000"/>
          <w:sz w:val="20"/>
          <w:szCs w:val="20"/>
          <w:lang w:eastAsia="ru-RU"/>
        </w:rPr>
        <w:t>7.</w:t>
      </w:r>
      <w:r w:rsidRPr="00353D4B">
        <w:rPr>
          <w:rFonts w:ascii="Times New Roman" w:eastAsia="Georgia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За потерянную или испорченную книгу принести замену или возместить согласно действующему законодательству. </w:t>
      </w:r>
    </w:p>
    <w:p w:rsid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D4B" w:rsidRPr="00353D4B" w:rsidRDefault="00353D4B" w:rsidP="00353D4B">
      <w:pPr>
        <w:tabs>
          <w:tab w:val="num" w:pos="0"/>
        </w:tabs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53D4B" w:rsidRPr="00353D4B" w:rsidRDefault="00353D4B" w:rsidP="00353D4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353D4B" w:rsidRPr="00353D4B" w:rsidRDefault="00353D4B" w:rsidP="00353D4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Arial Unicode MS" w:hAnsi="Georgia" w:cs="Times New Roman"/>
          <w:color w:val="000000"/>
          <w:sz w:val="20"/>
          <w:szCs w:val="20"/>
          <w:lang w:eastAsia="ru-RU"/>
        </w:rPr>
        <w:t> </w:t>
      </w:r>
      <w:r w:rsidRPr="00353D4B">
        <w:rPr>
          <w:rFonts w:ascii="Georgia" w:eastAsia="Arial Unicode MS" w:hAnsi="Georgia" w:cs="Arial Unicode MS"/>
          <w:b/>
          <w:bCs/>
          <w:i/>
          <w:iCs/>
          <w:color w:val="000000"/>
          <w:sz w:val="24"/>
          <w:lang w:eastAsia="ru-RU"/>
        </w:rPr>
        <w:t xml:space="preserve">Рекомендации к внешнему виду учащихся </w:t>
      </w:r>
    </w:p>
    <w:p w:rsidR="00353D4B" w:rsidRPr="00353D4B" w:rsidRDefault="00353D4B" w:rsidP="00353D4B">
      <w:pPr>
        <w:numPr>
          <w:ilvl w:val="0"/>
          <w:numId w:val="3"/>
        </w:numPr>
        <w:shd w:val="clear" w:color="auto" w:fill="FFFFFF"/>
        <w:tabs>
          <w:tab w:val="num" w:pos="397"/>
        </w:tabs>
        <w:adjustRightInd w:val="0"/>
        <w:spacing w:after="0" w:line="240" w:lineRule="auto"/>
        <w:ind w:left="1117" w:hanging="39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 xml:space="preserve">В школу учащиеся должны приходить в опрятной одежде, предназначенной  для </w:t>
      </w:r>
      <w:proofErr w:type="spellStart"/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>занятий</w:t>
      </w:r>
      <w:proofErr w:type="gramStart"/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>.Н</w:t>
      </w:r>
      <w:proofErr w:type="gramEnd"/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>ачальная</w:t>
      </w:r>
      <w:proofErr w:type="spellEnd"/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 xml:space="preserve"> школа- форма установленного </w:t>
      </w:r>
      <w:proofErr w:type="spellStart"/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>образца.Средняя</w:t>
      </w:r>
      <w:proofErr w:type="spellEnd"/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 xml:space="preserve"> школа- 5,6,7 классы- черные классические джинсы или брюки с трикотажным жилетом с логотипом школы, девочки- темные юбки (брюки) или классические черные джинсы с трикотажным жилетом с логотипом школы.</w:t>
      </w:r>
    </w:p>
    <w:p w:rsidR="00353D4B" w:rsidRPr="00353D4B" w:rsidRDefault="00353D4B" w:rsidP="00353D4B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> Одежда должна соответствовать возрасту, выражать уважение человека к самому себе и обществу.</w:t>
      </w:r>
    </w:p>
    <w:p w:rsidR="00353D4B" w:rsidRPr="00353D4B" w:rsidRDefault="00353D4B" w:rsidP="00353D4B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 xml:space="preserve">В школе  </w:t>
      </w:r>
      <w:r w:rsidRPr="00353D4B">
        <w:rPr>
          <w:rFonts w:ascii="Georgia" w:eastAsia="Arial Unicode MS" w:hAnsi="Georgia" w:cs="Arial Unicode MS"/>
          <w:color w:val="000000"/>
          <w:sz w:val="20"/>
          <w:szCs w:val="20"/>
          <w:u w:val="single"/>
          <w:lang w:eastAsia="ru-RU"/>
        </w:rPr>
        <w:t>запрещено носить</w:t>
      </w:r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 xml:space="preserve"> одежду и аксессуары, рекламирующие неформальные движения, агрессию и насилие, в т.ч. изображение листков конопли.</w:t>
      </w:r>
    </w:p>
    <w:p w:rsidR="00353D4B" w:rsidRPr="00353D4B" w:rsidRDefault="00353D4B" w:rsidP="00353D4B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 xml:space="preserve"> Рекомендуется </w:t>
      </w:r>
      <w:r w:rsidRPr="00353D4B">
        <w:rPr>
          <w:rFonts w:ascii="Georgia" w:eastAsia="Arial Unicode MS" w:hAnsi="Georgia" w:cs="Arial Unicode MS"/>
          <w:b/>
          <w:color w:val="000000"/>
          <w:sz w:val="20"/>
          <w:szCs w:val="20"/>
          <w:lang w:eastAsia="ru-RU"/>
        </w:rPr>
        <w:t>не</w:t>
      </w:r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 xml:space="preserve"> применять излишнюю косметику и не носить много украшений на занятия.</w:t>
      </w:r>
    </w:p>
    <w:p w:rsidR="00353D4B" w:rsidRPr="00353D4B" w:rsidRDefault="00353D4B" w:rsidP="00353D4B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> Волосы должны быть аккуратно пострижены и причесаны (длинные волосы необходимо собрать, чтобы не мешали). Не делать слишком авангардные прически.</w:t>
      </w:r>
    </w:p>
    <w:p w:rsidR="00353D4B" w:rsidRPr="00353D4B" w:rsidRDefault="00353D4B" w:rsidP="00353D4B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> Находиться в школе в верхней одежде без особых на то причин не разрешается.</w:t>
      </w:r>
    </w:p>
    <w:p w:rsidR="00353D4B" w:rsidRPr="00353D4B" w:rsidRDefault="00353D4B" w:rsidP="00353D4B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> </w:t>
      </w:r>
      <w:r w:rsidRPr="00353D4B">
        <w:rPr>
          <w:rFonts w:ascii="Times New Roman" w:eastAsia="Arial" w:hAnsi="Times New Roman" w:cs="Times New Roman"/>
          <w:b/>
          <w:i/>
          <w:color w:val="000000"/>
          <w:sz w:val="14"/>
          <w:szCs w:val="14"/>
          <w:lang w:eastAsia="ru-RU"/>
        </w:rPr>
        <w:t xml:space="preserve"> </w:t>
      </w:r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>В школе все учащиеся ходят в сменной обуви.</w:t>
      </w:r>
    </w:p>
    <w:p w:rsidR="00353D4B" w:rsidRPr="00353D4B" w:rsidRDefault="00353D4B" w:rsidP="00353D4B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> </w:t>
      </w:r>
      <w:r w:rsidRPr="00353D4B">
        <w:rPr>
          <w:rFonts w:ascii="Georgia" w:eastAsia="Arial Unicode MS" w:hAnsi="Georgia" w:cs="Arial Unicode MS"/>
          <w:b/>
          <w:color w:val="000000"/>
          <w:sz w:val="20"/>
          <w:szCs w:val="20"/>
          <w:lang w:eastAsia="ru-RU"/>
        </w:rPr>
        <w:t>Не</w:t>
      </w:r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 xml:space="preserve"> разрешается ходить в школе с  оголенным животом, с </w:t>
      </w:r>
      <w:proofErr w:type="spellStart"/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>пирсингом</w:t>
      </w:r>
      <w:proofErr w:type="spellEnd"/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>; девушкам рекомендуется ходить в обуви на низком или среднем каблуке.</w:t>
      </w:r>
    </w:p>
    <w:p w:rsidR="00353D4B" w:rsidRPr="00353D4B" w:rsidRDefault="00353D4B" w:rsidP="00353D4B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> </w:t>
      </w:r>
      <w:r w:rsidRPr="00353D4B">
        <w:rPr>
          <w:rFonts w:ascii="Georgia" w:eastAsia="Arial Unicode MS" w:hAnsi="Georgia" w:cs="Arial Unicode MS"/>
          <w:color w:val="000000"/>
          <w:sz w:val="20"/>
          <w:szCs w:val="20"/>
          <w:u w:val="single"/>
          <w:lang w:eastAsia="ru-RU"/>
        </w:rPr>
        <w:t>Спортивная одежда предназначена для урока физической культуры, на других уроках она неуместна.</w:t>
      </w:r>
    </w:p>
    <w:p w:rsidR="00353D4B" w:rsidRPr="00353D4B" w:rsidRDefault="00353D4B" w:rsidP="00353D4B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> На торжественные общешкольные мероприятия учащиеся приходят в соответствующей одежде (нарядно-деловые костюмы).</w:t>
      </w:r>
    </w:p>
    <w:p w:rsidR="00353D4B" w:rsidRPr="00353D4B" w:rsidRDefault="00353D4B" w:rsidP="00353D4B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3D4B">
        <w:rPr>
          <w:rFonts w:ascii="Georgia" w:eastAsia="Arial Unicode MS" w:hAnsi="Georgia" w:cs="Arial Unicode MS"/>
          <w:color w:val="000000"/>
          <w:sz w:val="20"/>
          <w:szCs w:val="20"/>
          <w:lang w:eastAsia="ru-RU"/>
        </w:rPr>
        <w:t> На праздничные вечера, концерты учащиеся выбирают одежду по рекомендации родителей и по своему усмотрению.</w:t>
      </w:r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 </w:t>
      </w:r>
    </w:p>
    <w:p w:rsidR="00353D4B" w:rsidRPr="00353D4B" w:rsidRDefault="00353D4B" w:rsidP="00353D4B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53D4B" w:rsidRPr="00353D4B" w:rsidRDefault="00353D4B" w:rsidP="00353D4B">
      <w:pPr>
        <w:tabs>
          <w:tab w:val="num" w:pos="397"/>
        </w:tabs>
        <w:adjustRightInd w:val="0"/>
        <w:spacing w:after="0" w:line="240" w:lineRule="auto"/>
        <w:ind w:left="397" w:right="-391" w:hanging="397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353D4B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353D4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Ответственность учащихся</w:t>
      </w:r>
    </w:p>
    <w:p w:rsidR="00353D4B" w:rsidRPr="00353D4B" w:rsidRDefault="00353D4B" w:rsidP="00353D4B">
      <w:pPr>
        <w:adjustRightInd w:val="0"/>
        <w:spacing w:after="0" w:line="240" w:lineRule="auto"/>
        <w:ind w:left="-540" w:right="-391" w:firstLine="86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353D4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53D4B" w:rsidRPr="00353D4B" w:rsidRDefault="00353D4B" w:rsidP="00353D4B">
      <w:pPr>
        <w:tabs>
          <w:tab w:val="num" w:pos="284"/>
        </w:tabs>
        <w:adjustRightInd w:val="0"/>
        <w:spacing w:after="0" w:line="240" w:lineRule="auto"/>
        <w:ind w:left="284" w:right="-391" w:hanging="284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353D4B">
        <w:rPr>
          <w:rFonts w:ascii="Wingdings" w:eastAsia="Wingdings" w:hAnsi="Wingdings" w:cs="Wingdings"/>
          <w:b/>
          <w:color w:val="000000"/>
          <w:sz w:val="20"/>
          <w:szCs w:val="20"/>
          <w:lang w:eastAsia="ru-RU"/>
        </w:rPr>
        <w:t></w:t>
      </w:r>
      <w:r w:rsidRPr="00353D4B">
        <w:rPr>
          <w:rFonts w:ascii="Times New Roman" w:eastAsia="Wingdings" w:hAnsi="Times New Roman" w:cs="Times New Roman"/>
          <w:b/>
          <w:color w:val="000000"/>
          <w:sz w:val="14"/>
          <w:szCs w:val="14"/>
          <w:lang w:eastAsia="ru-RU"/>
        </w:rPr>
        <w:t xml:space="preserve">   </w:t>
      </w:r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По решению органа управления образовательного учреждения за совершение противоправных действий, грубые и неоднократные нарушения устава образовательного учреждения допускается исключение из данного образовательного учреждения обучающихся, достигших возраста пятнадцати лет (Ст.19 Закон «Об образовании»).</w:t>
      </w:r>
    </w:p>
    <w:p w:rsidR="00353D4B" w:rsidRPr="00353D4B" w:rsidRDefault="00353D4B" w:rsidP="00353D4B">
      <w:pPr>
        <w:tabs>
          <w:tab w:val="num" w:pos="284"/>
        </w:tabs>
        <w:adjustRightInd w:val="0"/>
        <w:spacing w:after="0" w:line="240" w:lineRule="auto"/>
        <w:ind w:left="284" w:right="-391" w:hanging="284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353D4B">
        <w:rPr>
          <w:rFonts w:ascii="Wingdings" w:eastAsia="Wingdings" w:hAnsi="Wingdings" w:cs="Wingdings"/>
          <w:b/>
          <w:color w:val="000000"/>
          <w:sz w:val="20"/>
          <w:szCs w:val="20"/>
          <w:lang w:eastAsia="ru-RU"/>
        </w:rPr>
        <w:t></w:t>
      </w:r>
      <w:r w:rsidRPr="00353D4B">
        <w:rPr>
          <w:rFonts w:ascii="Times New Roman" w:eastAsia="Wingdings" w:hAnsi="Times New Roman" w:cs="Times New Roman"/>
          <w:b/>
          <w:color w:val="000000"/>
          <w:sz w:val="14"/>
          <w:szCs w:val="14"/>
          <w:lang w:eastAsia="ru-RU"/>
        </w:rPr>
        <w:t xml:space="preserve">   </w:t>
      </w:r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Исключение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353D4B" w:rsidRPr="00353D4B" w:rsidRDefault="00353D4B" w:rsidP="00353D4B">
      <w:pPr>
        <w:tabs>
          <w:tab w:val="num" w:pos="284"/>
        </w:tabs>
        <w:adjustRightInd w:val="0"/>
        <w:spacing w:after="0" w:line="240" w:lineRule="auto"/>
        <w:ind w:left="284" w:right="-391" w:hanging="284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353D4B">
        <w:rPr>
          <w:rFonts w:ascii="Wingdings" w:eastAsia="Wingdings" w:hAnsi="Wingdings" w:cs="Wingdings"/>
          <w:b/>
          <w:color w:val="000000"/>
          <w:sz w:val="20"/>
          <w:szCs w:val="20"/>
          <w:lang w:eastAsia="ru-RU"/>
        </w:rPr>
        <w:t></w:t>
      </w:r>
      <w:r w:rsidRPr="00353D4B">
        <w:rPr>
          <w:rFonts w:ascii="Times New Roman" w:eastAsia="Wingdings" w:hAnsi="Times New Roman" w:cs="Times New Roman"/>
          <w:b/>
          <w:color w:val="000000"/>
          <w:sz w:val="14"/>
          <w:szCs w:val="14"/>
          <w:lang w:eastAsia="ru-RU"/>
        </w:rPr>
        <w:t xml:space="preserve">   </w:t>
      </w:r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К учащимся допустившим запугивание и издевательство над сверстниками, должны быть приняты дисциплинарные меры, вплоть до исключения из школы.</w:t>
      </w:r>
    </w:p>
    <w:p w:rsidR="00353D4B" w:rsidRPr="00353D4B" w:rsidRDefault="00353D4B" w:rsidP="00353D4B">
      <w:pPr>
        <w:tabs>
          <w:tab w:val="num" w:pos="284"/>
        </w:tabs>
        <w:adjustRightInd w:val="0"/>
        <w:spacing w:after="0" w:line="240" w:lineRule="auto"/>
        <w:ind w:left="284" w:right="-391" w:hanging="284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353D4B">
        <w:rPr>
          <w:rFonts w:ascii="Wingdings" w:eastAsia="Wingdings" w:hAnsi="Wingdings" w:cs="Wingdings"/>
          <w:b/>
          <w:color w:val="000000"/>
          <w:sz w:val="20"/>
          <w:szCs w:val="20"/>
          <w:lang w:eastAsia="ru-RU"/>
        </w:rPr>
        <w:t></w:t>
      </w:r>
      <w:r w:rsidRPr="00353D4B">
        <w:rPr>
          <w:rFonts w:ascii="Times New Roman" w:eastAsia="Wingdings" w:hAnsi="Times New Roman" w:cs="Times New Roman"/>
          <w:b/>
          <w:color w:val="000000"/>
          <w:sz w:val="14"/>
          <w:szCs w:val="14"/>
          <w:lang w:eastAsia="ru-RU"/>
        </w:rPr>
        <w:t xml:space="preserve">   </w:t>
      </w:r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Решение об исключении обучающего,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 –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(Ст. 19 «Закон об образовании»)</w:t>
      </w:r>
    </w:p>
    <w:p w:rsidR="00353D4B" w:rsidRPr="00353D4B" w:rsidRDefault="00353D4B" w:rsidP="00353D4B">
      <w:pPr>
        <w:tabs>
          <w:tab w:val="num" w:pos="284"/>
        </w:tabs>
        <w:adjustRightInd w:val="0"/>
        <w:spacing w:after="0" w:line="240" w:lineRule="auto"/>
        <w:ind w:left="284" w:right="-391" w:hanging="284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proofErr w:type="gramStart"/>
      <w:r w:rsidRPr="00353D4B">
        <w:rPr>
          <w:rFonts w:ascii="Wingdings" w:eastAsia="Wingdings" w:hAnsi="Wingdings" w:cs="Wingdings"/>
          <w:b/>
          <w:color w:val="000000"/>
          <w:sz w:val="20"/>
          <w:szCs w:val="20"/>
          <w:lang w:eastAsia="ru-RU"/>
        </w:rPr>
        <w:t></w:t>
      </w:r>
      <w:r w:rsidRPr="00353D4B">
        <w:rPr>
          <w:rFonts w:ascii="Times New Roman" w:eastAsia="Wingdings" w:hAnsi="Times New Roman" w:cs="Times New Roman"/>
          <w:b/>
          <w:color w:val="000000"/>
          <w:sz w:val="14"/>
          <w:szCs w:val="14"/>
          <w:lang w:eastAsia="ru-RU"/>
        </w:rPr>
        <w:t xml:space="preserve">   </w:t>
      </w:r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 xml:space="preserve">В соответствии со ст. 20.22 </w:t>
      </w:r>
      <w:proofErr w:type="spellStart"/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КоАП</w:t>
      </w:r>
      <w:proofErr w:type="spellEnd"/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 xml:space="preserve"> появление в состоянии опьянения несовершеннолетних в возрасте до 16 лет, а равно распитие  алкогольных напитков, потребление наркотических и психотропных веществ без назначения врача, иных одурманивающих веществ в общественных местах влечет наложение административного штрафа на родителей (законных представителей) в размере от трех до пяти минимальных размеров оплаты труда.</w:t>
      </w:r>
      <w:proofErr w:type="gramEnd"/>
    </w:p>
    <w:p w:rsidR="00353D4B" w:rsidRPr="00353D4B" w:rsidRDefault="00353D4B" w:rsidP="00353D4B">
      <w:pPr>
        <w:tabs>
          <w:tab w:val="num" w:pos="284"/>
        </w:tabs>
        <w:adjustRightInd w:val="0"/>
        <w:spacing w:after="0" w:line="240" w:lineRule="auto"/>
        <w:ind w:left="284" w:right="-391" w:hanging="284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353D4B">
        <w:rPr>
          <w:rFonts w:ascii="Wingdings" w:eastAsia="Wingdings" w:hAnsi="Wingdings" w:cs="Wingdings"/>
          <w:b/>
          <w:color w:val="000000"/>
          <w:sz w:val="20"/>
          <w:szCs w:val="20"/>
          <w:lang w:eastAsia="ru-RU"/>
        </w:rPr>
        <w:t></w:t>
      </w:r>
      <w:r w:rsidRPr="00353D4B">
        <w:rPr>
          <w:rFonts w:ascii="Times New Roman" w:eastAsia="Wingdings" w:hAnsi="Times New Roman" w:cs="Times New Roman"/>
          <w:b/>
          <w:color w:val="000000"/>
          <w:sz w:val="14"/>
          <w:szCs w:val="14"/>
          <w:lang w:eastAsia="ru-RU"/>
        </w:rPr>
        <w:t xml:space="preserve">   </w:t>
      </w:r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 xml:space="preserve">В соответствии со ст.  2.3  </w:t>
      </w:r>
      <w:proofErr w:type="spellStart"/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КоАП</w:t>
      </w:r>
      <w:proofErr w:type="spellEnd"/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 xml:space="preserve"> административной ответственности подлежит лицо, достигшее к моменту совершения административного правонарушения  возраста 16 лет.</w:t>
      </w:r>
    </w:p>
    <w:p w:rsidR="00353D4B" w:rsidRPr="00353D4B" w:rsidRDefault="00353D4B" w:rsidP="00353D4B">
      <w:pPr>
        <w:tabs>
          <w:tab w:val="num" w:pos="284"/>
        </w:tabs>
        <w:adjustRightInd w:val="0"/>
        <w:spacing w:after="0" w:line="240" w:lineRule="auto"/>
        <w:ind w:left="284" w:right="-391" w:hanging="284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353D4B">
        <w:rPr>
          <w:rFonts w:ascii="Wingdings" w:eastAsia="Wingdings" w:hAnsi="Wingdings" w:cs="Wingdings"/>
          <w:b/>
          <w:color w:val="000000"/>
          <w:sz w:val="20"/>
          <w:szCs w:val="20"/>
          <w:lang w:eastAsia="ru-RU"/>
        </w:rPr>
        <w:t></w:t>
      </w:r>
      <w:r w:rsidRPr="00353D4B">
        <w:rPr>
          <w:rFonts w:ascii="Times New Roman" w:eastAsia="Wingdings" w:hAnsi="Times New Roman" w:cs="Times New Roman"/>
          <w:b/>
          <w:color w:val="000000"/>
          <w:sz w:val="14"/>
          <w:szCs w:val="14"/>
          <w:lang w:eastAsia="ru-RU"/>
        </w:rPr>
        <w:t xml:space="preserve">   </w:t>
      </w:r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 xml:space="preserve">В соответствии со ст.  32.2 </w:t>
      </w:r>
      <w:proofErr w:type="spellStart"/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КоАП</w:t>
      </w:r>
      <w:proofErr w:type="spellEnd"/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 xml:space="preserve"> при отсутствии у несовершеннолетнего самостоятельного заработка имущественные административные санкции взыскиваются с родителей (законных представителей).</w:t>
      </w:r>
    </w:p>
    <w:p w:rsidR="00353D4B" w:rsidRPr="00353D4B" w:rsidRDefault="00353D4B" w:rsidP="00353D4B">
      <w:pPr>
        <w:tabs>
          <w:tab w:val="num" w:pos="284"/>
        </w:tabs>
        <w:adjustRightInd w:val="0"/>
        <w:spacing w:after="0" w:line="240" w:lineRule="auto"/>
        <w:ind w:left="284" w:right="-391" w:hanging="284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353D4B">
        <w:rPr>
          <w:rFonts w:ascii="Wingdings" w:eastAsia="Wingdings" w:hAnsi="Wingdings" w:cs="Wingdings"/>
          <w:b/>
          <w:color w:val="000000"/>
          <w:sz w:val="20"/>
          <w:szCs w:val="20"/>
          <w:lang w:eastAsia="ru-RU"/>
        </w:rPr>
        <w:t></w:t>
      </w:r>
      <w:r w:rsidRPr="00353D4B">
        <w:rPr>
          <w:rFonts w:ascii="Times New Roman" w:eastAsia="Wingdings" w:hAnsi="Times New Roman" w:cs="Times New Roman"/>
          <w:b/>
          <w:color w:val="000000"/>
          <w:sz w:val="14"/>
          <w:szCs w:val="14"/>
          <w:lang w:eastAsia="ru-RU"/>
        </w:rPr>
        <w:t xml:space="preserve">   </w:t>
      </w:r>
      <w:proofErr w:type="spellStart"/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Гражданстко</w:t>
      </w:r>
      <w:proofErr w:type="spellEnd"/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 xml:space="preserve"> – правовая  ответственность за имущественный или моральный вред, причиненный несовершеннолетним в возрасте до 14 лет, в соответствии со ст. 1073 Гражданского кодекса РФ, лежит на родителях (законных представителях).</w:t>
      </w:r>
    </w:p>
    <w:p w:rsidR="00353D4B" w:rsidRDefault="00353D4B" w:rsidP="00353D4B">
      <w:pPr>
        <w:tabs>
          <w:tab w:val="num" w:pos="284"/>
        </w:tabs>
        <w:adjustRightInd w:val="0"/>
        <w:spacing w:after="0" w:line="240" w:lineRule="auto"/>
        <w:ind w:left="284" w:right="-391" w:hanging="284"/>
        <w:jc w:val="both"/>
        <w:rPr>
          <w:rFonts w:ascii="Wingdings" w:eastAsia="Wingdings" w:hAnsi="Wingdings" w:cs="Wingdings"/>
          <w:b/>
          <w:color w:val="000000"/>
          <w:sz w:val="20"/>
          <w:szCs w:val="20"/>
          <w:lang w:eastAsia="ru-RU"/>
        </w:rPr>
      </w:pPr>
    </w:p>
    <w:p w:rsidR="00353D4B" w:rsidRDefault="00353D4B" w:rsidP="00353D4B">
      <w:pPr>
        <w:tabs>
          <w:tab w:val="num" w:pos="284"/>
        </w:tabs>
        <w:adjustRightInd w:val="0"/>
        <w:spacing w:after="0" w:line="240" w:lineRule="auto"/>
        <w:ind w:left="284" w:right="-391" w:hanging="284"/>
        <w:jc w:val="both"/>
        <w:rPr>
          <w:rFonts w:ascii="Wingdings" w:eastAsia="Wingdings" w:hAnsi="Wingdings" w:cs="Wingdings"/>
          <w:b/>
          <w:color w:val="000000"/>
          <w:sz w:val="20"/>
          <w:szCs w:val="20"/>
          <w:lang w:eastAsia="ru-RU"/>
        </w:rPr>
      </w:pPr>
    </w:p>
    <w:p w:rsidR="00353D4B" w:rsidRPr="00353D4B" w:rsidRDefault="00353D4B" w:rsidP="00353D4B">
      <w:pPr>
        <w:tabs>
          <w:tab w:val="num" w:pos="284"/>
        </w:tabs>
        <w:adjustRightInd w:val="0"/>
        <w:spacing w:after="0" w:line="240" w:lineRule="auto"/>
        <w:ind w:left="284" w:right="-391" w:hanging="284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353D4B">
        <w:rPr>
          <w:rFonts w:ascii="Wingdings" w:eastAsia="Wingdings" w:hAnsi="Wingdings" w:cs="Wingdings"/>
          <w:b/>
          <w:color w:val="000000"/>
          <w:sz w:val="20"/>
          <w:szCs w:val="20"/>
          <w:lang w:eastAsia="ru-RU"/>
        </w:rPr>
        <w:t></w:t>
      </w:r>
      <w:r w:rsidRPr="00353D4B">
        <w:rPr>
          <w:rFonts w:ascii="Times New Roman" w:eastAsia="Wingdings" w:hAnsi="Times New Roman" w:cs="Times New Roman"/>
          <w:b/>
          <w:color w:val="000000"/>
          <w:sz w:val="14"/>
          <w:szCs w:val="14"/>
          <w:lang w:eastAsia="ru-RU"/>
        </w:rPr>
        <w:t xml:space="preserve">   </w:t>
      </w:r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 xml:space="preserve">В возрасте от 14 до 18 лет несовершеннолетние самостоятельно несут гражданско-правовую  ответственность за причиненный вред, в т.ч. моральный (оскорбление, </w:t>
      </w:r>
      <w:proofErr w:type="gramStart"/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хамство</w:t>
      </w:r>
      <w:proofErr w:type="gramEnd"/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 xml:space="preserve">). При недостаточности у него имущества дополнительная ответственность возложена на родителей (законных представителей), если они не докажут, что вред возник не по их вине (ст. 1074 ГК РФ). </w:t>
      </w:r>
    </w:p>
    <w:p w:rsidR="00353D4B" w:rsidRPr="00353D4B" w:rsidRDefault="00353D4B" w:rsidP="00353D4B">
      <w:pPr>
        <w:tabs>
          <w:tab w:val="num" w:pos="284"/>
        </w:tabs>
        <w:adjustRightInd w:val="0"/>
        <w:spacing w:after="0" w:line="240" w:lineRule="auto"/>
        <w:ind w:left="284" w:right="-391" w:hanging="284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353D4B">
        <w:rPr>
          <w:rFonts w:ascii="Wingdings" w:eastAsia="Wingdings" w:hAnsi="Wingdings" w:cs="Wingdings"/>
          <w:b/>
          <w:color w:val="000000"/>
          <w:sz w:val="20"/>
          <w:szCs w:val="20"/>
          <w:lang w:eastAsia="ru-RU"/>
        </w:rPr>
        <w:t></w:t>
      </w:r>
      <w:r w:rsidRPr="00353D4B">
        <w:rPr>
          <w:rFonts w:ascii="Times New Roman" w:eastAsia="Wingdings" w:hAnsi="Times New Roman" w:cs="Times New Roman"/>
          <w:b/>
          <w:color w:val="000000"/>
          <w:sz w:val="14"/>
          <w:szCs w:val="14"/>
          <w:lang w:eastAsia="ru-RU"/>
        </w:rPr>
        <w:t xml:space="preserve">   </w:t>
      </w:r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 xml:space="preserve">Любое нарушение общественного порядка, выражающее явное  неуважение к обществу, сопровождающееся нецензурной бранью в общественных местах, а равно уничтожение или повреждение чужого имущества квалифицируется как мелкое хулиганство (ст.20.1 </w:t>
      </w:r>
      <w:proofErr w:type="spellStart"/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КоАП</w:t>
      </w:r>
      <w:proofErr w:type="spellEnd"/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 xml:space="preserve"> РФ). </w:t>
      </w:r>
      <w:proofErr w:type="gramStart"/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За данное правонарушение  предусмотрена административная ответственность в виде штрафа в размере от пяти до десяти минимальных размеров</w:t>
      </w:r>
      <w:proofErr w:type="gramEnd"/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 xml:space="preserve"> оплаты труда или административного ареста на срок 15 суток.  </w:t>
      </w:r>
    </w:p>
    <w:p w:rsidR="00353D4B" w:rsidRPr="00353D4B" w:rsidRDefault="00353D4B" w:rsidP="00353D4B">
      <w:pPr>
        <w:tabs>
          <w:tab w:val="num" w:pos="284"/>
        </w:tabs>
        <w:adjustRightInd w:val="0"/>
        <w:spacing w:after="0" w:line="240" w:lineRule="auto"/>
        <w:ind w:left="284" w:right="-391" w:hanging="284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353D4B">
        <w:rPr>
          <w:rFonts w:ascii="Wingdings" w:eastAsia="Wingdings" w:hAnsi="Wingdings" w:cs="Wingdings"/>
          <w:b/>
          <w:color w:val="000000"/>
          <w:sz w:val="20"/>
          <w:szCs w:val="20"/>
          <w:lang w:eastAsia="ru-RU"/>
        </w:rPr>
        <w:t></w:t>
      </w:r>
      <w:r w:rsidRPr="00353D4B">
        <w:rPr>
          <w:rFonts w:ascii="Times New Roman" w:eastAsia="Wingdings" w:hAnsi="Times New Roman" w:cs="Times New Roman"/>
          <w:b/>
          <w:color w:val="000000"/>
          <w:sz w:val="14"/>
          <w:szCs w:val="14"/>
          <w:lang w:eastAsia="ru-RU"/>
        </w:rPr>
        <w:t xml:space="preserve">   </w:t>
      </w:r>
      <w:r w:rsidRPr="00353D4B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Учащиеся несут ответственность за сохранность своих личных вещей, в том числе за плееры, мобильные телефоны.</w:t>
      </w:r>
    </w:p>
    <w:p w:rsidR="008C67FF" w:rsidRDefault="008C67FF"/>
    <w:sectPr w:rsidR="008C67FF" w:rsidSect="008C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10A8"/>
    <w:multiLevelType w:val="multilevel"/>
    <w:tmpl w:val="535E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01AE8"/>
    <w:multiLevelType w:val="multilevel"/>
    <w:tmpl w:val="BF34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C43F7"/>
    <w:multiLevelType w:val="multilevel"/>
    <w:tmpl w:val="6038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3D4B"/>
    <w:rsid w:val="00353D4B"/>
    <w:rsid w:val="008C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FF"/>
  </w:style>
  <w:style w:type="paragraph" w:styleId="1">
    <w:name w:val="heading 1"/>
    <w:basedOn w:val="a"/>
    <w:link w:val="10"/>
    <w:uiPriority w:val="9"/>
    <w:qFormat/>
    <w:rsid w:val="00353D4B"/>
    <w:pPr>
      <w:shd w:val="clear" w:color="auto" w:fill="39553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D4B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395531"/>
      <w:lang w:eastAsia="ru-RU"/>
    </w:rPr>
  </w:style>
  <w:style w:type="paragraph" w:styleId="a3">
    <w:name w:val="Normal (Web)"/>
    <w:basedOn w:val="a"/>
    <w:uiPriority w:val="99"/>
    <w:semiHidden/>
    <w:unhideWhenUsed/>
    <w:rsid w:val="00353D4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53D4B"/>
    <w:rPr>
      <w:b/>
      <w:bCs/>
    </w:rPr>
  </w:style>
  <w:style w:type="character" w:styleId="a5">
    <w:name w:val="Emphasis"/>
    <w:basedOn w:val="a0"/>
    <w:uiPriority w:val="20"/>
    <w:qFormat/>
    <w:rsid w:val="00353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2731</Words>
  <Characters>15567</Characters>
  <Application>Microsoft Office Word</Application>
  <DocSecurity>0</DocSecurity>
  <Lines>129</Lines>
  <Paragraphs>36</Paragraphs>
  <ScaleCrop>false</ScaleCrop>
  <Company/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юлдусхон</dc:creator>
  <cp:lastModifiedBy>юлдусхон</cp:lastModifiedBy>
  <cp:revision>2</cp:revision>
  <cp:lastPrinted>2011-10-21T06:54:00Z</cp:lastPrinted>
  <dcterms:created xsi:type="dcterms:W3CDTF">2011-10-21T06:43:00Z</dcterms:created>
  <dcterms:modified xsi:type="dcterms:W3CDTF">2011-10-21T06:55:00Z</dcterms:modified>
</cp:coreProperties>
</file>