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71"/>
        <w:tblW w:w="152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27"/>
        <w:gridCol w:w="12959"/>
      </w:tblGrid>
      <w:tr w:rsidR="00BE7710" w:rsidRPr="002D18A2" w:rsidTr="005228ED">
        <w:trPr>
          <w:trHeight w:val="63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491" w:rsidRDefault="00BE7710" w:rsidP="001554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F2031">
              <w:rPr>
                <w:rFonts w:ascii="Times New Roman" w:hAnsi="Times New Roman" w:cs="Times New Roman"/>
                <w:b/>
                <w:bCs/>
              </w:rPr>
              <w:t xml:space="preserve">Урок по истории родного края  (практическое занятие)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7710" w:rsidRPr="00123526" w:rsidRDefault="00BE7710" w:rsidP="001554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31">
              <w:rPr>
                <w:rFonts w:ascii="Times New Roman" w:hAnsi="Times New Roman" w:cs="Times New Roman"/>
                <w:b/>
                <w:sz w:val="28"/>
                <w:szCs w:val="28"/>
              </w:rPr>
              <w:t>Калмыкия в</w:t>
            </w:r>
            <w:r w:rsidR="0012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второй </w:t>
            </w:r>
            <w:r w:rsidRPr="00EF2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половине </w:t>
            </w:r>
            <w:r w:rsidR="00123526">
              <w:rPr>
                <w:rFonts w:ascii="Times New Roman" w:hAnsi="Times New Roman" w:cs="Times New Roman"/>
                <w:b/>
                <w:sz w:val="28"/>
                <w:szCs w:val="28"/>
              </w:rPr>
              <w:t>ХХ – начале ХХ</w:t>
            </w:r>
            <w:proofErr w:type="gramStart"/>
            <w:r w:rsidR="001235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="00123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228ED">
              <w:rPr>
                <w:rFonts w:ascii="Times New Roman" w:hAnsi="Times New Roman" w:cs="Times New Roman"/>
                <w:b/>
                <w:bCs/>
              </w:rPr>
              <w:t>Цели и  задачи урока</w:t>
            </w: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526" w:rsidRPr="005228ED" w:rsidRDefault="00BE7710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5228ED">
              <w:rPr>
                <w:rFonts w:ascii="Times New Roman" w:hAnsi="Times New Roman" w:cs="Times New Roman"/>
              </w:rPr>
              <w:t>Обобщение знаний по  теме «</w:t>
            </w:r>
            <w:r w:rsidR="00123526" w:rsidRPr="00123526">
              <w:rPr>
                <w:rFonts w:ascii="Times New Roman" w:hAnsi="Times New Roman" w:cs="Times New Roman"/>
              </w:rPr>
              <w:t>Калмыкия во второй половине ХХ – начале ХХ</w:t>
            </w:r>
            <w:proofErr w:type="gramStart"/>
            <w:r w:rsidR="00123526" w:rsidRPr="00123526">
              <w:rPr>
                <w:rFonts w:ascii="Times New Roman" w:hAnsi="Times New Roman" w:cs="Times New Roman"/>
              </w:rPr>
              <w:t>I</w:t>
            </w:r>
            <w:proofErr w:type="gramEnd"/>
            <w:r w:rsidR="00123526" w:rsidRPr="00123526">
              <w:rPr>
                <w:rFonts w:ascii="Times New Roman" w:hAnsi="Times New Roman" w:cs="Times New Roman"/>
              </w:rPr>
              <w:t xml:space="preserve"> вв.</w:t>
            </w:r>
            <w:r w:rsidRPr="005228ED">
              <w:rPr>
                <w:rFonts w:ascii="Times New Roman" w:hAnsi="Times New Roman" w:cs="Times New Roman"/>
              </w:rPr>
              <w:t xml:space="preserve">», </w:t>
            </w:r>
            <w:r w:rsidR="00123526">
              <w:rPr>
                <w:rFonts w:ascii="Times New Roman" w:hAnsi="Times New Roman" w:cs="Times New Roman"/>
              </w:rPr>
              <w:t>выявить основные тенденции экономического развития региона в обозначенный период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r w:rsidRPr="005228ED">
              <w:rPr>
                <w:rFonts w:ascii="Times New Roman" w:hAnsi="Times New Roman" w:cs="Times New Roman"/>
                <w:b/>
              </w:rPr>
              <w:t>Воспитательные</w:t>
            </w:r>
            <w:r w:rsidRPr="005228ED">
              <w:rPr>
                <w:rFonts w:ascii="Times New Roman" w:hAnsi="Times New Roman" w:cs="Times New Roman"/>
              </w:rPr>
              <w:t>:  формирование  умений коллективной и групповой работы, вовлечение в активную познавательную деятельность, осознание необходимости знаний истории прошлого.</w:t>
            </w: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r w:rsidRPr="005228ED">
              <w:rPr>
                <w:rFonts w:ascii="Times New Roman" w:hAnsi="Times New Roman" w:cs="Times New Roman"/>
                <w:b/>
              </w:rPr>
              <w:t>Образовательные:</w:t>
            </w:r>
            <w:r w:rsidRPr="005228ED">
              <w:rPr>
                <w:rFonts w:ascii="Times New Roman" w:hAnsi="Times New Roman" w:cs="Times New Roman"/>
              </w:rPr>
              <w:t xml:space="preserve"> научить  применять полученные теоретические знания по истории Калмыкии при  выполнении заданий, развивать навыки  работы с историческим источником (статистическим материалом), совершенствовать творческие способности</w:t>
            </w: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r w:rsidRPr="005228ED">
              <w:rPr>
                <w:rFonts w:ascii="Times New Roman" w:hAnsi="Times New Roman" w:cs="Times New Roman"/>
                <w:b/>
              </w:rPr>
              <w:t>Развивающие:</w:t>
            </w:r>
            <w:r w:rsidRPr="005228ED">
              <w:rPr>
                <w:rFonts w:ascii="Times New Roman" w:hAnsi="Times New Roman" w:cs="Times New Roman"/>
              </w:rPr>
              <w:t xml:space="preserve"> развивать монологическую речь; развивать логическое мышление: операция анализа, выделения главного, обобщения;</w:t>
            </w: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r w:rsidRPr="005228ED">
              <w:rPr>
                <w:rFonts w:ascii="Times New Roman" w:hAnsi="Times New Roman" w:cs="Times New Roman"/>
              </w:rPr>
              <w:t>развивать исследовательские навыки; развивать творческие способности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228ED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228ED">
              <w:rPr>
                <w:rFonts w:ascii="Times New Roman" w:hAnsi="Times New Roman" w:cs="Times New Roman"/>
              </w:rPr>
              <w:t>Комбинированный</w:t>
            </w:r>
            <w:proofErr w:type="gramEnd"/>
            <w:r w:rsidRPr="005228ED">
              <w:rPr>
                <w:rFonts w:ascii="Times New Roman" w:hAnsi="Times New Roman" w:cs="Times New Roman"/>
              </w:rPr>
              <w:t xml:space="preserve"> (повторение изученного, изучение и закрепление  нового материала)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228ED">
              <w:rPr>
                <w:rFonts w:ascii="Times New Roman" w:hAnsi="Times New Roman" w:cs="Times New Roman"/>
                <w:b/>
                <w:bCs/>
              </w:rPr>
              <w:t>Методы обучения</w:t>
            </w: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228ED">
              <w:rPr>
                <w:rFonts w:ascii="Times New Roman" w:hAnsi="Times New Roman" w:cs="Times New Roman"/>
              </w:rPr>
              <w:t>Словесные</w:t>
            </w:r>
            <w:proofErr w:type="gramEnd"/>
            <w:r w:rsidRPr="005228ED">
              <w:rPr>
                <w:rFonts w:ascii="Times New Roman" w:hAnsi="Times New Roman" w:cs="Times New Roman"/>
              </w:rPr>
              <w:t>: объяснение, фронтальный опрос, беседа</w:t>
            </w:r>
          </w:p>
          <w:p w:rsidR="00BE7710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5228ED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5228ED">
              <w:rPr>
                <w:rFonts w:ascii="Times New Roman" w:hAnsi="Times New Roman" w:cs="Times New Roman"/>
              </w:rPr>
              <w:t xml:space="preserve"> способ обучения</w:t>
            </w:r>
          </w:p>
          <w:p w:rsidR="00123526" w:rsidRPr="005228ED" w:rsidRDefault="00557D36" w:rsidP="005D58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«мозгового штурма»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228ED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r w:rsidRPr="005228ED">
              <w:rPr>
                <w:rFonts w:ascii="Times New Roman" w:hAnsi="Times New Roman" w:cs="Times New Roman"/>
              </w:rPr>
              <w:t>Фронтальная, групповая, индивидуальная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Default="00BE7710" w:rsidP="003A799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228ED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  <w:p w:rsidR="00DC0629" w:rsidRPr="005228ED" w:rsidRDefault="00DC0629" w:rsidP="003A799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(формирование общих компетенций по ФГОС СПО)</w:t>
            </w: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r w:rsidRPr="005228ED">
              <w:rPr>
                <w:rFonts w:ascii="Times New Roman" w:hAnsi="Times New Roman" w:cs="Times New Roman"/>
                <w:b/>
                <w:bCs/>
                <w:iCs/>
              </w:rPr>
              <w:t xml:space="preserve">Предметные </w:t>
            </w:r>
            <w:r w:rsidRPr="005228ED">
              <w:rPr>
                <w:rFonts w:ascii="Times New Roman" w:hAnsi="Times New Roman" w:cs="Times New Roman"/>
              </w:rPr>
              <w:t xml:space="preserve">(объем освоения и уровень владения компетенциями): знать основные направления развития экономики Калмыкии </w:t>
            </w:r>
            <w:r w:rsidR="00AA2BC3" w:rsidRPr="00123526">
              <w:rPr>
                <w:rFonts w:ascii="Times New Roman" w:hAnsi="Times New Roman" w:cs="Times New Roman"/>
              </w:rPr>
              <w:t xml:space="preserve"> во второй половине ХХ – начале ХХ</w:t>
            </w:r>
            <w:proofErr w:type="gramStart"/>
            <w:r w:rsidR="00AA2BC3" w:rsidRPr="00123526">
              <w:rPr>
                <w:rFonts w:ascii="Times New Roman" w:hAnsi="Times New Roman" w:cs="Times New Roman"/>
              </w:rPr>
              <w:t>I</w:t>
            </w:r>
            <w:proofErr w:type="gramEnd"/>
            <w:r w:rsidR="00AA2BC3" w:rsidRPr="00123526">
              <w:rPr>
                <w:rFonts w:ascii="Times New Roman" w:hAnsi="Times New Roman" w:cs="Times New Roman"/>
              </w:rPr>
              <w:t xml:space="preserve"> вв.</w:t>
            </w:r>
            <w:r w:rsidR="00AA2BC3">
              <w:rPr>
                <w:rFonts w:ascii="Times New Roman" w:hAnsi="Times New Roman" w:cs="Times New Roman"/>
              </w:rPr>
              <w:t xml:space="preserve"> </w:t>
            </w:r>
            <w:r w:rsidRPr="005228ED">
              <w:rPr>
                <w:rFonts w:ascii="Times New Roman" w:hAnsi="Times New Roman" w:cs="Times New Roman"/>
              </w:rPr>
              <w:t>и уметь их применять;</w:t>
            </w:r>
            <w:r w:rsidRPr="005228E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5228ED">
              <w:rPr>
                <w:rFonts w:ascii="Times New Roman" w:hAnsi="Times New Roman" w:cs="Times New Roman"/>
                <w:b/>
                <w:bCs/>
                <w:iCs/>
              </w:rPr>
              <w:t>Метапредметные</w:t>
            </w:r>
            <w:proofErr w:type="spellEnd"/>
            <w:r w:rsidRPr="005228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28ED">
              <w:rPr>
                <w:rFonts w:ascii="Times New Roman" w:hAnsi="Times New Roman" w:cs="Times New Roman"/>
              </w:rPr>
              <w:t xml:space="preserve">(компоненты </w:t>
            </w:r>
            <w:proofErr w:type="spellStart"/>
            <w:r w:rsidRPr="005228ED"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 w:rsidRPr="005228ED">
              <w:rPr>
                <w:rFonts w:ascii="Times New Roman" w:hAnsi="Times New Roman" w:cs="Times New Roman"/>
              </w:rPr>
              <w:t xml:space="preserve"> опыта/приобретенная компетентность): развивать умение извлекать информацию из различных источников,  развивать учебно-организационные умения и навыки (организовать себя на выполнение поставленной задачи, осуществлять самоконтроль, взаимоконтроль и самоанализ учебной деятельности)</w:t>
            </w:r>
            <w:r w:rsidR="003A799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A7991">
              <w:rPr>
                <w:rFonts w:ascii="Times New Roman" w:hAnsi="Times New Roman" w:cs="Times New Roman"/>
              </w:rPr>
              <w:t>ОК- 3,4,9)</w:t>
            </w:r>
            <w:proofErr w:type="gramEnd"/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r w:rsidRPr="005228ED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5228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28ED">
              <w:rPr>
                <w:rFonts w:ascii="Times New Roman" w:hAnsi="Times New Roman" w:cs="Times New Roman"/>
              </w:rPr>
              <w:t>осознание культурологической  ценности истории; стремление к речевому самосовершенствованию, продолжать формирование саморазвития и самовоспитания, сотрудничество со сверстниками, формировать интерес к предмету через использование различных форм обучения и создание ситуации успеха</w:t>
            </w:r>
            <w:proofErr w:type="gramStart"/>
            <w:r w:rsidRPr="005228ED">
              <w:rPr>
                <w:rFonts w:ascii="Times New Roman" w:hAnsi="Times New Roman" w:cs="Times New Roman"/>
              </w:rPr>
              <w:t>.</w:t>
            </w:r>
            <w:r w:rsidR="003A7991">
              <w:rPr>
                <w:rFonts w:ascii="Times New Roman" w:hAnsi="Times New Roman" w:cs="Times New Roman"/>
              </w:rPr>
              <w:t>(</w:t>
            </w:r>
            <w:proofErr w:type="gramEnd"/>
            <w:r w:rsidR="003A7991">
              <w:rPr>
                <w:rFonts w:ascii="Times New Roman" w:hAnsi="Times New Roman" w:cs="Times New Roman"/>
              </w:rPr>
              <w:t>ОК-2,</w:t>
            </w:r>
            <w:r w:rsidRPr="005228ED">
              <w:rPr>
                <w:rFonts w:ascii="Times New Roman" w:hAnsi="Times New Roman" w:cs="Times New Roman"/>
              </w:rPr>
              <w:t xml:space="preserve"> </w:t>
            </w:r>
            <w:r w:rsidR="003A7991">
              <w:rPr>
                <w:rFonts w:ascii="Times New Roman" w:hAnsi="Times New Roman" w:cs="Times New Roman"/>
              </w:rPr>
              <w:t>5,6,7)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228ED"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AA2BC3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5228ED">
              <w:rPr>
                <w:rFonts w:ascii="Times New Roman" w:hAnsi="Times New Roman" w:cs="Times New Roman"/>
              </w:rPr>
              <w:t>Статистически</w:t>
            </w:r>
            <w:r w:rsidR="00AA2BC3">
              <w:rPr>
                <w:rFonts w:ascii="Times New Roman" w:hAnsi="Times New Roman" w:cs="Times New Roman"/>
              </w:rPr>
              <w:t>е</w:t>
            </w:r>
            <w:r w:rsidRPr="005228ED">
              <w:rPr>
                <w:rFonts w:ascii="Times New Roman" w:hAnsi="Times New Roman" w:cs="Times New Roman"/>
              </w:rPr>
              <w:t xml:space="preserve"> сборник</w:t>
            </w:r>
            <w:r w:rsidR="00AA2BC3">
              <w:rPr>
                <w:rFonts w:ascii="Times New Roman" w:hAnsi="Times New Roman" w:cs="Times New Roman"/>
              </w:rPr>
              <w:t>и</w:t>
            </w:r>
            <w:r w:rsidRPr="005228ED">
              <w:rPr>
                <w:rFonts w:ascii="Times New Roman" w:hAnsi="Times New Roman" w:cs="Times New Roman"/>
              </w:rPr>
              <w:t xml:space="preserve"> «Народное хозяйство Калмыцкой АССР за годы Х</w:t>
            </w:r>
            <w:proofErr w:type="gramStart"/>
            <w:r w:rsidRPr="005228ED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5228ED">
              <w:rPr>
                <w:rFonts w:ascii="Times New Roman" w:hAnsi="Times New Roman" w:cs="Times New Roman"/>
              </w:rPr>
              <w:t xml:space="preserve"> пятилетки (1981-1985 гг.)</w:t>
            </w:r>
            <w:r w:rsidR="00AA2BC3">
              <w:rPr>
                <w:rFonts w:ascii="Times New Roman" w:hAnsi="Times New Roman" w:cs="Times New Roman"/>
              </w:rPr>
              <w:t>»,</w:t>
            </w:r>
            <w:r w:rsidRPr="005228ED">
              <w:rPr>
                <w:rFonts w:ascii="Times New Roman" w:hAnsi="Times New Roman" w:cs="Times New Roman"/>
              </w:rPr>
              <w:t xml:space="preserve"> Элиста, 1986; </w:t>
            </w:r>
            <w:r w:rsidR="00AA2BC3">
              <w:rPr>
                <w:rFonts w:ascii="Times New Roman" w:hAnsi="Times New Roman" w:cs="Times New Roman"/>
              </w:rPr>
              <w:t>«Калмыкия в цифрах», Элиста, 2002; .</w:t>
            </w:r>
            <w:r w:rsidRPr="005228ED">
              <w:rPr>
                <w:rFonts w:ascii="Times New Roman" w:hAnsi="Times New Roman" w:cs="Times New Roman"/>
              </w:rPr>
              <w:t xml:space="preserve">компьютер, </w:t>
            </w:r>
            <w:proofErr w:type="spellStart"/>
            <w:r w:rsidRPr="005228E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5228ED">
              <w:rPr>
                <w:rFonts w:ascii="Times New Roman" w:hAnsi="Times New Roman" w:cs="Times New Roman"/>
              </w:rPr>
              <w:t xml:space="preserve"> проектор, экран, интерактивная доска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228ED">
              <w:rPr>
                <w:rFonts w:ascii="Times New Roman" w:hAnsi="Times New Roman" w:cs="Times New Roman"/>
                <w:b/>
                <w:bCs/>
              </w:rPr>
              <w:t>Наглядно-демонстрационный материал</w:t>
            </w: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</w:rPr>
            </w:pPr>
            <w:r w:rsidRPr="005228ED">
              <w:rPr>
                <w:rFonts w:ascii="Times New Roman" w:hAnsi="Times New Roman" w:cs="Times New Roman"/>
              </w:rPr>
              <w:t xml:space="preserve">Карточки-задания, </w:t>
            </w:r>
            <w:r w:rsidR="00AA2BC3">
              <w:rPr>
                <w:rFonts w:ascii="Times New Roman" w:hAnsi="Times New Roman" w:cs="Times New Roman"/>
              </w:rPr>
              <w:t xml:space="preserve">статистические </w:t>
            </w:r>
            <w:r w:rsidRPr="005228ED">
              <w:rPr>
                <w:rFonts w:ascii="Times New Roman" w:hAnsi="Times New Roman" w:cs="Times New Roman"/>
              </w:rPr>
              <w:t xml:space="preserve">таблицы, диаграммы - на экране, </w:t>
            </w:r>
            <w:proofErr w:type="spellStart"/>
            <w:proofErr w:type="gramStart"/>
            <w:r w:rsidRPr="005228ED">
              <w:rPr>
                <w:rFonts w:ascii="Times New Roman" w:hAnsi="Times New Roman" w:cs="Times New Roman"/>
              </w:rPr>
              <w:t>интернет-материалы</w:t>
            </w:r>
            <w:proofErr w:type="spellEnd"/>
            <w:proofErr w:type="gramEnd"/>
            <w:r w:rsidRPr="005228ED">
              <w:rPr>
                <w:rFonts w:ascii="Times New Roman" w:hAnsi="Times New Roman" w:cs="Times New Roman"/>
              </w:rPr>
              <w:t xml:space="preserve"> (видео, фотоматериалы)</w:t>
            </w:r>
          </w:p>
        </w:tc>
      </w:tr>
      <w:tr w:rsidR="00BE7710" w:rsidRPr="002D18A2" w:rsidTr="005228ED">
        <w:trPr>
          <w:trHeight w:val="15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BE7710" w:rsidP="005D583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228ED">
              <w:rPr>
                <w:rFonts w:ascii="Times New Roman" w:hAnsi="Times New Roman" w:cs="Times New Roman"/>
                <w:b/>
                <w:bCs/>
              </w:rPr>
              <w:t>Основные понятия</w:t>
            </w:r>
          </w:p>
        </w:tc>
        <w:tc>
          <w:tcPr>
            <w:tcW w:w="4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710" w:rsidRPr="005228ED" w:rsidRDefault="00AA2BC3" w:rsidP="00AA2B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BE7710" w:rsidRPr="005228ED">
              <w:rPr>
                <w:rFonts w:ascii="Times New Roman" w:hAnsi="Times New Roman" w:cs="Times New Roman"/>
              </w:rPr>
              <w:t xml:space="preserve">кономический потенциал, </w:t>
            </w:r>
            <w:r>
              <w:rPr>
                <w:rFonts w:ascii="Times New Roman" w:hAnsi="Times New Roman" w:cs="Times New Roman"/>
              </w:rPr>
              <w:t xml:space="preserve">рыночная экономика,  </w:t>
            </w:r>
          </w:p>
        </w:tc>
      </w:tr>
    </w:tbl>
    <w:p w:rsidR="005228ED" w:rsidRDefault="005228ED" w:rsidP="005228ED">
      <w:pPr>
        <w:spacing w:after="0" w:line="240" w:lineRule="auto"/>
      </w:pPr>
    </w:p>
    <w:p w:rsidR="004E1D11" w:rsidRDefault="004E1D11" w:rsidP="005228ED">
      <w:pPr>
        <w:spacing w:after="0" w:line="240" w:lineRule="auto"/>
      </w:pPr>
    </w:p>
    <w:p w:rsidR="00670935" w:rsidRDefault="00670935" w:rsidP="00670935">
      <w:pPr>
        <w:spacing w:after="0" w:line="240" w:lineRule="auto"/>
        <w:jc w:val="center"/>
      </w:pPr>
      <w:r w:rsidRPr="005D5839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p w:rsidR="00670935" w:rsidRDefault="00670935" w:rsidP="005228ED">
      <w:pPr>
        <w:spacing w:after="0" w:line="240" w:lineRule="auto"/>
      </w:pPr>
    </w:p>
    <w:tbl>
      <w:tblPr>
        <w:tblStyle w:val="a3"/>
        <w:tblW w:w="15451" w:type="dxa"/>
        <w:tblLook w:val="04A0"/>
      </w:tblPr>
      <w:tblGrid>
        <w:gridCol w:w="675"/>
        <w:gridCol w:w="2410"/>
        <w:gridCol w:w="2018"/>
        <w:gridCol w:w="4111"/>
        <w:gridCol w:w="2268"/>
        <w:gridCol w:w="3969"/>
      </w:tblGrid>
      <w:tr w:rsidR="00670935" w:rsidRPr="00881A60" w:rsidTr="008B17D9">
        <w:tc>
          <w:tcPr>
            <w:tcW w:w="675" w:type="dxa"/>
          </w:tcPr>
          <w:p w:rsidR="00670935" w:rsidRPr="00881A60" w:rsidRDefault="00670935" w:rsidP="00881A6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vAlign w:val="center"/>
          </w:tcPr>
          <w:p w:rsidR="00670935" w:rsidRPr="00881A60" w:rsidRDefault="00670935" w:rsidP="00881A6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 xml:space="preserve">Этапы </w:t>
            </w:r>
            <w:r w:rsidRPr="00881A60">
              <w:rPr>
                <w:rFonts w:ascii="Times New Roman" w:hAnsi="Times New Roman" w:cs="Times New Roman"/>
              </w:rPr>
              <w:br/>
              <w:t>урока, цель</w:t>
            </w:r>
          </w:p>
        </w:tc>
        <w:tc>
          <w:tcPr>
            <w:tcW w:w="2018" w:type="dxa"/>
          </w:tcPr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Методы, приемы, формы работы</w:t>
            </w:r>
          </w:p>
        </w:tc>
        <w:tc>
          <w:tcPr>
            <w:tcW w:w="4111" w:type="dxa"/>
          </w:tcPr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670935" w:rsidRPr="00881A60" w:rsidRDefault="00557D36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0D271A" w:rsidRPr="00881A60">
              <w:rPr>
                <w:rFonts w:ascii="Times New Roman" w:hAnsi="Times New Roman" w:cs="Times New Roman"/>
                <w:sz w:val="24"/>
                <w:szCs w:val="24"/>
              </w:rPr>
              <w:t>(формирование общих компетенций и УУД)</w:t>
            </w:r>
          </w:p>
        </w:tc>
      </w:tr>
      <w:tr w:rsidR="00670935" w:rsidRPr="00881A60" w:rsidTr="008B17D9">
        <w:tc>
          <w:tcPr>
            <w:tcW w:w="675" w:type="dxa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Этап организационный.</w:t>
            </w:r>
          </w:p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36" w:rsidRPr="00881A60" w:rsidRDefault="00557D36" w:rsidP="00881A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3 минуты </w:t>
            </w:r>
          </w:p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Цель: мотивация к деятельности, развитие самодисциплины</w:t>
            </w:r>
          </w:p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4111" w:type="dxa"/>
          </w:tcPr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создаёт эмоциональный настрой на урок, мотивирует их к уроку,</w:t>
            </w:r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проверяет наличие учебников, тетрадей, ручек.</w:t>
            </w:r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Работа с журналом.</w:t>
            </w:r>
          </w:p>
        </w:tc>
        <w:tc>
          <w:tcPr>
            <w:tcW w:w="2268" w:type="dxa"/>
          </w:tcPr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 xml:space="preserve">Приветствуют и слушают учителя, участвуют </w:t>
            </w:r>
            <w:r w:rsidRPr="00881A60">
              <w:rPr>
                <w:rFonts w:ascii="Times New Roman" w:hAnsi="Times New Roman" w:cs="Times New Roman"/>
              </w:rPr>
              <w:br/>
              <w:t>в диалоге с ним; размещают учебные материалы на рабочем месте, демонстрируют готовность к уроку, настраиваются на восприятие материала урока.</w:t>
            </w:r>
          </w:p>
        </w:tc>
        <w:tc>
          <w:tcPr>
            <w:tcW w:w="3969" w:type="dxa"/>
          </w:tcPr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881A60">
              <w:rPr>
                <w:rFonts w:ascii="Times New Roman" w:hAnsi="Times New Roman" w:cs="Times New Roman"/>
              </w:rPr>
              <w:t xml:space="preserve"> положительно относятся к обучению, познавательной деятельности, ж</w:t>
            </w:r>
            <w:r w:rsidR="00E9346B" w:rsidRPr="00881A60">
              <w:rPr>
                <w:rFonts w:ascii="Times New Roman" w:hAnsi="Times New Roman" w:cs="Times New Roman"/>
              </w:rPr>
              <w:t xml:space="preserve">елают приобретать новые знания, </w:t>
            </w:r>
            <w:r w:rsidRPr="00881A60">
              <w:rPr>
                <w:rFonts w:ascii="Times New Roman" w:hAnsi="Times New Roman" w:cs="Times New Roman"/>
              </w:rPr>
              <w:t xml:space="preserve">умения, совершенствовать имеющиеся. 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Познавательные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881A60">
              <w:rPr>
                <w:rFonts w:ascii="Times New Roman" w:hAnsi="Times New Roman" w:cs="Times New Roman"/>
              </w:rPr>
              <w:t xml:space="preserve">осознают познавательную задачу. 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881A60">
              <w:rPr>
                <w:rFonts w:ascii="Times New Roman" w:hAnsi="Times New Roman" w:cs="Times New Roman"/>
              </w:rPr>
              <w:t xml:space="preserve"> планируют (в сотрудничестве с учителем и однокурсниками или самостоятельно) необходимые действия. </w:t>
            </w:r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учатся понимать позицию партнера, в том числе и отличную от своей</w:t>
            </w:r>
          </w:p>
        </w:tc>
      </w:tr>
      <w:tr w:rsidR="00670935" w:rsidRPr="00881A60" w:rsidTr="008B17D9">
        <w:tc>
          <w:tcPr>
            <w:tcW w:w="675" w:type="dxa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 </w:t>
            </w:r>
            <w:r w:rsidR="00557D36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подготовки к основному этапу занятия, мотивация учебной деятельности </w:t>
            </w:r>
            <w:proofErr w:type="gramStart"/>
            <w:r w:rsidR="00557D36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557D36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7D36" w:rsidRPr="00881A60" w:rsidRDefault="00557D36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D36" w:rsidRPr="00881A60" w:rsidRDefault="00881A60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57D36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557D36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учебных задач</w:t>
            </w:r>
          </w:p>
        </w:tc>
        <w:tc>
          <w:tcPr>
            <w:tcW w:w="2018" w:type="dxa"/>
          </w:tcPr>
          <w:p w:rsidR="00670935" w:rsidRPr="00881A60" w:rsidRDefault="00557D36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670935"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935" w:rsidRPr="00881A60" w:rsidRDefault="00557D36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670935" w:rsidRPr="00881A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ый опрос</w:t>
            </w:r>
          </w:p>
        </w:tc>
        <w:tc>
          <w:tcPr>
            <w:tcW w:w="4111" w:type="dxa"/>
          </w:tcPr>
          <w:p w:rsidR="00557D36" w:rsidRPr="00881A60" w:rsidRDefault="00557D36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уровень остаточных знаний по предыдущему занятию: вопросы по теоретическому материалу </w:t>
            </w:r>
          </w:p>
          <w:p w:rsidR="00557D36" w:rsidRPr="00881A60" w:rsidRDefault="00557D36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фиксация и мотивирование новой учебной задачи:</w:t>
            </w:r>
          </w:p>
          <w:p w:rsidR="00557D36" w:rsidRPr="00881A60" w:rsidRDefault="00557D36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1.Организовывает погружение в проблему, создает ситуацию разрыва.</w:t>
            </w:r>
          </w:p>
          <w:p w:rsidR="00557D36" w:rsidRPr="00881A60" w:rsidRDefault="00557D36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2.Подводит к теме урока </w:t>
            </w:r>
          </w:p>
          <w:p w:rsidR="00670935" w:rsidRPr="00881A60" w:rsidRDefault="00557D36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3.Постановка учебных задач. </w:t>
            </w:r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7137" w:rsidRPr="00881A60" w:rsidRDefault="00DC7137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>Проверяют свой уровень знаний теоретического материала предыдущего урока.</w:t>
            </w:r>
          </w:p>
          <w:p w:rsidR="00DC7137" w:rsidRPr="00881A60" w:rsidRDefault="00DC7137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>Отвечают на вопросы.</w:t>
            </w:r>
          </w:p>
          <w:p w:rsidR="00670935" w:rsidRPr="00881A60" w:rsidRDefault="00DC7137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>Фиксируют проблему, озвучивают тему урока, цели и задачи</w:t>
            </w:r>
          </w:p>
        </w:tc>
        <w:tc>
          <w:tcPr>
            <w:tcW w:w="3969" w:type="dxa"/>
          </w:tcPr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881A60">
              <w:rPr>
                <w:rFonts w:ascii="Times New Roman" w:hAnsi="Times New Roman" w:cs="Times New Roman"/>
              </w:rPr>
              <w:t xml:space="preserve"> имеют мотивацию к учебной деятельности. </w:t>
            </w:r>
            <w:proofErr w:type="gramEnd"/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881A60">
              <w:rPr>
                <w:rFonts w:ascii="Times New Roman" w:hAnsi="Times New Roman" w:cs="Times New Roman"/>
              </w:rPr>
              <w:t xml:space="preserve"> принимают и сохраняют учебную задачу. 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881A60">
              <w:rPr>
                <w:rFonts w:ascii="Times New Roman" w:hAnsi="Times New Roman" w:cs="Times New Roman"/>
              </w:rPr>
              <w:t>слушают и отвечают на вопросы других, формулируют собственные мысли, высказывают и обосновывают свою точку зрения.</w:t>
            </w:r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  <w:r w:rsidRPr="00881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повторяют </w:t>
            </w:r>
            <w:r w:rsidR="00DC7137" w:rsidRPr="00881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</w:t>
            </w:r>
            <w:r w:rsidRPr="00881A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ические термины,</w:t>
            </w:r>
            <w:r w:rsidRPr="00881A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учебно-познавательные действия; </w:t>
            </w:r>
          </w:p>
        </w:tc>
      </w:tr>
      <w:tr w:rsidR="00670935" w:rsidRPr="00881A60" w:rsidTr="008B17D9">
        <w:trPr>
          <w:trHeight w:val="2592"/>
        </w:trPr>
        <w:tc>
          <w:tcPr>
            <w:tcW w:w="675" w:type="dxa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Этап: </w:t>
            </w:r>
            <w:r w:rsidR="00551A5F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Совместное исследование проблемы (изучение нового материала) </w:t>
            </w:r>
          </w:p>
          <w:p w:rsidR="00551A5F" w:rsidRPr="00881A60" w:rsidRDefault="00551A5F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1A5F" w:rsidRPr="00881A60" w:rsidRDefault="003067FC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51A5F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551A5F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поиск решения учебной задачи</w:t>
            </w:r>
          </w:p>
        </w:tc>
        <w:tc>
          <w:tcPr>
            <w:tcW w:w="2018" w:type="dxa"/>
          </w:tcPr>
          <w:p w:rsidR="00670935" w:rsidRPr="00881A60" w:rsidRDefault="00551A5F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551A5F" w:rsidRPr="00881A60" w:rsidRDefault="00551A5F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методом «мозгового штурма»</w:t>
            </w:r>
          </w:p>
        </w:tc>
        <w:tc>
          <w:tcPr>
            <w:tcW w:w="4111" w:type="dxa"/>
          </w:tcPr>
          <w:p w:rsidR="00551A5F" w:rsidRPr="00881A60" w:rsidRDefault="00551A5F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Организовывает изучение нового материала из исторического  источника по группам:</w:t>
            </w:r>
          </w:p>
          <w:p w:rsidR="00551A5F" w:rsidRPr="00881A60" w:rsidRDefault="00551A5F" w:rsidP="00881A6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Группа по изучению экономических показателей  60-70-х </w:t>
            </w:r>
            <w:proofErr w:type="spellStart"/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551A5F" w:rsidRPr="00881A60" w:rsidRDefault="00551A5F" w:rsidP="00881A6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Группа по изучению экономических показателей  80-х </w:t>
            </w:r>
            <w:proofErr w:type="spellStart"/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551A5F" w:rsidRPr="00881A60" w:rsidRDefault="00551A5F" w:rsidP="00881A6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Группа по изучению экономических показателей  90-х </w:t>
            </w:r>
            <w:proofErr w:type="spell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ачала ХХ</w:t>
            </w:r>
            <w:r w:rsidRPr="00881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670935" w:rsidRPr="00881A60" w:rsidRDefault="00551A5F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статистическими сборниками</w:t>
            </w:r>
            <w:r w:rsidR="001A0A70"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(прилож.1)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064404" w:rsidRPr="00881A60" w:rsidRDefault="00551A5F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>Читают и анализируют статистические данные</w:t>
            </w:r>
            <w:r w:rsidR="00064404" w:rsidRPr="00881A60">
              <w:rPr>
                <w:rFonts w:ascii="Times New Roman" w:hAnsi="Times New Roman" w:cs="Times New Roman"/>
              </w:rPr>
              <w:t>.</w:t>
            </w:r>
          </w:p>
          <w:p w:rsidR="00670935" w:rsidRPr="00881A60" w:rsidRDefault="00064404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 xml:space="preserve">Пытаются сформулировать основные тенденции в экономике исследуемого периода  </w:t>
            </w:r>
            <w:r w:rsidR="00551A5F" w:rsidRPr="00881A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64404" w:rsidRPr="00881A60" w:rsidRDefault="00064404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исследуют условия учебной задачи, обсуждают предметные способы ее решения</w:t>
            </w:r>
          </w:p>
          <w:p w:rsidR="00064404" w:rsidRPr="00881A60" w:rsidRDefault="00064404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 xml:space="preserve">формирование ОК-6 – работать в коллективе и команде, </w:t>
            </w:r>
            <w:r w:rsidR="00BC620F" w:rsidRPr="00881A60">
              <w:rPr>
                <w:rFonts w:ascii="Times New Roman" w:hAnsi="Times New Roman" w:cs="Times New Roman"/>
                <w:bCs/>
                <w:iCs/>
              </w:rPr>
              <w:t xml:space="preserve">эффективно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C620F" w:rsidRPr="00881A60">
              <w:rPr>
                <w:rFonts w:ascii="Times New Roman" w:hAnsi="Times New Roman" w:cs="Times New Roman"/>
                <w:bCs/>
                <w:iCs/>
              </w:rPr>
              <w:t>общаться с коллегами</w:t>
            </w:r>
          </w:p>
          <w:p w:rsidR="00670935" w:rsidRPr="00881A60" w:rsidRDefault="00064404" w:rsidP="00881A60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881A60">
              <w:rPr>
                <w:rFonts w:ascii="Times New Roman" w:hAnsi="Times New Roman" w:cs="Times New Roman"/>
              </w:rPr>
              <w:t xml:space="preserve"> анализируют, доказывают свою точку зрения</w:t>
            </w:r>
          </w:p>
        </w:tc>
      </w:tr>
      <w:tr w:rsidR="00670935" w:rsidRPr="00881A60" w:rsidTr="008B17D9">
        <w:tc>
          <w:tcPr>
            <w:tcW w:w="675" w:type="dxa"/>
          </w:tcPr>
          <w:p w:rsidR="00670935" w:rsidRPr="00881A60" w:rsidRDefault="00064404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 локализации и  коррекции затруднений </w:t>
            </w:r>
          </w:p>
          <w:p w:rsidR="00BC620F" w:rsidRPr="00881A60" w:rsidRDefault="003067FC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C620F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Цель:  первичный контроль правильного использования новых теоретических знаний на практике</w:t>
            </w:r>
          </w:p>
        </w:tc>
        <w:tc>
          <w:tcPr>
            <w:tcW w:w="2018" w:type="dxa"/>
          </w:tcPr>
          <w:p w:rsidR="00670935" w:rsidRPr="00881A60" w:rsidRDefault="00064404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670935" w:rsidRPr="00881A60">
              <w:rPr>
                <w:rFonts w:ascii="Times New Roman" w:hAnsi="Times New Roman" w:cs="Times New Roman"/>
                <w:sz w:val="24"/>
                <w:szCs w:val="24"/>
              </w:rPr>
              <w:t>, индивидуально, письменно</w:t>
            </w:r>
          </w:p>
        </w:tc>
        <w:tc>
          <w:tcPr>
            <w:tcW w:w="4111" w:type="dxa"/>
          </w:tcPr>
          <w:p w:rsidR="00CC3ECB" w:rsidRPr="00881A60" w:rsidRDefault="00CC3ECB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Предлагает группам  составить диаграмму с последующей самопроверкой (на интерактивной доске)</w:t>
            </w:r>
          </w:p>
          <w:p w:rsidR="00CC3ECB" w:rsidRPr="00881A60" w:rsidRDefault="00CC3ECB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</w:t>
            </w:r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составляемой</w:t>
            </w:r>
            <w:proofErr w:type="gramEnd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на уроке диаграмм</w:t>
            </w:r>
            <w:r w:rsidR="004E1FA3"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E1FA3" w:rsidRPr="00881A60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="004E1FA3" w:rsidRPr="00881A60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  <w:p w:rsidR="00064404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20F" w:rsidRPr="00881A60" w:rsidRDefault="00BC620F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3ECB" w:rsidRPr="00881A60" w:rsidRDefault="00CC3ECB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 xml:space="preserve">Строят диаграмму, проводят корректировку </w:t>
            </w:r>
            <w:proofErr w:type="gramStart"/>
            <w:r w:rsidRPr="00881A60">
              <w:rPr>
                <w:rFonts w:ascii="Times New Roman" w:hAnsi="Times New Roman" w:cs="Times New Roman"/>
              </w:rPr>
              <w:t>выполненного</w:t>
            </w:r>
            <w:proofErr w:type="gramEnd"/>
          </w:p>
          <w:p w:rsidR="00CC3ECB" w:rsidRPr="00881A60" w:rsidRDefault="00CC3ECB" w:rsidP="00881A6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C3ECB" w:rsidRPr="00881A60" w:rsidRDefault="00CC3ECB" w:rsidP="00881A6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осуществляют самоконтроль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Коммуникативные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учатся формулировать собственное мнение и позицию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  <w:highlight w:val="yellow"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осуществляют работу  по самостоятельному применению нового материала при выполнении задания.</w:t>
            </w:r>
          </w:p>
        </w:tc>
      </w:tr>
      <w:tr w:rsidR="00670935" w:rsidRPr="00881A60" w:rsidTr="008B17D9">
        <w:tc>
          <w:tcPr>
            <w:tcW w:w="675" w:type="dxa"/>
          </w:tcPr>
          <w:p w:rsidR="00670935" w:rsidRPr="00881A60" w:rsidRDefault="00064404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70935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Этап применение новых знаний</w:t>
            </w:r>
          </w:p>
          <w:p w:rsidR="00DE6413" w:rsidRPr="00881A60" w:rsidRDefault="00DE6413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6413" w:rsidRPr="00881A60" w:rsidRDefault="00DE6413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6413" w:rsidRPr="00881A60" w:rsidRDefault="00881A60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E6413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  <w:p w:rsidR="00DE6413" w:rsidRPr="00881A60" w:rsidRDefault="00DE6413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Цель:  вторичный контроль правильного использования новых теоретических знаний на практике</w:t>
            </w:r>
          </w:p>
        </w:tc>
        <w:tc>
          <w:tcPr>
            <w:tcW w:w="2018" w:type="dxa"/>
          </w:tcPr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Фронтальный, групповой,</w:t>
            </w:r>
          </w:p>
          <w:p w:rsidR="00670935" w:rsidRPr="00881A60" w:rsidRDefault="00E9346B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0935" w:rsidRPr="00881A60">
              <w:rPr>
                <w:rFonts w:ascii="Times New Roman" w:hAnsi="Times New Roman" w:cs="Times New Roman"/>
                <w:sz w:val="24"/>
                <w:szCs w:val="24"/>
              </w:rPr>
              <w:t>ндивидуальный</w:t>
            </w:r>
          </w:p>
          <w:p w:rsidR="00E9346B" w:rsidRPr="00881A60" w:rsidRDefault="00E9346B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Метод «критического мышления»</w:t>
            </w:r>
          </w:p>
        </w:tc>
        <w:tc>
          <w:tcPr>
            <w:tcW w:w="4111" w:type="dxa"/>
          </w:tcPr>
          <w:p w:rsidR="00141800" w:rsidRPr="00881A60" w:rsidRDefault="00141800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группам озвучить свои выводы на основе работы </w:t>
            </w:r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статистическими сборниками.</w:t>
            </w:r>
          </w:p>
          <w:p w:rsidR="00064404" w:rsidRPr="00881A60" w:rsidRDefault="00064404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13" w:rsidRPr="00881A60" w:rsidRDefault="00E9346B" w:rsidP="00881A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Корректировка выводов обучающихся</w:t>
            </w:r>
            <w:r w:rsidR="00DE6413"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6413" w:rsidRPr="00881A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Организует и сопровождает деятельность обучающихся, подводит к формулировке выводов </w:t>
            </w:r>
            <w:r w:rsidR="003067FC" w:rsidRPr="00881A60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DE6413" w:rsidRPr="00881A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067FC" w:rsidRPr="00881A60">
              <w:rPr>
                <w:rFonts w:ascii="Times New Roman" w:hAnsi="Times New Roman" w:cs="Times New Roman"/>
                <w:iCs/>
                <w:sz w:val="24"/>
                <w:szCs w:val="24"/>
              </w:rPr>
              <w:t>целей занятия.</w:t>
            </w:r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935" w:rsidRPr="00881A60" w:rsidRDefault="00141800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 xml:space="preserve">Формулируют тенденции экономики, выявленные при работе </w:t>
            </w:r>
            <w:proofErr w:type="gramStart"/>
            <w:r w:rsidRPr="00881A60">
              <w:rPr>
                <w:rFonts w:ascii="Times New Roman" w:hAnsi="Times New Roman" w:cs="Times New Roman"/>
              </w:rPr>
              <w:t>с</w:t>
            </w:r>
            <w:proofErr w:type="gramEnd"/>
            <w:r w:rsidRPr="00881A60">
              <w:rPr>
                <w:rFonts w:ascii="Times New Roman" w:hAnsi="Times New Roman" w:cs="Times New Roman"/>
              </w:rPr>
              <w:t xml:space="preserve"> статистическим материалом</w:t>
            </w:r>
          </w:p>
        </w:tc>
        <w:tc>
          <w:tcPr>
            <w:tcW w:w="3969" w:type="dxa"/>
          </w:tcPr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осуществление самоконтроля и взаимоконтроля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строят рассуждения, понятные для собеседника, создают совместный текст.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отработка</w:t>
            </w: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 xml:space="preserve">применения новых знаний, </w:t>
            </w:r>
            <w:r w:rsidRPr="00881A60">
              <w:rPr>
                <w:rFonts w:ascii="Times New Roman" w:hAnsi="Times New Roman" w:cs="Times New Roman"/>
              </w:rPr>
              <w:t>развитие творческих способностей</w:t>
            </w:r>
          </w:p>
          <w:p w:rsidR="00141800" w:rsidRDefault="00141800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Личностные: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формирование ОК-7 – брать на себя ответственность за работу членов команды, результат выполнения задания</w:t>
            </w:r>
          </w:p>
          <w:p w:rsidR="00881A60" w:rsidRPr="00881A60" w:rsidRDefault="00881A60" w:rsidP="00881A60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</w:p>
        </w:tc>
      </w:tr>
      <w:tr w:rsidR="00670935" w:rsidRPr="00881A60" w:rsidTr="008B17D9">
        <w:tc>
          <w:tcPr>
            <w:tcW w:w="675" w:type="dxa"/>
          </w:tcPr>
          <w:p w:rsidR="00670935" w:rsidRPr="00881A60" w:rsidRDefault="003067FC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670935"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Этап: рефлексивно-оценочный</w:t>
            </w:r>
          </w:p>
          <w:p w:rsidR="003067FC" w:rsidRPr="00881A60" w:rsidRDefault="003067FC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7FC" w:rsidRPr="00881A60" w:rsidRDefault="003067FC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5 минут</w:t>
            </w:r>
          </w:p>
          <w:p w:rsidR="00670935" w:rsidRPr="00881A60" w:rsidRDefault="00670935" w:rsidP="00881A6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подведение итогов совместной и индивидуальной работы</w:t>
            </w:r>
          </w:p>
        </w:tc>
        <w:tc>
          <w:tcPr>
            <w:tcW w:w="2018" w:type="dxa"/>
          </w:tcPr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ловесный</w:t>
            </w:r>
          </w:p>
        </w:tc>
        <w:tc>
          <w:tcPr>
            <w:tcW w:w="4111" w:type="dxa"/>
          </w:tcPr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Рефлексивно-оценивающая деятельность</w:t>
            </w:r>
            <w:r w:rsidR="003067FC"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67FC" w:rsidRPr="00881A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70935" w:rsidRPr="00881A60" w:rsidRDefault="00670935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FC" w:rsidRPr="00881A60" w:rsidRDefault="003067FC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2F3019"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задания – заполнение таблицы «Экономическое развитие Калмыкии во второй половине ХХ – начале ХХI </w:t>
            </w:r>
            <w:proofErr w:type="spellStart"/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0935" w:rsidRPr="00881A60" w:rsidRDefault="003067FC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Инструктаж по ее заполнению.</w:t>
            </w:r>
          </w:p>
          <w:p w:rsidR="003067FC" w:rsidRPr="00881A60" w:rsidRDefault="003067FC" w:rsidP="0088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перенесения в тетрадь шаблона таблиц</w:t>
            </w:r>
            <w:proofErr w:type="gramStart"/>
            <w:r w:rsidRPr="00881A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3503" w:rsidRPr="00881A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43503" w:rsidRPr="00881A6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4E1FA3" w:rsidRPr="00881A6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943503" w:rsidRPr="00881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FA3" w:rsidRPr="00881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503" w:rsidRPr="00881A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>Проводят рефлексию, анализируют и оценивают свою деятельность.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>Определяют свое эмоциональное состояние на уроке.</w:t>
            </w:r>
          </w:p>
          <w:p w:rsidR="003067FC" w:rsidRPr="00881A60" w:rsidRDefault="003067FC" w:rsidP="00881A60">
            <w:pPr>
              <w:pStyle w:val="ParagraphStyle"/>
              <w:rPr>
                <w:rFonts w:ascii="Times New Roman" w:hAnsi="Times New Roman" w:cs="Times New Roman"/>
              </w:rPr>
            </w:pPr>
            <w:r w:rsidRPr="00881A60">
              <w:rPr>
                <w:rFonts w:ascii="Times New Roman" w:hAnsi="Times New Roman" w:cs="Times New Roman"/>
              </w:rPr>
              <w:t>Записывают домашнее задание в тетрадь</w:t>
            </w:r>
          </w:p>
        </w:tc>
        <w:tc>
          <w:tcPr>
            <w:tcW w:w="3969" w:type="dxa"/>
          </w:tcPr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осуществляют пошаговый контроль по результату оценивают свою работу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Личностные: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>рефлексия своих действий, приобретают мотивацию к процессу образования</w:t>
            </w:r>
          </w:p>
          <w:p w:rsidR="00670935" w:rsidRPr="00881A60" w:rsidRDefault="00670935" w:rsidP="00881A60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proofErr w:type="gramStart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>Познавательные</w:t>
            </w:r>
            <w:proofErr w:type="gramEnd"/>
            <w:r w:rsidRPr="00881A60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881A60">
              <w:rPr>
                <w:rFonts w:ascii="Times New Roman" w:hAnsi="Times New Roman" w:cs="Times New Roman"/>
                <w:bCs/>
                <w:iCs/>
              </w:rPr>
              <w:t xml:space="preserve">анализируют  и оценивают уровень своих знаний, </w:t>
            </w:r>
          </w:p>
        </w:tc>
      </w:tr>
    </w:tbl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670935" w:rsidRDefault="00670935" w:rsidP="005228ED">
      <w:pPr>
        <w:spacing w:after="0" w:line="240" w:lineRule="auto"/>
      </w:pPr>
    </w:p>
    <w:p w:rsidR="00A108D6" w:rsidRPr="00A108D6" w:rsidRDefault="00A108D6" w:rsidP="00A10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8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70935" w:rsidRDefault="00670935" w:rsidP="00A108D6">
      <w:pPr>
        <w:spacing w:after="0" w:line="240" w:lineRule="auto"/>
        <w:jc w:val="right"/>
      </w:pPr>
    </w:p>
    <w:p w:rsidR="00A108D6" w:rsidRPr="006F6A39" w:rsidRDefault="00A108D6" w:rsidP="00A10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A39">
        <w:rPr>
          <w:rFonts w:ascii="Times New Roman" w:hAnsi="Times New Roman" w:cs="Times New Roman"/>
          <w:sz w:val="28"/>
          <w:szCs w:val="28"/>
        </w:rPr>
        <w:t xml:space="preserve">Экономическое развитие Калмыкии во второй половине ХХ – начале ХХI </w:t>
      </w:r>
      <w:proofErr w:type="spellStart"/>
      <w:proofErr w:type="gramStart"/>
      <w:r w:rsidRPr="006F6A39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642E2F" w:rsidRPr="006F6A39">
        <w:rPr>
          <w:rFonts w:ascii="Times New Roman" w:hAnsi="Times New Roman" w:cs="Times New Roman"/>
          <w:sz w:val="28"/>
          <w:szCs w:val="28"/>
        </w:rPr>
        <w:t xml:space="preserve"> (для сильных студентов)</w:t>
      </w:r>
    </w:p>
    <w:p w:rsidR="00A108D6" w:rsidRPr="006F6A39" w:rsidRDefault="00A108D6" w:rsidP="00A10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03"/>
        <w:gridCol w:w="3903"/>
        <w:gridCol w:w="3904"/>
        <w:gridCol w:w="3424"/>
      </w:tblGrid>
      <w:tr w:rsidR="00A108D6" w:rsidRPr="006F6A39" w:rsidTr="008B17D9"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Отрасли народного хозяйства</w:t>
            </w:r>
          </w:p>
        </w:tc>
        <w:tc>
          <w:tcPr>
            <w:tcW w:w="3903" w:type="dxa"/>
          </w:tcPr>
          <w:p w:rsidR="00A108D6" w:rsidRPr="006F6A39" w:rsidRDefault="00217B03" w:rsidP="00B5112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60-70-</w:t>
            </w:r>
            <w:r w:rsidR="00B51123" w:rsidRPr="006F6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904" w:type="dxa"/>
          </w:tcPr>
          <w:p w:rsidR="00217B03" w:rsidRPr="006F6A39" w:rsidRDefault="00217B03" w:rsidP="00217B0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80-</w:t>
            </w:r>
            <w:r w:rsidR="00B51123" w:rsidRPr="006F6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A108D6" w:rsidRPr="006F6A39" w:rsidRDefault="00A108D6" w:rsidP="0021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217B03" w:rsidRPr="006F6A39" w:rsidRDefault="00217B03" w:rsidP="00217B0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90-</w:t>
            </w:r>
            <w:r w:rsidR="00B51123" w:rsidRPr="006F6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ачала ХХ</w:t>
            </w:r>
            <w:r w:rsidRPr="006F6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A108D6" w:rsidRPr="006F6A39" w:rsidRDefault="00A108D6" w:rsidP="0021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D6" w:rsidRPr="006F6A39" w:rsidTr="008B17D9"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108D6" w:rsidRPr="006F6A39" w:rsidRDefault="00A108D6" w:rsidP="008B17D9">
            <w:pPr>
              <w:rPr>
                <w:sz w:val="28"/>
                <w:szCs w:val="28"/>
              </w:rPr>
            </w:pPr>
          </w:p>
        </w:tc>
      </w:tr>
      <w:tr w:rsidR="00A108D6" w:rsidRPr="006F6A39" w:rsidTr="008B17D9"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 </w:t>
            </w:r>
          </w:p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108D6" w:rsidRPr="006F6A39" w:rsidRDefault="00A108D6" w:rsidP="008B17D9">
            <w:pPr>
              <w:rPr>
                <w:sz w:val="28"/>
                <w:szCs w:val="28"/>
              </w:rPr>
            </w:pPr>
          </w:p>
        </w:tc>
      </w:tr>
      <w:tr w:rsidR="00A108D6" w:rsidRPr="006F6A39" w:rsidTr="008B17D9"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</w:t>
            </w:r>
          </w:p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108D6" w:rsidRPr="006F6A39" w:rsidRDefault="00A108D6" w:rsidP="008B17D9">
            <w:pPr>
              <w:rPr>
                <w:sz w:val="28"/>
                <w:szCs w:val="28"/>
              </w:rPr>
            </w:pPr>
          </w:p>
        </w:tc>
      </w:tr>
      <w:tr w:rsidR="00A108D6" w:rsidRPr="006F6A39" w:rsidTr="008B17D9"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Транспорт, связь</w:t>
            </w:r>
          </w:p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A108D6" w:rsidRPr="006F6A39" w:rsidRDefault="00A108D6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108D6" w:rsidRPr="006F6A39" w:rsidRDefault="00A108D6" w:rsidP="008B17D9">
            <w:pPr>
              <w:rPr>
                <w:sz w:val="28"/>
                <w:szCs w:val="28"/>
              </w:rPr>
            </w:pPr>
          </w:p>
        </w:tc>
      </w:tr>
      <w:tr w:rsidR="00217B03" w:rsidRPr="006F6A39" w:rsidTr="008B17D9">
        <w:tc>
          <w:tcPr>
            <w:tcW w:w="3903" w:type="dxa"/>
          </w:tcPr>
          <w:p w:rsidR="00217B03" w:rsidRPr="006F6A39" w:rsidRDefault="00217B03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Общий вывод (оценка состояния)  по периоду</w:t>
            </w:r>
          </w:p>
        </w:tc>
        <w:tc>
          <w:tcPr>
            <w:tcW w:w="3903" w:type="dxa"/>
          </w:tcPr>
          <w:p w:rsidR="00217B03" w:rsidRPr="006F6A39" w:rsidRDefault="00217B03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217B03" w:rsidRPr="006F6A39" w:rsidRDefault="00217B03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217B03" w:rsidRPr="006F6A39" w:rsidRDefault="00217B03" w:rsidP="008B17D9">
            <w:pPr>
              <w:rPr>
                <w:sz w:val="28"/>
                <w:szCs w:val="28"/>
              </w:rPr>
            </w:pPr>
          </w:p>
        </w:tc>
      </w:tr>
    </w:tbl>
    <w:p w:rsidR="00A108D6" w:rsidRPr="006F6A39" w:rsidRDefault="00A108D6" w:rsidP="005228ED">
      <w:pPr>
        <w:spacing w:after="0" w:line="240" w:lineRule="auto"/>
        <w:rPr>
          <w:sz w:val="28"/>
          <w:szCs w:val="28"/>
        </w:rPr>
      </w:pPr>
    </w:p>
    <w:p w:rsidR="00642E2F" w:rsidRPr="006F6A39" w:rsidRDefault="00642E2F" w:rsidP="00642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A39">
        <w:rPr>
          <w:rFonts w:ascii="Times New Roman" w:hAnsi="Times New Roman" w:cs="Times New Roman"/>
          <w:sz w:val="28"/>
          <w:szCs w:val="28"/>
        </w:rPr>
        <w:t xml:space="preserve">Экономическое развитие Калмыкии во второй половине ХХ – начале ХХI </w:t>
      </w:r>
      <w:proofErr w:type="spellStart"/>
      <w:proofErr w:type="gramStart"/>
      <w:r w:rsidRPr="006F6A39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6F6A39">
        <w:rPr>
          <w:rFonts w:ascii="Times New Roman" w:hAnsi="Times New Roman" w:cs="Times New Roman"/>
          <w:sz w:val="28"/>
          <w:szCs w:val="28"/>
        </w:rPr>
        <w:t xml:space="preserve"> (для </w:t>
      </w:r>
      <w:r w:rsidR="003F1D5A" w:rsidRPr="006F6A39">
        <w:rPr>
          <w:rFonts w:ascii="Times New Roman" w:hAnsi="Times New Roman" w:cs="Times New Roman"/>
          <w:sz w:val="28"/>
          <w:szCs w:val="28"/>
        </w:rPr>
        <w:t>слаб</w:t>
      </w:r>
      <w:r w:rsidRPr="006F6A39">
        <w:rPr>
          <w:rFonts w:ascii="Times New Roman" w:hAnsi="Times New Roman" w:cs="Times New Roman"/>
          <w:sz w:val="28"/>
          <w:szCs w:val="28"/>
        </w:rPr>
        <w:t>ых студентов)</w:t>
      </w:r>
    </w:p>
    <w:p w:rsidR="00642E2F" w:rsidRPr="006F6A39" w:rsidRDefault="00642E2F" w:rsidP="00642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03"/>
        <w:gridCol w:w="3903"/>
        <w:gridCol w:w="3904"/>
        <w:gridCol w:w="3424"/>
      </w:tblGrid>
      <w:tr w:rsidR="00642E2F" w:rsidRPr="006F6A39" w:rsidTr="008B17D9">
        <w:tc>
          <w:tcPr>
            <w:tcW w:w="3903" w:type="dxa"/>
          </w:tcPr>
          <w:p w:rsidR="00642E2F" w:rsidRPr="006F6A39" w:rsidRDefault="00642E2F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  <w:p w:rsidR="00B51123" w:rsidRPr="006F6A39" w:rsidRDefault="00B51123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642E2F" w:rsidRPr="006F6A39" w:rsidRDefault="007E5A3D" w:rsidP="00642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Ключевые реформы</w:t>
            </w:r>
            <w:r w:rsidR="00642E2F"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642E2F" w:rsidRPr="006F6A39" w:rsidRDefault="007E5A3D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Содержание периода</w:t>
            </w:r>
          </w:p>
        </w:tc>
        <w:tc>
          <w:tcPr>
            <w:tcW w:w="3424" w:type="dxa"/>
          </w:tcPr>
          <w:p w:rsidR="00642E2F" w:rsidRPr="006F6A39" w:rsidRDefault="007E5A3D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</w:tr>
      <w:tr w:rsidR="00642E2F" w:rsidRPr="006F6A39" w:rsidTr="00B51123">
        <w:tc>
          <w:tcPr>
            <w:tcW w:w="3903" w:type="dxa"/>
            <w:vAlign w:val="bottom"/>
          </w:tcPr>
          <w:p w:rsidR="00B51123" w:rsidRPr="006F6A39" w:rsidRDefault="00B51123" w:rsidP="00B5112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D5A" w:rsidRPr="006F6A39" w:rsidRDefault="003F1D5A" w:rsidP="00B5112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60-70-</w:t>
            </w:r>
            <w:r w:rsidR="00B51123" w:rsidRPr="006F6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642E2F" w:rsidRPr="006F6A39" w:rsidRDefault="00642E2F" w:rsidP="00B5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642E2F" w:rsidRPr="006F6A39" w:rsidRDefault="00642E2F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642E2F" w:rsidRPr="006F6A39" w:rsidRDefault="00642E2F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642E2F" w:rsidRPr="006F6A39" w:rsidRDefault="00642E2F" w:rsidP="008B17D9">
            <w:pPr>
              <w:rPr>
                <w:sz w:val="28"/>
                <w:szCs w:val="28"/>
              </w:rPr>
            </w:pPr>
          </w:p>
        </w:tc>
      </w:tr>
      <w:tr w:rsidR="00642E2F" w:rsidRPr="006F6A39" w:rsidTr="00B51123">
        <w:tc>
          <w:tcPr>
            <w:tcW w:w="3903" w:type="dxa"/>
            <w:vAlign w:val="bottom"/>
          </w:tcPr>
          <w:p w:rsidR="00B51123" w:rsidRPr="006F6A39" w:rsidRDefault="00B51123" w:rsidP="00B5112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D5A" w:rsidRPr="006F6A39" w:rsidRDefault="003F1D5A" w:rsidP="00B5112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80-</w:t>
            </w:r>
            <w:r w:rsidR="00B51123" w:rsidRPr="006F6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642E2F" w:rsidRPr="006F6A39" w:rsidRDefault="00642E2F" w:rsidP="00B5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642E2F" w:rsidRPr="006F6A39" w:rsidRDefault="00642E2F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642E2F" w:rsidRPr="006F6A39" w:rsidRDefault="00642E2F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642E2F" w:rsidRPr="006F6A39" w:rsidRDefault="00642E2F" w:rsidP="008B17D9">
            <w:pPr>
              <w:rPr>
                <w:sz w:val="28"/>
                <w:szCs w:val="28"/>
              </w:rPr>
            </w:pPr>
          </w:p>
        </w:tc>
      </w:tr>
      <w:tr w:rsidR="00642E2F" w:rsidRPr="006F6A39" w:rsidTr="00B51123">
        <w:tc>
          <w:tcPr>
            <w:tcW w:w="3903" w:type="dxa"/>
            <w:vAlign w:val="bottom"/>
          </w:tcPr>
          <w:p w:rsidR="00B51123" w:rsidRPr="006F6A39" w:rsidRDefault="00B51123" w:rsidP="00B5112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D5A" w:rsidRPr="006F6A39" w:rsidRDefault="003F1D5A" w:rsidP="00B51123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90-</w:t>
            </w:r>
            <w:r w:rsidR="00B51123" w:rsidRPr="006F6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-начал</w:t>
            </w:r>
            <w:r w:rsidR="009C65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ХХ</w:t>
            </w:r>
            <w:r w:rsidRPr="006F6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F6A3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642E2F" w:rsidRPr="006F6A39" w:rsidRDefault="00642E2F" w:rsidP="00B51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642E2F" w:rsidRPr="006F6A39" w:rsidRDefault="00642E2F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642E2F" w:rsidRPr="006F6A39" w:rsidRDefault="00642E2F" w:rsidP="008B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642E2F" w:rsidRPr="006F6A39" w:rsidRDefault="00642E2F" w:rsidP="008B17D9">
            <w:pPr>
              <w:rPr>
                <w:sz w:val="28"/>
                <w:szCs w:val="28"/>
              </w:rPr>
            </w:pPr>
          </w:p>
        </w:tc>
      </w:tr>
    </w:tbl>
    <w:p w:rsidR="00642E2F" w:rsidRDefault="00642E2F" w:rsidP="005228ED">
      <w:pPr>
        <w:spacing w:after="0" w:line="240" w:lineRule="auto"/>
      </w:pPr>
    </w:p>
    <w:p w:rsidR="005228ED" w:rsidRDefault="005228ED" w:rsidP="00676479">
      <w:pPr>
        <w:spacing w:after="0"/>
      </w:pPr>
    </w:p>
    <w:sectPr w:rsidR="005228ED" w:rsidSect="005228E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305"/>
    <w:multiLevelType w:val="hybridMultilevel"/>
    <w:tmpl w:val="4B4E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E59"/>
    <w:rsid w:val="00064404"/>
    <w:rsid w:val="00067CC8"/>
    <w:rsid w:val="00081128"/>
    <w:rsid w:val="000D271A"/>
    <w:rsid w:val="00123526"/>
    <w:rsid w:val="001375A5"/>
    <w:rsid w:val="00141800"/>
    <w:rsid w:val="00155491"/>
    <w:rsid w:val="00176241"/>
    <w:rsid w:val="00190E2D"/>
    <w:rsid w:val="001A0A70"/>
    <w:rsid w:val="001E0AEC"/>
    <w:rsid w:val="00217B03"/>
    <w:rsid w:val="00232E2D"/>
    <w:rsid w:val="00233460"/>
    <w:rsid w:val="002F3019"/>
    <w:rsid w:val="003067FC"/>
    <w:rsid w:val="00330C83"/>
    <w:rsid w:val="003A0916"/>
    <w:rsid w:val="003A7991"/>
    <w:rsid w:val="003B52B8"/>
    <w:rsid w:val="003F1D5A"/>
    <w:rsid w:val="003F736B"/>
    <w:rsid w:val="004E1D11"/>
    <w:rsid w:val="004E1FA3"/>
    <w:rsid w:val="005228ED"/>
    <w:rsid w:val="00551A5F"/>
    <w:rsid w:val="00557D36"/>
    <w:rsid w:val="005C1E95"/>
    <w:rsid w:val="005D2B7C"/>
    <w:rsid w:val="005D5839"/>
    <w:rsid w:val="00642E2F"/>
    <w:rsid w:val="00670935"/>
    <w:rsid w:val="00676479"/>
    <w:rsid w:val="006B6E00"/>
    <w:rsid w:val="006D15D6"/>
    <w:rsid w:val="006F6A39"/>
    <w:rsid w:val="007D54BC"/>
    <w:rsid w:val="007E5A3D"/>
    <w:rsid w:val="00865781"/>
    <w:rsid w:val="00881A60"/>
    <w:rsid w:val="008E41DC"/>
    <w:rsid w:val="00943503"/>
    <w:rsid w:val="009B0D0A"/>
    <w:rsid w:val="009C6522"/>
    <w:rsid w:val="00A108D6"/>
    <w:rsid w:val="00A32E77"/>
    <w:rsid w:val="00A42482"/>
    <w:rsid w:val="00AA2BC3"/>
    <w:rsid w:val="00AD5C85"/>
    <w:rsid w:val="00AD62FF"/>
    <w:rsid w:val="00AF3891"/>
    <w:rsid w:val="00B17DFA"/>
    <w:rsid w:val="00B51123"/>
    <w:rsid w:val="00B614ED"/>
    <w:rsid w:val="00B97794"/>
    <w:rsid w:val="00BC620F"/>
    <w:rsid w:val="00BE7710"/>
    <w:rsid w:val="00C20E59"/>
    <w:rsid w:val="00C5532E"/>
    <w:rsid w:val="00CC3ECB"/>
    <w:rsid w:val="00CE3C23"/>
    <w:rsid w:val="00D03280"/>
    <w:rsid w:val="00D10F7D"/>
    <w:rsid w:val="00D755B1"/>
    <w:rsid w:val="00DB0166"/>
    <w:rsid w:val="00DC0629"/>
    <w:rsid w:val="00DC7137"/>
    <w:rsid w:val="00DE6413"/>
    <w:rsid w:val="00E2349E"/>
    <w:rsid w:val="00E255F0"/>
    <w:rsid w:val="00E86F8D"/>
    <w:rsid w:val="00E9346B"/>
    <w:rsid w:val="00EF2031"/>
    <w:rsid w:val="00F56411"/>
    <w:rsid w:val="00F60152"/>
    <w:rsid w:val="00F65C6D"/>
    <w:rsid w:val="00F71241"/>
    <w:rsid w:val="00F92812"/>
    <w:rsid w:val="00FA0ED3"/>
    <w:rsid w:val="00FD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59"/>
  </w:style>
  <w:style w:type="paragraph" w:styleId="1">
    <w:name w:val="heading 1"/>
    <w:basedOn w:val="a"/>
    <w:link w:val="10"/>
    <w:uiPriority w:val="9"/>
    <w:qFormat/>
    <w:rsid w:val="00C20E59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E5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2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20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C20E5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62FF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1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9E1D-4664-493C-9C05-2D088E8C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Светлана Николаевна</cp:lastModifiedBy>
  <cp:revision>60</cp:revision>
  <dcterms:created xsi:type="dcterms:W3CDTF">2015-03-29T15:01:00Z</dcterms:created>
  <dcterms:modified xsi:type="dcterms:W3CDTF">2015-12-03T08:42:00Z</dcterms:modified>
</cp:coreProperties>
</file>