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9" w:rsidRDefault="00C83AC9" w:rsidP="00C83AC9">
      <w:pPr>
        <w:rPr>
          <w:b/>
          <w:i/>
          <w:color w:val="800000"/>
          <w:sz w:val="56"/>
          <w:szCs w:val="56"/>
        </w:rPr>
      </w:pPr>
      <w:r>
        <w:rPr>
          <w:b/>
          <w:i/>
          <w:sz w:val="56"/>
          <w:szCs w:val="56"/>
        </w:rPr>
        <w:t xml:space="preserve">           </w:t>
      </w:r>
      <w:r>
        <w:rPr>
          <w:b/>
          <w:i/>
          <w:color w:val="800000"/>
          <w:sz w:val="56"/>
          <w:szCs w:val="56"/>
        </w:rPr>
        <w:t xml:space="preserve">Беседа по правовой тематике </w:t>
      </w:r>
      <w:bookmarkStart w:id="0" w:name="_GoBack"/>
      <w:bookmarkEnd w:id="0"/>
      <w:r>
        <w:rPr>
          <w:b/>
          <w:i/>
          <w:color w:val="800000"/>
          <w:sz w:val="56"/>
          <w:szCs w:val="56"/>
        </w:rPr>
        <w:t xml:space="preserve">с  </w:t>
      </w:r>
    </w:p>
    <w:p w:rsidR="00C83AC9" w:rsidRDefault="00C83AC9" w:rsidP="00C83AC9">
      <w:pPr>
        <w:rPr>
          <w:b/>
          <w:i/>
          <w:color w:val="800000"/>
          <w:sz w:val="56"/>
          <w:szCs w:val="56"/>
        </w:rPr>
      </w:pPr>
      <w:r>
        <w:rPr>
          <w:b/>
          <w:i/>
          <w:color w:val="800000"/>
          <w:sz w:val="56"/>
          <w:szCs w:val="56"/>
        </w:rPr>
        <w:t xml:space="preserve">                        родителями</w:t>
      </w:r>
    </w:p>
    <w:p w:rsidR="00C83AC9" w:rsidRDefault="00C83AC9" w:rsidP="00C83AC9">
      <w:r>
        <w:t xml:space="preserve">       </w:t>
      </w:r>
    </w:p>
    <w:p w:rsidR="00C83AC9" w:rsidRDefault="00C83AC9" w:rsidP="00C83AC9">
      <w:r>
        <w:t xml:space="preserve"> </w:t>
      </w:r>
    </w:p>
    <w:p w:rsidR="00C83AC9" w:rsidRDefault="00C83AC9" w:rsidP="00C83AC9">
      <w:pPr>
        <w:rPr>
          <w:sz w:val="24"/>
          <w:szCs w:val="24"/>
        </w:rPr>
      </w:pPr>
      <w:r>
        <w:t xml:space="preserve">                 </w:t>
      </w:r>
      <w:r w:rsidR="00170F6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50.65pt" adj=",5400" fillcolor="#39f" strokecolor="navy" strokeweight="1.5pt">
            <v:fill color2="#069" rotate="t" colors="0 #39f;10486f #0cc;30802f #99f;39322f #2e6792;46531f #33c;53084f #1170ff;1 #069" method="none" focus="100%" type="gradient"/>
            <v:shadow on="t" color="silver" opacity=".5" offset="6pt,6pt"/>
            <v:textpath style="font-family:&quot;Impact&quot;;font-size:44pt;font-weight:bold;v-text-kern:t" trim="t" fitpath="t" string=",,Ребёнок тоже человек,,"/>
          </v:shape>
        </w:pict>
      </w:r>
    </w:p>
    <w:p w:rsidR="00C83AC9" w:rsidRDefault="00C83AC9" w:rsidP="00C83AC9">
      <w:r>
        <w:t xml:space="preserve">                                                                        </w:t>
      </w:r>
    </w:p>
    <w:p w:rsidR="00C83AC9" w:rsidRDefault="00C83AC9" w:rsidP="00C83AC9"/>
    <w:p w:rsidR="00C83AC9" w:rsidRDefault="00C83AC9" w:rsidP="00C83AC9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Детские годы – долгие важные годы в жизни ребёнка…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Уважайте труд познания</w:t>
      </w:r>
      <w:proofErr w:type="gramStart"/>
      <w:r>
        <w:rPr>
          <w:b/>
        </w:rPr>
        <w:t>…У</w:t>
      </w:r>
      <w:proofErr w:type="gramEnd"/>
      <w:r>
        <w:rPr>
          <w:b/>
        </w:rPr>
        <w:t xml:space="preserve">важайте собственность ребёнка...                     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Уважайте успехи и неудачи ребёнка</w:t>
      </w:r>
      <w:proofErr w:type="gramStart"/>
      <w:r>
        <w:rPr>
          <w:b/>
        </w:rPr>
        <w:t>…У</w:t>
      </w:r>
      <w:proofErr w:type="gramEnd"/>
      <w:r>
        <w:rPr>
          <w:b/>
        </w:rPr>
        <w:t xml:space="preserve">важайте текущий час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и сегодняшний день…Как ребёнок научится жить завтра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если мы не дадим ему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,сегодня,,?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</w:rPr>
        <w:t>Януш</w:t>
      </w:r>
      <w:proofErr w:type="spellEnd"/>
      <w:r>
        <w:rPr>
          <w:b/>
        </w:rPr>
        <w:t xml:space="preserve"> Корчак  </w:t>
      </w:r>
    </w:p>
    <w:p w:rsidR="00C83AC9" w:rsidRDefault="00C83AC9" w:rsidP="00C83AC9">
      <w:pPr>
        <w:rPr>
          <w:b/>
          <w:color w:val="800080"/>
          <w:sz w:val="40"/>
          <w:szCs w:val="40"/>
        </w:rPr>
      </w:pPr>
      <w:r>
        <w:rPr>
          <w:b/>
          <w:color w:val="800080"/>
          <w:sz w:val="40"/>
          <w:szCs w:val="40"/>
        </w:rPr>
        <w:t xml:space="preserve">Задачи: </w:t>
      </w:r>
    </w:p>
    <w:p w:rsidR="00C83AC9" w:rsidRDefault="00C83AC9" w:rsidP="00C83AC9">
      <w:pPr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1.  Познакомить родителей с правами и обязанностями ребёнка.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2.  Обозначить наличие  проблемы  жестокого обращения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 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   детьми в семье и рассмотреть методы и пути предупреждения  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   насилия по отношению к  детям.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3.  Объяснить родителям актуальность обсуждаемой проблемы.</w:t>
      </w:r>
    </w:p>
    <w:p w:rsidR="00C83AC9" w:rsidRDefault="00C83AC9" w:rsidP="00C83AC9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 xml:space="preserve"> Обсудить с родителями возможные пути выхода из трудных      жизненных ситуаций.</w:t>
      </w:r>
    </w:p>
    <w:p w:rsidR="00C83AC9" w:rsidRDefault="00C83AC9" w:rsidP="00C83AC9">
      <w:pPr>
        <w:widowControl/>
        <w:numPr>
          <w:ilvl w:val="0"/>
          <w:numId w:val="1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 xml:space="preserve"> Воспитывать уважительное отношение к своему ребёнку.</w:t>
      </w:r>
    </w:p>
    <w:p w:rsidR="00C83AC9" w:rsidRDefault="00C83AC9" w:rsidP="00C83AC9">
      <w:pPr>
        <w:rPr>
          <w:sz w:val="32"/>
          <w:szCs w:val="32"/>
        </w:rPr>
      </w:pPr>
      <w:r>
        <w:rPr>
          <w:b/>
          <w:color w:val="800080"/>
          <w:sz w:val="40"/>
          <w:szCs w:val="40"/>
        </w:rPr>
        <w:t>Форма проведения</w:t>
      </w:r>
      <w:r>
        <w:rPr>
          <w:color w:val="800080"/>
          <w:sz w:val="40"/>
          <w:szCs w:val="40"/>
        </w:rPr>
        <w:t>:</w:t>
      </w:r>
      <w:r>
        <w:rPr>
          <w:sz w:val="32"/>
          <w:szCs w:val="32"/>
        </w:rPr>
        <w:t xml:space="preserve"> беседа.</w:t>
      </w:r>
    </w:p>
    <w:p w:rsidR="00C83AC9" w:rsidRDefault="00C83AC9" w:rsidP="00C83AC9">
      <w:pPr>
        <w:rPr>
          <w:color w:val="800080"/>
          <w:sz w:val="40"/>
          <w:szCs w:val="40"/>
        </w:rPr>
      </w:pPr>
      <w:r>
        <w:rPr>
          <w:b/>
          <w:color w:val="800080"/>
          <w:sz w:val="40"/>
          <w:szCs w:val="40"/>
        </w:rPr>
        <w:t>Вопросы для обсуждения</w:t>
      </w:r>
      <w:r>
        <w:rPr>
          <w:color w:val="800080"/>
          <w:sz w:val="40"/>
          <w:szCs w:val="40"/>
        </w:rPr>
        <w:t>:</w:t>
      </w:r>
    </w:p>
    <w:p w:rsidR="00C83AC9" w:rsidRDefault="00C83AC9" w:rsidP="00C83AC9">
      <w:pPr>
        <w:rPr>
          <w:sz w:val="32"/>
          <w:szCs w:val="32"/>
        </w:rPr>
      </w:pPr>
      <w:r>
        <w:rPr>
          <w:sz w:val="36"/>
          <w:szCs w:val="36"/>
        </w:rPr>
        <w:t xml:space="preserve">       </w:t>
      </w:r>
      <w:r>
        <w:rPr>
          <w:sz w:val="32"/>
          <w:szCs w:val="32"/>
        </w:rPr>
        <w:t>-   какие права  имеет ребенок в школе и дома;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- причины нарушений прав ребенка;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-  жестокое обращение с детьми;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- анализ предложенных ситуаций по теме;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-  тестирование родителей по теме собрания; </w:t>
      </w:r>
    </w:p>
    <w:p w:rsidR="00C83AC9" w:rsidRDefault="00C83AC9" w:rsidP="00C83AC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- рассматривание рисунков и анализ детских анкет.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AC9" w:rsidRDefault="00C83AC9" w:rsidP="00C83AC9">
      <w:pPr>
        <w:rPr>
          <w:color w:val="800080"/>
          <w:sz w:val="40"/>
          <w:szCs w:val="40"/>
        </w:rPr>
      </w:pPr>
      <w:r>
        <w:rPr>
          <w:b/>
          <w:color w:val="800080"/>
          <w:sz w:val="40"/>
          <w:szCs w:val="40"/>
        </w:rPr>
        <w:t>Подготовительная работа</w:t>
      </w:r>
      <w:r>
        <w:rPr>
          <w:color w:val="800080"/>
          <w:sz w:val="40"/>
          <w:szCs w:val="40"/>
        </w:rPr>
        <w:t xml:space="preserve">: </w:t>
      </w:r>
    </w:p>
    <w:p w:rsidR="00C83AC9" w:rsidRDefault="00C83AC9" w:rsidP="00C83AC9">
      <w:pPr>
        <w:widowControl/>
        <w:numPr>
          <w:ilvl w:val="0"/>
          <w:numId w:val="2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Подготовка доклада на тему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, Ребенок тоже человек: его </w:t>
      </w:r>
    </w:p>
    <w:p w:rsidR="00C83AC9" w:rsidRDefault="00C83AC9" w:rsidP="00C83AC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права, нарушение прав ребенка, жестокое обращение с детьми</w:t>
      </w:r>
      <w:proofErr w:type="gramStart"/>
      <w:r>
        <w:rPr>
          <w:sz w:val="32"/>
          <w:szCs w:val="32"/>
        </w:rPr>
        <w:t>,,</w:t>
      </w:r>
      <w:proofErr w:type="gramEnd"/>
    </w:p>
    <w:p w:rsidR="00C83AC9" w:rsidRDefault="00C83AC9" w:rsidP="00C83AC9">
      <w:pPr>
        <w:ind w:left="360"/>
        <w:rPr>
          <w:sz w:val="32"/>
          <w:szCs w:val="32"/>
        </w:rPr>
      </w:pPr>
      <w:r>
        <w:rPr>
          <w:sz w:val="32"/>
          <w:szCs w:val="32"/>
        </w:rPr>
        <w:t>2. Подбор ситуаций для анализа с родителями.</w:t>
      </w:r>
    </w:p>
    <w:p w:rsidR="00C83AC9" w:rsidRDefault="00C83AC9" w:rsidP="00C83AC9">
      <w:pPr>
        <w:widowControl/>
        <w:numPr>
          <w:ilvl w:val="0"/>
          <w:numId w:val="3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Подготовка теста для родителей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,Вы и ваш ребенок,,. </w:t>
      </w:r>
    </w:p>
    <w:p w:rsidR="00C83AC9" w:rsidRDefault="00C83AC9" w:rsidP="00C83AC9">
      <w:pPr>
        <w:widowControl/>
        <w:numPr>
          <w:ilvl w:val="0"/>
          <w:numId w:val="3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Подготовка советов психолога Дэвида Льюиса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>,Об уважительном отношении к ребёнку,,</w:t>
      </w:r>
    </w:p>
    <w:p w:rsidR="00C83AC9" w:rsidRDefault="00C83AC9" w:rsidP="00C83AC9">
      <w:pPr>
        <w:widowControl/>
        <w:numPr>
          <w:ilvl w:val="0"/>
          <w:numId w:val="3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Выставка рисунков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Я и мои права,,</w:t>
      </w:r>
    </w:p>
    <w:p w:rsidR="00C83AC9" w:rsidRDefault="00C83AC9" w:rsidP="00C83AC9">
      <w:pPr>
        <w:widowControl/>
        <w:numPr>
          <w:ilvl w:val="0"/>
          <w:numId w:val="3"/>
        </w:numPr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Анализ детских анкет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,Ребенок тоже человек,,</w:t>
      </w:r>
    </w:p>
    <w:p w:rsidR="00C83AC9" w:rsidRDefault="00C83AC9" w:rsidP="00C83AC9">
      <w:pPr>
        <w:ind w:left="360"/>
        <w:rPr>
          <w:sz w:val="36"/>
          <w:szCs w:val="36"/>
        </w:rPr>
      </w:pPr>
      <w:r>
        <w:rPr>
          <w:b/>
          <w:color w:val="800080"/>
          <w:sz w:val="40"/>
          <w:szCs w:val="40"/>
        </w:rPr>
        <w:t>Время проведения: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50-60 мин.</w:t>
      </w:r>
    </w:p>
    <w:p w:rsidR="00C83AC9" w:rsidRDefault="00C83AC9" w:rsidP="00170F6F">
      <w:pPr>
        <w:shd w:val="clear" w:color="auto" w:fill="FFFFFF"/>
        <w:tabs>
          <w:tab w:val="left" w:pos="1546"/>
        </w:tabs>
        <w:jc w:val="center"/>
        <w:rPr>
          <w:rFonts w:ascii="Arial" w:hAnsi="Arial" w:cs="Arial"/>
          <w:b/>
          <w:bCs/>
          <w:i/>
          <w:color w:val="800080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  <w:r w:rsidR="00170F6F">
        <w:rPr>
          <w:rFonts w:ascii="Arial" w:hAnsi="Arial" w:cs="Arial"/>
          <w:b/>
          <w:bCs/>
          <w:i/>
          <w:color w:val="800080"/>
          <w:sz w:val="44"/>
          <w:szCs w:val="44"/>
        </w:rPr>
        <w:lastRenderedPageBreak/>
        <w:t>Ход беседы</w:t>
      </w:r>
    </w:p>
    <w:p w:rsidR="00C83AC9" w:rsidRDefault="00C83AC9" w:rsidP="00C83AC9">
      <w:pPr>
        <w:shd w:val="clear" w:color="auto" w:fill="FFFFFF"/>
        <w:tabs>
          <w:tab w:val="left" w:pos="1546"/>
        </w:tabs>
        <w:ind w:left="360"/>
        <w:rPr>
          <w:rFonts w:ascii="Arial" w:hAnsi="Arial" w:cs="Arial"/>
          <w:b/>
          <w:bCs/>
          <w:sz w:val="32"/>
          <w:szCs w:val="32"/>
        </w:rPr>
      </w:pPr>
    </w:p>
    <w:p w:rsidR="00C83AC9" w:rsidRDefault="00C83AC9" w:rsidP="00C83AC9">
      <w:pPr>
        <w:shd w:val="clear" w:color="auto" w:fill="FFFFFF"/>
        <w:tabs>
          <w:tab w:val="left" w:pos="1546"/>
        </w:tabs>
        <w:ind w:left="360"/>
        <w:rPr>
          <w:rFonts w:ascii="Arial" w:hAnsi="Arial" w:cs="Arial"/>
          <w:b/>
          <w:bCs/>
          <w:sz w:val="32"/>
          <w:szCs w:val="32"/>
        </w:rPr>
      </w:pPr>
    </w:p>
    <w:p w:rsidR="00C83AC9" w:rsidRDefault="00170F6F" w:rsidP="00C83AC9">
      <w:pPr>
        <w:numPr>
          <w:ilvl w:val="0"/>
          <w:numId w:val="4"/>
        </w:numPr>
        <w:shd w:val="clear" w:color="auto" w:fill="FFFFFF"/>
        <w:tabs>
          <w:tab w:val="left" w:pos="1546"/>
        </w:tabs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Беседа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83AC9">
        <w:rPr>
          <w:rFonts w:ascii="Arial" w:hAnsi="Arial" w:cs="Arial"/>
          <w:b/>
          <w:bCs/>
          <w:sz w:val="32"/>
          <w:szCs w:val="32"/>
          <w:u w:val="single"/>
        </w:rPr>
        <w:t>,</w:t>
      </w:r>
      <w:proofErr w:type="gramEnd"/>
      <w:r w:rsidR="00C83AC9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C83AC9">
        <w:rPr>
          <w:rFonts w:ascii="Arial" w:hAnsi="Arial"/>
          <w:b/>
          <w:bCs/>
          <w:sz w:val="32"/>
          <w:szCs w:val="32"/>
          <w:u w:val="single"/>
        </w:rPr>
        <w:t>Права</w:t>
      </w:r>
      <w:r w:rsidR="00C83AC9">
        <w:rPr>
          <w:rFonts w:ascii="Arial" w:hAnsi="Arial" w:cs="Arial"/>
          <w:b/>
          <w:bCs/>
          <w:sz w:val="32"/>
          <w:szCs w:val="32"/>
          <w:u w:val="single"/>
        </w:rPr>
        <w:t xml:space="preserve"> ребенка </w:t>
      </w:r>
      <w:r w:rsidR="00C83AC9">
        <w:rPr>
          <w:rFonts w:ascii="Arial" w:hAnsi="Arial"/>
          <w:b/>
          <w:bCs/>
          <w:sz w:val="32"/>
          <w:szCs w:val="32"/>
          <w:u w:val="single"/>
        </w:rPr>
        <w:t>в школе и дома,,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rFonts w:ascii="Arial" w:hAnsi="Arial"/>
          <w:bCs/>
          <w:sz w:val="32"/>
          <w:szCs w:val="32"/>
        </w:rPr>
      </w:pPr>
    </w:p>
    <w:p w:rsidR="00C83AC9" w:rsidRDefault="00C83AC9" w:rsidP="00C83AC9">
      <w:pPr>
        <w:shd w:val="clear" w:color="auto" w:fill="FFFFFF"/>
        <w:tabs>
          <w:tab w:val="left" w:pos="1546"/>
        </w:tabs>
        <w:rPr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Мы, учителя и родители, должны обеспечить каждому ребенку лучшее будущее. Их время должно быть временем радости и мира, игр, учебы и роста. Каждый день множество детей в мире подвергаются опасностям, которые препятствуют их росту и развитию. Дети подвергаются страданиям, будучи жертвами войн, расовой дискриминации; будучи беженцами; будучи инвалидами, жертвами жестокости и эксплуатации. Каждый день дети страдают от голода, отсутствия жилья, от эпидемий. Каждый день 40 000 детей умирают от недоедания и болезней, в том числе от СПИДа, отсутствия чистой воды, плохих санитарный условий, а также  от последствий, связанных с проблемой наркомании. Более 100 миллионов детей не имеют базового школьного образования. Детская и младенческая смертность недопустимо высока  во многих частях мира. Полмиллиона матерей умирают каждый год по причинам, связанным с рождением детей.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ООН во Всеобщей  декларации прав человека  провозгласила, что дети имеют право на особую заботу и помощь. Конвенция о правах ребенка открывает новую возможность для истинного всеобщего уважения к правам и благополучию детей. Рассмотрим основные -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b/>
          <w:bCs/>
          <w:i/>
          <w:iCs/>
          <w:color w:val="0000FF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                          Права ребёнка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rFonts w:ascii="Arial" w:hAnsi="Arial"/>
          <w:b/>
          <w:bCs/>
          <w:sz w:val="32"/>
          <w:szCs w:val="32"/>
        </w:rPr>
      </w:pPr>
      <w:r>
        <w:rPr>
          <w:b/>
          <w:bCs/>
          <w:i/>
          <w:iCs/>
          <w:color w:val="0000FF"/>
          <w:spacing w:val="-1"/>
          <w:sz w:val="28"/>
          <w:szCs w:val="28"/>
        </w:rPr>
        <w:t xml:space="preserve">                                                Право на жизнь</w:t>
      </w:r>
      <w:r>
        <w:rPr>
          <w:rFonts w:ascii="Arial" w:hAnsi="Arial"/>
          <w:b/>
          <w:bCs/>
          <w:sz w:val="32"/>
          <w:szCs w:val="32"/>
        </w:rPr>
        <w:t xml:space="preserve">  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rFonts w:ascii="Arial" w:hAnsi="Arial"/>
          <w:b/>
          <w:bCs/>
          <w:sz w:val="32"/>
          <w:szCs w:val="32"/>
        </w:rPr>
      </w:pPr>
      <w:r>
        <w:rPr>
          <w:bCs/>
          <w:sz w:val="24"/>
          <w:szCs w:val="24"/>
        </w:rPr>
        <w:t xml:space="preserve">                                         Каждый  ребенок имеет право на жизнь</w:t>
      </w:r>
      <w:proofErr w:type="gramStart"/>
      <w:r>
        <w:rPr>
          <w:bCs/>
          <w:sz w:val="24"/>
          <w:szCs w:val="24"/>
        </w:rPr>
        <w:t>.(</w:t>
      </w:r>
      <w:proofErr w:type="gramEnd"/>
      <w:r>
        <w:rPr>
          <w:bCs/>
          <w:sz w:val="24"/>
          <w:szCs w:val="24"/>
        </w:rPr>
        <w:t xml:space="preserve"> ст. 6)</w:t>
      </w:r>
      <w:r>
        <w:rPr>
          <w:rFonts w:ascii="Arial" w:hAnsi="Arial"/>
          <w:b/>
          <w:bCs/>
          <w:sz w:val="32"/>
          <w:szCs w:val="32"/>
        </w:rPr>
        <w:t xml:space="preserve">     </w:t>
      </w:r>
    </w:p>
    <w:p w:rsidR="00C83AC9" w:rsidRDefault="00C83AC9" w:rsidP="00C83AC9">
      <w:pPr>
        <w:shd w:val="clear" w:color="auto" w:fill="FFFFFF"/>
        <w:tabs>
          <w:tab w:val="left" w:pos="1546"/>
        </w:tabs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        </w:t>
      </w:r>
      <w:r>
        <w:rPr>
          <w:b/>
          <w:bCs/>
          <w:i/>
          <w:iCs/>
          <w:spacing w:val="-1"/>
          <w:sz w:val="28"/>
          <w:szCs w:val="28"/>
        </w:rPr>
        <w:t xml:space="preserve">  </w:t>
      </w:r>
      <w:r>
        <w:rPr>
          <w:b/>
          <w:bCs/>
          <w:i/>
          <w:iCs/>
          <w:color w:val="0000FF"/>
          <w:spacing w:val="-1"/>
          <w:sz w:val="28"/>
          <w:szCs w:val="28"/>
        </w:rPr>
        <w:t>Право  на образовани</w:t>
      </w:r>
      <w:proofErr w:type="gramStart"/>
      <w:r>
        <w:rPr>
          <w:b/>
          <w:bCs/>
          <w:i/>
          <w:iCs/>
          <w:color w:val="0000FF"/>
          <w:spacing w:val="-1"/>
          <w:sz w:val="28"/>
          <w:szCs w:val="28"/>
        </w:rPr>
        <w:t>е</w:t>
      </w:r>
      <w:r>
        <w:rPr>
          <w:bCs/>
          <w:iCs/>
          <w:spacing w:val="-1"/>
          <w:sz w:val="24"/>
          <w:szCs w:val="24"/>
        </w:rPr>
        <w:t>(</w:t>
      </w:r>
      <w:proofErr w:type="gramEnd"/>
      <w:r>
        <w:rPr>
          <w:bCs/>
          <w:iCs/>
          <w:spacing w:val="-1"/>
          <w:sz w:val="24"/>
          <w:szCs w:val="24"/>
        </w:rPr>
        <w:t xml:space="preserve"> ст. 28)</w:t>
      </w:r>
      <w:r>
        <w:rPr>
          <w:b/>
          <w:bCs/>
          <w:i/>
          <w:iCs/>
          <w:color w:val="0000FF"/>
          <w:spacing w:val="-1"/>
          <w:sz w:val="28"/>
          <w:szCs w:val="28"/>
        </w:rPr>
        <w:t xml:space="preserve"> </w:t>
      </w:r>
    </w:p>
    <w:p w:rsidR="00C83AC9" w:rsidRDefault="00C83AC9" w:rsidP="00C83AC9">
      <w:pPr>
        <w:shd w:val="clear" w:color="auto" w:fill="FFFFFF"/>
        <w:spacing w:before="14" w:line="216" w:lineRule="exact"/>
        <w:ind w:left="384"/>
        <w:rPr>
          <w:color w:val="0000FF"/>
          <w:sz w:val="28"/>
          <w:szCs w:val="28"/>
        </w:rPr>
      </w:pPr>
    </w:p>
    <w:p w:rsidR="00C83AC9" w:rsidRDefault="00C83AC9" w:rsidP="00C83AC9">
      <w:pPr>
        <w:shd w:val="clear" w:color="auto" w:fill="FFFFFF"/>
        <w:spacing w:line="216" w:lineRule="exact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                                  Право на образование следует рассматривать как совокупность прав:</w:t>
      </w:r>
    </w:p>
    <w:p w:rsidR="00C83AC9" w:rsidRDefault="00C83AC9" w:rsidP="00C83AC9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16" w:lineRule="exact"/>
        <w:ind w:left="106" w:right="19" w:firstLine="283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 xml:space="preserve">  на выбор образовательного учреждения или образовательной программы;</w:t>
      </w:r>
    </w:p>
    <w:p w:rsidR="00C83AC9" w:rsidRDefault="00C83AC9" w:rsidP="00C83AC9">
      <w:pPr>
        <w:numPr>
          <w:ilvl w:val="0"/>
          <w:numId w:val="5"/>
        </w:numPr>
        <w:shd w:val="clear" w:color="auto" w:fill="FFFFFF"/>
        <w:tabs>
          <w:tab w:val="left" w:pos="638"/>
        </w:tabs>
        <w:spacing w:before="5" w:line="216" w:lineRule="exact"/>
        <w:ind w:left="106" w:right="19" w:firstLine="283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на получение образования в соответствии с установленными стандартами;</w:t>
      </w:r>
    </w:p>
    <w:p w:rsidR="00C83AC9" w:rsidRDefault="00C83AC9" w:rsidP="00C83AC9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216" w:lineRule="exact"/>
        <w:ind w:left="106" w:right="19" w:firstLine="283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 xml:space="preserve">  на обучение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условиях, гарантирующих безопасность ребен</w:t>
      </w:r>
      <w:r>
        <w:rPr>
          <w:sz w:val="22"/>
          <w:szCs w:val="22"/>
        </w:rPr>
        <w:softHyphen/>
        <w:t>ка;</w:t>
      </w:r>
    </w:p>
    <w:p w:rsidR="00C83AC9" w:rsidRDefault="00C83AC9" w:rsidP="00C83AC9">
      <w:pPr>
        <w:numPr>
          <w:ilvl w:val="0"/>
          <w:numId w:val="5"/>
        </w:numPr>
        <w:shd w:val="clear" w:color="auto" w:fill="FFFFFF"/>
        <w:tabs>
          <w:tab w:val="left" w:pos="638"/>
        </w:tabs>
        <w:spacing w:before="5" w:line="216" w:lineRule="exact"/>
        <w:ind w:left="106" w:right="10" w:firstLine="283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 на уважение своего человеческого достоинства, уважительное отношение со стороны персонала </w:t>
      </w:r>
    </w:p>
    <w:p w:rsidR="00C83AC9" w:rsidRDefault="00C83AC9" w:rsidP="00C83AC9">
      <w:pPr>
        <w:shd w:val="clear" w:color="auto" w:fill="FFFFFF"/>
        <w:tabs>
          <w:tab w:val="left" w:pos="638"/>
        </w:tabs>
        <w:spacing w:before="5" w:line="216" w:lineRule="exact"/>
        <w:ind w:left="106" w:right="1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          образовательного учреждения;</w:t>
      </w:r>
    </w:p>
    <w:p w:rsidR="00C83AC9" w:rsidRDefault="00C83AC9" w:rsidP="00C83AC9">
      <w:pPr>
        <w:shd w:val="clear" w:color="auto" w:fill="FFFFFF"/>
        <w:tabs>
          <w:tab w:val="left" w:pos="638"/>
        </w:tabs>
        <w:spacing w:line="216" w:lineRule="exact"/>
        <w:ind w:right="10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    5)     </w:t>
      </w:r>
      <w:r>
        <w:rPr>
          <w:sz w:val="22"/>
          <w:szCs w:val="22"/>
        </w:rPr>
        <w:t xml:space="preserve">на получение впервые бесплатного начального, основного, среднего (полного) общего образования, </w:t>
      </w:r>
    </w:p>
    <w:p w:rsidR="00C83AC9" w:rsidRDefault="00C83AC9" w:rsidP="00C83AC9">
      <w:pPr>
        <w:shd w:val="clear" w:color="auto" w:fill="FFFFFF"/>
        <w:tabs>
          <w:tab w:val="left" w:pos="638"/>
        </w:tabs>
        <w:spacing w:line="216" w:lineRule="exact"/>
        <w:ind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              а  на конкурсной основе — среднего профессионального, высшего профессионального обра</w:t>
      </w:r>
      <w:r>
        <w:rPr>
          <w:sz w:val="22"/>
          <w:szCs w:val="22"/>
        </w:rPr>
        <w:softHyphen/>
        <w:t xml:space="preserve">зования </w:t>
      </w:r>
    </w:p>
    <w:p w:rsidR="00C83AC9" w:rsidRDefault="00C83AC9" w:rsidP="00C83AC9">
      <w:pPr>
        <w:shd w:val="clear" w:color="auto" w:fill="FFFFFF"/>
        <w:tabs>
          <w:tab w:val="left" w:pos="638"/>
        </w:tabs>
        <w:spacing w:line="216" w:lineRule="exact"/>
        <w:ind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              в государственных и муниципальных образовательных уч</w:t>
      </w:r>
      <w:r>
        <w:rPr>
          <w:sz w:val="22"/>
          <w:szCs w:val="22"/>
        </w:rPr>
        <w:softHyphen/>
        <w:t>реждениях;</w:t>
      </w:r>
    </w:p>
    <w:p w:rsidR="00C83AC9" w:rsidRDefault="00C83AC9" w:rsidP="00C83AC9">
      <w:pPr>
        <w:shd w:val="clear" w:color="auto" w:fill="FFFFFF"/>
        <w:tabs>
          <w:tab w:val="left" w:pos="638"/>
        </w:tabs>
        <w:spacing w:line="216" w:lineRule="exact"/>
        <w:ind w:right="1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     6)    на получение дополнительных (в том числе платных) обра</w:t>
      </w:r>
      <w:r>
        <w:rPr>
          <w:sz w:val="22"/>
          <w:szCs w:val="22"/>
        </w:rPr>
        <w:softHyphen/>
        <w:t>зовательных услуг;</w:t>
      </w:r>
    </w:p>
    <w:p w:rsidR="00C83AC9" w:rsidRDefault="00C83AC9" w:rsidP="00C83AC9">
      <w:pPr>
        <w:shd w:val="clear" w:color="auto" w:fill="FFFFFF"/>
        <w:tabs>
          <w:tab w:val="left" w:pos="758"/>
        </w:tabs>
        <w:spacing w:before="10" w:line="216" w:lineRule="exact"/>
        <w:ind w:right="10"/>
        <w:jc w:val="both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7)    на перевод в другое образовательное учреждение, </w:t>
      </w:r>
      <w:proofErr w:type="gramStart"/>
      <w:r>
        <w:rPr>
          <w:color w:val="000000"/>
          <w:sz w:val="22"/>
          <w:szCs w:val="22"/>
          <w:lang w:val="en-US"/>
        </w:rPr>
        <w:t>pea</w:t>
      </w:r>
      <w:proofErr w:type="spellStart"/>
      <w:proofErr w:type="gramEnd"/>
      <w:r>
        <w:rPr>
          <w:color w:val="000000"/>
          <w:sz w:val="22"/>
          <w:szCs w:val="22"/>
        </w:rPr>
        <w:t>лизующее</w:t>
      </w:r>
      <w:proofErr w:type="spellEnd"/>
      <w:r>
        <w:rPr>
          <w:color w:val="000000"/>
          <w:sz w:val="22"/>
          <w:szCs w:val="22"/>
        </w:rPr>
        <w:t xml:space="preserve"> образовательную программу  </w:t>
      </w:r>
    </w:p>
    <w:p w:rsidR="00C83AC9" w:rsidRDefault="00C83AC9" w:rsidP="00C83AC9">
      <w:pPr>
        <w:shd w:val="clear" w:color="auto" w:fill="FFFFFF"/>
        <w:tabs>
          <w:tab w:val="left" w:pos="758"/>
        </w:tabs>
        <w:spacing w:before="10" w:line="216" w:lineRule="exact"/>
        <w:ind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соответствующего уровня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C83AC9" w:rsidRDefault="00C83AC9" w:rsidP="00C83AC9">
      <w:pPr>
        <w:shd w:val="clear" w:color="auto" w:fill="FFFFFF"/>
        <w:tabs>
          <w:tab w:val="left" w:pos="758"/>
        </w:tabs>
        <w:spacing w:before="10" w:line="216" w:lineRule="exact"/>
        <w:ind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</w:t>
      </w:r>
    </w:p>
    <w:p w:rsidR="00C83AC9" w:rsidRDefault="00C83AC9" w:rsidP="00C83AC9">
      <w:pPr>
        <w:shd w:val="clear" w:color="auto" w:fill="FFFFFF"/>
        <w:tabs>
          <w:tab w:val="left" w:pos="758"/>
        </w:tabs>
        <w:spacing w:before="10" w:line="216" w:lineRule="exact"/>
        <w:ind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</w:t>
      </w:r>
    </w:p>
    <w:p w:rsidR="00C83AC9" w:rsidRDefault="00C83AC9" w:rsidP="00170F6F">
      <w:pPr>
        <w:shd w:val="clear" w:color="auto" w:fill="FFFFFF"/>
        <w:tabs>
          <w:tab w:val="left" w:pos="758"/>
        </w:tabs>
        <w:spacing w:before="10" w:line="216" w:lineRule="exact"/>
        <w:ind w:right="10"/>
        <w:jc w:val="center"/>
        <w:rPr>
          <w:b/>
          <w:spacing w:val="-14"/>
          <w:sz w:val="22"/>
          <w:szCs w:val="22"/>
        </w:rPr>
      </w:pPr>
      <w:r>
        <w:rPr>
          <w:b/>
          <w:i/>
          <w:color w:val="0000FF"/>
          <w:sz w:val="28"/>
          <w:szCs w:val="28"/>
        </w:rPr>
        <w:t>Право на свободу слова</w:t>
      </w:r>
      <w:proofErr w:type="gramStart"/>
      <w:r>
        <w:rPr>
          <w:b/>
          <w:i/>
          <w:color w:val="0000FF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( ст. 13)</w:t>
      </w:r>
    </w:p>
    <w:p w:rsidR="00C83AC9" w:rsidRDefault="00C83AC9" w:rsidP="00170F6F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на уважение и свободное выражение мнений и убеждений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</w:p>
    <w:p w:rsidR="00C83AC9" w:rsidRDefault="00C83AC9" w:rsidP="00170F6F">
      <w:pPr>
        <w:widowControl/>
        <w:shd w:val="clear" w:color="auto" w:fill="FFFFFF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Право на тру</w:t>
      </w:r>
      <w:proofErr w:type="gramStart"/>
      <w:r>
        <w:rPr>
          <w:b/>
          <w:i/>
          <w:color w:val="0000FF"/>
          <w:sz w:val="28"/>
          <w:szCs w:val="28"/>
        </w:rPr>
        <w:t>д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32)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ребёнок не должен приниматься на работу до достижения надлежащего возраста;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ребёнку не должна поручаться работа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которая была бы вредна для его здоровья, образования или 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препятствовала  его физическому, умственному и нравственному развитию.             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</w:t>
      </w:r>
    </w:p>
    <w:p w:rsidR="00C83AC9" w:rsidRDefault="00C83AC9" w:rsidP="00170F6F">
      <w:pPr>
        <w:widowControl/>
        <w:shd w:val="clear" w:color="auto" w:fill="FFFFFF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Право на защиту от жестокости, на ограждение от дискриминации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ст.34,35,36)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Ребенок должен быть защищен от всех форм небрежного отношения, жестокости и эксплуатации, сексуального насилия, похищения детей и торговли детьми. Ребенок должен быть огражден от расовой, религиозной и других форм дискриминации.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Право на здоровый рост и развити</w:t>
      </w:r>
      <w:proofErr w:type="gramStart"/>
      <w:r>
        <w:rPr>
          <w:b/>
          <w:i/>
          <w:color w:val="0000FF"/>
          <w:sz w:val="28"/>
          <w:szCs w:val="28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23)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больному ребёнку должна быть обеспечена достойная жизнь;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больному ребенку должен быть обеспечен надлежащий уход;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больному ребёнку должны быть доступны все радости, все хорошее, что есть у здорового ребёнка;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sz w:val="22"/>
          <w:szCs w:val="22"/>
        </w:rPr>
        <w:t xml:space="preserve">- государство обязано помочь родителям неизлечимо больного ребёнка лекарствами, врачами. </w:t>
      </w:r>
      <w:r>
        <w:rPr>
          <w:b/>
          <w:i/>
          <w:color w:val="0000FF"/>
          <w:sz w:val="28"/>
          <w:szCs w:val="28"/>
        </w:rPr>
        <w:t xml:space="preserve"> 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lastRenderedPageBreak/>
        <w:t xml:space="preserve">                                    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Право на заботу государств</w:t>
      </w:r>
      <w:proofErr w:type="gramStart"/>
      <w:r>
        <w:rPr>
          <w:b/>
          <w:i/>
          <w:color w:val="0000FF"/>
          <w:sz w:val="28"/>
          <w:szCs w:val="28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20, 21)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государство должно заботиться о ребенке, который остался без родителей;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обеспечить ребенку одежду, еду, жилье;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способствовать усыновлению, опекунству.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sz w:val="22"/>
          <w:szCs w:val="22"/>
        </w:rPr>
        <w:t xml:space="preserve">Кроме того ребенку должно принадлежать      </w:t>
      </w:r>
      <w:r>
        <w:rPr>
          <w:b/>
          <w:i/>
          <w:color w:val="0000FF"/>
          <w:sz w:val="28"/>
          <w:szCs w:val="28"/>
        </w:rPr>
        <w:t>право на   - жилище</w:t>
      </w:r>
      <w:proofErr w:type="gramStart"/>
      <w:r>
        <w:rPr>
          <w:b/>
          <w:i/>
          <w:color w:val="0000FF"/>
          <w:sz w:val="28"/>
          <w:szCs w:val="28"/>
        </w:rPr>
        <w:t>;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16)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                             - развлечение</w:t>
      </w:r>
      <w:proofErr w:type="gramStart"/>
      <w:r>
        <w:rPr>
          <w:b/>
          <w:i/>
          <w:color w:val="0000FF"/>
          <w:sz w:val="28"/>
          <w:szCs w:val="28"/>
        </w:rPr>
        <w:t>;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31)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                            - медицинское обслуживание</w:t>
      </w:r>
      <w:proofErr w:type="gramStart"/>
      <w:r>
        <w:rPr>
          <w:b/>
          <w:i/>
          <w:sz w:val="28"/>
          <w:szCs w:val="28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ст. 24)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Попробуем выделить основные </w:t>
      </w:r>
    </w:p>
    <w:p w:rsidR="00C83AC9" w:rsidRDefault="00C83AC9" w:rsidP="00C83AC9">
      <w:pPr>
        <w:widowControl/>
        <w:shd w:val="clear" w:color="auto" w:fill="FFFFFF"/>
        <w:rPr>
          <w:color w:val="333399"/>
          <w:sz w:val="22"/>
          <w:szCs w:val="22"/>
        </w:rPr>
      </w:pPr>
      <w:r>
        <w:rPr>
          <w:color w:val="000000"/>
          <w:sz w:val="48"/>
          <w:szCs w:val="48"/>
        </w:rPr>
        <w:t xml:space="preserve">           </w:t>
      </w:r>
      <w:r>
        <w:rPr>
          <w:color w:val="FF0000"/>
          <w:sz w:val="48"/>
          <w:szCs w:val="48"/>
        </w:rPr>
        <w:t>Нарушения прав ребенка в школе и дома</w:t>
      </w:r>
      <w:r>
        <w:rPr>
          <w:color w:val="333399"/>
          <w:sz w:val="22"/>
          <w:szCs w:val="22"/>
        </w:rPr>
        <w:t>.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1. Игнорирование прав и свобод ребенка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Проявления: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</w:rPr>
        <w:t xml:space="preserve">-  неприятие детства </w:t>
      </w:r>
      <w:r>
        <w:rPr>
          <w:i/>
          <w:iCs/>
          <w:color w:val="000000"/>
          <w:sz w:val="22"/>
          <w:szCs w:val="22"/>
        </w:rPr>
        <w:t xml:space="preserve">как особой субкультуры </w:t>
      </w:r>
      <w:r>
        <w:rPr>
          <w:color w:val="000000"/>
          <w:sz w:val="22"/>
          <w:szCs w:val="22"/>
        </w:rPr>
        <w:t xml:space="preserve">наряду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взрослой;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</w:rPr>
        <w:t>-  пренебрежение основополагающим понятием прав человека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>,достоинство человека,,;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>
        <w:rPr>
          <w:iCs/>
          <w:color w:val="000000"/>
          <w:sz w:val="22"/>
          <w:szCs w:val="22"/>
        </w:rPr>
        <w:t>полное игнорирование детской индивидуальности;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</w:rPr>
        <w:t>-  пренебрежение равенством возможностей учащихся и равным ко всем отношением;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</w:rPr>
        <w:t>-  не соблюдаются гарантии на бесплатное образование;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распространен авторитарный стиль педагогической дея</w:t>
      </w:r>
      <w:r>
        <w:rPr>
          <w:color w:val="000000"/>
          <w:sz w:val="22"/>
          <w:szCs w:val="22"/>
        </w:rPr>
        <w:softHyphen/>
        <w:t>тельности.</w:t>
      </w:r>
    </w:p>
    <w:p w:rsidR="00C83AC9" w:rsidRDefault="00C83AC9" w:rsidP="00C83AC9">
      <w:pPr>
        <w:widowControl/>
        <w:shd w:val="clear" w:color="auto" w:fill="FFFFFF"/>
        <w:rPr>
          <w:b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2. </w:t>
      </w:r>
      <w:r>
        <w:rPr>
          <w:rFonts w:ascii="Arial" w:hAnsi="Arial"/>
          <w:b/>
          <w:bCs/>
          <w:color w:val="008000"/>
          <w:sz w:val="32"/>
          <w:szCs w:val="32"/>
        </w:rPr>
        <w:t>Нанесение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8000"/>
          <w:sz w:val="32"/>
          <w:szCs w:val="32"/>
        </w:rPr>
        <w:t>вреда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8000"/>
          <w:sz w:val="32"/>
          <w:szCs w:val="32"/>
        </w:rPr>
        <w:t>здоровью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8000"/>
          <w:sz w:val="32"/>
          <w:szCs w:val="32"/>
        </w:rPr>
        <w:t>ребенка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Проявления: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несоответствие расписания нормам </w:t>
      </w:r>
      <w:proofErr w:type="spellStart"/>
      <w:r>
        <w:rPr>
          <w:color w:val="000000"/>
          <w:sz w:val="22"/>
          <w:szCs w:val="22"/>
        </w:rPr>
        <w:t>валеологии</w:t>
      </w:r>
      <w:proofErr w:type="spellEnd"/>
      <w:r>
        <w:rPr>
          <w:color w:val="000000"/>
          <w:sz w:val="22"/>
          <w:szCs w:val="22"/>
        </w:rPr>
        <w:t>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сверхнормативное увеличение учебного плана, проведение более двух контрольных, проверочных работ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день;  большие объемы домашних заданий (у ребенка формируется страх ошибки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ребенок боится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предъ</w:t>
      </w:r>
      <w:r>
        <w:rPr>
          <w:color w:val="000000"/>
          <w:sz w:val="22"/>
          <w:szCs w:val="22"/>
        </w:rPr>
        <w:softHyphen/>
        <w:t>явить неправильный ответ).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принуждение к тяжелому физическому труду дома;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принуждение к воровству и </w:t>
      </w:r>
      <w:proofErr w:type="gramStart"/>
      <w:r>
        <w:rPr>
          <w:color w:val="000000"/>
          <w:sz w:val="22"/>
          <w:szCs w:val="22"/>
        </w:rPr>
        <w:t>попрошайничеству</w:t>
      </w:r>
      <w:proofErr w:type="gramEnd"/>
      <w:r>
        <w:rPr>
          <w:color w:val="000000"/>
          <w:sz w:val="22"/>
          <w:szCs w:val="22"/>
        </w:rPr>
        <w:t xml:space="preserve">, склонение к </w:t>
      </w:r>
      <w:proofErr w:type="spellStart"/>
      <w:r>
        <w:rPr>
          <w:color w:val="000000"/>
          <w:sz w:val="22"/>
          <w:szCs w:val="22"/>
        </w:rPr>
        <w:t>сектанству</w:t>
      </w:r>
      <w:proofErr w:type="spellEnd"/>
      <w:r>
        <w:rPr>
          <w:color w:val="000000"/>
          <w:sz w:val="22"/>
          <w:szCs w:val="22"/>
        </w:rPr>
        <w:t>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лишение жилища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пищи , медицинских услуг;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3.  </w:t>
      </w:r>
      <w:r>
        <w:rPr>
          <w:rFonts w:ascii="Arial" w:hAnsi="Arial"/>
          <w:b/>
          <w:bCs/>
          <w:color w:val="008000"/>
          <w:sz w:val="32"/>
          <w:szCs w:val="32"/>
        </w:rPr>
        <w:t>Применение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8000"/>
          <w:sz w:val="32"/>
          <w:szCs w:val="32"/>
        </w:rPr>
        <w:t>наказаний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, </w:t>
      </w:r>
      <w:r>
        <w:rPr>
          <w:rFonts w:ascii="Arial" w:hAnsi="Arial"/>
          <w:b/>
          <w:bCs/>
          <w:color w:val="008000"/>
          <w:sz w:val="32"/>
          <w:szCs w:val="32"/>
        </w:rPr>
        <w:t>ущемляющих человеческое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8000"/>
          <w:sz w:val="32"/>
          <w:szCs w:val="32"/>
        </w:rPr>
        <w:t>достоинство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 их числу относятся: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физическое насилие;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 психологическое, психическое насилие;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 система штрафов за плохую успеваемость или неудовлетво</w:t>
      </w:r>
      <w:r>
        <w:rPr>
          <w:color w:val="000000"/>
          <w:sz w:val="22"/>
          <w:szCs w:val="22"/>
        </w:rPr>
        <w:softHyphen/>
        <w:t>рительное поведение ребенка;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перевод в другой класс, на другой вид обучения без согласия законных представителей и ребенка.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FF0000"/>
          <w:sz w:val="48"/>
          <w:szCs w:val="48"/>
        </w:rPr>
      </w:pPr>
      <w:r>
        <w:rPr>
          <w:sz w:val="22"/>
          <w:szCs w:val="22"/>
        </w:rPr>
        <w:t xml:space="preserve">                          </w:t>
      </w:r>
      <w:r>
        <w:rPr>
          <w:color w:val="FF0000"/>
          <w:sz w:val="48"/>
          <w:szCs w:val="48"/>
        </w:rPr>
        <w:t>Жестокое обращение с детьми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Насилие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— любой вид жестокого обращения с детьми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>допускаемого родителями, опекунами, педагогами, воспитателями, на</w:t>
      </w:r>
      <w:r>
        <w:rPr>
          <w:color w:val="000000"/>
          <w:sz w:val="22"/>
          <w:szCs w:val="22"/>
        </w:rPr>
        <w:softHyphen/>
        <w:t xml:space="preserve">рушающий физическое и (или) психическое здоровье ребенка, мешающий его полноценному развитию. Жестокость в отношении детей формирует людей малообразованных, социально </w:t>
      </w:r>
      <w:proofErr w:type="spellStart"/>
      <w:r>
        <w:rPr>
          <w:color w:val="000000"/>
          <w:sz w:val="22"/>
          <w:szCs w:val="22"/>
        </w:rPr>
        <w:t>дезадаптированных</w:t>
      </w:r>
      <w:proofErr w:type="spellEnd"/>
      <w:r>
        <w:rPr>
          <w:color w:val="000000"/>
          <w:sz w:val="22"/>
          <w:szCs w:val="22"/>
        </w:rPr>
        <w:t>, не умеющих трудиться, создавать семью, быть хорошими родителями.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Выделяется  виды насилия над детьми — физическое, сексуальное, психи</w:t>
      </w:r>
      <w:r>
        <w:rPr>
          <w:color w:val="000000"/>
          <w:sz w:val="22"/>
          <w:szCs w:val="22"/>
        </w:rPr>
        <w:softHyphen/>
        <w:t>ческо</w:t>
      </w:r>
      <w:proofErr w:type="gramStart"/>
      <w:r>
        <w:rPr>
          <w:color w:val="000000"/>
          <w:sz w:val="22"/>
          <w:szCs w:val="22"/>
        </w:rPr>
        <w:t>е(</w:t>
      </w:r>
      <w:proofErr w:type="gramEnd"/>
      <w:r>
        <w:rPr>
          <w:color w:val="000000"/>
          <w:sz w:val="22"/>
          <w:szCs w:val="22"/>
        </w:rPr>
        <w:t>психологическое), пренебрежение основными нуждами ребенка.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i/>
          <w:iCs/>
          <w:color w:val="000000"/>
          <w:sz w:val="28"/>
          <w:szCs w:val="28"/>
        </w:rPr>
        <w:t>Физическое насилие</w:t>
      </w:r>
      <w:r>
        <w:rPr>
          <w:i/>
          <w:iCs/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</w:rPr>
        <w:t>любое неслучайное нанесение повреждения ребенку в возрасте до 18 лет родителем, родственником или другим лицом. Эти повреждения могут привести к смерти, вызвать серьез</w:t>
      </w:r>
      <w:r>
        <w:rPr>
          <w:color w:val="000000"/>
          <w:sz w:val="22"/>
          <w:szCs w:val="22"/>
        </w:rPr>
        <w:softHyphen/>
        <w:t>ные (требующие медицинской помощи) нарушения физического, психического здоровья или отставание в развитии.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внешний вид ребенка и характер травм;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внешние повреждени</w:t>
      </w:r>
      <w:proofErr w:type="gramStart"/>
      <w:r>
        <w:rPr>
          <w:color w:val="000000"/>
          <w:sz w:val="22"/>
          <w:szCs w:val="22"/>
        </w:rPr>
        <w:t>я(</w:t>
      </w:r>
      <w:proofErr w:type="gramEnd"/>
      <w:r>
        <w:rPr>
          <w:color w:val="000000"/>
          <w:sz w:val="22"/>
          <w:szCs w:val="22"/>
        </w:rPr>
        <w:t xml:space="preserve"> отпечатки пальцев, ремня, сигаретные ожоги);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повреждение внутренних органов или костей, которые не могли быть следствием несчастного случая.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боязнь физического контакта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взрослыми;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стремление скрыть причину травм;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плаксивость, одиночество, отсутствие друзей;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негативизм, агрессивность, жестокое обращение с животными;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попытки самоубийства.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00"/>
          <w:sz w:val="28"/>
          <w:szCs w:val="28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i/>
          <w:color w:val="000000"/>
          <w:sz w:val="28"/>
          <w:szCs w:val="28"/>
        </w:rPr>
        <w:t>Сексуальное насили</w:t>
      </w:r>
      <w:proofErr w:type="gramStart"/>
      <w:r>
        <w:rPr>
          <w:b/>
          <w:i/>
          <w:color w:val="000000"/>
          <w:sz w:val="28"/>
          <w:szCs w:val="28"/>
        </w:rPr>
        <w:t>е(</w:t>
      </w:r>
      <w:proofErr w:type="gramEnd"/>
      <w:r>
        <w:rPr>
          <w:b/>
          <w:i/>
          <w:color w:val="000000"/>
          <w:sz w:val="28"/>
          <w:szCs w:val="28"/>
        </w:rPr>
        <w:t>развращение</w:t>
      </w:r>
      <w:r>
        <w:rPr>
          <w:b/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– вовлечение ребенка без его согласия в сексуальные действия со взрослыми с целью получения последними удовлетворения или выгоды.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Распознавание: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повреждение области половых органов;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заболевания, передающиеся половым путем, беременность;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ночные кошмары и страхи;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депрессия;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стремление полностью закрыть свое тело;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несвойственные характеру сексуальные игры, несвойственные возрасту знания о сексуальном поведении;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проституция.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i/>
          <w:iCs/>
          <w:color w:val="000000"/>
          <w:sz w:val="28"/>
          <w:szCs w:val="28"/>
        </w:rPr>
        <w:t>Психологическое (эмоциональное) насилие</w:t>
      </w:r>
      <w:r>
        <w:rPr>
          <w:i/>
          <w:iCs/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</w:rPr>
        <w:t>периодическое дли</w:t>
      </w:r>
      <w:r>
        <w:rPr>
          <w:color w:val="000000"/>
          <w:sz w:val="22"/>
          <w:szCs w:val="22"/>
        </w:rPr>
        <w:softHyphen/>
        <w:t>тельное или постоянное психическое воздействие родителей (опе</w:t>
      </w:r>
      <w:r>
        <w:rPr>
          <w:color w:val="000000"/>
          <w:sz w:val="22"/>
          <w:szCs w:val="22"/>
        </w:rPr>
        <w:softHyphen/>
        <w:t>кунов) или других взрослых на ребенка, приводящее к формирова</w:t>
      </w:r>
      <w:r>
        <w:rPr>
          <w:color w:val="000000"/>
          <w:sz w:val="22"/>
          <w:szCs w:val="22"/>
        </w:rPr>
        <w:softHyphen/>
        <w:t xml:space="preserve">нию у него патологических свойств характера или же тормозящее развитие личности. 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 этой форме насилия относится: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открытое неприятие и постоянная критика ребенка;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оскорбление или унижение его человеческого достоинства;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угрозы в адрес ребенка;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преднамеренная физическая или социальная изоляция ребенка;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предъявление к ребенку требований, не соответствующих воз</w:t>
      </w:r>
      <w:r>
        <w:rPr>
          <w:color w:val="000000"/>
          <w:sz w:val="22"/>
          <w:szCs w:val="22"/>
        </w:rPr>
        <w:softHyphen/>
        <w:t>расту или возможностям;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-  ложь и невыполнение взрослым обещаний;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однократное грубое физическое воздействие, вызвавшее у ре</w:t>
      </w:r>
      <w:r>
        <w:rPr>
          <w:color w:val="000000"/>
          <w:sz w:val="22"/>
          <w:szCs w:val="22"/>
        </w:rPr>
        <w:softHyphen/>
        <w:t>бенка психическую травму.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Распознавание: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задержка физического и умственного развития;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нервный тик, </w:t>
      </w:r>
      <w:proofErr w:type="spellStart"/>
      <w:r>
        <w:rPr>
          <w:color w:val="000000"/>
          <w:sz w:val="22"/>
          <w:szCs w:val="22"/>
        </w:rPr>
        <w:t>энурез</w:t>
      </w:r>
      <w:proofErr w:type="spellEnd"/>
      <w:r>
        <w:rPr>
          <w:color w:val="000000"/>
          <w:sz w:val="22"/>
          <w:szCs w:val="22"/>
        </w:rPr>
        <w:t>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постоянно печальный вид;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различные соматические заболевания;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беспокойство, тревожность, нарушение сна;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агрессивность;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склонность к уединению, неумение общаться;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плохая успеваемость.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i/>
          <w:iCs/>
          <w:color w:val="000000"/>
          <w:sz w:val="28"/>
          <w:szCs w:val="28"/>
        </w:rPr>
        <w:t>Пренебрежение интересами ребенка</w:t>
      </w:r>
      <w:r>
        <w:rPr>
          <w:i/>
          <w:iCs/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</w:rPr>
        <w:t>это хроническая неспособ</w:t>
      </w:r>
      <w:r>
        <w:rPr>
          <w:color w:val="000000"/>
          <w:sz w:val="22"/>
          <w:szCs w:val="22"/>
        </w:rPr>
        <w:softHyphen/>
        <w:t>ность родителя или лица, осуществляющего уход, обеспечить основные потребности ребенка, не достигшего возраста 18 лет, в пище, одеж</w:t>
      </w:r>
      <w:r>
        <w:rPr>
          <w:color w:val="000000"/>
          <w:sz w:val="22"/>
          <w:szCs w:val="22"/>
        </w:rPr>
        <w:softHyphen/>
        <w:t>де, жилье, медицинском уходе, образовании, защите и присмотре.</w:t>
      </w:r>
    </w:p>
    <w:tbl>
      <w:tblPr>
        <w:tblpPr w:leftFromText="180" w:rightFromText="180" w:vertAnchor="text" w:horzAnchor="page" w:tblpX="6754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C83AC9" w:rsidTr="00C83AC9">
        <w:trPr>
          <w:trHeight w:val="3244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AC9" w:rsidRDefault="00C83AC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C83AC9" w:rsidRDefault="00C83AC9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099945" cy="1647825"/>
                  <wp:effectExtent l="0" t="0" r="0" b="9525"/>
                  <wp:docPr id="6" name="Рисунок 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>Психологическое пренебрежение</w:t>
      </w:r>
      <w:r>
        <w:rPr>
          <w:i/>
          <w:iCs/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</w:rPr>
        <w:t>это последовательная неспо</w:t>
      </w:r>
      <w:r>
        <w:rPr>
          <w:color w:val="000000"/>
          <w:sz w:val="22"/>
          <w:szCs w:val="22"/>
        </w:rPr>
        <w:softHyphen/>
        <w:t>собность родителя или лица, осуществляющего уход, обеспечить ребенку необходимую поддержку, внимание и привязанность.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Распознавание: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утомленный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сонный вид;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санитарн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 xml:space="preserve"> гигиеническая запущенность;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отставание в физическом развитии;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частые заболевания;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постоянное чувство голода, кража пищи;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задержка речевого и моторного развития;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низкая самооценка, успеваемость;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агрессивность и чрезмерная импульсивность;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антиобщественное поведение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вплоть до вандализма.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2.АНАЛИЗ СИТУАЦИЙ.</w:t>
      </w:r>
    </w:p>
    <w:p w:rsidR="00C83AC9" w:rsidRDefault="00C83AC9" w:rsidP="00C83AC9">
      <w:pPr>
        <w:widowControl/>
        <w:shd w:val="clear" w:color="auto" w:fill="FFFFFF"/>
        <w:ind w:left="360"/>
        <w:rPr>
          <w:b/>
          <w:color w:val="000000"/>
          <w:sz w:val="32"/>
          <w:szCs w:val="32"/>
          <w:u w:val="single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рассматривании предложенных ситуаций родители должны дать не просто решение, а мотивировать его, привести примеры из жизни. </w:t>
      </w: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</w:t>
      </w: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szCs w:val="24"/>
        </w:rPr>
        <w:t>СИТУАЦИЯ 1.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Настроение ребенка сменилось угрюмостью и нежеланием идти в школу.  Спустя какое то время родители узнали, что по дороге в школу взрослые мальчишки забирают у него деньги, которые родители дали ему на завтрак.</w:t>
      </w: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СИТУАЦИЯ 2.</w:t>
      </w:r>
      <w:r>
        <w:rPr>
          <w:color w:val="000000"/>
          <w:sz w:val="22"/>
          <w:szCs w:val="22"/>
        </w:rPr>
        <w:t xml:space="preserve"> 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Ребенка дразнят, обзывают обидными прозвищами и во дворе и в школе. Он отказывается идти в школу.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Родители идут к детям разбираться. На некоторое время все успокаивается, а затем издевательства повторяются и становятся еще более изощренными.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СИТУАЦИЯ 3. </w:t>
      </w: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Случайно родители девочки, ученицы 4 класса, обнаружили на ее теле синяки. Долго выясняли причину.  </w:t>
      </w:r>
      <w:proofErr w:type="gramStart"/>
      <w:r>
        <w:rPr>
          <w:color w:val="000000"/>
          <w:sz w:val="22"/>
          <w:szCs w:val="22"/>
        </w:rPr>
        <w:t>Услышанное</w:t>
      </w:r>
      <w:proofErr w:type="gramEnd"/>
      <w:r>
        <w:rPr>
          <w:color w:val="000000"/>
          <w:sz w:val="22"/>
          <w:szCs w:val="22"/>
        </w:rPr>
        <w:t xml:space="preserve"> повергло в шок. Подростки несколько раз загоняли ее и других девочек в подвал и подвергали оральному сексу. За сопротивление били и приказывали молчать, грозя рассказать всем. </w:t>
      </w: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СИТУАЦИЯ 4.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Ребенок часто болел. Но учительница не признавала причину неподготовленности к урокам. Оценки стали плохие. Ребенок перестал вовсе учить уроки. Стал пропускать занятия, врать родителям. Связался с плохой компанией.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СИТУАЦИЯ 5.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Родители ограничивали ребенка в материальном плане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Заходя в магазин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он клянчил у них  купить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ему хоть что–</w:t>
      </w:r>
      <w:proofErr w:type="spellStart"/>
      <w:r>
        <w:rPr>
          <w:color w:val="000000"/>
          <w:sz w:val="24"/>
          <w:szCs w:val="24"/>
        </w:rPr>
        <w:t>нибудь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Если этого не случалос</w:t>
      </w:r>
      <w:proofErr w:type="gramStart"/>
      <w:r>
        <w:rPr>
          <w:color w:val="000000"/>
          <w:sz w:val="24"/>
          <w:szCs w:val="24"/>
        </w:rPr>
        <w:t>ь-</w:t>
      </w:r>
      <w:proofErr w:type="gramEnd"/>
      <w:r>
        <w:rPr>
          <w:color w:val="000000"/>
          <w:sz w:val="24"/>
          <w:szCs w:val="24"/>
        </w:rPr>
        <w:t xml:space="preserve"> закатывал истерику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Вскоре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у родителей стали пропадать деньги. Дошло до того, что он вытащил из сумки учителя большую сумму.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  <w:u w:val="single"/>
        </w:rPr>
      </w:pPr>
    </w:p>
    <w:p w:rsidR="00C83AC9" w:rsidRDefault="00C83AC9" w:rsidP="00C83AC9">
      <w:pPr>
        <w:widowControl/>
        <w:numPr>
          <w:ilvl w:val="0"/>
          <w:numId w:val="4"/>
        </w:numPr>
        <w:shd w:val="clear" w:color="auto" w:fill="FFFFFF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ТЕСТИРОВАНИЕ РОДИТЕЛЕЙ.</w:t>
      </w:r>
    </w:p>
    <w:p w:rsidR="00170F6F" w:rsidRDefault="00170F6F" w:rsidP="00170F6F">
      <w:pPr>
        <w:widowControl/>
        <w:shd w:val="clear" w:color="auto" w:fill="FFFFFF"/>
        <w:ind w:left="720"/>
        <w:rPr>
          <w:b/>
          <w:color w:val="000000"/>
          <w:sz w:val="32"/>
          <w:szCs w:val="32"/>
          <w:u w:val="single"/>
        </w:rPr>
      </w:pPr>
    </w:p>
    <w:p w:rsidR="00C83AC9" w:rsidRDefault="00C83AC9" w:rsidP="00C83AC9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</w:t>
      </w:r>
      <w:r>
        <w:rPr>
          <w:b/>
          <w:color w:val="9900CC"/>
          <w:sz w:val="32"/>
          <w:szCs w:val="32"/>
        </w:rPr>
        <w:t>ТЕСТ</w:t>
      </w:r>
      <w:proofErr w:type="gramStart"/>
      <w:r>
        <w:rPr>
          <w:b/>
          <w:color w:val="9900CC"/>
          <w:sz w:val="32"/>
          <w:szCs w:val="32"/>
        </w:rPr>
        <w:t xml:space="preserve"> ,</w:t>
      </w:r>
      <w:proofErr w:type="gramEnd"/>
      <w:r>
        <w:rPr>
          <w:b/>
          <w:color w:val="9900CC"/>
          <w:sz w:val="32"/>
          <w:szCs w:val="32"/>
        </w:rPr>
        <w:t xml:space="preserve">, ВЫ И ВАШ РЕБЕНОК,,   </w:t>
      </w:r>
    </w:p>
    <w:p w:rsidR="00C83AC9" w:rsidRDefault="00C83AC9" w:rsidP="00C83AC9">
      <w:pPr>
        <w:widowControl/>
        <w:shd w:val="clear" w:color="auto" w:fill="FFFFFF"/>
        <w:rPr>
          <w:b/>
          <w:color w:val="9900CC"/>
          <w:sz w:val="28"/>
          <w:szCs w:val="28"/>
        </w:rPr>
      </w:pPr>
      <w:r>
        <w:rPr>
          <w:b/>
          <w:color w:val="9900CC"/>
          <w:sz w:val="28"/>
          <w:szCs w:val="28"/>
        </w:rPr>
        <w:t xml:space="preserve">                                                                                                       </w:t>
      </w:r>
    </w:p>
    <w:p w:rsidR="00C83AC9" w:rsidRDefault="00C83AC9" w:rsidP="00C83AC9">
      <w:pPr>
        <w:widowControl/>
        <w:shd w:val="clear" w:color="auto" w:fill="FFFFFF"/>
        <w:rPr>
          <w:b/>
          <w:color w:val="9900CC"/>
          <w:sz w:val="28"/>
          <w:szCs w:val="28"/>
        </w:rPr>
      </w:pPr>
      <w:r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Ребенок подрался с одноклассниками, и Вас срочно  вызывают в школу.</w:t>
      </w: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Как Вы поступите?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   Сгоряча накажете ребенка.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    Выясните, как прошла драка, и после этого определите меру наказания.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    Прежде </w:t>
      </w:r>
      <w:proofErr w:type="gramStart"/>
      <w:r>
        <w:rPr>
          <w:color w:val="000000"/>
          <w:sz w:val="22"/>
          <w:szCs w:val="22"/>
        </w:rPr>
        <w:t>всего</w:t>
      </w:r>
      <w:proofErr w:type="gramEnd"/>
      <w:r>
        <w:rPr>
          <w:color w:val="000000"/>
          <w:sz w:val="22"/>
          <w:szCs w:val="22"/>
        </w:rPr>
        <w:t xml:space="preserve"> переговорите с классным руководителем.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00"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2.Помогая Вам в уборке, ребенок нечаянно разбил вазу. Ваша реакция?</w:t>
      </w:r>
    </w:p>
    <w:tbl>
      <w:tblPr>
        <w:tblpPr w:leftFromText="180" w:rightFromText="180" w:vertAnchor="text" w:tblpX="7436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C83AC9" w:rsidTr="00C83AC9">
        <w:trPr>
          <w:trHeight w:val="3244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AC9" w:rsidRDefault="00C83AC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9900CC"/>
                <w:sz w:val="28"/>
                <w:szCs w:val="28"/>
              </w:rPr>
              <w:drawing>
                <wp:inline distT="0" distB="0" distL="0" distR="0">
                  <wp:extent cx="2130425" cy="1628140"/>
                  <wp:effectExtent l="0" t="0" r="3175" b="0"/>
                  <wp:docPr id="5" name="Рисунок 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   Самая первая – подзатыльник.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    Раздраженная фраза:,, Уходи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сюда! Обойдусь без твоей помощи</w:t>
      </w:r>
      <w:proofErr w:type="gramStart"/>
      <w:r>
        <w:rPr>
          <w:color w:val="000000"/>
          <w:sz w:val="22"/>
          <w:szCs w:val="22"/>
        </w:rPr>
        <w:t>!,,</w:t>
      </w:r>
      <w:proofErr w:type="gramEnd"/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   Успокоите ребенк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ведь он сделал это нечаянно.</w:t>
      </w:r>
    </w:p>
    <w:p w:rsidR="00C83AC9" w:rsidRDefault="00C83AC9" w:rsidP="00C83AC9">
      <w:pPr>
        <w:widowControl/>
        <w:shd w:val="clear" w:color="auto" w:fill="FFFFFF"/>
        <w:rPr>
          <w:b/>
          <w:i/>
          <w:color w:val="000000"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3.Если  Вы наказали ребенка, а потом узнали</w:t>
      </w:r>
      <w:proofErr w:type="gramStart"/>
      <w:r>
        <w:rPr>
          <w:b/>
          <w:i/>
          <w:color w:val="000000"/>
          <w:sz w:val="24"/>
          <w:szCs w:val="24"/>
        </w:rPr>
        <w:t xml:space="preserve"> ,</w:t>
      </w:r>
      <w:proofErr w:type="gramEnd"/>
      <w:r>
        <w:rPr>
          <w:b/>
          <w:i/>
          <w:color w:val="000000"/>
          <w:sz w:val="24"/>
          <w:szCs w:val="24"/>
        </w:rPr>
        <w:t>что поступили</w:t>
      </w:r>
    </w:p>
    <w:p w:rsidR="00C83AC9" w:rsidRDefault="00C83AC9" w:rsidP="00C83AC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t xml:space="preserve"> несправедливо, вы:</w:t>
      </w:r>
      <w:r>
        <w:rPr>
          <w:color w:val="000000"/>
          <w:sz w:val="22"/>
          <w:szCs w:val="22"/>
        </w:rPr>
        <w:t xml:space="preserve"> 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А)   Промолчите, чтобы не уронить авторитет;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Б)    Извинитесь;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В)    Признаете свою ошибку, объясните, что взрослые тоже ошибаются.</w:t>
      </w: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Ребенок одолевает вас вопросами, просьбами, а вы устали,…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А)   Обрываете </w:t>
      </w:r>
      <w:proofErr w:type="spellStart"/>
      <w:r>
        <w:rPr>
          <w:sz w:val="22"/>
          <w:szCs w:val="22"/>
        </w:rPr>
        <w:t>его</w:t>
      </w:r>
      <w:proofErr w:type="gramStart"/>
      <w:r>
        <w:rPr>
          <w:sz w:val="22"/>
          <w:szCs w:val="22"/>
        </w:rPr>
        <w:t>:,,</w:t>
      </w:r>
      <w:proofErr w:type="gramEnd"/>
      <w:r>
        <w:rPr>
          <w:sz w:val="22"/>
          <w:szCs w:val="22"/>
        </w:rPr>
        <w:t>Дай</w:t>
      </w:r>
      <w:proofErr w:type="spellEnd"/>
      <w:r>
        <w:rPr>
          <w:sz w:val="22"/>
          <w:szCs w:val="22"/>
        </w:rPr>
        <w:t xml:space="preserve"> хоть минуту отдохнуть, помолчи!,,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Б)   Ответите, не думая серьезно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лишь бы ответить.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В)   Объясните, что очень устали и попросите перенести разговор на другое время.</w:t>
      </w: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5.Ребенок просит помочь ему в написании сочинения. Как вы поступите?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А)   Напишите черновик, ему останется переписать сочинения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Б)    Строго </w:t>
      </w:r>
      <w:proofErr w:type="spellStart"/>
      <w:r>
        <w:rPr>
          <w:sz w:val="22"/>
          <w:szCs w:val="22"/>
        </w:rPr>
        <w:t>скажите</w:t>
      </w:r>
      <w:proofErr w:type="gramStart"/>
      <w:r>
        <w:rPr>
          <w:sz w:val="22"/>
          <w:szCs w:val="22"/>
        </w:rPr>
        <w:t>:,,</w:t>
      </w:r>
      <w:proofErr w:type="gramEnd"/>
      <w:r>
        <w:rPr>
          <w:sz w:val="22"/>
          <w:szCs w:val="22"/>
        </w:rPr>
        <w:t>Работай</w:t>
      </w:r>
      <w:proofErr w:type="spellEnd"/>
      <w:r>
        <w:rPr>
          <w:sz w:val="22"/>
          <w:szCs w:val="22"/>
        </w:rPr>
        <w:t xml:space="preserve"> сам, иначе ничему не научишься.,,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В)    Поможете выбрать тему, подобрать литературу, а писать предложите самостоятельно</w:t>
      </w: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6.,,Мамочка, умоляю, давай заведем рыбок</w:t>
      </w:r>
      <w:proofErr w:type="gramStart"/>
      <w:r>
        <w:rPr>
          <w:b/>
          <w:i/>
          <w:sz w:val="24"/>
          <w:szCs w:val="24"/>
        </w:rPr>
        <w:t>,,-</w:t>
      </w:r>
      <w:proofErr w:type="gramEnd"/>
      <w:r>
        <w:rPr>
          <w:b/>
          <w:i/>
          <w:sz w:val="24"/>
          <w:szCs w:val="24"/>
        </w:rPr>
        <w:t>просит ребенок. Что вы ответите?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А)   Ни в коем случае. Это отнимет у тебя много времени.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Б)    Давай. Я помогу тебе ухаживать за аквариумом.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В)   Прежде подумай, все взвесь. Я куплю тебе рыбок, но помни, что ухаживать за ними 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придется только тебе.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7.Узнав, что друг вашего ребенка вел себя недостойно, вы…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А)   Запретите дружить с ним.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Б)   Обсудите случившееся со своим  ребенком, предоставив ему самому сделать вывод.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В)   Не обращу внимания.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</w:p>
    <w:p w:rsidR="00C83AC9" w:rsidRDefault="00C83AC9" w:rsidP="00C83AC9">
      <w:pPr>
        <w:widowControl/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Если у вашего ребенка не получается задача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>то вы…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А)   Будете укорять его в тупости и лени.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Б)   Постараетесь отложить дела и  поможете ему.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В)   Скажете, что сами не умеете решать такие задачи.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Подсчет результатов: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Если вы 6 раз выбрали ответ с цифрой ,,3,, - вы неплохой воспитатель, ваши отношения с ребенком прочны и интересны.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Если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,угадали,, на половину –вам надо пересмотреть свои отношения с ребенком как можно скорее. </w:t>
      </w: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Если еще меньше – придется серьезно задуматься над своими отношениями с ребенком, иначе все может выйти из-под контроля.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4.Чтение и обсуждение советов психолога Дэвида Льюиса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Cs/>
          <w:color w:val="000000"/>
          <w:sz w:val="32"/>
          <w:szCs w:val="32"/>
        </w:rPr>
      </w:pPr>
      <w:r>
        <w:rPr>
          <w:rFonts w:ascii="Arial" w:hAnsi="Arial"/>
          <w:bCs/>
          <w:color w:val="000000"/>
          <w:sz w:val="32"/>
          <w:szCs w:val="32"/>
        </w:rPr>
        <w:t>,,Об уважительном отношении родителей к своему ребенку</w:t>
      </w:r>
      <w:proofErr w:type="gramStart"/>
      <w:r>
        <w:rPr>
          <w:rFonts w:ascii="Arial" w:hAnsi="Arial"/>
          <w:bCs/>
          <w:color w:val="000000"/>
          <w:sz w:val="32"/>
          <w:szCs w:val="32"/>
        </w:rPr>
        <w:t>,,</w:t>
      </w:r>
      <w:proofErr w:type="gramEnd"/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/>
          <w:b/>
          <w:bCs/>
          <w:color w:val="000000"/>
          <w:sz w:val="32"/>
          <w:szCs w:val="32"/>
          <w:u w:val="single"/>
        </w:rPr>
        <w:t>5.Рассматривание и анализ детских рисунков</w:t>
      </w:r>
      <w:proofErr w:type="gramStart"/>
      <w:r>
        <w:rPr>
          <w:rFonts w:ascii="Arial" w:hAnsi="Arial"/>
          <w:b/>
          <w:bCs/>
          <w:color w:val="000000"/>
          <w:sz w:val="32"/>
          <w:szCs w:val="32"/>
          <w:u w:val="single"/>
        </w:rPr>
        <w:t xml:space="preserve"> ,</w:t>
      </w:r>
      <w:proofErr w:type="gramEnd"/>
      <w:r>
        <w:rPr>
          <w:rFonts w:ascii="Arial" w:hAnsi="Arial"/>
          <w:b/>
          <w:bCs/>
          <w:color w:val="000000"/>
          <w:sz w:val="32"/>
          <w:szCs w:val="32"/>
          <w:u w:val="single"/>
        </w:rPr>
        <w:t>,Я и мои права,,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</w:p>
    <w:p w:rsidR="00C83AC9" w:rsidRPr="00170F6F" w:rsidRDefault="00C83AC9" w:rsidP="00170F6F">
      <w:pPr>
        <w:pStyle w:val="a5"/>
        <w:widowControl/>
        <w:numPr>
          <w:ilvl w:val="0"/>
          <w:numId w:val="3"/>
        </w:numPr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 w:rsidRPr="00170F6F">
        <w:rPr>
          <w:rFonts w:ascii="Arial" w:hAnsi="Arial"/>
          <w:b/>
          <w:bCs/>
          <w:color w:val="000000"/>
          <w:sz w:val="32"/>
          <w:szCs w:val="32"/>
          <w:u w:val="single"/>
        </w:rPr>
        <w:t xml:space="preserve">Анализ детских анкет </w:t>
      </w:r>
    </w:p>
    <w:p w:rsidR="00170F6F" w:rsidRPr="00170F6F" w:rsidRDefault="00170F6F" w:rsidP="00170F6F">
      <w:pPr>
        <w:pStyle w:val="a5"/>
        <w:widowControl/>
        <w:shd w:val="clear" w:color="auto" w:fill="FFFFFF"/>
        <w:rPr>
          <w:rFonts w:ascii="Arial" w:hAnsi="Arial"/>
          <w:b/>
          <w:bCs/>
          <w:color w:val="000000"/>
          <w:sz w:val="32"/>
          <w:szCs w:val="32"/>
          <w:u w:val="single"/>
        </w:rPr>
      </w:pP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339966"/>
          <w:sz w:val="32"/>
          <w:szCs w:val="32"/>
        </w:rPr>
      </w:pPr>
      <w:r>
        <w:rPr>
          <w:rFonts w:ascii="Arial" w:hAnsi="Arial"/>
          <w:bCs/>
          <w:color w:val="339966"/>
          <w:sz w:val="32"/>
          <w:szCs w:val="32"/>
        </w:rPr>
        <w:t xml:space="preserve">                             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b/>
          <w:bCs/>
          <w:color w:val="339966"/>
          <w:sz w:val="32"/>
          <w:szCs w:val="32"/>
        </w:rPr>
      </w:pPr>
      <w:r>
        <w:rPr>
          <w:rFonts w:ascii="Arial" w:hAnsi="Arial"/>
          <w:b/>
          <w:bCs/>
          <w:color w:val="339966"/>
          <w:sz w:val="32"/>
          <w:szCs w:val="32"/>
        </w:rPr>
        <w:t xml:space="preserve">                        Анкета для детей</w:t>
      </w:r>
      <w:proofErr w:type="gramStart"/>
      <w:r>
        <w:rPr>
          <w:rFonts w:ascii="Arial" w:hAnsi="Arial"/>
          <w:b/>
          <w:bCs/>
          <w:color w:val="339966"/>
          <w:sz w:val="32"/>
          <w:szCs w:val="32"/>
        </w:rPr>
        <w:t xml:space="preserve"> ,</w:t>
      </w:r>
      <w:proofErr w:type="gramEnd"/>
      <w:r>
        <w:rPr>
          <w:rFonts w:ascii="Arial" w:hAnsi="Arial"/>
          <w:b/>
          <w:bCs/>
          <w:color w:val="339966"/>
          <w:sz w:val="32"/>
          <w:szCs w:val="32"/>
        </w:rPr>
        <w:t xml:space="preserve">,Ребенок тоже человек,, 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такое право?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Какие права есть у тебя?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Достаточно ли прав у детей?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Можешь ли ты добиться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чтобы твои права уважали?</w:t>
      </w:r>
    </w:p>
    <w:tbl>
      <w:tblPr>
        <w:tblpPr w:leftFromText="180" w:rightFromText="180" w:vertAnchor="text" w:horzAnchor="margin" w:tblpXSpec="right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</w:tblGrid>
      <w:tr w:rsidR="00C83AC9" w:rsidTr="00C83AC9">
        <w:trPr>
          <w:trHeight w:val="1677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AC9" w:rsidRDefault="00C83AC9">
            <w:pPr>
              <w:widowControl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3745" cy="763905"/>
                  <wp:effectExtent l="0" t="0" r="8255" b="0"/>
                  <wp:docPr id="4" name="Рисунок 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Какие черты характера помогают человеку добиваться уважения своих прав?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Какие права ты считаешь самыми важными для человека?</w:t>
      </w:r>
    </w:p>
    <w:p w:rsidR="00C83AC9" w:rsidRDefault="00C83AC9" w:rsidP="00C83AC9">
      <w:pPr>
        <w:widowControl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Какие права ты включил бы в школьную конституцию, если бы ее составляли?</w:t>
      </w:r>
    </w:p>
    <w:p w:rsidR="00C83AC9" w:rsidRDefault="00C83AC9" w:rsidP="00C83AC9">
      <w:pPr>
        <w:widowControl/>
        <w:shd w:val="clear" w:color="auto" w:fill="FFFFFF"/>
        <w:ind w:left="60"/>
        <w:rPr>
          <w:sz w:val="22"/>
          <w:szCs w:val="22"/>
        </w:rPr>
      </w:pPr>
    </w:p>
    <w:p w:rsidR="00C83AC9" w:rsidRDefault="00C83AC9" w:rsidP="00C83AC9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b/>
          <w:sz w:val="28"/>
          <w:szCs w:val="28"/>
        </w:rPr>
        <w:t>Используемая литература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Л.Ю. Поощрения и наказания в воспитании детей. М.,1971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Декларация прав ребенка. </w:t>
      </w:r>
      <w:proofErr w:type="spellStart"/>
      <w:r>
        <w:rPr>
          <w:sz w:val="24"/>
          <w:szCs w:val="24"/>
        </w:rPr>
        <w:t>М.,,Юридическая</w:t>
      </w:r>
      <w:proofErr w:type="spellEnd"/>
      <w:r>
        <w:rPr>
          <w:sz w:val="24"/>
          <w:szCs w:val="24"/>
        </w:rPr>
        <w:t xml:space="preserve"> литература,, ,1990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 Н.И. Родительские собрания М.,,ВАКО,, ,2004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 Н.И. Справочник классного руководителя. М.,,ВАКО,, ,2005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Игошев</w:t>
      </w:r>
      <w:proofErr w:type="spellEnd"/>
      <w:r>
        <w:rPr>
          <w:sz w:val="24"/>
          <w:szCs w:val="24"/>
        </w:rPr>
        <w:t xml:space="preserve"> К.Е. </w:t>
      </w:r>
      <w:proofErr w:type="spellStart"/>
      <w:r>
        <w:rPr>
          <w:sz w:val="24"/>
          <w:szCs w:val="24"/>
        </w:rPr>
        <w:t>Миньковский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Г.М.Семья</w:t>
      </w:r>
      <w:proofErr w:type="spellEnd"/>
      <w:r>
        <w:rPr>
          <w:sz w:val="24"/>
          <w:szCs w:val="24"/>
        </w:rPr>
        <w:t xml:space="preserve">, дети, </w:t>
      </w:r>
      <w:proofErr w:type="spellStart"/>
      <w:r>
        <w:rPr>
          <w:sz w:val="24"/>
          <w:szCs w:val="24"/>
        </w:rPr>
        <w:t>школа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. ,,Юридическая литература,, 1989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Касаткина Н.А.  Формы взаимодействия учителя с родителями. </w:t>
      </w:r>
      <w:proofErr w:type="spellStart"/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,,Учитель</w:t>
      </w:r>
      <w:proofErr w:type="spellEnd"/>
      <w:r>
        <w:rPr>
          <w:sz w:val="24"/>
          <w:szCs w:val="24"/>
        </w:rPr>
        <w:t>,, ,2003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Корчак Я. Как любить ребенка. М., 1990</w:t>
      </w:r>
    </w:p>
    <w:p w:rsidR="00C83AC9" w:rsidRDefault="00C83AC9" w:rsidP="00C83AC9">
      <w:pPr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Льюис Д. Ваш ребенок. М., 2000  </w:t>
      </w:r>
    </w:p>
    <w:p w:rsidR="00C83AC9" w:rsidRDefault="00C83AC9" w:rsidP="00C83AC9">
      <w:pPr>
        <w:widowControl/>
        <w:shd w:val="clear" w:color="auto" w:fill="FFFFFF"/>
        <w:rPr>
          <w:rFonts w:ascii="Arial" w:hAnsi="Arial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83AC9" w:rsidRPr="00170F6F" w:rsidRDefault="00C83AC9" w:rsidP="00170F6F">
      <w:pPr>
        <w:shd w:val="clear" w:color="auto" w:fill="FFFFFF"/>
        <w:tabs>
          <w:tab w:val="left" w:pos="758"/>
        </w:tabs>
        <w:spacing w:before="5" w:line="216" w:lineRule="exact"/>
        <w:ind w:left="110"/>
        <w:jc w:val="both"/>
        <w:rPr>
          <w:rFonts w:ascii="Arial" w:hAnsi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i/>
          <w:color w:val="000000"/>
          <w:sz w:val="22"/>
          <w:szCs w:val="22"/>
        </w:rPr>
        <w:br w:type="page"/>
      </w:r>
    </w:p>
    <w:tbl>
      <w:tblPr>
        <w:tblW w:w="11340" w:type="dxa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83AC9" w:rsidTr="00C83AC9">
        <w:trPr>
          <w:trHeight w:val="15027"/>
        </w:trPr>
        <w:tc>
          <w:tcPr>
            <w:tcW w:w="11340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C83AC9" w:rsidRDefault="00C83AC9">
            <w:pPr>
              <w:ind w:left="540"/>
              <w:rPr>
                <w:sz w:val="24"/>
                <w:szCs w:val="24"/>
              </w:rPr>
            </w:pPr>
          </w:p>
          <w:p w:rsidR="00C83AC9" w:rsidRDefault="00C83AC9">
            <w:pPr>
              <w:ind w:left="540"/>
            </w:pPr>
          </w:p>
          <w:p w:rsidR="00C83AC9" w:rsidRDefault="00C83AC9">
            <w:pPr>
              <w:ind w:left="540"/>
              <w:rPr>
                <w:color w:val="0000FF"/>
                <w:sz w:val="52"/>
                <w:szCs w:val="52"/>
              </w:rPr>
            </w:pPr>
            <w:r>
              <w:t xml:space="preserve">    </w:t>
            </w:r>
            <w:r w:rsidR="00170F6F">
              <w:rPr>
                <w:color w:val="0000FF"/>
              </w:rPr>
              <w:pict>
                <v:shape id="_x0000_i1026" type="#_x0000_t136" style="width:106pt;height:41.15pt" fillcolor="blue" stroked="f">
                  <v:shadow on="t" color="#b2b2b2" opacity=".5" offset="6pt,-6pt"/>
                  <v:textpath style="font-family:&quot;Times New Roman&quot;;v-text-kern:t" trim="t" fitpath="t" string="советы"/>
                </v:shape>
              </w:pict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0000FF"/>
                <w:sz w:val="52"/>
                <w:szCs w:val="52"/>
              </w:rPr>
              <w:t>психолога</w:t>
            </w:r>
          </w:p>
          <w:p w:rsidR="00C83AC9" w:rsidRDefault="00C83AC9">
            <w:pPr>
              <w:ind w:left="540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3AC9" w:rsidRDefault="00C83AC9">
            <w:r>
              <w:t xml:space="preserve">                                  </w:t>
            </w:r>
            <w:r w:rsidR="00170F6F">
              <w:pict>
                <v:shape id="_x0000_i1027" type="#_x0000_t136" style="width:372.65pt;height:60.9pt" fillcolor="blue" stroked="f">
                  <v:shadow on="t" color="#b2b2b2" opacity=".5" offset="6pt,-6pt"/>
                  <v:textpath style="font-family:&quot;Times New Roman&quot;;font-size:54pt;font-weight:bold;v-text-kern:t" trim="t" fitpath="t" string="Дэвида Льюиса "/>
                </v:shape>
              </w:pict>
            </w:r>
          </w:p>
          <w:p w:rsidR="00C83AC9" w:rsidRDefault="00C83AC9">
            <w:pPr>
              <w:rPr>
                <w:color w:val="CC0099"/>
              </w:rPr>
            </w:pPr>
          </w:p>
          <w:p w:rsidR="00C83AC9" w:rsidRDefault="00C83AC9">
            <w:pPr>
              <w:rPr>
                <w:b/>
                <w:color w:val="9900CC"/>
                <w:sz w:val="36"/>
                <w:szCs w:val="36"/>
              </w:rPr>
            </w:pPr>
            <w:r>
              <w:rPr>
                <w:color w:val="CC0099"/>
                <w:sz w:val="40"/>
                <w:szCs w:val="40"/>
              </w:rPr>
              <w:t xml:space="preserve">    </w:t>
            </w:r>
            <w:r>
              <w:rPr>
                <w:color w:val="9900CC"/>
                <w:sz w:val="36"/>
                <w:szCs w:val="36"/>
              </w:rPr>
              <w:t>‹‹</w:t>
            </w:r>
            <w:r>
              <w:rPr>
                <w:b/>
                <w:color w:val="9900CC"/>
                <w:sz w:val="36"/>
                <w:szCs w:val="36"/>
              </w:rPr>
              <w:t>Об уважительном отношении родителей к своему ребёнку››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</w:t>
            </w:r>
            <w:r>
              <w:rPr>
                <w:color w:val="000080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</w:rPr>
              <w:t>Отвечать на все вопросы ребенка терпеливо и честно.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Показывать ребенку</w:t>
            </w:r>
            <w:proofErr w:type="gramStart"/>
            <w:r>
              <w:rPr>
                <w:color w:val="0000FF"/>
                <w:sz w:val="44"/>
                <w:szCs w:val="44"/>
              </w:rPr>
              <w:t xml:space="preserve"> ,</w:t>
            </w:r>
            <w:proofErr w:type="gramEnd"/>
            <w:r>
              <w:rPr>
                <w:color w:val="0000FF"/>
                <w:sz w:val="44"/>
                <w:szCs w:val="44"/>
              </w:rPr>
              <w:t xml:space="preserve">что он любим таким , какой он     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     </w:t>
            </w:r>
            <w:proofErr w:type="spellStart"/>
            <w:r>
              <w:rPr>
                <w:color w:val="0000FF"/>
                <w:sz w:val="44"/>
                <w:szCs w:val="44"/>
              </w:rPr>
              <w:t>есть</w:t>
            </w:r>
            <w:proofErr w:type="gramStart"/>
            <w:r>
              <w:rPr>
                <w:color w:val="0000FF"/>
                <w:sz w:val="44"/>
                <w:szCs w:val="44"/>
              </w:rPr>
              <w:t>,а</w:t>
            </w:r>
            <w:proofErr w:type="spellEnd"/>
            <w:proofErr w:type="gramEnd"/>
            <w:r>
              <w:rPr>
                <w:color w:val="0000FF"/>
                <w:sz w:val="44"/>
                <w:szCs w:val="44"/>
              </w:rPr>
              <w:t xml:space="preserve"> не за его достижения.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Помогать строить планы и принимать решения.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Никогда не говорить ребенку, что он хуже других.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Никогда не наказывать ребенка унижением.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Не дразнить ребенка за неумение и ошибки.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► В занятиях ребенка находить </w:t>
            </w:r>
            <w:proofErr w:type="gramStart"/>
            <w:r>
              <w:rPr>
                <w:color w:val="0000FF"/>
                <w:sz w:val="44"/>
                <w:szCs w:val="44"/>
              </w:rPr>
              <w:t>достойное</w:t>
            </w:r>
            <w:proofErr w:type="gramEnd"/>
            <w:r>
              <w:rPr>
                <w:color w:val="0000FF"/>
                <w:sz w:val="44"/>
                <w:szCs w:val="44"/>
              </w:rPr>
              <w:t xml:space="preserve"> похвалы.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► </w:t>
            </w:r>
            <w:proofErr w:type="gramStart"/>
            <w:r>
              <w:rPr>
                <w:color w:val="0000FF"/>
                <w:sz w:val="44"/>
                <w:szCs w:val="44"/>
              </w:rPr>
              <w:t>Помогать ребенку быть</w:t>
            </w:r>
            <w:proofErr w:type="gramEnd"/>
            <w:r>
              <w:rPr>
                <w:color w:val="0000FF"/>
                <w:sz w:val="44"/>
                <w:szCs w:val="44"/>
              </w:rPr>
              <w:t xml:space="preserve"> личностью.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► Никогда не отмахиваться от неудач  ребенка, 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      </w:t>
            </w:r>
            <w:proofErr w:type="spellStart"/>
            <w:r>
              <w:rPr>
                <w:color w:val="0000FF"/>
                <w:sz w:val="44"/>
                <w:szCs w:val="44"/>
              </w:rPr>
              <w:t>говоря</w:t>
            </w:r>
            <w:proofErr w:type="gramStart"/>
            <w:r>
              <w:rPr>
                <w:color w:val="0000FF"/>
                <w:sz w:val="44"/>
                <w:szCs w:val="44"/>
              </w:rPr>
              <w:t>:,,</w:t>
            </w:r>
            <w:proofErr w:type="gramEnd"/>
            <w:r>
              <w:rPr>
                <w:color w:val="0000FF"/>
                <w:sz w:val="44"/>
                <w:szCs w:val="44"/>
              </w:rPr>
              <w:t>Я</w:t>
            </w:r>
            <w:proofErr w:type="spellEnd"/>
            <w:r>
              <w:rPr>
                <w:color w:val="0000FF"/>
                <w:sz w:val="44"/>
                <w:szCs w:val="44"/>
              </w:rPr>
              <w:t xml:space="preserve"> это тоже не умею,,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► Верить в здравый смысл ребенка и доверять ему.</w:t>
            </w: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</w:p>
          <w:p w:rsidR="00C83AC9" w:rsidRDefault="00C83AC9">
            <w:pPr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 xml:space="preserve">                           </w:t>
            </w:r>
            <w:r>
              <w:rPr>
                <w:color w:val="0000FF"/>
                <w:sz w:val="32"/>
                <w:szCs w:val="32"/>
              </w:rPr>
              <w:t xml:space="preserve">       </w:t>
            </w:r>
            <w:r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2019935" cy="2089785"/>
                  <wp:effectExtent l="0" t="0" r="0" b="5715"/>
                  <wp:docPr id="3" name="Рисунок 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C83AC9" w:rsidRDefault="00170F6F" w:rsidP="00C83AC9">
      <w:pPr>
        <w:rPr>
          <w:sz w:val="52"/>
          <w:szCs w:val="52"/>
        </w:rPr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22in;height:110.75pt" fillcolor="#03d4a8" stroked="f">
            <v:fill color2="#005cbf" colors="0 #03d4a8;.25 #21d6e0;.75 #0087e6;1 #005cbf" method="none" focus="100%" type="gradient"/>
            <v:shadow on="t" color="silver" opacity="52429f" offset="3pt,3pt"/>
            <v:textpath style="font-family:&quot;Times New Roman&quot;;font-size:1in;font-weight:bold;v-text-kern:t" trim="t" fitpath="t" xscale="f" string="Памятка родителям от ребёнка                                                                                                                          "/>
          </v:shape>
        </w:pict>
      </w:r>
      <w:r w:rsidR="00C83AC9">
        <w:t xml:space="preserve">                                     </w:t>
      </w:r>
      <w:r w:rsidR="00C83AC9">
        <w:rPr>
          <w:b/>
          <w:color w:val="CC00CC"/>
          <w:sz w:val="56"/>
          <w:szCs w:val="56"/>
        </w:rPr>
        <w:t>Дорогие мои родители!</w:t>
      </w:r>
    </w:p>
    <w:p w:rsidR="00C83AC9" w:rsidRDefault="00C83AC9" w:rsidP="00C83AC9">
      <w:pPr>
        <w:rPr>
          <w:b/>
          <w:sz w:val="52"/>
          <w:szCs w:val="52"/>
        </w:rPr>
      </w:pPr>
    </w:p>
    <w:p w:rsidR="00C83AC9" w:rsidRDefault="00C83AC9" w:rsidP="00C83AC9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☺   </w:t>
      </w:r>
      <w:r>
        <w:rPr>
          <w:sz w:val="36"/>
          <w:szCs w:val="36"/>
        </w:rPr>
        <w:t xml:space="preserve">Не давайте пустых обещаний. Это подорвёт мое доверие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 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  вам.</w:t>
      </w:r>
    </w:p>
    <w:p w:rsidR="00C83AC9" w:rsidRDefault="00C83AC9" w:rsidP="00C83AC9">
      <w:pPr>
        <w:rPr>
          <w:sz w:val="36"/>
          <w:szCs w:val="36"/>
        </w:rPr>
      </w:pPr>
      <w:r>
        <w:rPr>
          <w:sz w:val="52"/>
          <w:szCs w:val="52"/>
        </w:rPr>
        <w:t xml:space="preserve">☺   </w:t>
      </w:r>
      <w:r>
        <w:rPr>
          <w:sz w:val="36"/>
          <w:szCs w:val="36"/>
        </w:rPr>
        <w:t xml:space="preserve">Не пытайтесь меня все время поучать. Вы удивились бы, </w:t>
      </w:r>
    </w:p>
    <w:p w:rsidR="00C83AC9" w:rsidRDefault="00C83AC9" w:rsidP="00C83AC9">
      <w:r>
        <w:rPr>
          <w:sz w:val="36"/>
          <w:szCs w:val="36"/>
        </w:rPr>
        <w:t xml:space="preserve">            узнав,</w:t>
      </w:r>
      <w:r>
        <w:t xml:space="preserve"> </w:t>
      </w:r>
      <w:r>
        <w:rPr>
          <w:sz w:val="36"/>
          <w:szCs w:val="36"/>
        </w:rPr>
        <w:t>как великолепно я знаю, что такое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,хорошо,, и что</w:t>
      </w:r>
      <w:r>
        <w:t xml:space="preserve">  </w:t>
      </w:r>
    </w:p>
    <w:p w:rsidR="00C83AC9" w:rsidRDefault="00C83AC9" w:rsidP="00C83AC9">
      <w:r>
        <w:t xml:space="preserve">                     </w:t>
      </w:r>
      <w:r>
        <w:rPr>
          <w:sz w:val="36"/>
          <w:szCs w:val="36"/>
        </w:rPr>
        <w:t>такое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,плохо,, </w:t>
      </w:r>
    </w:p>
    <w:p w:rsidR="00C83AC9" w:rsidRDefault="00C83AC9" w:rsidP="00C83AC9">
      <w:r>
        <w:rPr>
          <w:sz w:val="52"/>
          <w:szCs w:val="52"/>
        </w:rPr>
        <w:t xml:space="preserve">☺   </w:t>
      </w:r>
      <w:r>
        <w:rPr>
          <w:sz w:val="36"/>
          <w:szCs w:val="36"/>
        </w:rPr>
        <w:t>Не применяйте ко мне силу. Иначе я буду думать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что </w:t>
      </w:r>
    </w:p>
    <w:p w:rsidR="00C83AC9" w:rsidRDefault="00C83AC9" w:rsidP="00C83AC9">
      <w:pPr>
        <w:rPr>
          <w:color w:val="CC00CC"/>
        </w:rPr>
      </w:pPr>
      <w:r>
        <w:rPr>
          <w:sz w:val="36"/>
          <w:szCs w:val="36"/>
        </w:rPr>
        <w:t xml:space="preserve">           считаться нужно только с силой.</w:t>
      </w:r>
    </w:p>
    <w:p w:rsidR="00C83AC9" w:rsidRDefault="00C83AC9" w:rsidP="00C83AC9">
      <w:r>
        <w:rPr>
          <w:sz w:val="36"/>
          <w:szCs w:val="36"/>
        </w:rPr>
        <w:t xml:space="preserve"> </w:t>
      </w:r>
    </w:p>
    <w:p w:rsidR="00C83AC9" w:rsidRDefault="00C83AC9" w:rsidP="00C83AC9">
      <w:pPr>
        <w:rPr>
          <w:sz w:val="36"/>
          <w:szCs w:val="36"/>
        </w:rPr>
      </w:pPr>
      <w:r>
        <w:rPr>
          <w:sz w:val="52"/>
          <w:szCs w:val="52"/>
        </w:rPr>
        <w:t xml:space="preserve">☺   </w:t>
      </w:r>
      <w:r>
        <w:rPr>
          <w:sz w:val="36"/>
          <w:szCs w:val="36"/>
        </w:rPr>
        <w:t xml:space="preserve">Не делайте мне замечание в присутствии других людей. На 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  замечания я буду реагировать лишь </w:t>
      </w:r>
      <w:proofErr w:type="gramStart"/>
      <w:r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едине</w:t>
      </w:r>
      <w:proofErr w:type="spellEnd"/>
      <w:proofErr w:type="gramEnd"/>
      <w:r>
        <w:rPr>
          <w:sz w:val="36"/>
          <w:szCs w:val="36"/>
        </w:rPr>
        <w:t xml:space="preserve">, без   </w:t>
      </w:r>
    </w:p>
    <w:p w:rsidR="00C83AC9" w:rsidRDefault="00C83AC9" w:rsidP="00C83AC9">
      <w:pPr>
        <w:rPr>
          <w:sz w:val="52"/>
          <w:szCs w:val="52"/>
        </w:rPr>
      </w:pPr>
      <w:r>
        <w:rPr>
          <w:sz w:val="36"/>
          <w:szCs w:val="36"/>
        </w:rPr>
        <w:t xml:space="preserve">           посторонних. </w:t>
      </w:r>
      <w:r>
        <w:rPr>
          <w:sz w:val="52"/>
          <w:szCs w:val="52"/>
        </w:rPr>
        <w:t xml:space="preserve">                                                                                           ☺   </w:t>
      </w:r>
      <w:r>
        <w:rPr>
          <w:sz w:val="36"/>
          <w:szCs w:val="36"/>
        </w:rPr>
        <w:t>Не пытайтесь меня поучать в конфликтной ситуации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  Поговорите со мной тогда, когда ваш гнев уступит место 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  здравому смыслу.</w:t>
      </w:r>
    </w:p>
    <w:p w:rsidR="00C83AC9" w:rsidRDefault="00C83AC9" w:rsidP="00C83AC9">
      <w:r>
        <w:rPr>
          <w:sz w:val="36"/>
          <w:szCs w:val="36"/>
        </w:rPr>
        <w:t xml:space="preserve">  </w:t>
      </w:r>
    </w:p>
    <w:p w:rsidR="00C83AC9" w:rsidRDefault="00C83AC9" w:rsidP="00C83AC9">
      <w:pPr>
        <w:rPr>
          <w:sz w:val="36"/>
          <w:szCs w:val="36"/>
        </w:rPr>
      </w:pPr>
      <w:r>
        <w:rPr>
          <w:sz w:val="52"/>
          <w:szCs w:val="52"/>
        </w:rPr>
        <w:t xml:space="preserve">☺  </w:t>
      </w:r>
      <w:r>
        <w:rPr>
          <w:sz w:val="36"/>
          <w:szCs w:val="36"/>
        </w:rPr>
        <w:t xml:space="preserve">Не придирайтесь ко мне и не ворчите. Иначе мне придется 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 притвориться глухим, чтобы как-то защититься.</w:t>
      </w:r>
    </w:p>
    <w:p w:rsidR="00C83AC9" w:rsidRDefault="00C83AC9" w:rsidP="00C83AC9">
      <w:r>
        <w:rPr>
          <w:sz w:val="36"/>
          <w:szCs w:val="36"/>
        </w:rPr>
        <w:t xml:space="preserve">  </w:t>
      </w:r>
    </w:p>
    <w:p w:rsidR="00C83AC9" w:rsidRDefault="00C83AC9" w:rsidP="00C83AC9">
      <w:pPr>
        <w:rPr>
          <w:sz w:val="36"/>
          <w:szCs w:val="36"/>
        </w:rPr>
      </w:pPr>
      <w:r>
        <w:rPr>
          <w:sz w:val="52"/>
          <w:szCs w:val="52"/>
        </w:rPr>
        <w:t>☺</w:t>
      </w:r>
      <w:r>
        <w:rPr>
          <w:sz w:val="36"/>
          <w:szCs w:val="36"/>
        </w:rPr>
        <w:t xml:space="preserve">   Не забудьте, что я развиваюсь, а значит экспериментирую.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Таким </w:t>
      </w:r>
      <w:proofErr w:type="gramStart"/>
      <w:r>
        <w:rPr>
          <w:sz w:val="36"/>
          <w:szCs w:val="36"/>
        </w:rPr>
        <w:t>образом</w:t>
      </w:r>
      <w:proofErr w:type="gramEnd"/>
      <w:r>
        <w:rPr>
          <w:sz w:val="36"/>
          <w:szCs w:val="36"/>
        </w:rPr>
        <w:t xml:space="preserve"> я учусь. Примиритесь, пожалуйста, с этим.</w:t>
      </w:r>
    </w:p>
    <w:p w:rsidR="00C83AC9" w:rsidRDefault="00C83AC9" w:rsidP="00C83AC9">
      <w:pPr>
        <w:rPr>
          <w:sz w:val="36"/>
          <w:szCs w:val="36"/>
        </w:rPr>
      </w:pPr>
    </w:p>
    <w:p w:rsidR="00C83AC9" w:rsidRDefault="00C83AC9" w:rsidP="00C83AC9">
      <w:pPr>
        <w:rPr>
          <w:sz w:val="36"/>
          <w:szCs w:val="36"/>
        </w:rPr>
      </w:pPr>
      <w:r>
        <w:rPr>
          <w:sz w:val="52"/>
          <w:szCs w:val="52"/>
        </w:rPr>
        <w:t xml:space="preserve">☺ </w:t>
      </w:r>
      <w:r>
        <w:rPr>
          <w:sz w:val="36"/>
          <w:szCs w:val="36"/>
        </w:rPr>
        <w:t xml:space="preserve"> Не оберегайте меня от последствий моей деятельности.</w:t>
      </w:r>
    </w:p>
    <w:p w:rsidR="00C83AC9" w:rsidRDefault="00C83AC9" w:rsidP="00C83AC9">
      <w:pPr>
        <w:rPr>
          <w:sz w:val="36"/>
          <w:szCs w:val="36"/>
        </w:rPr>
      </w:pPr>
      <w:r>
        <w:rPr>
          <w:sz w:val="36"/>
          <w:szCs w:val="36"/>
        </w:rPr>
        <w:t xml:space="preserve">         Мне необходимо учиться на собственном опыте.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3"/>
      </w:tblGrid>
      <w:tr w:rsidR="00C83AC9" w:rsidTr="00C83AC9">
        <w:trPr>
          <w:trHeight w:val="359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lastRenderedPageBreak/>
              <w:t xml:space="preserve">☺ </w:t>
            </w:r>
            <w:r>
              <w:rPr>
                <w:sz w:val="36"/>
                <w:szCs w:val="36"/>
              </w:rPr>
              <w:t>Не заставляйте меня считать, что ошибки, сделанные мною,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эт</w:t>
            </w:r>
            <w:proofErr w:type="gramStart"/>
            <w:r>
              <w:rPr>
                <w:sz w:val="36"/>
                <w:szCs w:val="36"/>
              </w:rPr>
              <w:t>о-</w:t>
            </w:r>
            <w:proofErr w:type="gramEnd"/>
            <w:r>
              <w:rPr>
                <w:sz w:val="36"/>
                <w:szCs w:val="36"/>
              </w:rPr>
              <w:t xml:space="preserve"> преступление. Я должен научиться делать ошибки, не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думая при этом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>что я ни на что не годен.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>Не отмахивайтесь от меня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если я задаю вам честные и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прямые вопросы.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>Никогда не считайте, что извиниться передо мной – ниже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вашего достоинства. Ваше честное извинение и признание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своих ошибок вызывает у меня уважение к вам.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>Не забывайте, что мне нужно ваше внимание и поддержка.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>Относитесь ко мне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как вы относитесь к своим друзьям.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Я тоже хочу быть вашим лучшим другом.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 xml:space="preserve">Не забывайте, ваши добрые мысли и теплые пожелания,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которые вы мне дарите сейчас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через годы вернуться к вам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сторицей.</w:t>
            </w:r>
          </w:p>
          <w:p w:rsidR="00C83AC9" w:rsidRDefault="00C83AC9"/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☺ </w:t>
            </w:r>
            <w:r>
              <w:rPr>
                <w:sz w:val="36"/>
                <w:szCs w:val="36"/>
              </w:rPr>
              <w:t xml:space="preserve">Помните, что у вас есть самое великое чудо на свете. </w:t>
            </w:r>
          </w:p>
          <w:p w:rsidR="00C83AC9" w:rsidRDefault="00C83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Это чудо</w:t>
            </w:r>
          </w:p>
          <w:p w:rsidR="00C83AC9" w:rsidRDefault="00C83AC9">
            <w:pPr>
              <w:rPr>
                <w:sz w:val="36"/>
                <w:szCs w:val="36"/>
              </w:rPr>
            </w:pPr>
          </w:p>
          <w:p w:rsidR="00C83AC9" w:rsidRDefault="00C83AC9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</w:t>
            </w:r>
            <w:r>
              <w:rPr>
                <w:b/>
                <w:color w:val="FF0000"/>
                <w:sz w:val="52"/>
                <w:szCs w:val="52"/>
              </w:rPr>
              <w:t xml:space="preserve">Я – ваш ребёнок!  </w:t>
            </w:r>
          </w:p>
        </w:tc>
      </w:tr>
      <w:tr w:rsidR="00C83AC9" w:rsidTr="00C83AC9">
        <w:trPr>
          <w:trHeight w:val="359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3AC9" w:rsidRDefault="00C83AC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</w:p>
          <w:p w:rsidR="00C83AC9" w:rsidRDefault="00C83AC9"/>
          <w:p w:rsidR="00C83AC9" w:rsidRDefault="00C83AC9">
            <w:pPr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2783205" cy="2632710"/>
                  <wp:effectExtent l="0" t="0" r="0" b="0"/>
                  <wp:docPr id="2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AC9" w:rsidRDefault="00C83AC9" w:rsidP="00C83AC9">
      <w:pPr>
        <w:shd w:val="clear" w:color="auto" w:fill="FFFFFF"/>
        <w:tabs>
          <w:tab w:val="left" w:pos="758"/>
        </w:tabs>
        <w:spacing w:before="5" w:line="216" w:lineRule="exact"/>
        <w:ind w:left="110"/>
        <w:jc w:val="both"/>
        <w:rPr>
          <w:i/>
          <w:spacing w:val="-16"/>
          <w:sz w:val="22"/>
          <w:szCs w:val="22"/>
        </w:rPr>
      </w:pPr>
    </w:p>
    <w:p w:rsidR="00C83AC9" w:rsidRDefault="00C83AC9" w:rsidP="00C83AC9">
      <w:pPr>
        <w:shd w:val="clear" w:color="auto" w:fill="FFFFFF"/>
        <w:tabs>
          <w:tab w:val="left" w:pos="758"/>
        </w:tabs>
        <w:spacing w:before="5" w:line="216" w:lineRule="exact"/>
        <w:ind w:left="110"/>
        <w:jc w:val="both"/>
        <w:rPr>
          <w:i/>
          <w:spacing w:val="-16"/>
          <w:sz w:val="22"/>
          <w:szCs w:val="22"/>
        </w:rPr>
      </w:pPr>
    </w:p>
    <w:p w:rsidR="00C83AC9" w:rsidRDefault="00C83AC9" w:rsidP="00C83AC9">
      <w:pPr>
        <w:shd w:val="clear" w:color="auto" w:fill="FFFFFF"/>
        <w:tabs>
          <w:tab w:val="left" w:pos="758"/>
        </w:tabs>
        <w:spacing w:before="5" w:line="216" w:lineRule="exact"/>
        <w:ind w:left="110"/>
        <w:jc w:val="both"/>
        <w:rPr>
          <w:i/>
          <w:spacing w:val="-16"/>
          <w:sz w:val="22"/>
          <w:szCs w:val="22"/>
        </w:rPr>
      </w:pPr>
    </w:p>
    <w:p w:rsidR="00C83AC9" w:rsidRDefault="00C83AC9" w:rsidP="00C83AC9">
      <w:pPr>
        <w:rPr>
          <w:b/>
          <w:color w:val="993300"/>
          <w:sz w:val="44"/>
          <w:szCs w:val="44"/>
        </w:rPr>
      </w:pPr>
      <w:r>
        <w:rPr>
          <w:b/>
          <w:sz w:val="36"/>
          <w:szCs w:val="36"/>
        </w:rPr>
        <w:lastRenderedPageBreak/>
        <w:t xml:space="preserve">                    </w:t>
      </w:r>
      <w:r>
        <w:rPr>
          <w:b/>
          <w:color w:val="993300"/>
          <w:sz w:val="44"/>
          <w:szCs w:val="44"/>
        </w:rPr>
        <w:t xml:space="preserve">Памятка об уважительном отношении  </w:t>
      </w:r>
    </w:p>
    <w:p w:rsidR="00C83AC9" w:rsidRDefault="00C83AC9" w:rsidP="00C83AC9">
      <w:pPr>
        <w:rPr>
          <w:b/>
          <w:color w:val="993300"/>
          <w:sz w:val="44"/>
          <w:szCs w:val="44"/>
        </w:rPr>
      </w:pPr>
      <w:r>
        <w:rPr>
          <w:b/>
          <w:color w:val="993300"/>
          <w:sz w:val="44"/>
          <w:szCs w:val="44"/>
        </w:rPr>
        <w:t xml:space="preserve">                     родителей  к своему ребенку</w:t>
      </w:r>
    </w:p>
    <w:p w:rsidR="00C83AC9" w:rsidRDefault="00C83AC9" w:rsidP="00C83AC9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</w:t>
      </w:r>
    </w:p>
    <w:p w:rsidR="00C83AC9" w:rsidRDefault="00C83AC9" w:rsidP="00C83AC9">
      <w:pPr>
        <w:rPr>
          <w:b/>
        </w:rPr>
      </w:pPr>
    </w:p>
    <w:p w:rsidR="00C83AC9" w:rsidRDefault="00C83AC9" w:rsidP="00C83AC9">
      <w:pPr>
        <w:rPr>
          <w:b/>
        </w:rPr>
      </w:pPr>
      <w:r>
        <w:rPr>
          <w:b/>
        </w:rPr>
        <w:t xml:space="preserve">      </w:t>
      </w:r>
      <w:r>
        <w:rPr>
          <w:color w:val="FF0000"/>
          <w:sz w:val="72"/>
          <w:szCs w:val="72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Любовью и уступками достигается всё.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Жан Поль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Душевная копилка ребенка работает день и ночь.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Её ценность зависит от того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мы туда бросаем. 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Януш</w:t>
      </w:r>
      <w:proofErr w:type="spellEnd"/>
      <w:r>
        <w:rPr>
          <w:b/>
        </w:rPr>
        <w:t xml:space="preserve"> Корчак </w:t>
      </w:r>
    </w:p>
    <w:p w:rsidR="00C83AC9" w:rsidRDefault="00C83AC9" w:rsidP="00C83A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</w:t>
      </w:r>
      <w:r w:rsidR="00170F6F"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9" type="#_x0000_t170" style="width:485.8pt;height:89.4pt" adj="2158" fillcolor="#fc9" strokeweight="1pt">
            <v:fill color2="#d60093" rotate="t" focus="100%" type="gradient"/>
            <v:shadow on="t" type="perspective" opacity="45875f" origin=",.5" matrix=",,,.5,,-4768371582e-16"/>
            <v:textpath style="font-family:&quot;Arial&quot;;font-size:66pt;font-weight:bold;v-text-kern:t" trim="t" fitpath="t" string="Законы родительской истины"/>
          </v:shape>
        </w:pict>
      </w:r>
      <w:r>
        <w:rPr>
          <w:color w:val="339966"/>
          <w:sz w:val="32"/>
          <w:szCs w:val="32"/>
        </w:rPr>
        <w:t xml:space="preserve"> </w:t>
      </w:r>
    </w:p>
    <w:p w:rsidR="00C83AC9" w:rsidRDefault="00C83AC9" w:rsidP="00C83AC9">
      <w:pPr>
        <w:rPr>
          <w:sz w:val="32"/>
          <w:szCs w:val="32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b/>
          <w:color w:val="008000"/>
          <w:sz w:val="36"/>
          <w:szCs w:val="36"/>
        </w:rPr>
        <w:pict>
          <v:shape id="_x0000_i1030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1."/>
          </v:shape>
        </w:pict>
      </w:r>
      <w:r w:rsidR="00C83AC9">
        <w:rPr>
          <w:b/>
          <w:color w:val="008000"/>
          <w:sz w:val="36"/>
          <w:szCs w:val="36"/>
        </w:rPr>
        <w:t xml:space="preserve">    </w:t>
      </w:r>
      <w:r w:rsidR="00C83AC9">
        <w:rPr>
          <w:sz w:val="40"/>
          <w:szCs w:val="40"/>
        </w:rPr>
        <w:t>Дорожите любовью своего ребенка. Помните, от любви</w:t>
      </w:r>
      <w:r w:rsidR="00C83AC9">
        <w:rPr>
          <w:sz w:val="32"/>
          <w:szCs w:val="32"/>
        </w:rPr>
        <w:t xml:space="preserve"> </w:t>
      </w:r>
      <w:r w:rsidR="00C83AC9">
        <w:rPr>
          <w:sz w:val="40"/>
          <w:szCs w:val="40"/>
        </w:rPr>
        <w:t>до ненависти один шаг, не делайте</w:t>
      </w:r>
      <w:r w:rsidR="00C83AC9">
        <w:rPr>
          <w:sz w:val="32"/>
          <w:szCs w:val="32"/>
        </w:rPr>
        <w:t xml:space="preserve"> </w:t>
      </w:r>
      <w:r w:rsidR="00C83AC9">
        <w:rPr>
          <w:sz w:val="40"/>
          <w:szCs w:val="40"/>
        </w:rPr>
        <w:t>необдуманных шагов!</w:t>
      </w:r>
    </w:p>
    <w:p w:rsidR="00C83AC9" w:rsidRDefault="00C83AC9" w:rsidP="00C83AC9">
      <w:pPr>
        <w:rPr>
          <w:b/>
          <w:color w:val="008000"/>
          <w:sz w:val="40"/>
          <w:szCs w:val="40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b/>
          <w:color w:val="008000"/>
          <w:sz w:val="36"/>
          <w:szCs w:val="36"/>
        </w:rPr>
        <w:pict>
          <v:shape id="_x0000_i1031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2."/>
          </v:shape>
        </w:pict>
      </w:r>
      <w:r w:rsidR="00C83AC9">
        <w:rPr>
          <w:b/>
          <w:color w:val="008000"/>
          <w:sz w:val="36"/>
          <w:szCs w:val="36"/>
        </w:rPr>
        <w:t xml:space="preserve">   </w:t>
      </w:r>
      <w:r w:rsidR="00C83AC9">
        <w:rPr>
          <w:sz w:val="40"/>
          <w:szCs w:val="40"/>
        </w:rPr>
        <w:t>Не унижайте своего ребенка. Унижая</w:t>
      </w:r>
    </w:p>
    <w:p w:rsidR="00C83AC9" w:rsidRDefault="00C83AC9" w:rsidP="00C83AC9">
      <w:pPr>
        <w:rPr>
          <w:sz w:val="32"/>
          <w:szCs w:val="32"/>
        </w:rPr>
      </w:pPr>
      <w:r>
        <w:rPr>
          <w:sz w:val="40"/>
          <w:szCs w:val="40"/>
        </w:rPr>
        <w:t>его самого, вы формируете у него умение и навык унижения, который он сможет использовать по отношению к другим людям. Не исключено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что это будете</w:t>
      </w: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Вы.</w:t>
      </w:r>
    </w:p>
    <w:p w:rsidR="00C83AC9" w:rsidRDefault="00C83AC9" w:rsidP="00C83AC9">
      <w:pPr>
        <w:rPr>
          <w:b/>
          <w:color w:val="008000"/>
          <w:sz w:val="36"/>
          <w:szCs w:val="36"/>
        </w:rPr>
      </w:pPr>
    </w:p>
    <w:p w:rsidR="00C83AC9" w:rsidRDefault="00170F6F" w:rsidP="00C83AC9">
      <w:pPr>
        <w:rPr>
          <w:sz w:val="32"/>
          <w:szCs w:val="32"/>
        </w:rPr>
      </w:pPr>
      <w:r>
        <w:rPr>
          <w:b/>
          <w:color w:val="008000"/>
          <w:sz w:val="36"/>
          <w:szCs w:val="36"/>
        </w:rPr>
        <w:pict>
          <v:shape id="_x0000_i1032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3."/>
          </v:shape>
        </w:pict>
      </w:r>
      <w:r w:rsidR="00C83AC9">
        <w:rPr>
          <w:b/>
          <w:color w:val="008000"/>
          <w:sz w:val="36"/>
          <w:szCs w:val="36"/>
        </w:rPr>
        <w:t xml:space="preserve">   </w:t>
      </w:r>
      <w:r w:rsidR="00C83AC9">
        <w:rPr>
          <w:sz w:val="40"/>
          <w:szCs w:val="40"/>
        </w:rPr>
        <w:t xml:space="preserve">Не угрожайте своему ребенку. Угрозы взрослого порождают </w:t>
      </w:r>
      <w:proofErr w:type="gramStart"/>
      <w:r w:rsidR="00C83AC9">
        <w:rPr>
          <w:sz w:val="40"/>
          <w:szCs w:val="40"/>
        </w:rPr>
        <w:t>вранье</w:t>
      </w:r>
      <w:proofErr w:type="gramEnd"/>
      <w:r w:rsidR="00C83AC9">
        <w:rPr>
          <w:sz w:val="40"/>
          <w:szCs w:val="40"/>
        </w:rPr>
        <w:t xml:space="preserve"> ребенка, приводят к боязни и ненависти.</w:t>
      </w:r>
    </w:p>
    <w:p w:rsidR="00C83AC9" w:rsidRDefault="00C83AC9" w:rsidP="00C83AC9">
      <w:pPr>
        <w:rPr>
          <w:b/>
          <w:color w:val="008000"/>
          <w:sz w:val="36"/>
          <w:szCs w:val="36"/>
        </w:rPr>
      </w:pPr>
    </w:p>
    <w:p w:rsidR="00C83AC9" w:rsidRDefault="00170F6F" w:rsidP="00C83AC9">
      <w:pPr>
        <w:rPr>
          <w:sz w:val="32"/>
          <w:szCs w:val="32"/>
        </w:rPr>
      </w:pPr>
      <w:r>
        <w:rPr>
          <w:b/>
          <w:color w:val="008000"/>
          <w:sz w:val="36"/>
          <w:szCs w:val="36"/>
        </w:rPr>
        <w:pict>
          <v:shape id="_x0000_i1033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4."/>
          </v:shape>
        </w:pict>
      </w:r>
      <w:r w:rsidR="00C83AC9">
        <w:rPr>
          <w:b/>
          <w:color w:val="008000"/>
          <w:sz w:val="36"/>
          <w:szCs w:val="36"/>
        </w:rPr>
        <w:t xml:space="preserve">  </w:t>
      </w:r>
      <w:r w:rsidR="00C83AC9">
        <w:rPr>
          <w:sz w:val="40"/>
          <w:szCs w:val="40"/>
        </w:rPr>
        <w:t>Не налагайте запретов. В природе ребенка – дух бунтарства. То, что категорически запрещено, очень хочется попробовать.</w:t>
      </w:r>
    </w:p>
    <w:p w:rsidR="00C83AC9" w:rsidRDefault="00C83AC9" w:rsidP="00C83AC9">
      <w:pPr>
        <w:rPr>
          <w:b/>
          <w:color w:val="008000"/>
          <w:sz w:val="36"/>
          <w:szCs w:val="36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b/>
          <w:color w:val="008000"/>
          <w:sz w:val="36"/>
          <w:szCs w:val="36"/>
        </w:rPr>
        <w:pict>
          <v:shape id="_x0000_i1034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5."/>
          </v:shape>
        </w:pict>
      </w:r>
      <w:r w:rsidR="00C83AC9">
        <w:rPr>
          <w:b/>
          <w:color w:val="008000"/>
          <w:sz w:val="36"/>
          <w:szCs w:val="36"/>
        </w:rPr>
        <w:t xml:space="preserve">   </w:t>
      </w:r>
      <w:r w:rsidR="00C83AC9">
        <w:rPr>
          <w:sz w:val="40"/>
          <w:szCs w:val="40"/>
        </w:rPr>
        <w:t>Не опекайте своего ребенка там,</w:t>
      </w:r>
    </w:p>
    <w:p w:rsidR="00C83AC9" w:rsidRDefault="00C83AC9" w:rsidP="00C83AC9">
      <w:pPr>
        <w:rPr>
          <w:sz w:val="40"/>
          <w:szCs w:val="40"/>
        </w:rPr>
      </w:pPr>
      <w:r>
        <w:rPr>
          <w:sz w:val="40"/>
          <w:szCs w:val="40"/>
        </w:rPr>
        <w:t>где можно обойтись без опеки; дайте возможность маленькому человеку самостоятельно стать большим.</w:t>
      </w:r>
    </w:p>
    <w:p w:rsidR="00C83AC9" w:rsidRDefault="00C83AC9" w:rsidP="00C83AC9">
      <w:pPr>
        <w:rPr>
          <w:b/>
          <w:color w:val="008000"/>
          <w:sz w:val="36"/>
          <w:szCs w:val="36"/>
        </w:rPr>
      </w:pPr>
    </w:p>
    <w:p w:rsidR="00C83AC9" w:rsidRDefault="00170F6F" w:rsidP="00C83AC9">
      <w:pPr>
        <w:rPr>
          <w:sz w:val="32"/>
          <w:szCs w:val="32"/>
        </w:rPr>
      </w:pPr>
      <w:r>
        <w:rPr>
          <w:b/>
          <w:color w:val="008000"/>
          <w:sz w:val="36"/>
          <w:szCs w:val="36"/>
        </w:rPr>
        <w:pict>
          <v:shape id="_x0000_i1035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6."/>
          </v:shape>
        </w:pict>
      </w:r>
      <w:r w:rsidR="00C83AC9">
        <w:rPr>
          <w:b/>
          <w:color w:val="008000"/>
          <w:sz w:val="36"/>
          <w:szCs w:val="36"/>
        </w:rPr>
        <w:t xml:space="preserve">   </w:t>
      </w:r>
      <w:r w:rsidR="00C83AC9">
        <w:rPr>
          <w:sz w:val="40"/>
          <w:szCs w:val="40"/>
        </w:rPr>
        <w:t>Не читайте своему ребенку бесконечные нотации, он</w:t>
      </w:r>
      <w:r w:rsidR="00C83AC9">
        <w:rPr>
          <w:sz w:val="32"/>
          <w:szCs w:val="32"/>
        </w:rPr>
        <w:t xml:space="preserve"> </w:t>
      </w:r>
      <w:r w:rsidR="00C83AC9">
        <w:rPr>
          <w:sz w:val="40"/>
          <w:szCs w:val="40"/>
        </w:rPr>
        <w:t>их просто не слышит.</w:t>
      </w:r>
    </w:p>
    <w:p w:rsidR="00C83AC9" w:rsidRDefault="00C83AC9" w:rsidP="00C83AC9">
      <w:pPr>
        <w:rPr>
          <w:b/>
          <w:color w:val="008000"/>
          <w:sz w:val="36"/>
          <w:szCs w:val="36"/>
        </w:rPr>
      </w:pPr>
    </w:p>
    <w:p w:rsidR="00C83AC9" w:rsidRDefault="00170F6F" w:rsidP="00C83AC9">
      <w:pPr>
        <w:rPr>
          <w:sz w:val="32"/>
          <w:szCs w:val="32"/>
        </w:rPr>
      </w:pPr>
      <w:r>
        <w:rPr>
          <w:b/>
          <w:color w:val="008000"/>
          <w:sz w:val="36"/>
          <w:szCs w:val="36"/>
        </w:rPr>
        <w:pict>
          <v:shape id="_x0000_i1036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7."/>
          </v:shape>
        </w:pict>
      </w:r>
      <w:r w:rsidR="00C83AC9">
        <w:rPr>
          <w:b/>
          <w:color w:val="008000"/>
          <w:sz w:val="36"/>
          <w:szCs w:val="36"/>
        </w:rPr>
        <w:t xml:space="preserve">   </w:t>
      </w:r>
      <w:r w:rsidR="00C83AC9">
        <w:rPr>
          <w:sz w:val="40"/>
          <w:szCs w:val="40"/>
        </w:rPr>
        <w:t>Развивайте в себе чувство юмора. Учитесь смеяться над своими слабостями</w:t>
      </w:r>
      <w:proofErr w:type="gramStart"/>
      <w:r w:rsidR="00C83AC9">
        <w:rPr>
          <w:sz w:val="40"/>
          <w:szCs w:val="40"/>
        </w:rPr>
        <w:t xml:space="preserve"> ,</w:t>
      </w:r>
      <w:proofErr w:type="gramEnd"/>
      <w:r w:rsidR="00C83AC9">
        <w:rPr>
          <w:sz w:val="40"/>
          <w:szCs w:val="40"/>
        </w:rPr>
        <w:t>разрешайте ребенку смеяться вместе с вами. Учите своего ребенка смеяться над собой! Это лучше, чем над ним будут смеяться</w:t>
      </w:r>
      <w:r w:rsidR="00C83AC9">
        <w:rPr>
          <w:sz w:val="32"/>
          <w:szCs w:val="32"/>
        </w:rPr>
        <w:t xml:space="preserve"> </w:t>
      </w:r>
      <w:r w:rsidR="00C83AC9">
        <w:rPr>
          <w:sz w:val="40"/>
          <w:szCs w:val="40"/>
        </w:rPr>
        <w:t>другие.</w:t>
      </w:r>
    </w:p>
    <w:p w:rsidR="00C83AC9" w:rsidRDefault="00170F6F" w:rsidP="00C83AC9">
      <w:pPr>
        <w:rPr>
          <w:sz w:val="40"/>
          <w:szCs w:val="40"/>
        </w:rPr>
      </w:pPr>
      <w:r>
        <w:rPr>
          <w:b/>
          <w:color w:val="008000"/>
          <w:sz w:val="36"/>
          <w:szCs w:val="36"/>
        </w:rPr>
        <w:pict>
          <v:shape id="_x0000_i1037" type="#_x0000_t136" style="width:147.9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8. "/>
          </v:shape>
        </w:pict>
      </w:r>
      <w:r w:rsidR="00C83AC9">
        <w:rPr>
          <w:b/>
          <w:color w:val="008000"/>
          <w:sz w:val="36"/>
          <w:szCs w:val="36"/>
        </w:rPr>
        <w:t xml:space="preserve"> </w:t>
      </w:r>
      <w:r w:rsidR="00C83AC9">
        <w:rPr>
          <w:sz w:val="40"/>
          <w:szCs w:val="40"/>
        </w:rPr>
        <w:t xml:space="preserve">Не наказывайте своего ребенка за то, что позволяете делать себе. </w:t>
      </w:r>
      <w:r w:rsidR="00C83AC9">
        <w:rPr>
          <w:b/>
          <w:color w:val="008000"/>
          <w:sz w:val="36"/>
          <w:szCs w:val="36"/>
        </w:rPr>
        <w:t xml:space="preserve"> </w:t>
      </w:r>
    </w:p>
    <w:p w:rsidR="00C83AC9" w:rsidRDefault="00C83AC9" w:rsidP="00C83AC9">
      <w:pPr>
        <w:rPr>
          <w:sz w:val="40"/>
          <w:szCs w:val="40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sz w:val="40"/>
          <w:szCs w:val="40"/>
        </w:rPr>
        <w:pict>
          <v:shape id="_x0000_i1038" type="#_x0000_t136" style="width:137.6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9."/>
          </v:shape>
        </w:pict>
      </w:r>
      <w:r w:rsidR="00C83AC9">
        <w:rPr>
          <w:sz w:val="40"/>
          <w:szCs w:val="40"/>
        </w:rPr>
        <w:t xml:space="preserve">   Воспитание и общение с ребенком не должно зависеть от вашего настроения.</w:t>
      </w:r>
    </w:p>
    <w:p w:rsidR="00C83AC9" w:rsidRDefault="00C83AC9" w:rsidP="00C83AC9">
      <w:pPr>
        <w:rPr>
          <w:sz w:val="40"/>
          <w:szCs w:val="40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sz w:val="40"/>
          <w:szCs w:val="40"/>
        </w:rPr>
        <w:pict>
          <v:shape id="_x0000_i1039" type="#_x0000_t136" style="width:158.2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10."/>
          </v:shape>
        </w:pict>
      </w:r>
      <w:r w:rsidR="00C83AC9">
        <w:rPr>
          <w:sz w:val="40"/>
          <w:szCs w:val="40"/>
        </w:rPr>
        <w:t xml:space="preserve">  Прислушайтесь к ребенку. Вникнете в его проблему. Благодаря родительскому вниманию он почувствует свою значимость и ощутит свое человеческое достоинство.</w:t>
      </w:r>
    </w:p>
    <w:p w:rsidR="00C83AC9" w:rsidRDefault="00170F6F" w:rsidP="00C83AC9">
      <w:pPr>
        <w:rPr>
          <w:sz w:val="40"/>
          <w:szCs w:val="40"/>
        </w:rPr>
      </w:pPr>
      <w:r>
        <w:rPr>
          <w:sz w:val="40"/>
          <w:szCs w:val="40"/>
        </w:rPr>
        <w:pict>
          <v:shape id="_x0000_i1040" type="#_x0000_t136" style="width:149.5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11"/>
          </v:shape>
        </w:pict>
      </w:r>
      <w:r w:rsidR="00C83AC9">
        <w:rPr>
          <w:sz w:val="40"/>
          <w:szCs w:val="40"/>
        </w:rPr>
        <w:t xml:space="preserve">.   Принимайте решения совместно с ребенком. Ребенок охотнее подчиниться тем правилам, </w:t>
      </w:r>
      <w:r w:rsidR="00C83AC9">
        <w:rPr>
          <w:sz w:val="40"/>
          <w:szCs w:val="40"/>
        </w:rPr>
        <w:lastRenderedPageBreak/>
        <w:t>которые устанавливал сам.</w:t>
      </w:r>
    </w:p>
    <w:p w:rsidR="00C83AC9" w:rsidRDefault="00C83AC9" w:rsidP="00C83AC9">
      <w:pPr>
        <w:rPr>
          <w:sz w:val="40"/>
          <w:szCs w:val="40"/>
        </w:rPr>
      </w:pPr>
    </w:p>
    <w:p w:rsidR="00C83AC9" w:rsidRDefault="00C83AC9" w:rsidP="00C83AC9">
      <w:pPr>
        <w:rPr>
          <w:sz w:val="40"/>
          <w:szCs w:val="40"/>
        </w:rPr>
      </w:pPr>
    </w:p>
    <w:p w:rsidR="00C83AC9" w:rsidRDefault="00170F6F" w:rsidP="00C83AC9">
      <w:pPr>
        <w:rPr>
          <w:sz w:val="40"/>
          <w:szCs w:val="40"/>
        </w:rPr>
      </w:pPr>
      <w:r>
        <w:rPr>
          <w:sz w:val="40"/>
          <w:szCs w:val="40"/>
        </w:rPr>
        <w:pict>
          <v:shape id="_x0000_i1041" type="#_x0000_t136" style="width:158.25pt;height:41.1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Закон 12."/>
          </v:shape>
        </w:pict>
      </w:r>
      <w:r w:rsidR="00C83AC9">
        <w:rPr>
          <w:sz w:val="40"/>
          <w:szCs w:val="40"/>
        </w:rPr>
        <w:t xml:space="preserve">   Не лишайте своего ребенка права быть ребенком. Дайте ему возможность побыть озорником и непоседой, бунтарем и шалуном.</w:t>
      </w:r>
    </w:p>
    <w:p w:rsidR="00C83AC9" w:rsidRDefault="00C83AC9" w:rsidP="00C83AC9">
      <w:pPr>
        <w:rPr>
          <w:sz w:val="40"/>
          <w:szCs w:val="40"/>
        </w:rPr>
      </w:pPr>
      <w:r>
        <w:rPr>
          <w:sz w:val="40"/>
          <w:szCs w:val="40"/>
        </w:rPr>
        <w:t>Дайте возможность своему ребенку побыть им  во время ДЕТСТВА, иначе период  детства будет продолжаться и во взрослой жизни. А это может обернуться серьезными последствиями для всех.</w:t>
      </w:r>
    </w:p>
    <w:p w:rsidR="00C83AC9" w:rsidRDefault="00C83AC9" w:rsidP="00C83A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:rsidR="00C83AC9" w:rsidRDefault="00C83AC9" w:rsidP="00C83AC9">
      <w:pPr>
        <w:rPr>
          <w:b/>
          <w:i/>
          <w:sz w:val="32"/>
          <w:szCs w:val="32"/>
        </w:rPr>
      </w:pPr>
    </w:p>
    <w:p w:rsidR="00C83AC9" w:rsidRDefault="00C83AC9" w:rsidP="00C83AC9">
      <w:pPr>
        <w:rPr>
          <w:b/>
          <w:i/>
          <w:sz w:val="32"/>
          <w:szCs w:val="32"/>
        </w:rPr>
      </w:pPr>
    </w:p>
    <w:p w:rsidR="00C83AC9" w:rsidRDefault="00C83AC9" w:rsidP="00C83AC9">
      <w:pPr>
        <w:rPr>
          <w:b/>
          <w:i/>
          <w:color w:val="FF00FF"/>
          <w:sz w:val="52"/>
          <w:szCs w:val="52"/>
        </w:rPr>
      </w:pPr>
      <w:r>
        <w:rPr>
          <w:b/>
          <w:i/>
          <w:sz w:val="32"/>
          <w:szCs w:val="32"/>
        </w:rPr>
        <w:t xml:space="preserve">              </w:t>
      </w:r>
      <w:r>
        <w:rPr>
          <w:b/>
          <w:i/>
          <w:color w:val="FF00FF"/>
          <w:sz w:val="52"/>
          <w:szCs w:val="52"/>
        </w:rPr>
        <w:t>Помните, что самое большое</w:t>
      </w:r>
    </w:p>
    <w:p w:rsidR="00C83AC9" w:rsidRDefault="00C83AC9" w:rsidP="00C83AC9">
      <w:pPr>
        <w:rPr>
          <w:b/>
          <w:i/>
          <w:color w:val="FF00FF"/>
          <w:sz w:val="52"/>
          <w:szCs w:val="52"/>
        </w:rPr>
      </w:pPr>
      <w:r>
        <w:rPr>
          <w:b/>
          <w:i/>
          <w:color w:val="FF00FF"/>
          <w:sz w:val="52"/>
          <w:szCs w:val="52"/>
        </w:rPr>
        <w:t xml:space="preserve">        родительское счастье – видеть</w:t>
      </w:r>
    </w:p>
    <w:p w:rsidR="00C83AC9" w:rsidRDefault="00C83AC9" w:rsidP="00C83AC9">
      <w:pPr>
        <w:rPr>
          <w:b/>
          <w:i/>
          <w:color w:val="FF00FF"/>
          <w:sz w:val="52"/>
          <w:szCs w:val="52"/>
        </w:rPr>
      </w:pPr>
      <w:r>
        <w:rPr>
          <w:b/>
          <w:i/>
          <w:color w:val="FF00FF"/>
          <w:sz w:val="52"/>
          <w:szCs w:val="52"/>
        </w:rPr>
        <w:t xml:space="preserve">             состоявшихся, умных и</w:t>
      </w:r>
    </w:p>
    <w:p w:rsidR="00C83AC9" w:rsidRDefault="00C83AC9" w:rsidP="00C83AC9">
      <w:pPr>
        <w:rPr>
          <w:b/>
          <w:i/>
          <w:color w:val="FF00FF"/>
          <w:sz w:val="52"/>
          <w:szCs w:val="52"/>
        </w:rPr>
      </w:pPr>
      <w:r>
        <w:rPr>
          <w:b/>
          <w:i/>
          <w:color w:val="FF00FF"/>
          <w:sz w:val="52"/>
          <w:szCs w:val="52"/>
        </w:rPr>
        <w:t xml:space="preserve">               благодарных детей!</w:t>
      </w:r>
    </w:p>
    <w:p w:rsidR="00C83AC9" w:rsidRDefault="00C83AC9" w:rsidP="00C83AC9">
      <w:pPr>
        <w:rPr>
          <w:b/>
          <w:i/>
          <w:color w:val="FF00FF"/>
          <w:sz w:val="52"/>
          <w:szCs w:val="52"/>
        </w:rPr>
      </w:pPr>
    </w:p>
    <w:p w:rsidR="00C83AC9" w:rsidRDefault="00C83AC9" w:rsidP="00C83AC9">
      <w:pPr>
        <w:rPr>
          <w:color w:val="3366FF"/>
          <w:sz w:val="72"/>
          <w:szCs w:val="72"/>
        </w:rPr>
      </w:pPr>
      <w:r>
        <w:rPr>
          <w:b/>
          <w:i/>
          <w:color w:val="FF00FF"/>
          <w:sz w:val="52"/>
          <w:szCs w:val="52"/>
        </w:rPr>
        <w:t xml:space="preserve">          </w:t>
      </w:r>
      <w:r>
        <w:rPr>
          <w:b/>
          <w:i/>
          <w:color w:val="FF00FF"/>
          <w:sz w:val="72"/>
          <w:szCs w:val="72"/>
        </w:rPr>
        <w:t>Желаем вам успехов!</w:t>
      </w:r>
      <w:r>
        <w:rPr>
          <w:color w:val="FF00FF"/>
          <w:sz w:val="72"/>
          <w:szCs w:val="72"/>
        </w:rPr>
        <w:t xml:space="preserve"> </w:t>
      </w:r>
    </w:p>
    <w:p w:rsidR="00C83AC9" w:rsidRDefault="00C83AC9" w:rsidP="00C83AC9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</w:t>
      </w:r>
    </w:p>
    <w:p w:rsidR="00901044" w:rsidRDefault="00C83AC9" w:rsidP="00C83AC9">
      <w:r>
        <w:rPr>
          <w:color w:val="FF0000"/>
          <w:sz w:val="72"/>
          <w:szCs w:val="72"/>
        </w:rPr>
        <w:t xml:space="preserve">            </w:t>
      </w:r>
      <w:r>
        <w:rPr>
          <w:noProof/>
          <w:color w:val="FF0000"/>
          <w:sz w:val="72"/>
          <w:szCs w:val="72"/>
        </w:rPr>
        <w:drawing>
          <wp:inline distT="0" distB="0" distL="0" distR="0">
            <wp:extent cx="3647440" cy="2180590"/>
            <wp:effectExtent l="0" t="0" r="0" b="0"/>
            <wp:docPr id="1" name="Рисунок 1" descr="J029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22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044" w:rsidSect="00170F6F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771"/>
    <w:multiLevelType w:val="singleLevel"/>
    <w:tmpl w:val="1D92BEC0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2101C6"/>
    <w:multiLevelType w:val="hybridMultilevel"/>
    <w:tmpl w:val="95BA6F08"/>
    <w:lvl w:ilvl="0" w:tplc="2F8425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5E1128"/>
    <w:multiLevelType w:val="hybridMultilevel"/>
    <w:tmpl w:val="FABE0C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B17CF"/>
    <w:multiLevelType w:val="hybridMultilevel"/>
    <w:tmpl w:val="3FAE6C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7569A"/>
    <w:multiLevelType w:val="hybridMultilevel"/>
    <w:tmpl w:val="045458FE"/>
    <w:lvl w:ilvl="0" w:tplc="521C9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61B84"/>
    <w:multiLevelType w:val="hybridMultilevel"/>
    <w:tmpl w:val="6A024F26"/>
    <w:lvl w:ilvl="0" w:tplc="B1EC2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FD554D2"/>
    <w:multiLevelType w:val="hybridMultilevel"/>
    <w:tmpl w:val="91001720"/>
    <w:lvl w:ilvl="0" w:tplc="DB60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8C"/>
    <w:rsid w:val="00170F6F"/>
    <w:rsid w:val="0036778C"/>
    <w:rsid w:val="00606F78"/>
    <w:rsid w:val="00901044"/>
    <w:rsid w:val="00C83AC9"/>
    <w:rsid w:val="00F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3668</Words>
  <Characters>20910</Characters>
  <Application>Microsoft Office Word</Application>
  <DocSecurity>0</DocSecurity>
  <Lines>174</Lines>
  <Paragraphs>49</Paragraphs>
  <ScaleCrop>false</ScaleCrop>
  <Company>Krokoz™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2014-02-28T01:54:00Z</dcterms:created>
  <dcterms:modified xsi:type="dcterms:W3CDTF">2014-02-28T02:02:00Z</dcterms:modified>
</cp:coreProperties>
</file>