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C8" w:rsidRDefault="007929C8"/>
    <w:p w:rsidR="007929C8" w:rsidRPr="00D8130C" w:rsidRDefault="00D8130C" w:rsidP="00D8130C">
      <w:pPr>
        <w:jc w:val="center"/>
        <w:rPr>
          <w:rFonts w:ascii="Times New Roman" w:hAnsi="Times New Roman" w:cs="Times New Roman"/>
          <w:sz w:val="96"/>
          <w:szCs w:val="96"/>
        </w:rPr>
      </w:pPr>
      <w:r w:rsidRPr="00D8130C">
        <w:rPr>
          <w:rFonts w:ascii="Times New Roman" w:hAnsi="Times New Roman" w:cs="Times New Roman"/>
          <w:sz w:val="96"/>
          <w:szCs w:val="96"/>
        </w:rPr>
        <w:t>Мир чувств!</w:t>
      </w:r>
    </w:p>
    <w:p w:rsidR="007929C8" w:rsidRPr="007929C8" w:rsidRDefault="007929C8" w:rsidP="007929C8"/>
    <w:p w:rsidR="007929C8" w:rsidRPr="007929C8" w:rsidRDefault="003072C8" w:rsidP="007929C8">
      <w:r w:rsidRPr="003072C8">
        <w:rPr>
          <w:noProof/>
          <w:lang w:eastAsia="ru-RU"/>
        </w:rPr>
        <w:drawing>
          <wp:inline distT="0" distB="0" distL="0" distR="0">
            <wp:extent cx="5143500" cy="2609850"/>
            <wp:effectExtent l="19050" t="0" r="0" b="0"/>
            <wp:docPr id="3" name="Рисунок 1" descr="y_f9936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_f99360e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9C8" w:rsidRPr="007929C8" w:rsidRDefault="007929C8" w:rsidP="007929C8"/>
    <w:p w:rsidR="007929C8" w:rsidRPr="007929C8" w:rsidRDefault="007929C8" w:rsidP="007929C8"/>
    <w:p w:rsidR="007929C8" w:rsidRPr="007929C8" w:rsidRDefault="007929C8" w:rsidP="007929C8"/>
    <w:p w:rsidR="007929C8" w:rsidRPr="007929C8" w:rsidRDefault="007929C8" w:rsidP="007929C8"/>
    <w:p w:rsidR="007929C8" w:rsidRPr="007929C8" w:rsidRDefault="007929C8" w:rsidP="007929C8">
      <w:pPr>
        <w:rPr>
          <w:sz w:val="24"/>
          <w:szCs w:val="24"/>
        </w:rPr>
      </w:pPr>
    </w:p>
    <w:p w:rsidR="007929C8" w:rsidRPr="007929C8" w:rsidRDefault="007929C8" w:rsidP="007929C8"/>
    <w:p w:rsidR="00BE5951" w:rsidRDefault="00BE5951" w:rsidP="00882420">
      <w:pPr>
        <w:tabs>
          <w:tab w:val="left" w:pos="6435"/>
          <w:tab w:val="left" w:pos="6525"/>
        </w:tabs>
      </w:pPr>
    </w:p>
    <w:p w:rsidR="00BE5951" w:rsidRDefault="00BE5951" w:rsidP="00882420">
      <w:pPr>
        <w:tabs>
          <w:tab w:val="left" w:pos="6435"/>
          <w:tab w:val="left" w:pos="6525"/>
        </w:tabs>
      </w:pPr>
    </w:p>
    <w:p w:rsidR="00BE5951" w:rsidRDefault="00BE5951" w:rsidP="00882420">
      <w:pPr>
        <w:tabs>
          <w:tab w:val="left" w:pos="6435"/>
          <w:tab w:val="left" w:pos="6525"/>
        </w:tabs>
      </w:pPr>
    </w:p>
    <w:p w:rsidR="00BE5951" w:rsidRDefault="00BE5951" w:rsidP="00882420">
      <w:pPr>
        <w:tabs>
          <w:tab w:val="left" w:pos="6435"/>
          <w:tab w:val="left" w:pos="6525"/>
        </w:tabs>
      </w:pPr>
    </w:p>
    <w:p w:rsidR="00BE5951" w:rsidRDefault="00BE5951" w:rsidP="00882420">
      <w:pPr>
        <w:tabs>
          <w:tab w:val="left" w:pos="6435"/>
          <w:tab w:val="left" w:pos="6525"/>
        </w:tabs>
      </w:pPr>
    </w:p>
    <w:p w:rsidR="003B408E" w:rsidRPr="00D8130C" w:rsidRDefault="00BE5951" w:rsidP="00D8130C">
      <w:pPr>
        <w:tabs>
          <w:tab w:val="left" w:pos="6435"/>
          <w:tab w:val="left" w:pos="65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072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29C8" w:rsidRPr="00D8130C">
        <w:rPr>
          <w:rFonts w:ascii="Times New Roman" w:hAnsi="Times New Roman" w:cs="Times New Roman"/>
          <w:sz w:val="28"/>
          <w:szCs w:val="28"/>
        </w:rPr>
        <w:t xml:space="preserve">Занятие разработала </w:t>
      </w:r>
    </w:p>
    <w:p w:rsidR="00882420" w:rsidRPr="00D8130C" w:rsidRDefault="007929C8" w:rsidP="00D8130C">
      <w:pPr>
        <w:tabs>
          <w:tab w:val="left" w:pos="65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82420" w:rsidRPr="00D8130C">
        <w:rPr>
          <w:rFonts w:ascii="Times New Roman" w:hAnsi="Times New Roman" w:cs="Times New Roman"/>
          <w:sz w:val="28"/>
          <w:szCs w:val="28"/>
        </w:rPr>
        <w:t xml:space="preserve">     Воспитатель: Кислицына С.С</w:t>
      </w:r>
    </w:p>
    <w:p w:rsidR="00BE5951" w:rsidRDefault="00BE5951" w:rsidP="00882420">
      <w:pPr>
        <w:tabs>
          <w:tab w:val="left" w:pos="6525"/>
        </w:tabs>
        <w:rPr>
          <w:b/>
        </w:rPr>
      </w:pPr>
    </w:p>
    <w:p w:rsidR="00D8130C" w:rsidRDefault="00D8130C" w:rsidP="00882420">
      <w:pPr>
        <w:tabs>
          <w:tab w:val="left" w:pos="6525"/>
        </w:tabs>
        <w:rPr>
          <w:b/>
        </w:rPr>
      </w:pPr>
    </w:p>
    <w:p w:rsidR="007929C8" w:rsidRPr="00D8130C" w:rsidRDefault="007929C8" w:rsidP="0088242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b/>
          <w:sz w:val="28"/>
          <w:szCs w:val="28"/>
        </w:rPr>
        <w:t>Цель</w:t>
      </w:r>
      <w:r w:rsidRPr="00D8130C">
        <w:rPr>
          <w:rFonts w:ascii="Times New Roman" w:hAnsi="Times New Roman" w:cs="Times New Roman"/>
          <w:sz w:val="28"/>
          <w:szCs w:val="28"/>
        </w:rPr>
        <w:t>: Формирование</w:t>
      </w:r>
      <w:r w:rsidR="001D6FEF">
        <w:rPr>
          <w:rFonts w:ascii="Times New Roman" w:hAnsi="Times New Roman" w:cs="Times New Roman"/>
          <w:sz w:val="28"/>
          <w:szCs w:val="28"/>
        </w:rPr>
        <w:t xml:space="preserve"> умения распознавать и описывать свои чувства.</w:t>
      </w:r>
      <w:r w:rsidRPr="00D8130C">
        <w:rPr>
          <w:rFonts w:ascii="Times New Roman" w:hAnsi="Times New Roman" w:cs="Times New Roman"/>
          <w:sz w:val="28"/>
          <w:szCs w:val="28"/>
        </w:rPr>
        <w:t xml:space="preserve"> </w:t>
      </w:r>
      <w:r w:rsidR="001D6FEF">
        <w:rPr>
          <w:rFonts w:ascii="Times New Roman" w:hAnsi="Times New Roman" w:cs="Times New Roman"/>
          <w:sz w:val="28"/>
          <w:szCs w:val="28"/>
        </w:rPr>
        <w:t xml:space="preserve"> </w:t>
      </w:r>
      <w:r w:rsidRPr="00D8130C">
        <w:rPr>
          <w:rFonts w:ascii="Times New Roman" w:hAnsi="Times New Roman" w:cs="Times New Roman"/>
          <w:sz w:val="28"/>
          <w:szCs w:val="28"/>
        </w:rPr>
        <w:tab/>
      </w:r>
    </w:p>
    <w:p w:rsidR="007929C8" w:rsidRPr="00D8130C" w:rsidRDefault="007929C8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7929C8" w:rsidRPr="00D8130C" w:rsidRDefault="007929C8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8130C">
        <w:rPr>
          <w:rFonts w:ascii="Times New Roman" w:hAnsi="Times New Roman" w:cs="Times New Roman"/>
          <w:sz w:val="28"/>
          <w:szCs w:val="28"/>
        </w:rPr>
        <w:t>:</w:t>
      </w:r>
    </w:p>
    <w:p w:rsidR="007929C8" w:rsidRPr="00D8130C" w:rsidRDefault="007929C8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sz w:val="28"/>
          <w:szCs w:val="28"/>
        </w:rPr>
        <w:t>1)Воспитательные:</w:t>
      </w:r>
    </w:p>
    <w:p w:rsidR="00D8130C" w:rsidRPr="00D8130C" w:rsidRDefault="00D8130C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sz w:val="28"/>
          <w:szCs w:val="28"/>
        </w:rPr>
        <w:t>-способствовать формированию высших чувств у детей: социальных,интеллектуальных,эстетических</w:t>
      </w:r>
    </w:p>
    <w:p w:rsidR="00D8130C" w:rsidRPr="00D8130C" w:rsidRDefault="00D8130C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sz w:val="28"/>
          <w:szCs w:val="28"/>
        </w:rPr>
        <w:t>-способствовать умению выражать негативные чувства в безопасной символической форме.</w:t>
      </w:r>
    </w:p>
    <w:p w:rsidR="007929C8" w:rsidRPr="00D8130C" w:rsidRDefault="007929C8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sz w:val="28"/>
          <w:szCs w:val="28"/>
        </w:rPr>
        <w:t>2)Коррекционно- развивающие.</w:t>
      </w:r>
    </w:p>
    <w:p w:rsidR="007929C8" w:rsidRPr="00D8130C" w:rsidRDefault="007929C8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sz w:val="28"/>
          <w:szCs w:val="28"/>
        </w:rPr>
        <w:t>-способс</w:t>
      </w:r>
      <w:r w:rsidR="00D8130C" w:rsidRPr="00D8130C">
        <w:rPr>
          <w:rFonts w:ascii="Times New Roman" w:hAnsi="Times New Roman" w:cs="Times New Roman"/>
          <w:sz w:val="28"/>
          <w:szCs w:val="28"/>
        </w:rPr>
        <w:t xml:space="preserve">твовать коррекции чувственной </w:t>
      </w:r>
      <w:r w:rsidRPr="00D8130C">
        <w:rPr>
          <w:rFonts w:ascii="Times New Roman" w:hAnsi="Times New Roman" w:cs="Times New Roman"/>
          <w:sz w:val="28"/>
          <w:szCs w:val="28"/>
        </w:rPr>
        <w:t>сферы на основе отработки навыка адекватного реагирования;</w:t>
      </w:r>
    </w:p>
    <w:p w:rsidR="007929C8" w:rsidRPr="00D8130C" w:rsidRDefault="007929C8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sz w:val="28"/>
          <w:szCs w:val="28"/>
        </w:rPr>
        <w:t>- способствовать развитию связной речи детей через развернутые ответы и рассуждения.</w:t>
      </w:r>
    </w:p>
    <w:p w:rsidR="007929C8" w:rsidRPr="00D8130C" w:rsidRDefault="007929C8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sz w:val="28"/>
          <w:szCs w:val="28"/>
        </w:rPr>
        <w:t>3)Учебные:</w:t>
      </w:r>
    </w:p>
    <w:p w:rsidR="007929C8" w:rsidRPr="00D8130C" w:rsidRDefault="007929C8" w:rsidP="00D8130C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D8130C">
        <w:rPr>
          <w:rFonts w:ascii="Times New Roman" w:hAnsi="Times New Roman" w:cs="Times New Roman"/>
          <w:sz w:val="28"/>
          <w:szCs w:val="28"/>
        </w:rPr>
        <w:t>-</w:t>
      </w:r>
      <w:r w:rsidR="00D8130C" w:rsidRPr="00D8130C">
        <w:rPr>
          <w:rFonts w:ascii="Times New Roman" w:hAnsi="Times New Roman" w:cs="Times New Roman"/>
          <w:sz w:val="28"/>
          <w:szCs w:val="28"/>
        </w:rPr>
        <w:t>обучить детей способам снятия негативных чувств с помощью рисования и игр-шуток.</w:t>
      </w:r>
      <w:r w:rsidRPr="00D81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Default="00270C4C" w:rsidP="007929C8">
      <w:pPr>
        <w:tabs>
          <w:tab w:val="left" w:pos="6525"/>
        </w:tabs>
      </w:pPr>
    </w:p>
    <w:p w:rsidR="00270C4C" w:rsidRPr="00074142" w:rsidRDefault="00270C4C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270C4C" w:rsidRPr="00074142" w:rsidRDefault="00270C4C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270C4C" w:rsidRPr="00074142" w:rsidRDefault="00270C4C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270C4C" w:rsidRPr="00074142" w:rsidRDefault="00270C4C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270C4C" w:rsidRPr="00074142" w:rsidRDefault="00270C4C" w:rsidP="007929C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A77BA7" w:rsidRDefault="00A77BA7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3007F0" w:rsidRPr="00074142" w:rsidRDefault="003007F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07414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857"/>
        <w:gridCol w:w="2501"/>
        <w:gridCol w:w="3213"/>
      </w:tblGrid>
      <w:tr w:rsidR="00B01CE2" w:rsidRPr="00074142" w:rsidTr="003007F0">
        <w:tc>
          <w:tcPr>
            <w:tcW w:w="4366" w:type="dxa"/>
          </w:tcPr>
          <w:p w:rsidR="003007F0" w:rsidRPr="00074142" w:rsidRDefault="003007F0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занятия</w:t>
            </w:r>
          </w:p>
          <w:p w:rsidR="003007F0" w:rsidRPr="00074142" w:rsidRDefault="003007F0" w:rsidP="003007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07F0" w:rsidRPr="00074142" w:rsidRDefault="003007F0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 и обоснование этапов</w:t>
            </w:r>
          </w:p>
        </w:tc>
        <w:tc>
          <w:tcPr>
            <w:tcW w:w="0" w:type="auto"/>
          </w:tcPr>
          <w:p w:rsidR="003007F0" w:rsidRPr="00074142" w:rsidRDefault="003007F0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Прогнозируемый результат и возможные затруднения.</w:t>
            </w:r>
          </w:p>
        </w:tc>
      </w:tr>
      <w:tr w:rsidR="00B01CE2" w:rsidRPr="00074142" w:rsidTr="003007F0">
        <w:tc>
          <w:tcPr>
            <w:tcW w:w="4366" w:type="dxa"/>
          </w:tcPr>
          <w:p w:rsidR="003007F0" w:rsidRPr="00F1688D" w:rsidRDefault="003007F0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88D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момент.</w:t>
            </w:r>
          </w:p>
          <w:p w:rsidR="003007F0" w:rsidRPr="00074142" w:rsidRDefault="003007F0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</w:t>
            </w:r>
            <w:r w:rsidR="00D8130C" w:rsidRPr="00074142">
              <w:rPr>
                <w:rFonts w:ascii="Times New Roman" w:hAnsi="Times New Roman" w:cs="Times New Roman"/>
                <w:sz w:val="28"/>
                <w:szCs w:val="28"/>
              </w:rPr>
              <w:t>!садитесь поудобнее и давайте начнем наше занятие!Слушайте меня внимательно.</w:t>
            </w:r>
          </w:p>
          <w:p w:rsidR="00575E22" w:rsidRPr="00074142" w:rsidRDefault="00575E2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F0" w:rsidRPr="00074142" w:rsidRDefault="00575E2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07F0" w:rsidRPr="00074142"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  <w:p w:rsidR="00575E22" w:rsidRP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Ребята!Сегодня мы с вами поговорим о чувствах, как они проявляются,какие они бывают, и как управлять сильными чувствами.</w:t>
            </w:r>
          </w:p>
          <w:p w:rsidR="00D8130C" w:rsidRP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22" w:rsidRPr="00F1688D" w:rsidRDefault="00F1688D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75E22" w:rsidRPr="00F16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часть.</w:t>
            </w:r>
          </w:p>
          <w:p w:rsidR="00324C57" w:rsidRP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Ребята!На прошлом занятии мы с вами говорили о том, что такое эмоции. Давайте вспомним.</w:t>
            </w:r>
          </w:p>
          <w:p w:rsidR="004617EB" w:rsidRPr="00074142" w:rsidRDefault="004617EB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Да,правильно.Это переживание человека на происходящие события в данный момент Слова «чувства» и «эмоции» употребляютсяв качестве синонимов.Ребят а,а давайте вспомним,что такое синонимы?!</w:t>
            </w:r>
          </w:p>
          <w:p w:rsidR="00D8130C" w:rsidRP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С одной стороны это так,но в сущности эти два понятия отличаются друг от друга. И я постараюсь вам это доказать . Безусловно,любовь,дружбу,ра</w:t>
            </w:r>
            <w:r w:rsidRPr="00074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дость, симпатию,злобу, ненависть,горе,счастье, вражду,заботу и т.д. мы можем смело называть чувствами, которые вызываютэмоциональное состояние, самочувствие и оно может быть или положительным,  или отрицательным. Вот в этом случае чувства и эмоции действительно сходные по значению.</w:t>
            </w:r>
          </w:p>
          <w:p w:rsidR="00074142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задание. Вот вам карточки. Распределите данные чувства на те, которые вызывают положительное эмоциональное самочувствие, и на те, которые вызывают отрицательное эмоциональное самочувствие. </w:t>
            </w:r>
          </w:p>
          <w:p w:rsidR="00074142" w:rsidRDefault="0007414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142" w:rsidRDefault="0007414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142" w:rsidRDefault="0007414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Default="00D8130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Молодцы!Вы хорошо справились с этим заданием.</w:t>
            </w:r>
          </w:p>
          <w:p w:rsidR="00074142" w:rsidRDefault="0007414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142" w:rsidRDefault="0007414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142" w:rsidRDefault="0007414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142" w:rsidRDefault="0007414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142" w:rsidRDefault="0007414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теперь посмотрите, пожалуйста на эти картинки и назовите чувство, которое возникло в данной ситуации и какое эмоциональное самочувствие оно вызвало.Итак, смотрим:</w:t>
            </w:r>
            <w:r w:rsidR="00A77BA7">
              <w:rPr>
                <w:rFonts w:ascii="Times New Roman" w:hAnsi="Times New Roman" w:cs="Times New Roman"/>
                <w:sz w:val="28"/>
                <w:szCs w:val="28"/>
              </w:rPr>
              <w:t xml:space="preserve"> (Слайды)</w:t>
            </w:r>
          </w:p>
          <w:p w:rsidR="00A77BA7" w:rsidRDefault="00A77BA7" w:rsidP="00A77BA7">
            <w:pPr>
              <w:pStyle w:val="a8"/>
              <w:numPr>
                <w:ilvl w:val="0"/>
                <w:numId w:val="2"/>
              </w:num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дергает девочку за косичку.</w:t>
            </w:r>
          </w:p>
          <w:p w:rsidR="00A77BA7" w:rsidRDefault="00A77BA7" w:rsidP="00A77BA7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Pr="00A77BA7" w:rsidRDefault="00A77BA7" w:rsidP="00A77BA7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Pr="00A77BA7" w:rsidRDefault="00A77BA7" w:rsidP="00A77BA7">
            <w:pPr>
              <w:pStyle w:val="a8"/>
              <w:numPr>
                <w:ilvl w:val="0"/>
                <w:numId w:val="2"/>
              </w:num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Девочке дарят на день рождение подарок.</w:t>
            </w:r>
          </w:p>
          <w:p w:rsidR="00A77BA7" w:rsidRDefault="00A77BA7" w:rsidP="00A77BA7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A77BA7">
            <w:pPr>
              <w:pStyle w:val="a8"/>
              <w:numPr>
                <w:ilvl w:val="0"/>
                <w:numId w:val="2"/>
              </w:num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7BA7">
              <w:rPr>
                <w:rFonts w:ascii="Times New Roman" w:hAnsi="Times New Roman" w:cs="Times New Roman"/>
                <w:sz w:val="28"/>
                <w:szCs w:val="28"/>
              </w:rPr>
              <w:t>Девочку обрызнула машина.</w:t>
            </w:r>
          </w:p>
          <w:p w:rsidR="00A77BA7" w:rsidRPr="00A77BA7" w:rsidRDefault="00A77BA7" w:rsidP="00A77B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придумайте сами какую-нибудь ситуацию и ярко выразите чувство и эмоциональное самочувствие, которое при этом возникло.</w:t>
            </w:r>
          </w:p>
          <w:p w:rsidR="00A77BA7" w:rsidRDefault="00A77BA7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Pr="00B01CE2" w:rsidRDefault="00A77BA7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1CE2">
              <w:rPr>
                <w:rFonts w:ascii="Times New Roman" w:hAnsi="Times New Roman" w:cs="Times New Roman"/>
                <w:sz w:val="28"/>
                <w:szCs w:val="28"/>
              </w:rPr>
              <w:t>Молодцы! Хорошо!Чувства у нас проявляются в результате какого-либо события. А скажите, пожалуйста, какие чувства у вас вызывает:</w:t>
            </w:r>
          </w:p>
          <w:p w:rsidR="00A77BA7" w:rsidRDefault="00A77BA7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-болезнь друга</w:t>
            </w:r>
          </w:p>
          <w:p w:rsidR="00A77BA7" w:rsidRDefault="00A77BA7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-друг упал на прогулке</w:t>
            </w:r>
          </w:p>
          <w:p w:rsidR="00A77BA7" w:rsidRDefault="00A77BA7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-неудачав учебе друга. Молодцы!</w:t>
            </w: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теперь,слушайте внимательно,я вам объясню в чем существенное отличие между чувствами и эмоциями.</w:t>
            </w: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Сравните чувство радости,гнева с такими чувствами как чувство долга,ответственности, патриотизма,коллективизма.</w:t>
            </w: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такие чувства называют высшими.</w:t>
            </w: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схему «Высшие чувства» на доске.</w:t>
            </w:r>
          </w:p>
          <w:p w:rsidR="00B01CE2" w:rsidRDefault="00B01CE2" w:rsidP="00A77BA7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1CE2">
              <w:rPr>
                <w:rFonts w:ascii="Times New Roman" w:hAnsi="Times New Roman" w:cs="Times New Roman"/>
                <w:sz w:val="28"/>
                <w:szCs w:val="28"/>
              </w:rPr>
              <w:t>К высшим чувствам относятся моральные,интеллектуальные,эстетические чувства.</w:t>
            </w:r>
          </w:p>
          <w:p w:rsidR="007E0AF6" w:rsidRDefault="007E0AF6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А)моральные- к ним относятся чувство долга,ответственности,дружбы.</w:t>
            </w:r>
          </w:p>
          <w:p w:rsidR="007E0AF6" w:rsidRDefault="007E0AF6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скажите, пожалуйста, как может проявляться чувство долга в вашей жизни.(чувство ответственности)</w:t>
            </w:r>
          </w:p>
          <w:p w:rsidR="007E0AF6" w:rsidRDefault="007E0AF6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7E0AF6" w:rsidRDefault="007E0AF6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Б)интеллектуальные, это чувства удивления, сомнения, чувство уверенности, удивления. Давайте подумаем и приведем примеры, когда возникают эти чувства. Чувство удивления?</w:t>
            </w:r>
          </w:p>
          <w:p w:rsidR="007E0AF6" w:rsidRDefault="007E0AF6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правильно, способность  удивляться является важным стимулом в познавательной деятельности.</w:t>
            </w:r>
          </w:p>
          <w:p w:rsidR="007E0AF6" w:rsidRDefault="007E0AF6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возникает чувство сомнения?</w:t>
            </w:r>
          </w:p>
          <w:p w:rsidR="007E0AF6" w:rsidRDefault="007E0AF6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уверенности?</w:t>
            </w:r>
          </w:p>
          <w:p w:rsidR="007E0AF6" w:rsidRDefault="007E0AF6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удовлетворения?</w:t>
            </w:r>
          </w:p>
          <w:p w:rsidR="007E0AF6" w:rsidRDefault="007E0AF6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  <w:p w:rsidR="006D68FB" w:rsidRDefault="006D68FB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В)эстетические чувства. Это прежде всего чувство красоты и восхищения прекрасным. Как вы думаете, что является источником возникновения таких чувств?</w:t>
            </w:r>
          </w:p>
          <w:p w:rsidR="006D68FB" w:rsidRDefault="006D68FB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Правильно!</w:t>
            </w:r>
          </w:p>
          <w:p w:rsidR="006D68FB" w:rsidRDefault="006D68FB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Следует отметить, что наряду с высшими чувствами существуют так называемые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мелкие, низменные чувства. Это такие чувства, как –мелкая зависть к успехам и благополучию других людей, жадность,чувство собственности,безразличия, равнодушия ко всему окружающему.</w:t>
            </w:r>
          </w:p>
          <w:p w:rsidR="006D68FB" w:rsidRDefault="006D68FB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,думаю, что вам всем понятны эти чувства.</w:t>
            </w:r>
          </w:p>
          <w:p w:rsidR="00F1688D" w:rsidRDefault="00F1688D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Скажите,пожалуйста, а какие чувства вызывают положительное эмоциональное состояние –высшие или низменные?</w:t>
            </w:r>
          </w:p>
          <w:p w:rsidR="00F1688D" w:rsidRDefault="00F1688D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Конечно,высшие.</w:t>
            </w:r>
          </w:p>
          <w:p w:rsidR="00F1688D" w:rsidRDefault="00F1688D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необхрдимо воспитывать в себе. Это достигается только тренировкой, упражнениями. Начинать нужно с установок. Например,воспитывая чувство долга,вы  говорите себе: « Я должен сначала выучить уроки, а потом пойти гулять».С сильными ,как и эмоциями нужно и необходимо бороться. Предлагаю вам такой способ. Рисование на тему :Веселое и грустное настроение» С помощью цветных карандашей изобразите его.</w:t>
            </w:r>
          </w:p>
          <w:p w:rsidR="00F1688D" w:rsidRDefault="00F1688D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рассмотрим ваши рисунки и сравним краски,сделаем вывод-веселому и жизнерадостному человеку справиться с трудностями легче, чем тому, кто смотрит на мир сквозю «черные» очки.</w:t>
            </w:r>
          </w:p>
          <w:p w:rsidR="00F1688D" w:rsidRDefault="00F1688D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Выходу отрицательных чувств способствуют также игры-шутки. А давайте мы с вами немного поиграем.</w:t>
            </w:r>
          </w:p>
          <w:p w:rsidR="00F1688D" w:rsidRDefault="00F1688D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«Вытолкни из круга»(два игрока встают в круг и пытаются вытолкнуть из его друг друга)</w:t>
            </w:r>
          </w:p>
          <w:p w:rsidR="00F1688D" w:rsidRDefault="00F1688D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Динозаврики»Предлагаю превратиться в динозавриков,скорчить рожицы и бегать по залу ,издавая крики.</w:t>
            </w:r>
          </w:p>
          <w:p w:rsidR="00F1688D" w:rsidRDefault="00F1688D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Молодцы!хорошо поиграли!</w:t>
            </w:r>
          </w:p>
          <w:p w:rsidR="00F1688D" w:rsidRDefault="00F1688D" w:rsidP="00B01CE2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Pr="00F1688D" w:rsidRDefault="00F1688D" w:rsidP="00F1688D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88D">
              <w:rPr>
                <w:rFonts w:ascii="Times New Roman" w:hAnsi="Times New Roman" w:cs="Times New Roman"/>
                <w:b/>
                <w:sz w:val="28"/>
                <w:szCs w:val="28"/>
              </w:rPr>
              <w:t>3.Заключительная часть.</w:t>
            </w:r>
          </w:p>
          <w:p w:rsidR="00F1688D" w:rsidRDefault="00F1688D" w:rsidP="00F1688D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подведем итоги.Что же такое чувства?</w:t>
            </w:r>
          </w:p>
          <w:p w:rsidR="00F1688D" w:rsidRDefault="00F1688D" w:rsidP="00F1688D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они бывают?</w:t>
            </w:r>
          </w:p>
          <w:p w:rsidR="00F1688D" w:rsidRDefault="00F1688D" w:rsidP="00F1688D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ли бороться с сильными чувствами и как?</w:t>
            </w:r>
          </w:p>
          <w:p w:rsidR="00F1688D" w:rsidRPr="00F1688D" w:rsidRDefault="00F1688D" w:rsidP="00F1688D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Молодцы!Упражнение чувств содействуют формированию более совершенных отношений человека к окружающему миру, природе,обществу. Наша беседа подошла к концу!До свидания!</w:t>
            </w:r>
          </w:p>
          <w:p w:rsidR="00F1688D" w:rsidRPr="00F1688D" w:rsidRDefault="00F1688D" w:rsidP="00F1688D">
            <w:pPr>
              <w:pStyle w:val="a8"/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2BFF" w:rsidRPr="00074142" w:rsidRDefault="00BB6E20" w:rsidP="00BB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данном этапе используется метод рассказа для объяснения материала и введения в тему беседы.</w:t>
            </w: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88144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D8130C" w:rsidRPr="00074142">
              <w:rPr>
                <w:rFonts w:ascii="Times New Roman" w:hAnsi="Times New Roman" w:cs="Times New Roman"/>
                <w:sz w:val="28"/>
                <w:szCs w:val="28"/>
              </w:rPr>
              <w:t>метода закрепления пройденного материала предыдущей беседы «Мир эмоций»</w:t>
            </w: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полученных на уроке русского языка</w:t>
            </w: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1D" w:rsidRPr="00074142" w:rsidRDefault="008B791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Задание используется для развития мышления.</w:t>
            </w:r>
          </w:p>
          <w:p w:rsidR="00D8130C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Обращение к эмоциональной сфере детей, создание положительной мотивации.</w:t>
            </w: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Используется метод похвалы для поднятия рабочего настроения.</w:t>
            </w:r>
          </w:p>
          <w:p w:rsidR="00074142" w:rsidRDefault="0007414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142" w:rsidRDefault="0007414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изображение позволяет лучше представить ситуацию.</w:t>
            </w: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учатся узнавать и называть чувства и эмоциональное состояние,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которое они вызывают.</w:t>
            </w: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проигрывание ситуаций происходит умение выражать чувства и эмоции мимикой,жестами,позой. </w:t>
            </w: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в качестве физкультминутки.</w:t>
            </w: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Снятие напряжения, предупреждение нарушения осанки.</w:t>
            </w: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ответы развивается связная речь,эмоциональное реагирование.</w:t>
            </w: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детей к размышлению,развитию внимания,воображения.</w:t>
            </w: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Вывешивается плакат-схема «Высшие чувства» для лучшего запоминания и восприятия.</w:t>
            </w:r>
          </w:p>
          <w:p w:rsidR="007E0AF6" w:rsidRDefault="007E0AF6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F6" w:rsidRDefault="007E0AF6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F6" w:rsidRDefault="007E0AF6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F6" w:rsidRDefault="007E0AF6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F6" w:rsidRDefault="007E0AF6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F6" w:rsidRDefault="007E0AF6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F6" w:rsidRDefault="007E0AF6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F6" w:rsidRDefault="007E0AF6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F6" w:rsidRDefault="007E0AF6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ответах происходит умение связно,логично, последовательно выражать свои мысли.</w:t>
            </w:r>
          </w:p>
          <w:p w:rsidR="007E0AF6" w:rsidRDefault="007E0AF6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учатся анализировать повседневную жизнь и находить требуемые примеры к заданию из жизни.</w:t>
            </w: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выражать свои эмоции. </w:t>
            </w: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эмоциональной сферы. </w:t>
            </w: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эмоционального настроя учащихся.</w:t>
            </w: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в качестве физ минутки. Цель:способствовать снятию умстенного напряжения и нарушению осанки,снимает психофизическое напряжение,агрессивность, поднимает настроение.</w:t>
            </w:r>
          </w:p>
          <w:p w:rsidR="00F1688D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Pr="00074142" w:rsidRDefault="00F1688D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обобщении происходит закрепление знаний полученных на занятии. (Проводится с использованием схемы-подсказки)</w:t>
            </w:r>
          </w:p>
        </w:tc>
        <w:tc>
          <w:tcPr>
            <w:tcW w:w="0" w:type="auto"/>
          </w:tcPr>
          <w:p w:rsidR="00552BFF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Создается рабочий настрой ,подготовка детей к занятию.</w:t>
            </w: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Дети учатся внимательно слушать,возникает познавательная мотивация.</w:t>
            </w: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Ответ детей: это реакция человека на происходящие события.</w:t>
            </w: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D8130C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Ответы детей:это слова сходные по значению.</w:t>
            </w: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F" w:rsidRPr="00074142" w:rsidRDefault="00552BFF" w:rsidP="0055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0BF" w:rsidRPr="00074142" w:rsidRDefault="00EA50BF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Pr="00074142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142" w:rsidRDefault="0007414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57" w:rsidRDefault="00077C5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57" w:rsidRDefault="00077C5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57" w:rsidRDefault="00077C5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57" w:rsidRDefault="00077C5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57" w:rsidRDefault="00077C5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57" w:rsidRDefault="00077C5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57" w:rsidRDefault="00077C5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0C" w:rsidRDefault="00D8130C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4142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57" w:rsidRDefault="00077C5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57" w:rsidRDefault="00077C5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</w:t>
            </w: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1.Чувство-обида,эмоц. Сост.-плохое.</w:t>
            </w: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Чувство-радость,эмоц сост.-хорошее</w:t>
            </w: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3.чувство-досада,эмоц сост-плохое.</w:t>
            </w: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57" w:rsidRDefault="00077C5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придумывают и разыгрывают ситуации.</w:t>
            </w: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-забота,сопереживание</w:t>
            </w: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-жалость,поддержка</w:t>
            </w:r>
          </w:p>
          <w:p w:rsidR="00A77BA7" w:rsidRDefault="00A77BA7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-помощь</w:t>
            </w:r>
            <w:r w:rsidR="00B01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Чувства радость,гнев-это временные чувства, а вот чувства долга,ответственности,патриотизма являются постоянными.</w:t>
            </w: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CE2" w:rsidRDefault="00B01CE2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детей:-чувство долга заставляетпомогать маме по хозяйству дома.</w:t>
            </w: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6B" w:rsidRDefault="00505F6B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удивления возникает когда человек встречается с чем-то новым,необычным.</w:t>
            </w: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детей:высшие</w:t>
            </w: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рисуют(5 мин)</w:t>
            </w: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играют.</w:t>
            </w: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8D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подводят итоги.</w:t>
            </w:r>
          </w:p>
          <w:p w:rsidR="00F1688D" w:rsidRPr="00074142" w:rsidRDefault="00F1688D" w:rsidP="00EA50B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7F0" w:rsidRPr="007929C8" w:rsidRDefault="003007F0">
      <w:pPr>
        <w:tabs>
          <w:tab w:val="left" w:pos="6525"/>
        </w:tabs>
      </w:pPr>
    </w:p>
    <w:sectPr w:rsidR="003007F0" w:rsidRPr="007929C8" w:rsidSect="003B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B7" w:rsidRDefault="00B42BB7" w:rsidP="003007F0">
      <w:pPr>
        <w:spacing w:after="0" w:line="240" w:lineRule="auto"/>
      </w:pPr>
      <w:r>
        <w:separator/>
      </w:r>
    </w:p>
  </w:endnote>
  <w:endnote w:type="continuationSeparator" w:id="1">
    <w:p w:rsidR="00B42BB7" w:rsidRDefault="00B42BB7" w:rsidP="0030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B7" w:rsidRDefault="00B42BB7" w:rsidP="003007F0">
      <w:pPr>
        <w:spacing w:after="0" w:line="240" w:lineRule="auto"/>
      </w:pPr>
      <w:r>
        <w:separator/>
      </w:r>
    </w:p>
  </w:footnote>
  <w:footnote w:type="continuationSeparator" w:id="1">
    <w:p w:rsidR="00B42BB7" w:rsidRDefault="00B42BB7" w:rsidP="0030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3EBF"/>
    <w:multiLevelType w:val="hybridMultilevel"/>
    <w:tmpl w:val="60F4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51CAF"/>
    <w:multiLevelType w:val="hybridMultilevel"/>
    <w:tmpl w:val="89F6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9C8"/>
    <w:rsid w:val="00004E7A"/>
    <w:rsid w:val="000056E1"/>
    <w:rsid w:val="0001289C"/>
    <w:rsid w:val="00053E39"/>
    <w:rsid w:val="00066FDD"/>
    <w:rsid w:val="00074142"/>
    <w:rsid w:val="00077C57"/>
    <w:rsid w:val="00130383"/>
    <w:rsid w:val="00157B11"/>
    <w:rsid w:val="001B52BB"/>
    <w:rsid w:val="001D6FEF"/>
    <w:rsid w:val="002454E0"/>
    <w:rsid w:val="00246DF1"/>
    <w:rsid w:val="00263E32"/>
    <w:rsid w:val="00270C4C"/>
    <w:rsid w:val="003007F0"/>
    <w:rsid w:val="00302B7A"/>
    <w:rsid w:val="003072C8"/>
    <w:rsid w:val="00324C57"/>
    <w:rsid w:val="0033661D"/>
    <w:rsid w:val="00341247"/>
    <w:rsid w:val="003B408E"/>
    <w:rsid w:val="003E5237"/>
    <w:rsid w:val="003F16F7"/>
    <w:rsid w:val="004617EB"/>
    <w:rsid w:val="00505F6B"/>
    <w:rsid w:val="00507112"/>
    <w:rsid w:val="00520524"/>
    <w:rsid w:val="00542401"/>
    <w:rsid w:val="00552BFF"/>
    <w:rsid w:val="00557325"/>
    <w:rsid w:val="00575AE9"/>
    <w:rsid w:val="00575E22"/>
    <w:rsid w:val="0059342C"/>
    <w:rsid w:val="005D6FE2"/>
    <w:rsid w:val="00674466"/>
    <w:rsid w:val="006778DB"/>
    <w:rsid w:val="006A3045"/>
    <w:rsid w:val="006C1D67"/>
    <w:rsid w:val="006D4111"/>
    <w:rsid w:val="006D564D"/>
    <w:rsid w:val="006D68FB"/>
    <w:rsid w:val="006E3389"/>
    <w:rsid w:val="007924F6"/>
    <w:rsid w:val="007929C8"/>
    <w:rsid w:val="007B0E16"/>
    <w:rsid w:val="007E0AF6"/>
    <w:rsid w:val="00806AB5"/>
    <w:rsid w:val="008373D8"/>
    <w:rsid w:val="008568E0"/>
    <w:rsid w:val="0088144D"/>
    <w:rsid w:val="00882420"/>
    <w:rsid w:val="00893050"/>
    <w:rsid w:val="008B791D"/>
    <w:rsid w:val="008F1A2D"/>
    <w:rsid w:val="00972849"/>
    <w:rsid w:val="00975358"/>
    <w:rsid w:val="00A77BA7"/>
    <w:rsid w:val="00B01CE2"/>
    <w:rsid w:val="00B42BB7"/>
    <w:rsid w:val="00B56BF0"/>
    <w:rsid w:val="00B65AC0"/>
    <w:rsid w:val="00BB22EB"/>
    <w:rsid w:val="00BB6E20"/>
    <w:rsid w:val="00BE34AF"/>
    <w:rsid w:val="00BE5951"/>
    <w:rsid w:val="00C52085"/>
    <w:rsid w:val="00C75109"/>
    <w:rsid w:val="00C90609"/>
    <w:rsid w:val="00D722E6"/>
    <w:rsid w:val="00D8130C"/>
    <w:rsid w:val="00DC3C3D"/>
    <w:rsid w:val="00DC3DD7"/>
    <w:rsid w:val="00E27049"/>
    <w:rsid w:val="00EA50BF"/>
    <w:rsid w:val="00EE53B9"/>
    <w:rsid w:val="00F1688D"/>
    <w:rsid w:val="00FE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07F0"/>
  </w:style>
  <w:style w:type="paragraph" w:styleId="a5">
    <w:name w:val="footer"/>
    <w:basedOn w:val="a"/>
    <w:link w:val="a6"/>
    <w:uiPriority w:val="99"/>
    <w:semiHidden/>
    <w:unhideWhenUsed/>
    <w:rsid w:val="0030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07F0"/>
  </w:style>
  <w:style w:type="table" w:styleId="a7">
    <w:name w:val="Table Grid"/>
    <w:basedOn w:val="a1"/>
    <w:uiPriority w:val="59"/>
    <w:rsid w:val="0030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78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44</cp:revision>
  <dcterms:created xsi:type="dcterms:W3CDTF">2013-01-15T06:25:00Z</dcterms:created>
  <dcterms:modified xsi:type="dcterms:W3CDTF">2015-12-02T14:58:00Z</dcterms:modified>
</cp:coreProperties>
</file>