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EB" w:rsidRDefault="00D720EB" w:rsidP="00A30D49">
      <w:pPr>
        <w:pStyle w:val="western"/>
        <w:spacing w:before="0" w:beforeAutospacing="0" w:after="0" w:line="240" w:lineRule="auto"/>
        <w:jc w:val="center"/>
        <w:rPr>
          <w:rFonts w:ascii="Times New Roman" w:hAnsi="Times New Roman"/>
          <w:b/>
          <w:bCs/>
          <w:sz w:val="24"/>
          <w:szCs w:val="24"/>
        </w:rPr>
      </w:pPr>
      <w:r w:rsidRPr="00C22817">
        <w:rPr>
          <w:rFonts w:ascii="Times New Roman" w:hAnsi="Times New Roman"/>
          <w:b/>
          <w:bCs/>
          <w:sz w:val="24"/>
          <w:szCs w:val="24"/>
        </w:rPr>
        <w:t>Формирование компьютерной грамотности у учащихся с нарушением интеллекта</w:t>
      </w:r>
    </w:p>
    <w:p w:rsidR="00A30D49" w:rsidRPr="00C22817" w:rsidRDefault="00A30D49" w:rsidP="00A30D49">
      <w:pPr>
        <w:pStyle w:val="western"/>
        <w:spacing w:before="0" w:beforeAutospacing="0" w:after="0" w:line="240" w:lineRule="auto"/>
        <w:jc w:val="center"/>
        <w:rPr>
          <w:rFonts w:ascii="Times New Roman" w:hAnsi="Times New Roman"/>
          <w:sz w:val="24"/>
          <w:szCs w:val="24"/>
        </w:rPr>
      </w:pPr>
    </w:p>
    <w:p w:rsidR="00A30D49" w:rsidRPr="00C22817" w:rsidRDefault="00A30D49" w:rsidP="00A30D49">
      <w:pPr>
        <w:pStyle w:val="western"/>
        <w:spacing w:before="0" w:beforeAutospacing="0" w:after="0" w:line="240" w:lineRule="auto"/>
        <w:jc w:val="center"/>
        <w:rPr>
          <w:rFonts w:ascii="Times New Roman" w:hAnsi="Times New Roman"/>
          <w:sz w:val="24"/>
          <w:szCs w:val="24"/>
        </w:rPr>
      </w:pPr>
    </w:p>
    <w:p w:rsidR="00D720EB" w:rsidRPr="00C22817" w:rsidRDefault="00D720EB" w:rsidP="00A30D49">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 xml:space="preserve">Система специального образования должна обеспечивать целенаправленное личностное развитие детей и их подготовку к самостоятельной взрослой жизни в современных условиях. Обучение компьютерной грамотности основывается на формирование элементарных компьютерных знаний и умений, необходимых в жизни. При определении информационных знаний и умений, которые необходимо и возможно сформировать у данной категории учащихся, следует исходить с одной стороны, из нужд современного информационного общества, а с другой – из возможностей конкретного ученика. </w:t>
      </w:r>
    </w:p>
    <w:p w:rsidR="00D720EB" w:rsidRDefault="00D720EB" w:rsidP="00A30D49">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Можно выделить три основных направления в Обучении компьютерной грамотности</w:t>
      </w:r>
      <w:r w:rsidR="00A30D49">
        <w:rPr>
          <w:rFonts w:ascii="Times New Roman" w:hAnsi="Times New Roman"/>
          <w:sz w:val="24"/>
          <w:szCs w:val="24"/>
        </w:rPr>
        <w:t>:</w:t>
      </w:r>
      <w:r w:rsidRPr="00C22817">
        <w:rPr>
          <w:rFonts w:ascii="Times New Roman" w:hAnsi="Times New Roman"/>
          <w:sz w:val="24"/>
          <w:szCs w:val="24"/>
        </w:rPr>
        <w:t xml:space="preserve"> </w:t>
      </w:r>
    </w:p>
    <w:p w:rsidR="00A30D49" w:rsidRPr="00C22817" w:rsidRDefault="00A30D49" w:rsidP="00A30D49">
      <w:pPr>
        <w:pStyle w:val="western"/>
        <w:spacing w:before="0" w:beforeAutospacing="0" w:after="0" w:line="240" w:lineRule="auto"/>
        <w:ind w:firstLine="708"/>
        <w:jc w:val="both"/>
        <w:rPr>
          <w:rFonts w:ascii="Times New Roman" w:hAnsi="Times New Roman"/>
          <w:sz w:val="24"/>
          <w:szCs w:val="24"/>
        </w:rPr>
      </w:pPr>
    </w:p>
    <w:p w:rsidR="00D720EB" w:rsidRPr="00C22817" w:rsidRDefault="00D720EB" w:rsidP="00C22817">
      <w:pPr>
        <w:pStyle w:val="western"/>
        <w:spacing w:before="0" w:beforeAutospacing="0" w:after="0" w:line="240" w:lineRule="auto"/>
        <w:jc w:val="both"/>
        <w:outlineLvl w:val="0"/>
        <w:rPr>
          <w:rFonts w:ascii="Times New Roman" w:hAnsi="Times New Roman"/>
          <w:sz w:val="24"/>
          <w:szCs w:val="24"/>
        </w:rPr>
      </w:pPr>
      <w:r w:rsidRPr="00C22817">
        <w:rPr>
          <w:rFonts w:ascii="Times New Roman" w:hAnsi="Times New Roman"/>
          <w:i/>
          <w:iCs/>
          <w:sz w:val="24"/>
          <w:szCs w:val="24"/>
          <w:u w:val="single"/>
        </w:rPr>
        <w:t>1. Информация в окружающем мире</w:t>
      </w:r>
      <w:r w:rsidRPr="00C22817">
        <w:rPr>
          <w:rFonts w:ascii="Times New Roman" w:hAnsi="Times New Roman"/>
          <w:sz w:val="24"/>
          <w:szCs w:val="24"/>
        </w:rPr>
        <w:t xml:space="preserve">. </w:t>
      </w:r>
    </w:p>
    <w:p w:rsidR="00D720EB" w:rsidRDefault="00D720EB" w:rsidP="00A30D49">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Ребенок с умственной отсталостью должен знать, что человек постоянно имеет дело с информацией: наблюд</w:t>
      </w:r>
      <w:r w:rsidR="00A30D49">
        <w:rPr>
          <w:rFonts w:ascii="Times New Roman" w:hAnsi="Times New Roman"/>
          <w:sz w:val="24"/>
          <w:szCs w:val="24"/>
        </w:rPr>
        <w:t>ение</w:t>
      </w:r>
      <w:r w:rsidRPr="00C22817">
        <w:rPr>
          <w:rFonts w:ascii="Times New Roman" w:hAnsi="Times New Roman"/>
          <w:sz w:val="24"/>
          <w:szCs w:val="24"/>
        </w:rPr>
        <w:t xml:space="preserve"> и анализ происходяще</w:t>
      </w:r>
      <w:r w:rsidR="00A30D49">
        <w:rPr>
          <w:rFonts w:ascii="Times New Roman" w:hAnsi="Times New Roman"/>
          <w:sz w:val="24"/>
          <w:szCs w:val="24"/>
        </w:rPr>
        <w:t>го</w:t>
      </w:r>
      <w:r w:rsidRPr="00C22817">
        <w:rPr>
          <w:rFonts w:ascii="Times New Roman" w:hAnsi="Times New Roman"/>
          <w:sz w:val="24"/>
          <w:szCs w:val="24"/>
        </w:rPr>
        <w:t xml:space="preserve"> вокруг, обще</w:t>
      </w:r>
      <w:r w:rsidR="00A30D49">
        <w:rPr>
          <w:rFonts w:ascii="Times New Roman" w:hAnsi="Times New Roman"/>
          <w:sz w:val="24"/>
          <w:szCs w:val="24"/>
        </w:rPr>
        <w:t>ние</w:t>
      </w:r>
      <w:r w:rsidRPr="00C22817">
        <w:rPr>
          <w:rFonts w:ascii="Times New Roman" w:hAnsi="Times New Roman"/>
          <w:sz w:val="24"/>
          <w:szCs w:val="24"/>
        </w:rPr>
        <w:t xml:space="preserve"> с окружающими людьми, участ</w:t>
      </w:r>
      <w:r w:rsidR="00A30D49">
        <w:rPr>
          <w:rFonts w:ascii="Times New Roman" w:hAnsi="Times New Roman"/>
          <w:sz w:val="24"/>
          <w:szCs w:val="24"/>
        </w:rPr>
        <w:t>и</w:t>
      </w:r>
      <w:r w:rsidRPr="00C22817">
        <w:rPr>
          <w:rFonts w:ascii="Times New Roman" w:hAnsi="Times New Roman"/>
          <w:sz w:val="24"/>
          <w:szCs w:val="24"/>
        </w:rPr>
        <w:t>е в обсуждении актуальных и каждодневных тем. Общество стремится к тому, чтобы максимально облегчить доступ к различного рода информации для каждого человека</w:t>
      </w:r>
      <w:r w:rsidR="00A30D49">
        <w:rPr>
          <w:rFonts w:ascii="Times New Roman" w:hAnsi="Times New Roman"/>
          <w:sz w:val="24"/>
          <w:szCs w:val="24"/>
        </w:rPr>
        <w:t>.</w:t>
      </w:r>
      <w:r w:rsidRPr="00C22817">
        <w:rPr>
          <w:rFonts w:ascii="Times New Roman" w:hAnsi="Times New Roman"/>
          <w:sz w:val="24"/>
          <w:szCs w:val="24"/>
        </w:rPr>
        <w:t xml:space="preserve"> </w:t>
      </w:r>
      <w:r w:rsidR="00A30D49">
        <w:rPr>
          <w:rFonts w:ascii="Times New Roman" w:hAnsi="Times New Roman"/>
          <w:sz w:val="24"/>
          <w:szCs w:val="24"/>
        </w:rPr>
        <w:t>Э</w:t>
      </w:r>
      <w:r w:rsidRPr="00C22817">
        <w:rPr>
          <w:rFonts w:ascii="Times New Roman" w:hAnsi="Times New Roman"/>
          <w:sz w:val="24"/>
          <w:szCs w:val="24"/>
        </w:rPr>
        <w:t>то</w:t>
      </w:r>
      <w:r w:rsidR="00A30D49">
        <w:rPr>
          <w:rFonts w:ascii="Times New Roman" w:hAnsi="Times New Roman"/>
          <w:sz w:val="24"/>
          <w:szCs w:val="24"/>
        </w:rPr>
        <w:t xml:space="preserve"> </w:t>
      </w:r>
      <w:r w:rsidRPr="00C22817">
        <w:rPr>
          <w:rFonts w:ascii="Times New Roman" w:hAnsi="Times New Roman"/>
          <w:sz w:val="24"/>
          <w:szCs w:val="24"/>
        </w:rPr>
        <w:t xml:space="preserve">осуществляется с помощью создания, развития и изучения все более совершенных электронных устройств и программных средств для хранения и переработки информации. Поэтому в современном обществе знания и умение эффективно использовать имеющиеся в распоряжении информационные ресурсы и средства информационных коммуникаций крайне важны для каждого человека. </w:t>
      </w:r>
    </w:p>
    <w:p w:rsidR="00A30D49" w:rsidRPr="00C22817" w:rsidRDefault="00A30D49" w:rsidP="00A30D49">
      <w:pPr>
        <w:pStyle w:val="western"/>
        <w:spacing w:before="0" w:beforeAutospacing="0" w:after="0" w:line="240" w:lineRule="auto"/>
        <w:ind w:firstLine="708"/>
        <w:jc w:val="both"/>
        <w:rPr>
          <w:rFonts w:ascii="Times New Roman" w:hAnsi="Times New Roman"/>
          <w:sz w:val="24"/>
          <w:szCs w:val="24"/>
        </w:rPr>
      </w:pPr>
    </w:p>
    <w:p w:rsidR="00D720EB" w:rsidRPr="00C22817" w:rsidRDefault="00D720EB" w:rsidP="00C22817">
      <w:pPr>
        <w:pStyle w:val="western"/>
        <w:spacing w:before="0" w:beforeAutospacing="0" w:after="0" w:line="240" w:lineRule="auto"/>
        <w:jc w:val="both"/>
        <w:outlineLvl w:val="0"/>
        <w:rPr>
          <w:rFonts w:ascii="Times New Roman" w:hAnsi="Times New Roman"/>
          <w:sz w:val="24"/>
          <w:szCs w:val="24"/>
        </w:rPr>
      </w:pPr>
      <w:r w:rsidRPr="00C22817">
        <w:rPr>
          <w:rFonts w:ascii="Times New Roman" w:hAnsi="Times New Roman"/>
          <w:i/>
          <w:iCs/>
          <w:sz w:val="24"/>
          <w:szCs w:val="24"/>
          <w:u w:val="single"/>
        </w:rPr>
        <w:t>2. Обучение умению работы с информацией.</w:t>
      </w:r>
    </w:p>
    <w:p w:rsidR="00D720EB" w:rsidRDefault="00D720EB" w:rsidP="00A30D49">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 xml:space="preserve">Необходимо обучать </w:t>
      </w:r>
      <w:r w:rsidR="00A30D49">
        <w:rPr>
          <w:rFonts w:ascii="Times New Roman" w:hAnsi="Times New Roman"/>
          <w:sz w:val="24"/>
          <w:szCs w:val="24"/>
        </w:rPr>
        <w:t xml:space="preserve">детей </w:t>
      </w:r>
      <w:r w:rsidRPr="00C22817">
        <w:rPr>
          <w:rFonts w:ascii="Times New Roman" w:hAnsi="Times New Roman"/>
          <w:sz w:val="24"/>
          <w:szCs w:val="24"/>
        </w:rPr>
        <w:t xml:space="preserve">умению работать с информацией, поскольку каждый </w:t>
      </w:r>
      <w:r w:rsidR="00A30D49">
        <w:rPr>
          <w:rFonts w:ascii="Times New Roman" w:hAnsi="Times New Roman"/>
          <w:sz w:val="24"/>
          <w:szCs w:val="24"/>
        </w:rPr>
        <w:t>день новая информация меняет нашу жизнь</w:t>
      </w:r>
      <w:r w:rsidRPr="00C22817">
        <w:rPr>
          <w:rFonts w:ascii="Times New Roman" w:hAnsi="Times New Roman"/>
          <w:sz w:val="24"/>
          <w:szCs w:val="24"/>
        </w:rPr>
        <w:t xml:space="preserve">. В работах, посвященных обучению и воспитанию детей с нарушением интеллекта, исследователями (Л.С. Выготский, С.Л. Мирский, В.Г. Петрова, А.П. Федченко и др.) рассматриваются умения данной категории учащихся работать с информацией. Понимание учащимися с умственной отсталостью получаемых сведений, их умение выяснять дополнительные факты и др. способствует общению, поскольку любое общение с людьми направлено на получение определенных сведений. В процессе обучения компьютерной грамотности у учащихся с умственной отсталостью нужно формировать элементарные знания об информации и ее свойствах (полнота, достоверность, своевременность, важность, понятность), знакомить их с видами информационной деятельности (сбор, организация, поиск, хранение, передача информации), учить классифицировать информацию, выделять общее и особенное, устанавливать связи, сравнивать и т.д. Учащиеся должны знать, что </w:t>
      </w:r>
      <w:r w:rsidR="00A30D49" w:rsidRPr="00C22817">
        <w:rPr>
          <w:rFonts w:ascii="Times New Roman" w:hAnsi="Times New Roman"/>
          <w:sz w:val="24"/>
          <w:szCs w:val="24"/>
        </w:rPr>
        <w:t xml:space="preserve">найти можно </w:t>
      </w:r>
      <w:r w:rsidRPr="00C22817">
        <w:rPr>
          <w:rFonts w:ascii="Times New Roman" w:hAnsi="Times New Roman"/>
          <w:sz w:val="24"/>
          <w:szCs w:val="24"/>
        </w:rPr>
        <w:t>любую нужную информацию. Задача заключается в том, чтобы узнать, какая именно информация нужна и, каким способом ее искать. А для этого необходимо уметь правильно сформулировать свою потребность в информации, правильно определ</w:t>
      </w:r>
      <w:r w:rsidR="00A30D49">
        <w:rPr>
          <w:rFonts w:ascii="Times New Roman" w:hAnsi="Times New Roman"/>
          <w:sz w:val="24"/>
          <w:szCs w:val="24"/>
        </w:rPr>
        <w:t>и</w:t>
      </w:r>
      <w:r w:rsidRPr="00C22817">
        <w:rPr>
          <w:rFonts w:ascii="Times New Roman" w:hAnsi="Times New Roman"/>
          <w:sz w:val="24"/>
          <w:szCs w:val="24"/>
        </w:rPr>
        <w:t>ть направление поиска, отличать нужную информацию от ненужной.</w:t>
      </w:r>
    </w:p>
    <w:p w:rsidR="00A30D49" w:rsidRDefault="00A30D49" w:rsidP="00C22817">
      <w:pPr>
        <w:pStyle w:val="western"/>
        <w:spacing w:before="0" w:beforeAutospacing="0" w:after="0" w:line="240" w:lineRule="auto"/>
        <w:jc w:val="both"/>
        <w:rPr>
          <w:rFonts w:ascii="Times New Roman" w:hAnsi="Times New Roman"/>
          <w:sz w:val="24"/>
          <w:szCs w:val="24"/>
        </w:rPr>
      </w:pPr>
    </w:p>
    <w:p w:rsidR="00A30D49" w:rsidRDefault="00A30D49" w:rsidP="00C22817">
      <w:pPr>
        <w:pStyle w:val="western"/>
        <w:spacing w:before="0" w:beforeAutospacing="0" w:after="0" w:line="240" w:lineRule="auto"/>
        <w:jc w:val="both"/>
        <w:rPr>
          <w:rFonts w:ascii="Times New Roman" w:hAnsi="Times New Roman"/>
          <w:sz w:val="24"/>
          <w:szCs w:val="24"/>
        </w:rPr>
      </w:pPr>
    </w:p>
    <w:p w:rsidR="00A30D49" w:rsidRPr="00C22817" w:rsidRDefault="00A30D49" w:rsidP="00C22817">
      <w:pPr>
        <w:pStyle w:val="western"/>
        <w:spacing w:before="0" w:beforeAutospacing="0" w:after="0" w:line="240" w:lineRule="auto"/>
        <w:jc w:val="both"/>
        <w:rPr>
          <w:rFonts w:ascii="Times New Roman" w:hAnsi="Times New Roman"/>
          <w:sz w:val="24"/>
          <w:szCs w:val="24"/>
        </w:rPr>
      </w:pPr>
    </w:p>
    <w:p w:rsidR="00D720EB" w:rsidRPr="00C22817" w:rsidRDefault="00D720EB" w:rsidP="00C22817">
      <w:pPr>
        <w:pStyle w:val="western"/>
        <w:spacing w:before="0" w:beforeAutospacing="0" w:after="0" w:line="240" w:lineRule="auto"/>
        <w:jc w:val="both"/>
        <w:outlineLvl w:val="0"/>
        <w:rPr>
          <w:rFonts w:ascii="Times New Roman" w:hAnsi="Times New Roman"/>
          <w:sz w:val="24"/>
          <w:szCs w:val="24"/>
        </w:rPr>
      </w:pPr>
      <w:r w:rsidRPr="00C22817">
        <w:rPr>
          <w:rFonts w:ascii="Times New Roman" w:hAnsi="Times New Roman"/>
          <w:i/>
          <w:iCs/>
          <w:sz w:val="24"/>
          <w:szCs w:val="24"/>
          <w:u w:val="single"/>
        </w:rPr>
        <w:t>3. Практика работы на компьютере (пользовательское).</w:t>
      </w:r>
    </w:p>
    <w:p w:rsidR="00D720EB" w:rsidRDefault="00D720EB" w:rsidP="00A30D49">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Поскольку на современном этапе развития общества необходимо формировать у учащихся умения, позволяющие им обращаться к информационным и коммуникационным технологиям (в том числе к компьютеру) для решения разнообразных задач</w:t>
      </w:r>
      <w:r w:rsidR="00A30D49">
        <w:rPr>
          <w:rFonts w:ascii="Times New Roman" w:hAnsi="Times New Roman"/>
          <w:sz w:val="24"/>
          <w:szCs w:val="24"/>
        </w:rPr>
        <w:t>, они должны получить, прежде всего, знания о самих устройствах, позволяющих искать и получать информацию</w:t>
      </w:r>
      <w:r w:rsidRPr="00C22817">
        <w:rPr>
          <w:rFonts w:ascii="Times New Roman" w:hAnsi="Times New Roman"/>
          <w:sz w:val="24"/>
          <w:szCs w:val="24"/>
        </w:rPr>
        <w:t xml:space="preserve">. Подготовка умственно отсталых учащихся должна осуществляться на </w:t>
      </w:r>
      <w:r w:rsidRPr="00C22817">
        <w:rPr>
          <w:rFonts w:ascii="Times New Roman" w:hAnsi="Times New Roman"/>
          <w:sz w:val="24"/>
          <w:szCs w:val="24"/>
        </w:rPr>
        <w:lastRenderedPageBreak/>
        <w:t xml:space="preserve">уровне пассивных пользователей. К данному направлению можно отнести знакомство учащихся с основными внешними устройствами компьютера, знание их назначения и соответствующую терминологию (например, монитор, процессор, клавиатура, дисковод, и др.). Учащиеся должны уметь выполнять простейшие операции, связанные с использованием современных средств информационно-коммуникационных технологий (соблюдая при этом требования техники безопасности): помещение бумаги в лоток принтера и распечатка документа, иллюстрации в сканер и сканирование, загрузка дискеты, диска и т.д. У данной категории учащихся возможно и необходимо формировать элементарные умения набора текста на клавиатуре, работы с мышью, действий с файлами (сохранить, удалить, скопировать). Если включить учащихся в активную учебную деятельность, то наиболее часто употребляемые команды даже с использованием англоязычных клавиш (Delete, </w:t>
      </w:r>
      <w:r w:rsidRPr="00C22817">
        <w:rPr>
          <w:rFonts w:ascii="Times New Roman" w:hAnsi="Times New Roman"/>
          <w:sz w:val="24"/>
          <w:szCs w:val="24"/>
          <w:lang w:val="en-US"/>
        </w:rPr>
        <w:t>Enter</w:t>
      </w:r>
      <w:r w:rsidRPr="00C22817">
        <w:rPr>
          <w:rFonts w:ascii="Times New Roman" w:hAnsi="Times New Roman"/>
          <w:sz w:val="24"/>
          <w:szCs w:val="24"/>
        </w:rPr>
        <w:t xml:space="preserve">, </w:t>
      </w:r>
      <w:r w:rsidRPr="00C22817">
        <w:rPr>
          <w:rFonts w:ascii="Times New Roman" w:hAnsi="Times New Roman"/>
          <w:sz w:val="24"/>
          <w:szCs w:val="24"/>
          <w:lang w:val="en-US"/>
        </w:rPr>
        <w:t>Shift</w:t>
      </w:r>
      <w:r w:rsidRPr="00C22817">
        <w:rPr>
          <w:rFonts w:ascii="Times New Roman" w:hAnsi="Times New Roman"/>
          <w:sz w:val="24"/>
          <w:szCs w:val="24"/>
        </w:rPr>
        <w:t xml:space="preserve"> и др.) им запомнятся. Учащимся коррекционной школы достаточно дать некоторый (элементарный) комплекс знаний и умений по текстовому, графическому и музыкальным редакторам. Обучение компьютерной грамотности учащихся с умственной отсталостью </w:t>
      </w:r>
      <w:r w:rsidR="00A30D49">
        <w:rPr>
          <w:rFonts w:ascii="Times New Roman" w:hAnsi="Times New Roman"/>
          <w:sz w:val="24"/>
          <w:szCs w:val="24"/>
        </w:rPr>
        <w:t>включает решение</w:t>
      </w:r>
      <w:r w:rsidRPr="00C22817">
        <w:rPr>
          <w:rFonts w:ascii="Times New Roman" w:hAnsi="Times New Roman"/>
          <w:sz w:val="24"/>
          <w:szCs w:val="24"/>
        </w:rPr>
        <w:t xml:space="preserve"> следующи</w:t>
      </w:r>
      <w:r w:rsidR="00A30D49">
        <w:rPr>
          <w:rFonts w:ascii="Times New Roman" w:hAnsi="Times New Roman"/>
          <w:sz w:val="24"/>
          <w:szCs w:val="24"/>
        </w:rPr>
        <w:t>х</w:t>
      </w:r>
      <w:r w:rsidRPr="00C22817">
        <w:rPr>
          <w:rFonts w:ascii="Times New Roman" w:hAnsi="Times New Roman"/>
          <w:sz w:val="24"/>
          <w:szCs w:val="24"/>
        </w:rPr>
        <w:t xml:space="preserve"> задач: </w:t>
      </w:r>
    </w:p>
    <w:p w:rsidR="00B2662C" w:rsidRPr="00C22817" w:rsidRDefault="00B2662C" w:rsidP="00A30D49">
      <w:pPr>
        <w:pStyle w:val="western"/>
        <w:spacing w:before="0" w:beforeAutospacing="0" w:after="0" w:line="240" w:lineRule="auto"/>
        <w:ind w:firstLine="708"/>
        <w:jc w:val="both"/>
        <w:rPr>
          <w:rFonts w:ascii="Times New Roman" w:hAnsi="Times New Roman"/>
          <w:sz w:val="24"/>
          <w:szCs w:val="24"/>
        </w:rPr>
      </w:pPr>
    </w:p>
    <w:p w:rsidR="00D720EB" w:rsidRDefault="00D720EB" w:rsidP="00C22817">
      <w:pPr>
        <w:pStyle w:val="western"/>
        <w:spacing w:before="0" w:beforeAutospacing="0" w:after="0" w:line="240" w:lineRule="auto"/>
        <w:jc w:val="both"/>
        <w:rPr>
          <w:rFonts w:ascii="Times New Roman" w:hAnsi="Times New Roman"/>
          <w:sz w:val="24"/>
          <w:szCs w:val="24"/>
        </w:rPr>
      </w:pPr>
      <w:r w:rsidRPr="00C22817">
        <w:rPr>
          <w:rFonts w:ascii="Times New Roman" w:hAnsi="Times New Roman"/>
          <w:sz w:val="24"/>
          <w:szCs w:val="24"/>
        </w:rPr>
        <w:t xml:space="preserve">- </w:t>
      </w:r>
      <w:r w:rsidRPr="00C22817">
        <w:rPr>
          <w:rFonts w:ascii="Times New Roman" w:hAnsi="Times New Roman"/>
          <w:i/>
          <w:iCs/>
          <w:sz w:val="24"/>
          <w:szCs w:val="24"/>
        </w:rPr>
        <w:t xml:space="preserve">коррекционно-воспитательные: </w:t>
      </w:r>
      <w:r w:rsidRPr="00C22817">
        <w:rPr>
          <w:rFonts w:ascii="Times New Roman" w:hAnsi="Times New Roman"/>
          <w:sz w:val="24"/>
          <w:szCs w:val="24"/>
        </w:rPr>
        <w:t xml:space="preserve">формировать у учащихся адекватное восприятие предметов и явлений окружающей действительности, интерес и положительное отношение к информатике, а также формировать такие черты личности у учащихся, как аккуратность, настойчивость, воля, стремление доводить начатое до завершения и др.; </w:t>
      </w:r>
    </w:p>
    <w:p w:rsidR="00B2662C" w:rsidRPr="00C22817" w:rsidRDefault="00B2662C" w:rsidP="00C22817">
      <w:pPr>
        <w:pStyle w:val="western"/>
        <w:spacing w:before="0" w:beforeAutospacing="0" w:after="0" w:line="240" w:lineRule="auto"/>
        <w:jc w:val="both"/>
        <w:rPr>
          <w:rFonts w:ascii="Times New Roman" w:hAnsi="Times New Roman"/>
          <w:sz w:val="24"/>
          <w:szCs w:val="24"/>
        </w:rPr>
      </w:pPr>
    </w:p>
    <w:p w:rsidR="00D720EB" w:rsidRDefault="00D720EB" w:rsidP="00C22817">
      <w:pPr>
        <w:pStyle w:val="western"/>
        <w:spacing w:before="0" w:beforeAutospacing="0" w:after="0" w:line="240" w:lineRule="auto"/>
        <w:jc w:val="both"/>
        <w:rPr>
          <w:rFonts w:ascii="Times New Roman" w:hAnsi="Times New Roman"/>
          <w:sz w:val="24"/>
          <w:szCs w:val="24"/>
        </w:rPr>
      </w:pPr>
      <w:r w:rsidRPr="00C22817">
        <w:rPr>
          <w:rFonts w:ascii="Times New Roman" w:hAnsi="Times New Roman"/>
          <w:sz w:val="24"/>
          <w:szCs w:val="24"/>
        </w:rPr>
        <w:t xml:space="preserve">- </w:t>
      </w:r>
      <w:r w:rsidRPr="00C22817">
        <w:rPr>
          <w:rFonts w:ascii="Times New Roman" w:hAnsi="Times New Roman"/>
          <w:i/>
          <w:iCs/>
          <w:sz w:val="24"/>
          <w:szCs w:val="24"/>
        </w:rPr>
        <w:t>коррекционно-развивающие:</w:t>
      </w:r>
      <w:r w:rsidRPr="00C22817">
        <w:rPr>
          <w:rFonts w:ascii="Times New Roman" w:hAnsi="Times New Roman"/>
          <w:sz w:val="24"/>
          <w:szCs w:val="24"/>
        </w:rPr>
        <w:t xml:space="preserve"> формировать у учащихся доступные элементарные знания и представления об информации, информационных процессах и видах информационной деятельности, об алгоритме, как последовательности действий; формировать элементарные практические умения работы с информацией, планирова</w:t>
      </w:r>
      <w:r w:rsidR="00A30D49">
        <w:rPr>
          <w:rFonts w:ascii="Times New Roman" w:hAnsi="Times New Roman"/>
          <w:sz w:val="24"/>
          <w:szCs w:val="24"/>
        </w:rPr>
        <w:t>ть</w:t>
      </w:r>
      <w:r w:rsidRPr="00C22817">
        <w:rPr>
          <w:rFonts w:ascii="Times New Roman" w:hAnsi="Times New Roman"/>
          <w:sz w:val="24"/>
          <w:szCs w:val="24"/>
        </w:rPr>
        <w:t xml:space="preserve"> последовательности действий для достижения определенной цели; формирован</w:t>
      </w:r>
      <w:r w:rsidR="00A30D49">
        <w:rPr>
          <w:rFonts w:ascii="Times New Roman" w:hAnsi="Times New Roman"/>
          <w:sz w:val="24"/>
          <w:szCs w:val="24"/>
        </w:rPr>
        <w:t>ть</w:t>
      </w:r>
      <w:r w:rsidRPr="00C22817">
        <w:rPr>
          <w:rFonts w:ascii="Times New Roman" w:hAnsi="Times New Roman"/>
          <w:sz w:val="24"/>
          <w:szCs w:val="24"/>
        </w:rPr>
        <w:t xml:space="preserve"> у учащихся умения воспринимать, анализировать, сравнивать окружающие предметы и явления, ориентироваться в действительности, проектировать действия и поведение человека в различных ситуациях, развивать эмоции и чувства при восприятии окружающих предметов и явлений и др. При обучении элементам компьютерной грамотности, используется множество игр и упражнений, тренажеров. Следуя правилам игры, достигая </w:t>
      </w:r>
      <w:r w:rsidR="00A30D49">
        <w:rPr>
          <w:rFonts w:ascii="Times New Roman" w:hAnsi="Times New Roman"/>
          <w:sz w:val="24"/>
          <w:szCs w:val="24"/>
        </w:rPr>
        <w:t xml:space="preserve">решения </w:t>
      </w:r>
      <w:r w:rsidRPr="00C22817">
        <w:rPr>
          <w:rFonts w:ascii="Times New Roman" w:hAnsi="Times New Roman"/>
          <w:sz w:val="24"/>
          <w:szCs w:val="24"/>
        </w:rPr>
        <w:t>поставленной задачи, учащиеся тренируют не только те или иные навыки работы за компьютером, </w:t>
      </w:r>
      <w:r w:rsidR="00A30D49">
        <w:rPr>
          <w:rFonts w:ascii="Times New Roman" w:hAnsi="Times New Roman"/>
          <w:sz w:val="24"/>
          <w:szCs w:val="24"/>
        </w:rPr>
        <w:t>но</w:t>
      </w:r>
      <w:r w:rsidRPr="00C22817">
        <w:rPr>
          <w:rFonts w:ascii="Times New Roman" w:hAnsi="Times New Roman"/>
          <w:sz w:val="24"/>
          <w:szCs w:val="24"/>
        </w:rPr>
        <w:t xml:space="preserve"> и развивают психические функции. Развиваются такие свойства внимания как концентрация, устойчивость, переключаемость, что позволит ребенку быть более усидчивым, сосредоточенным в процессе учебной деятельности. Кроме того, у ребенка задействованы все виды памяти: образная, эмоциональная, зрительная, слуховая, логическая. В процессе действий с изображёнными на экране предметами и явлениями у детей формируются гибкие, подвижные представления и образы, которые служат основой для перехода от наглядно-действенного к наглядно-образному мышлению. Одна из основных заповедей улучшения памяти – повторение. Учащиеся, как правило, с большим интересом «играют» в одну и ту же игру много раз, тем самым укрепляют свою память. От занятия к занятию перед ребенком ставятся различные дидактические задачи, которые требуют от него определенн</w:t>
      </w:r>
      <w:r w:rsidR="00B2662C">
        <w:rPr>
          <w:rFonts w:ascii="Times New Roman" w:hAnsi="Times New Roman"/>
          <w:sz w:val="24"/>
          <w:szCs w:val="24"/>
        </w:rPr>
        <w:t>ого</w:t>
      </w:r>
      <w:r w:rsidRPr="00C22817">
        <w:rPr>
          <w:rFonts w:ascii="Times New Roman" w:hAnsi="Times New Roman"/>
          <w:sz w:val="24"/>
          <w:szCs w:val="24"/>
        </w:rPr>
        <w:t xml:space="preserve"> объем</w:t>
      </w:r>
      <w:r w:rsidR="00B2662C">
        <w:rPr>
          <w:rFonts w:ascii="Times New Roman" w:hAnsi="Times New Roman"/>
          <w:sz w:val="24"/>
          <w:szCs w:val="24"/>
        </w:rPr>
        <w:t>а</w:t>
      </w:r>
      <w:r w:rsidRPr="00C22817">
        <w:rPr>
          <w:rFonts w:ascii="Times New Roman" w:hAnsi="Times New Roman"/>
          <w:sz w:val="24"/>
          <w:szCs w:val="24"/>
        </w:rPr>
        <w:t xml:space="preserve"> знаний и умений. В процессе игры начинает формироваться интерес к учебной деятельности, а игровая мотивация ребенка постепенно смещается на учебную;</w:t>
      </w:r>
    </w:p>
    <w:p w:rsidR="00B2662C" w:rsidRPr="00C22817" w:rsidRDefault="00B2662C" w:rsidP="00C22817">
      <w:pPr>
        <w:pStyle w:val="western"/>
        <w:spacing w:before="0" w:beforeAutospacing="0" w:after="0" w:line="240" w:lineRule="auto"/>
        <w:jc w:val="both"/>
        <w:rPr>
          <w:rFonts w:ascii="Times New Roman" w:hAnsi="Times New Roman"/>
          <w:sz w:val="24"/>
          <w:szCs w:val="24"/>
        </w:rPr>
      </w:pPr>
    </w:p>
    <w:p w:rsidR="00D720EB" w:rsidRPr="00C22817" w:rsidRDefault="00D720EB" w:rsidP="00C22817">
      <w:pPr>
        <w:pStyle w:val="western"/>
        <w:spacing w:before="0" w:beforeAutospacing="0" w:after="0" w:line="240" w:lineRule="auto"/>
        <w:jc w:val="both"/>
        <w:rPr>
          <w:rFonts w:ascii="Times New Roman" w:hAnsi="Times New Roman"/>
          <w:sz w:val="24"/>
          <w:szCs w:val="24"/>
        </w:rPr>
      </w:pPr>
      <w:r w:rsidRPr="00C22817">
        <w:rPr>
          <w:rFonts w:ascii="Times New Roman" w:hAnsi="Times New Roman"/>
          <w:sz w:val="24"/>
          <w:szCs w:val="24"/>
        </w:rPr>
        <w:t xml:space="preserve">- </w:t>
      </w:r>
      <w:r w:rsidRPr="00C22817">
        <w:rPr>
          <w:rFonts w:ascii="Times New Roman" w:hAnsi="Times New Roman"/>
          <w:i/>
          <w:iCs/>
          <w:sz w:val="24"/>
          <w:szCs w:val="24"/>
        </w:rPr>
        <w:t xml:space="preserve">коррекционно-образовательные: </w:t>
      </w:r>
      <w:r w:rsidRPr="00C22817">
        <w:rPr>
          <w:rFonts w:ascii="Times New Roman" w:hAnsi="Times New Roman"/>
          <w:sz w:val="24"/>
          <w:szCs w:val="24"/>
        </w:rPr>
        <w:t>формировать у учащихся элементарные знания и представления о значении и роли информационных и коммуникационных технологий в различных областях человеческой деятельности в современном мире; знакомить их с основными внешними устройствами компьютера</w:t>
      </w:r>
      <w:r w:rsidRPr="00C22817">
        <w:rPr>
          <w:rFonts w:ascii="Times New Roman" w:hAnsi="Times New Roman"/>
          <w:color w:val="333366"/>
          <w:sz w:val="24"/>
          <w:szCs w:val="24"/>
        </w:rPr>
        <w:t>,</w:t>
      </w:r>
      <w:r w:rsidRPr="00C22817">
        <w:rPr>
          <w:rFonts w:ascii="Times New Roman" w:hAnsi="Times New Roman"/>
          <w:sz w:val="24"/>
          <w:szCs w:val="24"/>
        </w:rPr>
        <w:t xml:space="preserve"> а также устройствами, подключаемыми к нему</w:t>
      </w:r>
      <w:r w:rsidR="00B2662C">
        <w:rPr>
          <w:rFonts w:ascii="Times New Roman" w:hAnsi="Times New Roman"/>
          <w:sz w:val="24"/>
          <w:szCs w:val="24"/>
        </w:rPr>
        <w:t xml:space="preserve"> дополнительно</w:t>
      </w:r>
      <w:r w:rsidRPr="00C22817">
        <w:rPr>
          <w:rFonts w:ascii="Times New Roman" w:hAnsi="Times New Roman"/>
          <w:sz w:val="24"/>
          <w:szCs w:val="24"/>
        </w:rPr>
        <w:t xml:space="preserve">; формировать элементарные практические умения пользоваться </w:t>
      </w:r>
      <w:r w:rsidRPr="00C22817">
        <w:rPr>
          <w:rFonts w:ascii="Times New Roman" w:hAnsi="Times New Roman"/>
          <w:sz w:val="24"/>
          <w:szCs w:val="24"/>
        </w:rPr>
        <w:lastRenderedPageBreak/>
        <w:t>современными информационными и телекоммуникационными технологиями (телефон, компьютер и др.).</w:t>
      </w:r>
    </w:p>
    <w:p w:rsidR="00D720EB" w:rsidRPr="00C22817" w:rsidRDefault="00D720EB" w:rsidP="00B2662C">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 xml:space="preserve">У учащихся с умственной отсталостью формирование умений действовать по инструкциям будет способствовать обучение их элементам компьютерной грамотности. При выполнении любого задания важно </w:t>
      </w:r>
      <w:r w:rsidR="00B2662C" w:rsidRPr="00C22817">
        <w:rPr>
          <w:rFonts w:ascii="Times New Roman" w:hAnsi="Times New Roman"/>
          <w:sz w:val="24"/>
          <w:szCs w:val="24"/>
        </w:rPr>
        <w:t xml:space="preserve">точно </w:t>
      </w:r>
      <w:r w:rsidRPr="00C22817">
        <w:rPr>
          <w:rFonts w:ascii="Times New Roman" w:hAnsi="Times New Roman"/>
          <w:sz w:val="24"/>
          <w:szCs w:val="24"/>
        </w:rPr>
        <w:t>соблюдать инструкцию. Учащиеся должны понять, что компьютер – это всего лишь машина, и выполняет только те команды, которые ему знакомы.</w:t>
      </w:r>
    </w:p>
    <w:p w:rsidR="00D720EB" w:rsidRPr="00C22817" w:rsidRDefault="00D720EB" w:rsidP="00B2662C">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 xml:space="preserve">Межпредметный характер информатики, состоящий в том, что в процессе обучения элементам информатики возможно использование материалов по русскому языку, математике, СБО и другим учебным предметам, способствует повышению интереса к учебной работе, расширению круга знаний и представлений учеников об окружающей действительности, обогащению практического жизненного опыта, формированию основ алгоритмического мышления и активизации мыслительных процессов, а также развитию речи и обогащению словарного запаса учащихся. Многие знания, умения и навыки, формируемые в процессе обучения информатике, являются метапредметными (общеучебными), т.е. могут применяться учащимися в различных видах учебной деятельности. Когда компьютер понятен, тогда достигаются необходимые воспитательные и образовательные цели. Компьютерные технологии способствуют формированию самостоятельности и инициативы, являются мощным стимулом и создают условия для спонтанного развития. </w:t>
      </w:r>
    </w:p>
    <w:p w:rsidR="00D720EB" w:rsidRPr="00C22817" w:rsidRDefault="00D720EB" w:rsidP="00B2662C">
      <w:pPr>
        <w:pStyle w:val="a3"/>
        <w:spacing w:before="0" w:beforeAutospacing="0" w:after="0" w:line="240" w:lineRule="auto"/>
        <w:ind w:firstLine="708"/>
        <w:jc w:val="both"/>
      </w:pPr>
      <w:r w:rsidRPr="00C22817">
        <w:t>Компьютерные технологии целостно воздействуют на психическую сферу ребенка, приводящее, прежде всего, к активизации его познавательной активности, гармонизации личностных и поведенческих проявлений.</w:t>
      </w:r>
    </w:p>
    <w:p w:rsidR="00D720EB" w:rsidRPr="00C22817" w:rsidRDefault="00D720EB" w:rsidP="00B2662C">
      <w:pPr>
        <w:pStyle w:val="western"/>
        <w:spacing w:before="0" w:beforeAutospacing="0" w:after="0" w:line="240" w:lineRule="auto"/>
        <w:ind w:firstLine="708"/>
        <w:jc w:val="both"/>
        <w:rPr>
          <w:rFonts w:ascii="Times New Roman" w:hAnsi="Times New Roman"/>
          <w:sz w:val="24"/>
          <w:szCs w:val="24"/>
        </w:rPr>
      </w:pPr>
      <w:r w:rsidRPr="00C22817">
        <w:rPr>
          <w:rFonts w:ascii="Times New Roman" w:hAnsi="Times New Roman"/>
          <w:sz w:val="24"/>
          <w:szCs w:val="24"/>
        </w:rPr>
        <w:t xml:space="preserve">Все это в конечном итоге помогает учащимся более осмысленно видеть окружающий мир, более успешно в нем ориентироваться. И, что является наиболее важным, участвовать в жизни общества, самостоятельно обслуживать себя, используя самые прогрессивные достижения и технологии современного мира. </w:t>
      </w:r>
    </w:p>
    <w:p w:rsidR="0059543A" w:rsidRPr="00C22817" w:rsidRDefault="0059543A" w:rsidP="00C22817">
      <w:pPr>
        <w:spacing w:after="0" w:line="240" w:lineRule="auto"/>
        <w:ind w:left="360"/>
        <w:rPr>
          <w:rFonts w:ascii="Times New Roman" w:eastAsia="Calibri" w:hAnsi="Times New Roman" w:cs="Times New Roman"/>
          <w:i/>
          <w:sz w:val="24"/>
          <w:szCs w:val="24"/>
        </w:rPr>
      </w:pPr>
    </w:p>
    <w:p w:rsidR="00172EF8" w:rsidRPr="00C22817" w:rsidRDefault="00172EF8" w:rsidP="00C22817">
      <w:pPr>
        <w:tabs>
          <w:tab w:val="num" w:pos="0"/>
        </w:tabs>
        <w:autoSpaceDE w:val="0"/>
        <w:autoSpaceDN w:val="0"/>
        <w:spacing w:after="0" w:line="240" w:lineRule="auto"/>
        <w:ind w:firstLine="839"/>
        <w:jc w:val="both"/>
        <w:rPr>
          <w:rFonts w:ascii="Times New Roman" w:hAnsi="Times New Roman" w:cs="Times New Roman"/>
          <w:sz w:val="24"/>
          <w:szCs w:val="24"/>
        </w:rPr>
      </w:pPr>
      <w:r w:rsidRPr="00C22817">
        <w:rPr>
          <w:rFonts w:ascii="Times New Roman" w:hAnsi="Times New Roman" w:cs="Times New Roman"/>
          <w:sz w:val="24"/>
          <w:szCs w:val="24"/>
        </w:rPr>
        <w:t>Для обучения «Элементарной компьютерной грамотности» мною была разработана программа по данному курсу. Курс «Элементарная компьютерная грамотность» имеет практическую направленность, призван обобщать  и углублять ранее сформированные знания и умения у учащихся с легкой умственной отсталостью. Предмет «Элементарная компьютерная грамотность» в школах для детей с нарушениями интеллекта рас</w:t>
      </w:r>
      <w:r w:rsidRPr="00C22817">
        <w:rPr>
          <w:rFonts w:ascii="Times New Roman" w:hAnsi="Times New Roman" w:cs="Times New Roman"/>
          <w:sz w:val="24"/>
          <w:szCs w:val="24"/>
        </w:rPr>
        <w:softHyphen/>
        <w:t>сматривается в общей системе школьного обучения детей и имеет единую цель, в достижение которой каждый другой учебный предмет вносит свою лепту. Методологической основой курса являются из</w:t>
      </w:r>
      <w:r w:rsidRPr="00C22817">
        <w:rPr>
          <w:rFonts w:ascii="Times New Roman" w:hAnsi="Times New Roman" w:cs="Times New Roman"/>
          <w:sz w:val="24"/>
          <w:szCs w:val="24"/>
        </w:rPr>
        <w:softHyphen/>
        <w:t>вестные положения, разработанные Л.С. Выготским, о значе</w:t>
      </w:r>
      <w:r w:rsidRPr="00C22817">
        <w:rPr>
          <w:rFonts w:ascii="Times New Roman" w:hAnsi="Times New Roman" w:cs="Times New Roman"/>
          <w:sz w:val="24"/>
          <w:szCs w:val="24"/>
        </w:rPr>
        <w:softHyphen/>
        <w:t>нии социального воспитания, об «обходных путях» в обуче</w:t>
      </w:r>
      <w:r w:rsidRPr="00C22817">
        <w:rPr>
          <w:rFonts w:ascii="Times New Roman" w:hAnsi="Times New Roman" w:cs="Times New Roman"/>
          <w:sz w:val="24"/>
          <w:szCs w:val="24"/>
        </w:rPr>
        <w:softHyphen/>
        <w:t>нии и развитии проблемных детей, о компенсации через развитие; положения философии, общей и специальной пси</w:t>
      </w:r>
      <w:r w:rsidRPr="00C22817">
        <w:rPr>
          <w:rFonts w:ascii="Times New Roman" w:hAnsi="Times New Roman" w:cs="Times New Roman"/>
          <w:sz w:val="24"/>
          <w:szCs w:val="24"/>
        </w:rPr>
        <w:softHyphen/>
        <w:t>хологии и педагогики</w:t>
      </w:r>
      <w:r w:rsidR="00B2662C">
        <w:rPr>
          <w:rFonts w:ascii="Times New Roman" w:hAnsi="Times New Roman" w:cs="Times New Roman"/>
          <w:sz w:val="24"/>
          <w:szCs w:val="24"/>
        </w:rPr>
        <w:t>,</w:t>
      </w:r>
      <w:r w:rsidRPr="00C22817">
        <w:rPr>
          <w:rFonts w:ascii="Times New Roman" w:hAnsi="Times New Roman" w:cs="Times New Roman"/>
          <w:sz w:val="24"/>
          <w:szCs w:val="24"/>
        </w:rPr>
        <w:t xml:space="preserve"> о роли деятельности и общения в раз</w:t>
      </w:r>
      <w:r w:rsidRPr="00C22817">
        <w:rPr>
          <w:rFonts w:ascii="Times New Roman" w:hAnsi="Times New Roman" w:cs="Times New Roman"/>
          <w:sz w:val="24"/>
          <w:szCs w:val="24"/>
        </w:rPr>
        <w:softHyphen/>
        <w:t>витии личности; концепция коммуникативной системы обу</w:t>
      </w:r>
      <w:r w:rsidRPr="00C22817">
        <w:rPr>
          <w:rFonts w:ascii="Times New Roman" w:hAnsi="Times New Roman" w:cs="Times New Roman"/>
          <w:sz w:val="24"/>
          <w:szCs w:val="24"/>
        </w:rPr>
        <w:softHyphen/>
        <w:t xml:space="preserve">чения. Приоритетом является внутренний потенциал развития ребенка. </w:t>
      </w:r>
    </w:p>
    <w:p w:rsidR="00172EF8" w:rsidRPr="00C22817" w:rsidRDefault="00172EF8" w:rsidP="00C22817">
      <w:pPr>
        <w:tabs>
          <w:tab w:val="num" w:pos="0"/>
        </w:tabs>
        <w:autoSpaceDE w:val="0"/>
        <w:autoSpaceDN w:val="0"/>
        <w:spacing w:after="0" w:line="240" w:lineRule="auto"/>
        <w:ind w:firstLine="840"/>
        <w:jc w:val="both"/>
        <w:rPr>
          <w:rFonts w:ascii="Times New Roman" w:hAnsi="Times New Roman" w:cs="Times New Roman"/>
          <w:sz w:val="24"/>
          <w:szCs w:val="24"/>
        </w:rPr>
      </w:pPr>
      <w:r w:rsidRPr="00C22817">
        <w:rPr>
          <w:rFonts w:ascii="Times New Roman" w:hAnsi="Times New Roman" w:cs="Times New Roman"/>
          <w:sz w:val="24"/>
          <w:szCs w:val="24"/>
        </w:rPr>
        <w:t>Основные принципы, реализуемые в преподавании элементарной компьютерной грамотности следующие:</w:t>
      </w:r>
    </w:p>
    <w:p w:rsidR="00172EF8" w:rsidRPr="00C22817" w:rsidRDefault="00172EF8" w:rsidP="00C22817">
      <w:pPr>
        <w:pStyle w:val="a6"/>
        <w:numPr>
          <w:ilvl w:val="0"/>
          <w:numId w:val="5"/>
        </w:numPr>
        <w:tabs>
          <w:tab w:val="num" w:pos="0"/>
        </w:tabs>
        <w:autoSpaceDE w:val="0"/>
        <w:autoSpaceDN w:val="0"/>
        <w:ind w:left="426"/>
        <w:contextualSpacing/>
        <w:jc w:val="both"/>
        <w:rPr>
          <w:i/>
        </w:rPr>
      </w:pPr>
      <w:r w:rsidRPr="00C22817">
        <w:rPr>
          <w:i/>
        </w:rPr>
        <w:t xml:space="preserve">принцип коррекционной направленности. </w:t>
      </w:r>
      <w:r w:rsidRPr="00C22817">
        <w:t>Включение на занятиях приёмов коррекции мышления, внимания, мотивирующей деятельности.</w:t>
      </w:r>
    </w:p>
    <w:p w:rsidR="00172EF8" w:rsidRPr="00C22817" w:rsidRDefault="00172EF8" w:rsidP="00C22817">
      <w:pPr>
        <w:pStyle w:val="a6"/>
        <w:numPr>
          <w:ilvl w:val="0"/>
          <w:numId w:val="5"/>
        </w:numPr>
        <w:tabs>
          <w:tab w:val="num" w:pos="0"/>
        </w:tabs>
        <w:autoSpaceDE w:val="0"/>
        <w:autoSpaceDN w:val="0"/>
        <w:ind w:left="426"/>
        <w:contextualSpacing/>
        <w:jc w:val="both"/>
      </w:pPr>
      <w:r w:rsidRPr="00C22817">
        <w:rPr>
          <w:i/>
        </w:rPr>
        <w:t xml:space="preserve">направленность на развитие учащихся. </w:t>
      </w:r>
      <w:r w:rsidRPr="00C22817">
        <w:t>Обеспечение в процессе обучения всестороннего развития личности,</w:t>
      </w:r>
      <w:r w:rsidRPr="00C22817">
        <w:rPr>
          <w:i/>
        </w:rPr>
        <w:t xml:space="preserve"> </w:t>
      </w:r>
      <w:r w:rsidRPr="00C22817">
        <w:t xml:space="preserve">расширение кругозора, обогащение словаря, овладение конкретным материалом, изложенном в темах по данному курсу и др. Развитие обеспечивается постепенным переходом от </w:t>
      </w:r>
      <w:r w:rsidR="00B2662C">
        <w:t>не</w:t>
      </w:r>
      <w:r w:rsidRPr="00C22817">
        <w:t>продуктивной деятельности к продуктивной. Этап усвоения знаний и умений организованный учителем должен переходить к этапу самостоятельной деятельности.</w:t>
      </w:r>
    </w:p>
    <w:p w:rsidR="00172EF8" w:rsidRPr="00C22817" w:rsidRDefault="00172EF8" w:rsidP="00C22817">
      <w:pPr>
        <w:numPr>
          <w:ilvl w:val="0"/>
          <w:numId w:val="5"/>
        </w:numPr>
        <w:tabs>
          <w:tab w:val="num" w:pos="0"/>
        </w:tabs>
        <w:autoSpaceDE w:val="0"/>
        <w:autoSpaceDN w:val="0"/>
        <w:spacing w:after="0" w:line="240" w:lineRule="auto"/>
        <w:ind w:left="426"/>
        <w:jc w:val="both"/>
        <w:rPr>
          <w:rFonts w:ascii="Times New Roman" w:hAnsi="Times New Roman" w:cs="Times New Roman"/>
          <w:sz w:val="24"/>
          <w:szCs w:val="24"/>
        </w:rPr>
      </w:pPr>
      <w:r w:rsidRPr="00C22817">
        <w:rPr>
          <w:rFonts w:ascii="Times New Roman" w:hAnsi="Times New Roman" w:cs="Times New Roman"/>
          <w:i/>
          <w:sz w:val="24"/>
          <w:szCs w:val="24"/>
        </w:rPr>
        <w:lastRenderedPageBreak/>
        <w:t xml:space="preserve">принцип практической направленности - </w:t>
      </w:r>
      <w:r w:rsidRPr="00C22817">
        <w:rPr>
          <w:rFonts w:ascii="Times New Roman" w:hAnsi="Times New Roman" w:cs="Times New Roman"/>
          <w:sz w:val="24"/>
          <w:szCs w:val="24"/>
        </w:rPr>
        <w:t>способствует прочности усвоения приобретаемых учащимися  с легкой умственной отсталостью знаний и умений  и предполагает использование в процессе обучения информации, которая содержит сведения о реальной социальной среде, применение этих знаний к решению конкретных практических задач.</w:t>
      </w:r>
    </w:p>
    <w:p w:rsidR="00172EF8" w:rsidRPr="00C22817" w:rsidRDefault="00172EF8" w:rsidP="00C22817">
      <w:pPr>
        <w:numPr>
          <w:ilvl w:val="0"/>
          <w:numId w:val="5"/>
        </w:numPr>
        <w:tabs>
          <w:tab w:val="num" w:pos="0"/>
        </w:tabs>
        <w:autoSpaceDE w:val="0"/>
        <w:autoSpaceDN w:val="0"/>
        <w:spacing w:after="0" w:line="240" w:lineRule="auto"/>
        <w:ind w:left="426"/>
        <w:jc w:val="both"/>
        <w:rPr>
          <w:rFonts w:ascii="Times New Roman" w:hAnsi="Times New Roman" w:cs="Times New Roman"/>
          <w:sz w:val="24"/>
          <w:szCs w:val="24"/>
        </w:rPr>
      </w:pPr>
      <w:r w:rsidRPr="00C22817">
        <w:rPr>
          <w:rFonts w:ascii="Times New Roman" w:hAnsi="Times New Roman" w:cs="Times New Roman"/>
          <w:i/>
          <w:sz w:val="24"/>
          <w:szCs w:val="24"/>
        </w:rPr>
        <w:t>принцип опоры на активную деятельность учащихся.</w:t>
      </w:r>
      <w:r w:rsidRPr="00C22817">
        <w:rPr>
          <w:rFonts w:ascii="Times New Roman" w:hAnsi="Times New Roman" w:cs="Times New Roman"/>
          <w:sz w:val="24"/>
          <w:szCs w:val="24"/>
        </w:rPr>
        <w:t xml:space="preserve"> Организация педагогом разнообразной, регулируемой и направляемой педагогом деятельности  учащегося, которая интересна и понятна ему.</w:t>
      </w:r>
    </w:p>
    <w:p w:rsidR="00172EF8" w:rsidRPr="00C22817" w:rsidRDefault="00172EF8" w:rsidP="00C22817">
      <w:pPr>
        <w:numPr>
          <w:ilvl w:val="0"/>
          <w:numId w:val="5"/>
        </w:numPr>
        <w:tabs>
          <w:tab w:val="num" w:pos="0"/>
        </w:tabs>
        <w:autoSpaceDE w:val="0"/>
        <w:autoSpaceDN w:val="0"/>
        <w:spacing w:after="0" w:line="240" w:lineRule="auto"/>
        <w:ind w:left="426"/>
        <w:jc w:val="both"/>
        <w:rPr>
          <w:rFonts w:ascii="Times New Roman" w:hAnsi="Times New Roman" w:cs="Times New Roman"/>
          <w:sz w:val="24"/>
          <w:szCs w:val="24"/>
        </w:rPr>
      </w:pPr>
      <w:r w:rsidRPr="00C22817">
        <w:rPr>
          <w:rFonts w:ascii="Times New Roman" w:hAnsi="Times New Roman" w:cs="Times New Roman"/>
          <w:i/>
          <w:sz w:val="24"/>
          <w:szCs w:val="24"/>
        </w:rPr>
        <w:t xml:space="preserve">реализация межпредметных связей: </w:t>
      </w:r>
      <w:r w:rsidRPr="00C22817">
        <w:rPr>
          <w:rFonts w:ascii="Times New Roman" w:hAnsi="Times New Roman" w:cs="Times New Roman"/>
          <w:sz w:val="24"/>
          <w:szCs w:val="24"/>
        </w:rPr>
        <w:t>курс элементарной компьютерной грамотности позволяет закрепить и углубить знания, полученные  по другим предметам. Это написание рефератов по различным дисциплинам, использование своих знаний по предметам для выполнения заданий по курсу, поиск информации, используя ИКТ.</w:t>
      </w:r>
    </w:p>
    <w:p w:rsidR="00172EF8" w:rsidRPr="00C22817" w:rsidRDefault="00172EF8" w:rsidP="00C22817">
      <w:pPr>
        <w:pStyle w:val="a6"/>
        <w:numPr>
          <w:ilvl w:val="0"/>
          <w:numId w:val="5"/>
        </w:numPr>
        <w:tabs>
          <w:tab w:val="num" w:pos="0"/>
        </w:tabs>
        <w:autoSpaceDE w:val="0"/>
        <w:autoSpaceDN w:val="0"/>
        <w:ind w:left="426"/>
        <w:contextualSpacing/>
        <w:jc w:val="both"/>
      </w:pPr>
      <w:r w:rsidRPr="00C22817">
        <w:rPr>
          <w:i/>
        </w:rPr>
        <w:t xml:space="preserve">принцип дифференциации </w:t>
      </w:r>
      <w:r w:rsidRPr="00C22817">
        <w:t>предполагает адекватно подобранные для каждого ученика услови</w:t>
      </w:r>
      <w:r w:rsidR="0056470B">
        <w:t>я</w:t>
      </w:r>
      <w:r w:rsidRPr="00C22817">
        <w:t xml:space="preserve"> обучения, форм</w:t>
      </w:r>
      <w:r w:rsidR="0056470B">
        <w:t>а</w:t>
      </w:r>
      <w:r w:rsidRPr="00C22817">
        <w:t xml:space="preserve"> и метод обучения с учетом его индивидуальных особенностей (уровень подготовки, особенности мышления, памяти, уровень речевого развития, работоспособность, учебные возможности)</w:t>
      </w:r>
      <w:r w:rsidR="0056470B">
        <w:t>.</w:t>
      </w:r>
      <w:r w:rsidRPr="00C22817">
        <w:t xml:space="preserve"> Дифференциация осуществляется в следующих направлениях: по основному содержанию обучения, по  сложности видов работы, по самостоятельности выполнения задания, по времени выполнения задания.</w:t>
      </w:r>
    </w:p>
    <w:p w:rsidR="00172EF8" w:rsidRPr="00C22817" w:rsidRDefault="00172EF8" w:rsidP="00C22817">
      <w:pPr>
        <w:pStyle w:val="a6"/>
        <w:numPr>
          <w:ilvl w:val="0"/>
          <w:numId w:val="5"/>
        </w:numPr>
        <w:tabs>
          <w:tab w:val="num" w:pos="0"/>
        </w:tabs>
        <w:autoSpaceDE w:val="0"/>
        <w:autoSpaceDN w:val="0"/>
        <w:ind w:left="426"/>
        <w:contextualSpacing/>
        <w:jc w:val="both"/>
      </w:pPr>
      <w:r w:rsidRPr="00C22817">
        <w:rPr>
          <w:i/>
        </w:rPr>
        <w:t xml:space="preserve">воспитывающий характер обучения. </w:t>
      </w:r>
      <w:r w:rsidRPr="00C22817">
        <w:t>Реализация данного принципа в процессе обучения элементарной компьютерной грамотности предполагает воспитание у учащихся с легкой степенью умственной отсталости нравственных качеств личности:  дисциплинированности, упорства, трудолюбия и др.</w:t>
      </w:r>
    </w:p>
    <w:p w:rsidR="00172EF8" w:rsidRPr="00C22817" w:rsidRDefault="00172EF8" w:rsidP="00C22817">
      <w:pPr>
        <w:pStyle w:val="a6"/>
        <w:numPr>
          <w:ilvl w:val="0"/>
          <w:numId w:val="5"/>
        </w:numPr>
        <w:tabs>
          <w:tab w:val="num" w:pos="0"/>
        </w:tabs>
        <w:autoSpaceDE w:val="0"/>
        <w:autoSpaceDN w:val="0"/>
        <w:ind w:left="426"/>
        <w:contextualSpacing/>
        <w:jc w:val="both"/>
      </w:pPr>
      <w:r w:rsidRPr="00C22817">
        <w:rPr>
          <w:i/>
        </w:rPr>
        <w:t>преемственность</w:t>
      </w:r>
      <w:r w:rsidRPr="00C22817">
        <w:t xml:space="preserve"> каждого этапа обучения и </w:t>
      </w:r>
      <w:r w:rsidRPr="00C22817">
        <w:rPr>
          <w:i/>
        </w:rPr>
        <w:t>непрерывность</w:t>
      </w:r>
      <w:r w:rsidRPr="00C22817">
        <w:t xml:space="preserve"> в развертывании курса как по вертикали (от класса к классу), так и по горизонтали (внутри одного класса) с пошаговым освоением содержания курса.</w:t>
      </w:r>
    </w:p>
    <w:p w:rsidR="00172EF8" w:rsidRPr="00C22817" w:rsidRDefault="00172EF8" w:rsidP="00C22817">
      <w:p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ab/>
        <w:t>Названные принципы реализуются одновременно с общедидактическими и коррекционно-развивающими принципами, без которых невозможны обучение и воспитание детей с нарушением интеллекта.</w:t>
      </w:r>
    </w:p>
    <w:p w:rsidR="00172EF8" w:rsidRPr="00C22817" w:rsidRDefault="00172EF8" w:rsidP="00C22817">
      <w:pPr>
        <w:shd w:val="clear" w:color="auto" w:fill="FFFFFF"/>
        <w:autoSpaceDE w:val="0"/>
        <w:autoSpaceDN w:val="0"/>
        <w:adjustRightInd w:val="0"/>
        <w:spacing w:after="0" w:line="240" w:lineRule="auto"/>
        <w:ind w:firstLine="708"/>
        <w:jc w:val="both"/>
        <w:rPr>
          <w:rFonts w:ascii="Times New Roman" w:hAnsi="Times New Roman" w:cs="Times New Roman"/>
          <w:bCs/>
          <w:i/>
          <w:iCs/>
          <w:sz w:val="24"/>
          <w:szCs w:val="24"/>
        </w:rPr>
      </w:pPr>
      <w:r w:rsidRPr="00C22817">
        <w:rPr>
          <w:rFonts w:ascii="Times New Roman" w:hAnsi="Times New Roman" w:cs="Times New Roman"/>
          <w:bCs/>
          <w:i/>
          <w:iCs/>
          <w:sz w:val="24"/>
          <w:szCs w:val="24"/>
        </w:rPr>
        <w:t>Дидактические принципы обучения элементарной компьютерной грамотности:</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Образовательный процесс соответствует закономерностям учения.</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Обучение осуществляется в единстве образовательной, воспитательной и коррекционно-развивающей функций обучения.</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 xml:space="preserve">Обучение основывается на  мотивации положительного   отношения обучающихся  к процессу овладения определенными компетентностями.   </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В обуче</w:t>
      </w:r>
      <w:r w:rsidRPr="00C22817">
        <w:rPr>
          <w:rFonts w:ascii="Times New Roman" w:hAnsi="Times New Roman" w:cs="Times New Roman"/>
          <w:sz w:val="24"/>
          <w:szCs w:val="24"/>
        </w:rPr>
        <w:softHyphen/>
        <w:t>нии используется дифференцированный и индивидуальный подход. Ориентировка на зону ближайшего развития учащегося</w:t>
      </w:r>
      <w:r w:rsidR="0056470B">
        <w:rPr>
          <w:rFonts w:ascii="Times New Roman" w:hAnsi="Times New Roman" w:cs="Times New Roman"/>
          <w:sz w:val="24"/>
          <w:szCs w:val="24"/>
        </w:rPr>
        <w:t>.</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Используется принцип доступности и нарастающей трудности, от легкого к сложному,</w:t>
      </w:r>
      <w:r w:rsidRPr="00C22817">
        <w:rPr>
          <w:rFonts w:ascii="Times New Roman" w:hAnsi="Times New Roman" w:cs="Times New Roman"/>
          <w:spacing w:val="-6"/>
          <w:sz w:val="24"/>
          <w:szCs w:val="24"/>
        </w:rPr>
        <w:t xml:space="preserve"> логические приемы переработки учебной информации: конкретизация, установление аналогии по образцам, обобщение по доступным признакам, а также дозированность учебной нагрузки, алгоритмизация учебной деятельности др.).</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Обеспечивается принцип наглядности.</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Принцип самостоятельности обучаю</w:t>
      </w:r>
      <w:r w:rsidRPr="00C22817">
        <w:rPr>
          <w:rFonts w:ascii="Times New Roman" w:hAnsi="Times New Roman" w:cs="Times New Roman"/>
          <w:sz w:val="24"/>
          <w:szCs w:val="24"/>
        </w:rPr>
        <w:softHyphen/>
        <w:t>щихся при контроле педагога.</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Системность и последовательность в обучении.  Задания основываются на знаниях, полученных ранее. Пример: «Поздравительная открытка» (набор текста, рисунок, вставка готового изображения, рамки и цвет</w:t>
      </w:r>
      <w:r w:rsidR="0056470B">
        <w:rPr>
          <w:rFonts w:ascii="Times New Roman" w:hAnsi="Times New Roman" w:cs="Times New Roman"/>
          <w:sz w:val="24"/>
          <w:szCs w:val="24"/>
        </w:rPr>
        <w:t>а</w:t>
      </w:r>
      <w:r w:rsidRPr="00C22817">
        <w:rPr>
          <w:rFonts w:ascii="Times New Roman" w:hAnsi="Times New Roman" w:cs="Times New Roman"/>
          <w:sz w:val="24"/>
          <w:szCs w:val="24"/>
        </w:rPr>
        <w:t>).</w:t>
      </w:r>
    </w:p>
    <w:p w:rsidR="00172EF8" w:rsidRPr="00C22817" w:rsidRDefault="00172EF8" w:rsidP="00C22817">
      <w:pPr>
        <w:numPr>
          <w:ilvl w:val="0"/>
          <w:numId w:val="4"/>
        </w:numPr>
        <w:shd w:val="clear" w:color="auto" w:fill="FFFFFF"/>
        <w:tabs>
          <w:tab w:val="clear" w:pos="1077"/>
        </w:tabs>
        <w:autoSpaceDE w:val="0"/>
        <w:autoSpaceDN w:val="0"/>
        <w:adjustRightInd w:val="0"/>
        <w:spacing w:after="0" w:line="240" w:lineRule="auto"/>
        <w:ind w:left="709"/>
        <w:jc w:val="both"/>
        <w:rPr>
          <w:rFonts w:ascii="Times New Roman" w:hAnsi="Times New Roman" w:cs="Times New Roman"/>
          <w:sz w:val="24"/>
          <w:szCs w:val="24"/>
        </w:rPr>
      </w:pPr>
      <w:r w:rsidRPr="00C22817">
        <w:rPr>
          <w:rFonts w:ascii="Times New Roman" w:hAnsi="Times New Roman" w:cs="Times New Roman"/>
          <w:sz w:val="24"/>
          <w:szCs w:val="24"/>
        </w:rPr>
        <w:t>Культурологический принцип. Задания строятся так, что во время выполнения ребенок получает дополнительную информацию о городе, странах, памятниках.</w:t>
      </w:r>
    </w:p>
    <w:p w:rsidR="00172EF8" w:rsidRPr="00C22817" w:rsidRDefault="00172EF8" w:rsidP="00C22817">
      <w:pPr>
        <w:tabs>
          <w:tab w:val="num" w:pos="0"/>
        </w:tabs>
        <w:autoSpaceDE w:val="0"/>
        <w:autoSpaceDN w:val="0"/>
        <w:spacing w:after="0" w:line="240" w:lineRule="auto"/>
        <w:jc w:val="both"/>
        <w:rPr>
          <w:rFonts w:ascii="Times New Roman" w:hAnsi="Times New Roman" w:cs="Times New Roman"/>
          <w:i/>
          <w:sz w:val="24"/>
          <w:szCs w:val="24"/>
        </w:rPr>
      </w:pPr>
      <w:r w:rsidRPr="00C22817">
        <w:rPr>
          <w:rFonts w:ascii="Times New Roman" w:hAnsi="Times New Roman" w:cs="Times New Roman"/>
          <w:i/>
          <w:sz w:val="24"/>
          <w:szCs w:val="24"/>
        </w:rPr>
        <w:t>Задачи:</w:t>
      </w:r>
    </w:p>
    <w:p w:rsidR="00172EF8" w:rsidRPr="00C22817" w:rsidRDefault="00172EF8" w:rsidP="00C22817">
      <w:pPr>
        <w:numPr>
          <w:ilvl w:val="0"/>
          <w:numId w:val="8"/>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Освоение знаний, представляющих основу представлений об информации, информационных процессах.</w:t>
      </w:r>
    </w:p>
    <w:p w:rsidR="00172EF8" w:rsidRPr="00C22817" w:rsidRDefault="00172EF8" w:rsidP="00C22817">
      <w:pPr>
        <w:numPr>
          <w:ilvl w:val="0"/>
          <w:numId w:val="8"/>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lastRenderedPageBreak/>
        <w:t>Овладение умениями работать с различными видами информации с помощью компьютера и других средств ИКТ, организовывать собственную информационную деятельность и планировать её результаты.</w:t>
      </w:r>
    </w:p>
    <w:p w:rsidR="00172EF8" w:rsidRPr="00C22817" w:rsidRDefault="00172EF8" w:rsidP="00C22817">
      <w:pPr>
        <w:numPr>
          <w:ilvl w:val="0"/>
          <w:numId w:val="8"/>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Развитие познавательных интересов, интеллектуальных и творческих способностей средствами ИКТ.</w:t>
      </w:r>
    </w:p>
    <w:p w:rsidR="00172EF8" w:rsidRPr="00C22817" w:rsidRDefault="00172EF8" w:rsidP="00C22817">
      <w:pPr>
        <w:numPr>
          <w:ilvl w:val="0"/>
          <w:numId w:val="8"/>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Воспитание ответственного отношения к информации с учетом правовых и этических аспектов её распространения; избирательного отношения к полученной информации.</w:t>
      </w:r>
    </w:p>
    <w:p w:rsidR="00172EF8" w:rsidRPr="00C22817" w:rsidRDefault="00172EF8" w:rsidP="00C22817">
      <w:pPr>
        <w:numPr>
          <w:ilvl w:val="0"/>
          <w:numId w:val="8"/>
        </w:num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w:t>
      </w:r>
    </w:p>
    <w:p w:rsidR="00172EF8" w:rsidRPr="00C22817" w:rsidRDefault="00172EF8" w:rsidP="00C22817">
      <w:p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ab/>
        <w:t>Теоретическая часть курса строится на раскрытии условий перехода  от информационных процессов к информационным технологиям.</w:t>
      </w:r>
    </w:p>
    <w:p w:rsidR="00172EF8" w:rsidRPr="00C22817" w:rsidRDefault="00172EF8" w:rsidP="00C22817">
      <w:p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ab/>
        <w:t>Практическая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учащихся, последующей деятельности выпускников, но и для повышения эффективности освоения других учебных предметов, формирование межпредметных и общепредметных умений. В связи с этим, а также для повышения мотивации, эффективности всего учебного процесса</w:t>
      </w:r>
      <w:r w:rsidR="0056470B">
        <w:rPr>
          <w:rFonts w:ascii="Times New Roman" w:hAnsi="Times New Roman" w:cs="Times New Roman"/>
          <w:sz w:val="24"/>
          <w:szCs w:val="24"/>
        </w:rPr>
        <w:t>,</w:t>
      </w:r>
      <w:r w:rsidRPr="00C22817">
        <w:rPr>
          <w:rFonts w:ascii="Times New Roman" w:hAnsi="Times New Roman" w:cs="Times New Roman"/>
          <w:sz w:val="24"/>
          <w:szCs w:val="24"/>
        </w:rPr>
        <w:t xml:space="preserve"> последовательность изучения материала выстроена таким образом, чтобы как можно раньше начать применение возможно более широкого спектра информационных технологий значимых для школьника задач.</w:t>
      </w:r>
    </w:p>
    <w:p w:rsidR="00172EF8" w:rsidRPr="00C22817" w:rsidRDefault="00172EF8" w:rsidP="00C22817">
      <w:p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ab/>
        <w:t xml:space="preserve">Ряд важных понятий и видов деятельности курса формируются вне зависимости от средств информационных технологий, некоторые – в комбинации «безмашинных» и «электронных» средств. Так, например, понятие «информация» первоначально вводится безотносительно к технологической среде. </w:t>
      </w:r>
    </w:p>
    <w:p w:rsidR="00172EF8" w:rsidRPr="00C22817" w:rsidRDefault="00172EF8" w:rsidP="00C22817">
      <w:p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ab/>
        <w:t xml:space="preserve">Изучение курса  элементарной компьютерной грамотности строится  «по спирали»: первоначальное знакомство с понятиями всех изучаемых тем, в следующих параллелях изучение тех же тем, но на качественно новой основе, более подробное с включением некоторых новых понятий, относящихся к данной теме. </w:t>
      </w:r>
    </w:p>
    <w:p w:rsidR="00172EF8" w:rsidRPr="00C22817" w:rsidRDefault="00172EF8" w:rsidP="00C22817">
      <w:p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ab/>
        <w:t>Основными содержательными направлениями курса являются:</w:t>
      </w:r>
    </w:p>
    <w:p w:rsidR="00172EF8" w:rsidRPr="00C22817" w:rsidRDefault="00172EF8" w:rsidP="00C22817">
      <w:pPr>
        <w:numPr>
          <w:ilvl w:val="0"/>
          <w:numId w:val="9"/>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Теоретическое направление: информация и информационные процессы.</w:t>
      </w:r>
    </w:p>
    <w:p w:rsidR="00172EF8" w:rsidRPr="00C22817" w:rsidRDefault="00172EF8" w:rsidP="00C22817">
      <w:pPr>
        <w:numPr>
          <w:ilvl w:val="0"/>
          <w:numId w:val="9"/>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 xml:space="preserve">Средства ИКТ и их применение. </w:t>
      </w:r>
    </w:p>
    <w:p w:rsidR="00172EF8" w:rsidRPr="00C22817" w:rsidRDefault="00172EF8" w:rsidP="00C22817">
      <w:pPr>
        <w:autoSpaceDE w:val="0"/>
        <w:autoSpaceDN w:val="0"/>
        <w:spacing w:after="0" w:line="240" w:lineRule="auto"/>
        <w:ind w:firstLine="708"/>
        <w:jc w:val="both"/>
        <w:rPr>
          <w:rFonts w:ascii="Times New Roman" w:hAnsi="Times New Roman" w:cs="Times New Roman"/>
          <w:sz w:val="24"/>
          <w:szCs w:val="24"/>
        </w:rPr>
      </w:pPr>
      <w:r w:rsidRPr="00C22817">
        <w:rPr>
          <w:rFonts w:ascii="Times New Roman" w:hAnsi="Times New Roman" w:cs="Times New Roman"/>
          <w:sz w:val="24"/>
          <w:szCs w:val="24"/>
        </w:rPr>
        <w:t xml:space="preserve">При раскрытии содержания «Информация и информационные процессы» учащиеся изучают и углубляют свои знания в области фундаментальных понятий информатики. </w:t>
      </w:r>
    </w:p>
    <w:p w:rsidR="00172EF8" w:rsidRPr="00C22817" w:rsidRDefault="00172EF8" w:rsidP="00C22817">
      <w:pPr>
        <w:autoSpaceDE w:val="0"/>
        <w:autoSpaceDN w:val="0"/>
        <w:spacing w:after="0" w:line="240" w:lineRule="auto"/>
        <w:ind w:firstLine="709"/>
        <w:jc w:val="both"/>
        <w:rPr>
          <w:rFonts w:ascii="Times New Roman" w:hAnsi="Times New Roman" w:cs="Times New Roman"/>
          <w:sz w:val="24"/>
          <w:szCs w:val="24"/>
        </w:rPr>
      </w:pPr>
      <w:r w:rsidRPr="00C22817">
        <w:rPr>
          <w:rFonts w:ascii="Times New Roman" w:hAnsi="Times New Roman" w:cs="Times New Roman"/>
          <w:sz w:val="24"/>
          <w:szCs w:val="24"/>
        </w:rPr>
        <w:t>При изучении курса элементарной компьютерной грамотности  предполагается проведение непродолжительных практических работ (20-25 мин.), направленных на отработку отдельных технологических приёмов, а также практикума – практических работ, ориентированных на получение целостного содержательного результата, осмысленного и интересного для учащегося. При выполнени</w:t>
      </w:r>
      <w:r w:rsidR="0056470B">
        <w:rPr>
          <w:rFonts w:ascii="Times New Roman" w:hAnsi="Times New Roman" w:cs="Times New Roman"/>
          <w:sz w:val="24"/>
          <w:szCs w:val="24"/>
        </w:rPr>
        <w:t>и</w:t>
      </w:r>
      <w:r w:rsidRPr="00C22817">
        <w:rPr>
          <w:rFonts w:ascii="Times New Roman" w:hAnsi="Times New Roman" w:cs="Times New Roman"/>
          <w:sz w:val="24"/>
          <w:szCs w:val="24"/>
        </w:rPr>
        <w:t xml:space="preserve">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w:t>
      </w:r>
    </w:p>
    <w:p w:rsidR="00172EF8" w:rsidRPr="00C22817" w:rsidRDefault="00172EF8" w:rsidP="00C22817">
      <w:pPr>
        <w:autoSpaceDE w:val="0"/>
        <w:autoSpaceDN w:val="0"/>
        <w:spacing w:after="0" w:line="240" w:lineRule="auto"/>
        <w:ind w:firstLine="708"/>
        <w:jc w:val="both"/>
        <w:rPr>
          <w:rFonts w:ascii="Times New Roman" w:hAnsi="Times New Roman" w:cs="Times New Roman"/>
          <w:spacing w:val="-6"/>
          <w:sz w:val="24"/>
          <w:szCs w:val="24"/>
        </w:rPr>
      </w:pPr>
      <w:r w:rsidRPr="00C22817">
        <w:rPr>
          <w:rFonts w:ascii="Times New Roman" w:hAnsi="Times New Roman" w:cs="Times New Roman"/>
          <w:spacing w:val="-6"/>
          <w:sz w:val="24"/>
          <w:szCs w:val="24"/>
        </w:rPr>
        <w:t>В процессе обучения используются  методы передачи и восприятия учебной информации посредством органов чувств (словесные, наглядные и практические методы обучения).</w:t>
      </w:r>
    </w:p>
    <w:p w:rsidR="00172EF8" w:rsidRPr="00C22817" w:rsidRDefault="00172EF8" w:rsidP="00C22817">
      <w:p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pacing w:val="-6"/>
          <w:sz w:val="24"/>
          <w:szCs w:val="24"/>
        </w:rPr>
        <w:t xml:space="preserve"> </w:t>
      </w:r>
      <w:r w:rsidRPr="00C22817">
        <w:rPr>
          <w:rFonts w:ascii="Times New Roman" w:hAnsi="Times New Roman" w:cs="Times New Roman"/>
          <w:spacing w:val="-6"/>
          <w:sz w:val="24"/>
          <w:szCs w:val="24"/>
        </w:rPr>
        <w:tab/>
      </w:r>
      <w:r w:rsidRPr="00C22817">
        <w:rPr>
          <w:rFonts w:ascii="Times New Roman" w:hAnsi="Times New Roman" w:cs="Times New Roman"/>
          <w:i/>
          <w:sz w:val="24"/>
          <w:szCs w:val="24"/>
        </w:rPr>
        <w:t>Основными методами</w:t>
      </w:r>
      <w:r w:rsidRPr="00C22817">
        <w:rPr>
          <w:rFonts w:ascii="Times New Roman" w:hAnsi="Times New Roman" w:cs="Times New Roman"/>
          <w:sz w:val="24"/>
          <w:szCs w:val="24"/>
        </w:rPr>
        <w:t xml:space="preserve"> обучения  являются:</w:t>
      </w:r>
    </w:p>
    <w:p w:rsidR="00172EF8" w:rsidRPr="00C22817" w:rsidRDefault="00172EF8" w:rsidP="00C22817">
      <w:pPr>
        <w:numPr>
          <w:ilvl w:val="0"/>
          <w:numId w:val="10"/>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Беседа: используется для сообщения, закрепления, проверки знаний учащихся.</w:t>
      </w:r>
    </w:p>
    <w:p w:rsidR="00172EF8" w:rsidRPr="00C22817" w:rsidRDefault="00172EF8" w:rsidP="00C22817">
      <w:pPr>
        <w:numPr>
          <w:ilvl w:val="0"/>
          <w:numId w:val="10"/>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Просмотр презента</w:t>
      </w:r>
      <w:bookmarkStart w:id="0" w:name="_GoBack"/>
      <w:bookmarkEnd w:id="0"/>
      <w:r w:rsidRPr="00C22817">
        <w:rPr>
          <w:rFonts w:ascii="Times New Roman" w:hAnsi="Times New Roman" w:cs="Times New Roman"/>
          <w:sz w:val="24"/>
          <w:szCs w:val="24"/>
        </w:rPr>
        <w:t xml:space="preserve">ций, видеофильмов: используется для </w:t>
      </w:r>
      <w:r w:rsidR="0056470B">
        <w:rPr>
          <w:rFonts w:ascii="Times New Roman" w:hAnsi="Times New Roman" w:cs="Times New Roman"/>
          <w:sz w:val="24"/>
          <w:szCs w:val="24"/>
        </w:rPr>
        <w:t>представл</w:t>
      </w:r>
      <w:r w:rsidRPr="00C22817">
        <w:rPr>
          <w:rFonts w:ascii="Times New Roman" w:hAnsi="Times New Roman" w:cs="Times New Roman"/>
          <w:sz w:val="24"/>
          <w:szCs w:val="24"/>
        </w:rPr>
        <w:t>ения и закрепления нового материала.</w:t>
      </w:r>
    </w:p>
    <w:p w:rsidR="00172EF8" w:rsidRPr="00C22817" w:rsidRDefault="00172EF8" w:rsidP="00C22817">
      <w:pPr>
        <w:numPr>
          <w:ilvl w:val="0"/>
          <w:numId w:val="10"/>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lastRenderedPageBreak/>
        <w:t>Использование компьютерных программ, тренажеров, игр. Эти методы  используется для отработки практических навыков владения компьютерной техникой.</w:t>
      </w:r>
    </w:p>
    <w:p w:rsidR="00172EF8" w:rsidRPr="00C22817" w:rsidRDefault="00172EF8" w:rsidP="00C22817">
      <w:pPr>
        <w:numPr>
          <w:ilvl w:val="0"/>
          <w:numId w:val="10"/>
        </w:numPr>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Тестирование используется для проверки знаний учащихся.</w:t>
      </w:r>
    </w:p>
    <w:p w:rsidR="00172EF8" w:rsidRPr="00C22817" w:rsidRDefault="00172EF8" w:rsidP="00C22817">
      <w:pPr>
        <w:numPr>
          <w:ilvl w:val="0"/>
          <w:numId w:val="10"/>
        </w:numPr>
        <w:tabs>
          <w:tab w:val="num" w:pos="0"/>
        </w:tabs>
        <w:autoSpaceDE w:val="0"/>
        <w:autoSpaceDN w:val="0"/>
        <w:spacing w:after="0" w:line="240" w:lineRule="auto"/>
        <w:jc w:val="both"/>
        <w:rPr>
          <w:rFonts w:ascii="Times New Roman" w:hAnsi="Times New Roman" w:cs="Times New Roman"/>
          <w:sz w:val="24"/>
          <w:szCs w:val="24"/>
        </w:rPr>
      </w:pPr>
      <w:r w:rsidRPr="00C22817">
        <w:rPr>
          <w:rFonts w:ascii="Times New Roman" w:hAnsi="Times New Roman" w:cs="Times New Roman"/>
          <w:sz w:val="24"/>
          <w:szCs w:val="24"/>
        </w:rPr>
        <w:t>Практическая деятельность на компьютере по устной или письменной инструкции.</w:t>
      </w:r>
    </w:p>
    <w:p w:rsidR="00172EF8" w:rsidRPr="00C22817" w:rsidRDefault="00172EF8" w:rsidP="00C22817">
      <w:pPr>
        <w:tabs>
          <w:tab w:val="num" w:pos="0"/>
        </w:tabs>
        <w:autoSpaceDE w:val="0"/>
        <w:autoSpaceDN w:val="0"/>
        <w:spacing w:after="0" w:line="240" w:lineRule="auto"/>
        <w:ind w:firstLine="567"/>
        <w:jc w:val="both"/>
        <w:rPr>
          <w:rFonts w:ascii="Times New Roman" w:hAnsi="Times New Roman" w:cs="Times New Roman"/>
          <w:spacing w:val="-6"/>
          <w:sz w:val="24"/>
          <w:szCs w:val="24"/>
        </w:rPr>
      </w:pPr>
      <w:r w:rsidRPr="00C22817">
        <w:rPr>
          <w:rFonts w:ascii="Times New Roman" w:hAnsi="Times New Roman" w:cs="Times New Roman"/>
          <w:sz w:val="24"/>
          <w:szCs w:val="24"/>
        </w:rPr>
        <w:t xml:space="preserve">Основная  </w:t>
      </w:r>
      <w:r w:rsidRPr="00C22817">
        <w:rPr>
          <w:rFonts w:ascii="Times New Roman" w:hAnsi="Times New Roman" w:cs="Times New Roman"/>
          <w:i/>
          <w:sz w:val="24"/>
          <w:szCs w:val="24"/>
        </w:rPr>
        <w:t>форма</w:t>
      </w:r>
      <w:r w:rsidRPr="00C22817">
        <w:rPr>
          <w:rFonts w:ascii="Times New Roman" w:hAnsi="Times New Roman" w:cs="Times New Roman"/>
          <w:sz w:val="24"/>
          <w:szCs w:val="24"/>
        </w:rPr>
        <w:t xml:space="preserve"> обучения элементарной компьютерной грамотности – урок. П</w:t>
      </w:r>
      <w:r w:rsidRPr="00C22817">
        <w:rPr>
          <w:rFonts w:ascii="Times New Roman" w:hAnsi="Times New Roman" w:cs="Times New Roman"/>
          <w:spacing w:val="-6"/>
          <w:sz w:val="24"/>
          <w:szCs w:val="24"/>
        </w:rPr>
        <w:t>о цели организации уроки, обусловленные  характером содержания изучаемого материала и уровнем обученности учащихся: уроки подразделяются на уроки изучения нового материала, уроки формирования знаний и умений, уроки совершенствования знаний и умений, уроки обобщения и систематизации знаний и умений, комбинированные уроки, уроки контроля и проверки знаний и умений.</w:t>
      </w:r>
    </w:p>
    <w:p w:rsidR="00172EF8" w:rsidRPr="00C22817" w:rsidRDefault="00172EF8" w:rsidP="00C22817">
      <w:pPr>
        <w:tabs>
          <w:tab w:val="num" w:pos="0"/>
        </w:tabs>
        <w:autoSpaceDE w:val="0"/>
        <w:autoSpaceDN w:val="0"/>
        <w:spacing w:after="0" w:line="240" w:lineRule="auto"/>
        <w:ind w:firstLine="567"/>
        <w:jc w:val="both"/>
        <w:rPr>
          <w:rFonts w:ascii="Times New Roman" w:hAnsi="Times New Roman" w:cs="Times New Roman"/>
          <w:sz w:val="24"/>
          <w:szCs w:val="24"/>
        </w:rPr>
      </w:pPr>
      <w:r w:rsidRPr="00C22817">
        <w:rPr>
          <w:rFonts w:ascii="Times New Roman" w:hAnsi="Times New Roman" w:cs="Times New Roman"/>
          <w:spacing w:val="-6"/>
          <w:sz w:val="24"/>
          <w:szCs w:val="24"/>
        </w:rPr>
        <w:t>Основными формами взаимодействия с учащимися на уроках является  фронтальная работа с классом; индивидуальная дифференцированная работа с отдельными учащимися</w:t>
      </w:r>
    </w:p>
    <w:p w:rsidR="00172EF8" w:rsidRPr="00C22817" w:rsidRDefault="00172EF8" w:rsidP="00C22817">
      <w:pPr>
        <w:tabs>
          <w:tab w:val="num" w:pos="0"/>
        </w:tabs>
        <w:autoSpaceDE w:val="0"/>
        <w:autoSpaceDN w:val="0"/>
        <w:spacing w:after="0" w:line="240" w:lineRule="auto"/>
        <w:ind w:firstLine="567"/>
        <w:jc w:val="both"/>
        <w:rPr>
          <w:rFonts w:ascii="Times New Roman" w:hAnsi="Times New Roman" w:cs="Times New Roman"/>
          <w:spacing w:val="-6"/>
          <w:sz w:val="24"/>
          <w:szCs w:val="24"/>
        </w:rPr>
      </w:pPr>
      <w:r w:rsidRPr="00C22817">
        <w:rPr>
          <w:rFonts w:ascii="Times New Roman" w:hAnsi="Times New Roman" w:cs="Times New Roman"/>
          <w:spacing w:val="-6"/>
          <w:sz w:val="24"/>
          <w:szCs w:val="24"/>
        </w:rPr>
        <w:t xml:space="preserve">В условиях фронтальной работы трудно организовать индивидуальный подход. Поэтому на уроках периодически проводится поочередная работа учителя с отдельными учениками. </w:t>
      </w:r>
    </w:p>
    <w:p w:rsidR="00172EF8" w:rsidRPr="00C22817" w:rsidRDefault="00172EF8" w:rsidP="00C22817">
      <w:pPr>
        <w:tabs>
          <w:tab w:val="num" w:pos="0"/>
        </w:tabs>
        <w:autoSpaceDE w:val="0"/>
        <w:autoSpaceDN w:val="0"/>
        <w:spacing w:after="0" w:line="240" w:lineRule="auto"/>
        <w:ind w:firstLine="567"/>
        <w:jc w:val="both"/>
        <w:rPr>
          <w:rFonts w:ascii="Times New Roman" w:hAnsi="Times New Roman" w:cs="Times New Roman"/>
          <w:sz w:val="24"/>
          <w:szCs w:val="24"/>
        </w:rPr>
      </w:pPr>
      <w:r w:rsidRPr="00C22817">
        <w:rPr>
          <w:rFonts w:ascii="Times New Roman" w:hAnsi="Times New Roman" w:cs="Times New Roman"/>
          <w:i/>
          <w:sz w:val="24"/>
          <w:szCs w:val="24"/>
        </w:rPr>
        <w:t>Средства обучения</w:t>
      </w:r>
      <w:r w:rsidRPr="00C22817">
        <w:rPr>
          <w:rFonts w:ascii="Times New Roman" w:hAnsi="Times New Roman" w:cs="Times New Roman"/>
          <w:sz w:val="24"/>
          <w:szCs w:val="24"/>
        </w:rPr>
        <w:t xml:space="preserve"> - </w:t>
      </w:r>
      <w:r w:rsidRPr="00C22817">
        <w:rPr>
          <w:rFonts w:ascii="Times New Roman" w:hAnsi="Times New Roman" w:cs="Times New Roman"/>
          <w:spacing w:val="-6"/>
          <w:sz w:val="24"/>
          <w:szCs w:val="24"/>
        </w:rPr>
        <w:t xml:space="preserve"> рабочие места, оборудованные компьютерами, а также устройствами, подключаемыми к ним (принтер, сканер, цифровой фотоаппарат и др.),  специально созданные наглядные пособия (инструкционные карты, рисунки и др.). Специально разработанная система заданий предусматривает  их выполнение в определенной логической последовательности, что обеспечивает постепенный переход от заданий </w:t>
      </w:r>
      <w:r w:rsidR="0056470B">
        <w:rPr>
          <w:rFonts w:ascii="Times New Roman" w:hAnsi="Times New Roman" w:cs="Times New Roman"/>
          <w:spacing w:val="-6"/>
          <w:sz w:val="24"/>
          <w:szCs w:val="24"/>
        </w:rPr>
        <w:t>не</w:t>
      </w:r>
      <w:r w:rsidRPr="00C22817">
        <w:rPr>
          <w:rFonts w:ascii="Times New Roman" w:hAnsi="Times New Roman" w:cs="Times New Roman"/>
          <w:spacing w:val="-6"/>
          <w:sz w:val="24"/>
          <w:szCs w:val="24"/>
        </w:rPr>
        <w:t>продуктивного характера к заданиям продуктивного характера.</w:t>
      </w:r>
      <w:r w:rsidRPr="00C22817">
        <w:rPr>
          <w:rFonts w:ascii="Times New Roman" w:hAnsi="Times New Roman" w:cs="Times New Roman"/>
          <w:sz w:val="24"/>
          <w:szCs w:val="24"/>
        </w:rPr>
        <w:t xml:space="preserve"> </w:t>
      </w:r>
    </w:p>
    <w:p w:rsidR="00172EF8" w:rsidRPr="00C22817" w:rsidRDefault="00172EF8" w:rsidP="00C13CE3">
      <w:pPr>
        <w:tabs>
          <w:tab w:val="num" w:pos="0"/>
        </w:tabs>
        <w:autoSpaceDE w:val="0"/>
        <w:autoSpaceDN w:val="0"/>
        <w:spacing w:after="0" w:line="240" w:lineRule="auto"/>
        <w:ind w:firstLine="567"/>
        <w:jc w:val="both"/>
        <w:rPr>
          <w:rFonts w:ascii="Times New Roman" w:hAnsi="Times New Roman" w:cs="Times New Roman"/>
          <w:sz w:val="24"/>
          <w:szCs w:val="24"/>
        </w:rPr>
      </w:pPr>
      <w:r w:rsidRPr="00C22817">
        <w:rPr>
          <w:rFonts w:ascii="Times New Roman" w:hAnsi="Times New Roman" w:cs="Times New Roman"/>
          <w:sz w:val="24"/>
          <w:szCs w:val="24"/>
        </w:rPr>
        <w:t xml:space="preserve">На сегодняшний день учебников и учебных пособий по обучению элементарной компьютерной грамотности детей с отклонением интеллекта  нет, поэтому для обучения используются  выборочно издания для обучения начального пропедевтического курса </w:t>
      </w:r>
      <w:r w:rsidR="00245E77">
        <w:rPr>
          <w:rFonts w:ascii="Times New Roman" w:hAnsi="Times New Roman" w:cs="Times New Roman"/>
          <w:sz w:val="24"/>
          <w:szCs w:val="24"/>
        </w:rPr>
        <w:t>(</w:t>
      </w:r>
      <w:r w:rsidRPr="00C22817">
        <w:rPr>
          <w:rFonts w:ascii="Times New Roman" w:hAnsi="Times New Roman" w:cs="Times New Roman"/>
          <w:sz w:val="24"/>
          <w:szCs w:val="24"/>
        </w:rPr>
        <w:t>5 класс</w:t>
      </w:r>
      <w:r w:rsidR="00245E77">
        <w:rPr>
          <w:rFonts w:ascii="Times New Roman" w:hAnsi="Times New Roman" w:cs="Times New Roman"/>
          <w:sz w:val="24"/>
          <w:szCs w:val="24"/>
        </w:rPr>
        <w:t>)</w:t>
      </w:r>
      <w:r w:rsidRPr="00C22817">
        <w:rPr>
          <w:rFonts w:ascii="Times New Roman" w:hAnsi="Times New Roman" w:cs="Times New Roman"/>
          <w:sz w:val="24"/>
          <w:szCs w:val="24"/>
        </w:rPr>
        <w:t xml:space="preserve">, информатики начальной школы, обучающий электронный курс ИИСС «Курс элементарной компьютерной грамотности для начальной школы», аудио-видео материалы, тренажеры, упражнения. </w:t>
      </w:r>
    </w:p>
    <w:p w:rsidR="00172EF8" w:rsidRPr="00C22817" w:rsidRDefault="00172EF8" w:rsidP="00C22817">
      <w:pPr>
        <w:tabs>
          <w:tab w:val="num" w:pos="0"/>
        </w:tabs>
        <w:autoSpaceDE w:val="0"/>
        <w:autoSpaceDN w:val="0"/>
        <w:spacing w:after="0" w:line="240" w:lineRule="auto"/>
        <w:ind w:firstLine="567"/>
        <w:jc w:val="both"/>
        <w:rPr>
          <w:rFonts w:ascii="Times New Roman" w:hAnsi="Times New Roman" w:cs="Times New Roman"/>
          <w:sz w:val="24"/>
          <w:szCs w:val="24"/>
        </w:rPr>
      </w:pPr>
      <w:r w:rsidRPr="00C22817">
        <w:rPr>
          <w:rFonts w:ascii="Times New Roman" w:hAnsi="Times New Roman" w:cs="Times New Roman"/>
          <w:sz w:val="24"/>
          <w:szCs w:val="24"/>
        </w:rPr>
        <w:t>В результате обучения  учащиеся должны</w:t>
      </w:r>
    </w:p>
    <w:p w:rsidR="00172EF8" w:rsidRPr="00C22817" w:rsidRDefault="00172EF8" w:rsidP="00245E77">
      <w:pPr>
        <w:autoSpaceDE w:val="0"/>
        <w:autoSpaceDN w:val="0"/>
        <w:spacing w:after="0" w:line="240" w:lineRule="auto"/>
        <w:ind w:firstLine="567"/>
        <w:jc w:val="both"/>
        <w:rPr>
          <w:rFonts w:ascii="Times New Roman" w:hAnsi="Times New Roman" w:cs="Times New Roman"/>
          <w:sz w:val="24"/>
          <w:szCs w:val="24"/>
          <w:u w:val="single"/>
        </w:rPr>
      </w:pPr>
      <w:r w:rsidRPr="00C22817">
        <w:rPr>
          <w:rFonts w:ascii="Times New Roman" w:hAnsi="Times New Roman" w:cs="Times New Roman"/>
          <w:sz w:val="24"/>
          <w:szCs w:val="24"/>
          <w:u w:val="single"/>
        </w:rPr>
        <w:t>Знать\понимать</w:t>
      </w:r>
      <w:r w:rsidR="00245E77">
        <w:rPr>
          <w:rFonts w:ascii="Times New Roman" w:hAnsi="Times New Roman" w:cs="Times New Roman"/>
          <w:sz w:val="24"/>
          <w:szCs w:val="24"/>
          <w:u w:val="single"/>
        </w:rPr>
        <w:t>:</w:t>
      </w:r>
    </w:p>
    <w:p w:rsidR="00172EF8" w:rsidRPr="00C22817" w:rsidRDefault="00172EF8" w:rsidP="00245E77">
      <w:pPr>
        <w:autoSpaceDE w:val="0"/>
        <w:autoSpaceDN w:val="0"/>
        <w:spacing w:after="0" w:line="240" w:lineRule="auto"/>
        <w:ind w:firstLine="567"/>
        <w:jc w:val="both"/>
        <w:rPr>
          <w:rFonts w:ascii="Times New Roman" w:hAnsi="Times New Roman" w:cs="Times New Roman"/>
          <w:sz w:val="24"/>
          <w:szCs w:val="24"/>
        </w:rPr>
      </w:pPr>
      <w:r w:rsidRPr="00C22817">
        <w:rPr>
          <w:rFonts w:ascii="Times New Roman" w:hAnsi="Times New Roman" w:cs="Times New Roman"/>
          <w:sz w:val="24"/>
          <w:szCs w:val="24"/>
        </w:rPr>
        <w:t>основные источники информации;</w:t>
      </w:r>
    </w:p>
    <w:p w:rsidR="00172EF8" w:rsidRPr="00C22817" w:rsidRDefault="00172EF8" w:rsidP="00245E77">
      <w:pPr>
        <w:numPr>
          <w:ilvl w:val="0"/>
          <w:numId w:val="6"/>
        </w:numPr>
        <w:autoSpaceDE w:val="0"/>
        <w:autoSpaceDN w:val="0"/>
        <w:spacing w:after="0" w:line="240" w:lineRule="auto"/>
        <w:ind w:left="0" w:firstLine="567"/>
        <w:jc w:val="both"/>
        <w:rPr>
          <w:rFonts w:ascii="Times New Roman" w:hAnsi="Times New Roman" w:cs="Times New Roman"/>
          <w:sz w:val="24"/>
          <w:szCs w:val="24"/>
        </w:rPr>
      </w:pPr>
      <w:r w:rsidRPr="00C22817">
        <w:rPr>
          <w:rFonts w:ascii="Times New Roman" w:hAnsi="Times New Roman" w:cs="Times New Roman"/>
          <w:sz w:val="24"/>
          <w:szCs w:val="24"/>
        </w:rPr>
        <w:t>Назначение основных устройств компьютера;</w:t>
      </w:r>
    </w:p>
    <w:p w:rsidR="00172EF8" w:rsidRPr="00C22817" w:rsidRDefault="00172EF8" w:rsidP="00245E77">
      <w:pPr>
        <w:numPr>
          <w:ilvl w:val="0"/>
          <w:numId w:val="6"/>
        </w:numPr>
        <w:autoSpaceDE w:val="0"/>
        <w:autoSpaceDN w:val="0"/>
        <w:spacing w:after="0" w:line="240" w:lineRule="auto"/>
        <w:ind w:left="0" w:firstLine="567"/>
        <w:jc w:val="both"/>
        <w:rPr>
          <w:rFonts w:ascii="Times New Roman" w:hAnsi="Times New Roman" w:cs="Times New Roman"/>
          <w:sz w:val="24"/>
          <w:szCs w:val="24"/>
        </w:rPr>
      </w:pPr>
      <w:r w:rsidRPr="00C22817">
        <w:rPr>
          <w:rFonts w:ascii="Times New Roman" w:hAnsi="Times New Roman" w:cs="Times New Roman"/>
          <w:sz w:val="24"/>
          <w:szCs w:val="24"/>
        </w:rPr>
        <w:t>Правила безопасного поведения и гигиены при работе с компьютером;</w:t>
      </w:r>
    </w:p>
    <w:p w:rsidR="00172EF8" w:rsidRPr="00C22817" w:rsidRDefault="00172EF8" w:rsidP="00245E77">
      <w:pPr>
        <w:autoSpaceDE w:val="0"/>
        <w:autoSpaceDN w:val="0"/>
        <w:spacing w:after="0" w:line="240" w:lineRule="auto"/>
        <w:ind w:firstLine="567"/>
        <w:jc w:val="both"/>
        <w:rPr>
          <w:rFonts w:ascii="Times New Roman" w:hAnsi="Times New Roman" w:cs="Times New Roman"/>
          <w:sz w:val="24"/>
          <w:szCs w:val="24"/>
        </w:rPr>
      </w:pPr>
      <w:r w:rsidRPr="00C22817">
        <w:rPr>
          <w:rFonts w:ascii="Times New Roman" w:hAnsi="Times New Roman" w:cs="Times New Roman"/>
          <w:sz w:val="24"/>
          <w:szCs w:val="24"/>
          <w:u w:val="single"/>
        </w:rPr>
        <w:t>Уметь</w:t>
      </w:r>
      <w:r w:rsidRPr="00C22817">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w:t>
      </w:r>
    </w:p>
    <w:p w:rsidR="00172EF8" w:rsidRPr="00C22817" w:rsidRDefault="00172EF8" w:rsidP="00245E77">
      <w:pPr>
        <w:numPr>
          <w:ilvl w:val="0"/>
          <w:numId w:val="7"/>
        </w:numPr>
        <w:autoSpaceDE w:val="0"/>
        <w:autoSpaceDN w:val="0"/>
        <w:spacing w:after="0" w:line="240" w:lineRule="auto"/>
        <w:ind w:left="0" w:firstLine="567"/>
        <w:jc w:val="both"/>
        <w:rPr>
          <w:rFonts w:ascii="Times New Roman" w:hAnsi="Times New Roman" w:cs="Times New Roman"/>
          <w:sz w:val="24"/>
          <w:szCs w:val="24"/>
        </w:rPr>
      </w:pPr>
      <w:r w:rsidRPr="00C22817">
        <w:rPr>
          <w:rFonts w:ascii="Times New Roman" w:hAnsi="Times New Roman" w:cs="Times New Roman"/>
          <w:sz w:val="24"/>
          <w:szCs w:val="24"/>
        </w:rPr>
        <w:t>Решени</w:t>
      </w:r>
      <w:r w:rsidR="00245E77">
        <w:rPr>
          <w:rFonts w:ascii="Times New Roman" w:hAnsi="Times New Roman" w:cs="Times New Roman"/>
          <w:sz w:val="24"/>
          <w:szCs w:val="24"/>
        </w:rPr>
        <w:t>я</w:t>
      </w:r>
      <w:r w:rsidRPr="00C22817">
        <w:rPr>
          <w:rFonts w:ascii="Times New Roman" w:hAnsi="Times New Roman" w:cs="Times New Roman"/>
          <w:sz w:val="24"/>
          <w:szCs w:val="24"/>
        </w:rPr>
        <w:t xml:space="preserve"> учебных и практических задач с применением возможностей компьютера.</w:t>
      </w:r>
    </w:p>
    <w:p w:rsidR="00172EF8" w:rsidRPr="00C22817" w:rsidRDefault="00172EF8" w:rsidP="00245E77">
      <w:pPr>
        <w:numPr>
          <w:ilvl w:val="0"/>
          <w:numId w:val="7"/>
        </w:numPr>
        <w:autoSpaceDE w:val="0"/>
        <w:autoSpaceDN w:val="0"/>
        <w:spacing w:after="0" w:line="240" w:lineRule="auto"/>
        <w:ind w:left="0" w:firstLine="567"/>
        <w:jc w:val="both"/>
        <w:rPr>
          <w:rFonts w:ascii="Times New Roman" w:hAnsi="Times New Roman" w:cs="Times New Roman"/>
          <w:sz w:val="24"/>
          <w:szCs w:val="24"/>
        </w:rPr>
      </w:pPr>
      <w:r w:rsidRPr="00C22817">
        <w:rPr>
          <w:rFonts w:ascii="Times New Roman" w:hAnsi="Times New Roman" w:cs="Times New Roman"/>
          <w:sz w:val="24"/>
          <w:szCs w:val="24"/>
        </w:rPr>
        <w:t>Поиск</w:t>
      </w:r>
      <w:r w:rsidR="00245E77">
        <w:rPr>
          <w:rFonts w:ascii="Times New Roman" w:hAnsi="Times New Roman" w:cs="Times New Roman"/>
          <w:sz w:val="24"/>
          <w:szCs w:val="24"/>
        </w:rPr>
        <w:t>а</w:t>
      </w:r>
      <w:r w:rsidRPr="00C22817">
        <w:rPr>
          <w:rFonts w:ascii="Times New Roman" w:hAnsi="Times New Roman" w:cs="Times New Roman"/>
          <w:sz w:val="24"/>
          <w:szCs w:val="24"/>
        </w:rPr>
        <w:t xml:space="preserve"> информации с использованием простейших запросов.</w:t>
      </w:r>
    </w:p>
    <w:p w:rsidR="00172EF8" w:rsidRPr="00C22817" w:rsidRDefault="00172EF8" w:rsidP="00245E77">
      <w:pPr>
        <w:numPr>
          <w:ilvl w:val="0"/>
          <w:numId w:val="7"/>
        </w:numPr>
        <w:autoSpaceDE w:val="0"/>
        <w:autoSpaceDN w:val="0"/>
        <w:spacing w:after="0" w:line="240" w:lineRule="auto"/>
        <w:ind w:left="0" w:firstLine="567"/>
        <w:jc w:val="both"/>
        <w:rPr>
          <w:rFonts w:ascii="Times New Roman" w:hAnsi="Times New Roman" w:cs="Times New Roman"/>
          <w:sz w:val="24"/>
          <w:szCs w:val="24"/>
        </w:rPr>
      </w:pPr>
      <w:r w:rsidRPr="00C22817">
        <w:rPr>
          <w:rFonts w:ascii="Times New Roman" w:hAnsi="Times New Roman" w:cs="Times New Roman"/>
          <w:sz w:val="24"/>
          <w:szCs w:val="24"/>
        </w:rPr>
        <w:t>Изменени</w:t>
      </w:r>
      <w:r w:rsidR="00245E77">
        <w:rPr>
          <w:rFonts w:ascii="Times New Roman" w:hAnsi="Times New Roman" w:cs="Times New Roman"/>
          <w:sz w:val="24"/>
          <w:szCs w:val="24"/>
        </w:rPr>
        <w:t>я</w:t>
      </w:r>
      <w:r w:rsidRPr="00C22817">
        <w:rPr>
          <w:rFonts w:ascii="Times New Roman" w:hAnsi="Times New Roman" w:cs="Times New Roman"/>
          <w:sz w:val="24"/>
          <w:szCs w:val="24"/>
        </w:rPr>
        <w:t xml:space="preserve"> и создани</w:t>
      </w:r>
      <w:r w:rsidR="00245E77">
        <w:rPr>
          <w:rFonts w:ascii="Times New Roman" w:hAnsi="Times New Roman" w:cs="Times New Roman"/>
          <w:sz w:val="24"/>
          <w:szCs w:val="24"/>
        </w:rPr>
        <w:t>я</w:t>
      </w:r>
      <w:r w:rsidRPr="00C22817">
        <w:rPr>
          <w:rFonts w:ascii="Times New Roman" w:hAnsi="Times New Roman" w:cs="Times New Roman"/>
          <w:sz w:val="24"/>
          <w:szCs w:val="24"/>
        </w:rPr>
        <w:t xml:space="preserve"> простейших объектов на компьютере.</w:t>
      </w:r>
    </w:p>
    <w:p w:rsidR="00C13CE3" w:rsidRDefault="00C13CE3" w:rsidP="003D2BC7">
      <w:pPr>
        <w:spacing w:line="360" w:lineRule="auto"/>
        <w:ind w:firstLine="720"/>
        <w:jc w:val="both"/>
        <w:rPr>
          <w:sz w:val="24"/>
          <w:szCs w:val="24"/>
        </w:rPr>
      </w:pPr>
    </w:p>
    <w:p w:rsidR="003D2BC7" w:rsidRPr="00C13CE3" w:rsidRDefault="00C13CE3" w:rsidP="003D2BC7">
      <w:pPr>
        <w:spacing w:line="360" w:lineRule="auto"/>
        <w:ind w:firstLine="720"/>
        <w:jc w:val="both"/>
        <w:rPr>
          <w:rFonts w:ascii="Times New Roman" w:hAnsi="Times New Roman" w:cs="Times New Roman"/>
          <w:sz w:val="24"/>
          <w:szCs w:val="24"/>
        </w:rPr>
      </w:pPr>
      <w:r w:rsidRPr="00C13CE3">
        <w:rPr>
          <w:rFonts w:ascii="Times New Roman" w:hAnsi="Times New Roman" w:cs="Times New Roman"/>
          <w:sz w:val="24"/>
          <w:szCs w:val="24"/>
        </w:rPr>
        <w:t>В</w:t>
      </w:r>
      <w:r w:rsidR="003D2BC7" w:rsidRPr="00C13CE3">
        <w:rPr>
          <w:rFonts w:ascii="Times New Roman" w:hAnsi="Times New Roman" w:cs="Times New Roman"/>
          <w:sz w:val="24"/>
          <w:szCs w:val="24"/>
        </w:rPr>
        <w:t xml:space="preserve">  10-11 классе вводится тетрадь-конспект, ведение словаря понятий.</w:t>
      </w:r>
    </w:p>
    <w:p w:rsidR="003D2BC7" w:rsidRPr="00C13CE3" w:rsidRDefault="003D2BC7" w:rsidP="00C13CE3">
      <w:pPr>
        <w:spacing w:after="0" w:line="240" w:lineRule="auto"/>
        <w:ind w:firstLine="720"/>
        <w:jc w:val="both"/>
        <w:rPr>
          <w:rFonts w:ascii="Times New Roman" w:hAnsi="Times New Roman" w:cs="Times New Roman"/>
          <w:sz w:val="24"/>
          <w:szCs w:val="24"/>
        </w:rPr>
      </w:pPr>
      <w:r w:rsidRPr="00C13CE3">
        <w:rPr>
          <w:rFonts w:ascii="Times New Roman" w:hAnsi="Times New Roman" w:cs="Times New Roman"/>
          <w:sz w:val="24"/>
          <w:szCs w:val="24"/>
        </w:rPr>
        <w:t xml:space="preserve">Программа курса ориентирована на большой объем практических, творческих работ с использованием компьютера. </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 xml:space="preserve">Для обеспечения эффективной организации внимания </w:t>
      </w:r>
      <w:r w:rsidR="00F254C8" w:rsidRPr="00C13CE3">
        <w:rPr>
          <w:rFonts w:ascii="Times New Roman" w:hAnsi="Times New Roman" w:cs="Times New Roman"/>
          <w:sz w:val="24"/>
          <w:szCs w:val="24"/>
        </w:rPr>
        <w:t xml:space="preserve">должны </w:t>
      </w:r>
      <w:r w:rsidRPr="00C13CE3">
        <w:rPr>
          <w:rFonts w:ascii="Times New Roman" w:hAnsi="Times New Roman" w:cs="Times New Roman"/>
          <w:sz w:val="24"/>
          <w:szCs w:val="24"/>
        </w:rPr>
        <w:t>соблюдат</w:t>
      </w:r>
      <w:r w:rsidR="00F254C8" w:rsidRPr="00C13CE3">
        <w:rPr>
          <w:rFonts w:ascii="Times New Roman" w:hAnsi="Times New Roman" w:cs="Times New Roman"/>
          <w:sz w:val="24"/>
          <w:szCs w:val="24"/>
        </w:rPr>
        <w:t>ь</w:t>
      </w:r>
      <w:r w:rsidRPr="00C13CE3">
        <w:rPr>
          <w:rFonts w:ascii="Times New Roman" w:hAnsi="Times New Roman" w:cs="Times New Roman"/>
          <w:sz w:val="24"/>
          <w:szCs w:val="24"/>
        </w:rPr>
        <w:t>ся следующие условия:</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 xml:space="preserve">1. Включению в работу с компьютером  </w:t>
      </w:r>
      <w:r w:rsidR="00F254C8" w:rsidRPr="00C13CE3">
        <w:rPr>
          <w:rFonts w:ascii="Times New Roman" w:hAnsi="Times New Roman" w:cs="Times New Roman"/>
          <w:sz w:val="24"/>
          <w:szCs w:val="24"/>
        </w:rPr>
        <w:t xml:space="preserve">должна </w:t>
      </w:r>
      <w:r w:rsidRPr="00C13CE3">
        <w:rPr>
          <w:rFonts w:ascii="Times New Roman" w:hAnsi="Times New Roman" w:cs="Times New Roman"/>
          <w:sz w:val="24"/>
          <w:szCs w:val="24"/>
        </w:rPr>
        <w:t>предшествовать 1,5-2-минутная подготовительная работа, обеспечивающая готовность (подготовку) к новому виду деятельности. Это подготовка рабочего места, приготовление необходимых материалов, расположение клавиатуры,  мыши, приняти</w:t>
      </w:r>
      <w:r w:rsidR="00F254C8" w:rsidRPr="00C13CE3">
        <w:rPr>
          <w:rFonts w:ascii="Times New Roman" w:hAnsi="Times New Roman" w:cs="Times New Roman"/>
          <w:sz w:val="24"/>
          <w:szCs w:val="24"/>
        </w:rPr>
        <w:t>е</w:t>
      </w:r>
      <w:r w:rsidRPr="00C13CE3">
        <w:rPr>
          <w:rFonts w:ascii="Times New Roman" w:hAnsi="Times New Roman" w:cs="Times New Roman"/>
          <w:sz w:val="24"/>
          <w:szCs w:val="24"/>
        </w:rPr>
        <w:t xml:space="preserve"> удобной позы, включение компьютера и </w:t>
      </w:r>
      <w:r w:rsidR="00F254C8" w:rsidRPr="00C13CE3">
        <w:rPr>
          <w:rFonts w:ascii="Times New Roman" w:hAnsi="Times New Roman" w:cs="Times New Roman"/>
          <w:sz w:val="24"/>
          <w:szCs w:val="24"/>
        </w:rPr>
        <w:t xml:space="preserve">запуск </w:t>
      </w:r>
      <w:r w:rsidRPr="00C13CE3">
        <w:rPr>
          <w:rFonts w:ascii="Times New Roman" w:hAnsi="Times New Roman" w:cs="Times New Roman"/>
          <w:sz w:val="24"/>
          <w:szCs w:val="24"/>
        </w:rPr>
        <w:t xml:space="preserve">необходимой </w:t>
      </w:r>
      <w:r w:rsidR="00F254C8" w:rsidRPr="00C13CE3">
        <w:rPr>
          <w:rFonts w:ascii="Times New Roman" w:hAnsi="Times New Roman" w:cs="Times New Roman"/>
          <w:sz w:val="24"/>
          <w:szCs w:val="24"/>
        </w:rPr>
        <w:t xml:space="preserve">для работы </w:t>
      </w:r>
      <w:r w:rsidRPr="00C13CE3">
        <w:rPr>
          <w:rFonts w:ascii="Times New Roman" w:hAnsi="Times New Roman" w:cs="Times New Roman"/>
          <w:sz w:val="24"/>
          <w:szCs w:val="24"/>
        </w:rPr>
        <w:t>программы.</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lastRenderedPageBreak/>
        <w:t>2. Эффективное и качественное выполнение задания в значительной мере определяется четкостью, ясностью инструкции. Нечеткость инструкции, непонятные слова, многоступенчатость действия создают помехи в восприятии, затрудняют его и снижают концентрацию внимания. Поэтому инструкция (</w:t>
      </w:r>
      <w:r w:rsidR="00F254C8" w:rsidRPr="00C13CE3">
        <w:rPr>
          <w:rFonts w:ascii="Times New Roman" w:hAnsi="Times New Roman" w:cs="Times New Roman"/>
          <w:sz w:val="24"/>
          <w:szCs w:val="24"/>
        </w:rPr>
        <w:t xml:space="preserve">или </w:t>
      </w:r>
      <w:r w:rsidRPr="00C13CE3">
        <w:rPr>
          <w:rFonts w:ascii="Times New Roman" w:hAnsi="Times New Roman" w:cs="Times New Roman"/>
          <w:sz w:val="24"/>
          <w:szCs w:val="24"/>
        </w:rPr>
        <w:t xml:space="preserve">любое задание) четко формулируется (при необходимости объясняется индивидуально), сложное (многоступенчатое) задание  </w:t>
      </w:r>
      <w:r w:rsidR="00F254C8" w:rsidRPr="00C13CE3">
        <w:rPr>
          <w:rFonts w:ascii="Times New Roman" w:hAnsi="Times New Roman" w:cs="Times New Roman"/>
          <w:sz w:val="24"/>
          <w:szCs w:val="24"/>
        </w:rPr>
        <w:t xml:space="preserve">должно быть </w:t>
      </w:r>
      <w:r w:rsidRPr="00C13CE3">
        <w:rPr>
          <w:rFonts w:ascii="Times New Roman" w:hAnsi="Times New Roman" w:cs="Times New Roman"/>
          <w:sz w:val="24"/>
          <w:szCs w:val="24"/>
        </w:rPr>
        <w:t>разделено на этапы</w:t>
      </w:r>
      <w:r w:rsidR="00F254C8" w:rsidRPr="00C13CE3">
        <w:rPr>
          <w:rFonts w:ascii="Times New Roman" w:hAnsi="Times New Roman" w:cs="Times New Roman"/>
          <w:sz w:val="24"/>
          <w:szCs w:val="24"/>
        </w:rPr>
        <w:t>,</w:t>
      </w:r>
      <w:r w:rsidRPr="00C13CE3">
        <w:rPr>
          <w:rFonts w:ascii="Times New Roman" w:hAnsi="Times New Roman" w:cs="Times New Roman"/>
          <w:sz w:val="24"/>
          <w:szCs w:val="24"/>
        </w:rPr>
        <w:t xml:space="preserve"> </w:t>
      </w:r>
      <w:r w:rsidR="00F254C8" w:rsidRPr="00C13CE3">
        <w:rPr>
          <w:rFonts w:ascii="Times New Roman" w:hAnsi="Times New Roman" w:cs="Times New Roman"/>
          <w:sz w:val="24"/>
          <w:szCs w:val="24"/>
        </w:rPr>
        <w:t xml:space="preserve">должна быть </w:t>
      </w:r>
      <w:r w:rsidRPr="00C13CE3">
        <w:rPr>
          <w:rFonts w:ascii="Times New Roman" w:hAnsi="Times New Roman" w:cs="Times New Roman"/>
          <w:sz w:val="24"/>
          <w:szCs w:val="24"/>
        </w:rPr>
        <w:t>определена последовательность выполнения этих этапов. Кроме этого, четко о</w:t>
      </w:r>
      <w:r w:rsidR="00F254C8" w:rsidRPr="00C13CE3">
        <w:rPr>
          <w:rFonts w:ascii="Times New Roman" w:hAnsi="Times New Roman" w:cs="Times New Roman"/>
          <w:sz w:val="24"/>
          <w:szCs w:val="24"/>
        </w:rPr>
        <w:t>бознач</w:t>
      </w:r>
      <w:r w:rsidRPr="00C13CE3">
        <w:rPr>
          <w:rFonts w:ascii="Times New Roman" w:hAnsi="Times New Roman" w:cs="Times New Roman"/>
          <w:sz w:val="24"/>
          <w:szCs w:val="24"/>
        </w:rPr>
        <w:t>ены критерии завершения работы.</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3. Объем каждого задания  рассчитан на 5-10 минут непрерывной работы</w:t>
      </w:r>
      <w:r w:rsidR="00F254C8" w:rsidRPr="00C13CE3">
        <w:rPr>
          <w:rFonts w:ascii="Times New Roman" w:hAnsi="Times New Roman" w:cs="Times New Roman"/>
          <w:sz w:val="24"/>
          <w:szCs w:val="24"/>
        </w:rPr>
        <w:t>.</w:t>
      </w:r>
      <w:r w:rsidRPr="00C13CE3">
        <w:rPr>
          <w:rFonts w:ascii="Times New Roman" w:hAnsi="Times New Roman" w:cs="Times New Roman"/>
          <w:sz w:val="24"/>
          <w:szCs w:val="24"/>
        </w:rPr>
        <w:t xml:space="preserve"> </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4. Работа проходит в индивидуальном темпе, особенно на начальных этапах</w:t>
      </w:r>
      <w:r w:rsidR="00F254C8" w:rsidRPr="00C13CE3">
        <w:rPr>
          <w:rFonts w:ascii="Times New Roman" w:hAnsi="Times New Roman" w:cs="Times New Roman"/>
          <w:sz w:val="24"/>
          <w:szCs w:val="24"/>
        </w:rPr>
        <w:t>,</w:t>
      </w:r>
      <w:r w:rsidRPr="00C13CE3">
        <w:rPr>
          <w:rFonts w:ascii="Times New Roman" w:hAnsi="Times New Roman" w:cs="Times New Roman"/>
          <w:sz w:val="24"/>
          <w:szCs w:val="24"/>
        </w:rPr>
        <w:t xml:space="preserve"> при освоении навыков работ с мышью и клавиатурой. Эти виды работы на начальном этапе требуют очень медленного, пошагового освоения каждого действия.</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5. После напряженной работы  выполняются  упражнения для снятия напряжения</w:t>
      </w:r>
      <w:r w:rsidR="00F254C8" w:rsidRPr="00C13CE3">
        <w:rPr>
          <w:rFonts w:ascii="Times New Roman" w:hAnsi="Times New Roman" w:cs="Times New Roman"/>
          <w:sz w:val="24"/>
          <w:szCs w:val="24"/>
        </w:rPr>
        <w:t>.</w:t>
      </w:r>
      <w:r w:rsidRPr="00C13CE3">
        <w:rPr>
          <w:rFonts w:ascii="Times New Roman" w:hAnsi="Times New Roman" w:cs="Times New Roman"/>
          <w:sz w:val="24"/>
          <w:szCs w:val="24"/>
        </w:rPr>
        <w:t xml:space="preserve"> </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На начальных этапах обучения (работа с мышью, работа с клавиатурой) нельзя форсировать темп работы. Это связано с особенностями организации и регуляции движений, а также особенностями развития зрительно-моторных координаций (интеграцией взаимодействия системы зрительного и зрительно-пространственного восприятия и движений руки). Все это создает дополнительное напряжение при выполнении двигательных действий.</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 xml:space="preserve">Эффективная реализация движений требует напряженного зрительного контроля, т.к. именно зрительный контроль является ведущим механизмом обратной связи, позволяющей оценить качество выполнения движений. Зрительный контроль при работе за компьютером (при формировании основных навыков работы с мышью и клавиатурой) осложняется необходимостью постоянного перевода взгляда на экран и </w:t>
      </w:r>
      <w:r w:rsidR="00F254C8" w:rsidRPr="00C13CE3">
        <w:rPr>
          <w:rFonts w:ascii="Times New Roman" w:hAnsi="Times New Roman" w:cs="Times New Roman"/>
          <w:sz w:val="24"/>
          <w:szCs w:val="24"/>
        </w:rPr>
        <w:t xml:space="preserve">с </w:t>
      </w:r>
      <w:r w:rsidRPr="00C13CE3">
        <w:rPr>
          <w:rFonts w:ascii="Times New Roman" w:hAnsi="Times New Roman" w:cs="Times New Roman"/>
          <w:sz w:val="24"/>
          <w:szCs w:val="24"/>
        </w:rPr>
        <w:t>экрана на мышь (клавиатуру). Работа за компьютером связана со сложнейшими процессами зрительного восприятия, различения и дифференциров</w:t>
      </w:r>
      <w:r w:rsidR="00F254C8" w:rsidRPr="00C13CE3">
        <w:rPr>
          <w:rFonts w:ascii="Times New Roman" w:hAnsi="Times New Roman" w:cs="Times New Roman"/>
          <w:sz w:val="24"/>
          <w:szCs w:val="24"/>
        </w:rPr>
        <w:t>ания</w:t>
      </w:r>
      <w:r w:rsidRPr="00C13CE3">
        <w:rPr>
          <w:rFonts w:ascii="Times New Roman" w:hAnsi="Times New Roman" w:cs="Times New Roman"/>
          <w:sz w:val="24"/>
          <w:szCs w:val="24"/>
        </w:rPr>
        <w:t xml:space="preserve"> разного рода зрительной информации.</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У значительной части школьников недостаточно сформированы и механизмы регуляции произвольных движений и механизмы зрительно-пространственного восприятия. Это определяет сложность и длительность формирования двигательного навыка, трудности формирования серийной последовательности действий, к которым относятся работа с мышью и</w:t>
      </w:r>
      <w:r w:rsidR="00F254C8" w:rsidRPr="00C13CE3">
        <w:rPr>
          <w:rFonts w:ascii="Times New Roman" w:hAnsi="Times New Roman" w:cs="Times New Roman"/>
          <w:sz w:val="24"/>
          <w:szCs w:val="24"/>
        </w:rPr>
        <w:t>,</w:t>
      </w:r>
      <w:r w:rsidRPr="00C13CE3">
        <w:rPr>
          <w:rFonts w:ascii="Times New Roman" w:hAnsi="Times New Roman" w:cs="Times New Roman"/>
          <w:sz w:val="24"/>
          <w:szCs w:val="24"/>
        </w:rPr>
        <w:t xml:space="preserve"> особенно</w:t>
      </w:r>
      <w:r w:rsidR="00F254C8" w:rsidRPr="00C13CE3">
        <w:rPr>
          <w:rFonts w:ascii="Times New Roman" w:hAnsi="Times New Roman" w:cs="Times New Roman"/>
          <w:sz w:val="24"/>
          <w:szCs w:val="24"/>
        </w:rPr>
        <w:t>,</w:t>
      </w:r>
      <w:r w:rsidRPr="00C13CE3">
        <w:rPr>
          <w:rFonts w:ascii="Times New Roman" w:hAnsi="Times New Roman" w:cs="Times New Roman"/>
          <w:sz w:val="24"/>
          <w:szCs w:val="24"/>
        </w:rPr>
        <w:t xml:space="preserve"> работ</w:t>
      </w:r>
      <w:r w:rsidR="00F254C8" w:rsidRPr="00C13CE3">
        <w:rPr>
          <w:rFonts w:ascii="Times New Roman" w:hAnsi="Times New Roman" w:cs="Times New Roman"/>
          <w:sz w:val="24"/>
          <w:szCs w:val="24"/>
        </w:rPr>
        <w:t>а</w:t>
      </w:r>
      <w:r w:rsidRPr="00C13CE3">
        <w:rPr>
          <w:rFonts w:ascii="Times New Roman" w:hAnsi="Times New Roman" w:cs="Times New Roman"/>
          <w:sz w:val="24"/>
          <w:szCs w:val="24"/>
        </w:rPr>
        <w:t xml:space="preserve"> с клавиатурой. Поэтому для отработки навыков работы с мышью и клавиатурой используется игровые тренажеры и упражнения.</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При организации работы с учащимися необходимо:</w:t>
      </w:r>
    </w:p>
    <w:p w:rsidR="003D2BC7" w:rsidRPr="00C13CE3" w:rsidRDefault="003D2BC7" w:rsidP="00C13CE3">
      <w:pPr>
        <w:numPr>
          <w:ilvl w:val="0"/>
          <w:numId w:val="12"/>
        </w:numPr>
        <w:spacing w:after="0" w:line="240" w:lineRule="auto"/>
        <w:jc w:val="both"/>
        <w:rPr>
          <w:rFonts w:ascii="Times New Roman" w:hAnsi="Times New Roman" w:cs="Times New Roman"/>
          <w:sz w:val="24"/>
          <w:szCs w:val="24"/>
        </w:rPr>
      </w:pPr>
      <w:r w:rsidRPr="00C13CE3">
        <w:rPr>
          <w:rFonts w:ascii="Times New Roman" w:hAnsi="Times New Roman" w:cs="Times New Roman"/>
          <w:sz w:val="24"/>
          <w:szCs w:val="24"/>
        </w:rPr>
        <w:t>четко форм</w:t>
      </w:r>
      <w:r w:rsidR="00F254C8" w:rsidRPr="00C13CE3">
        <w:rPr>
          <w:rFonts w:ascii="Times New Roman" w:hAnsi="Times New Roman" w:cs="Times New Roman"/>
          <w:sz w:val="24"/>
          <w:szCs w:val="24"/>
        </w:rPr>
        <w:t>ули</w:t>
      </w:r>
      <w:r w:rsidRPr="00C13CE3">
        <w:rPr>
          <w:rFonts w:ascii="Times New Roman" w:hAnsi="Times New Roman" w:cs="Times New Roman"/>
          <w:sz w:val="24"/>
          <w:szCs w:val="24"/>
        </w:rPr>
        <w:t>ровать и демонстрировать технику выполнения каждого действия;</w:t>
      </w:r>
    </w:p>
    <w:p w:rsidR="003D2BC7" w:rsidRPr="00C13CE3" w:rsidRDefault="003D2BC7" w:rsidP="00C13CE3">
      <w:pPr>
        <w:numPr>
          <w:ilvl w:val="0"/>
          <w:numId w:val="12"/>
        </w:numPr>
        <w:spacing w:after="0" w:line="240" w:lineRule="auto"/>
        <w:jc w:val="both"/>
        <w:rPr>
          <w:rFonts w:ascii="Times New Roman" w:hAnsi="Times New Roman" w:cs="Times New Roman"/>
          <w:sz w:val="24"/>
          <w:szCs w:val="24"/>
        </w:rPr>
      </w:pPr>
      <w:r w:rsidRPr="00C13CE3">
        <w:rPr>
          <w:rFonts w:ascii="Times New Roman" w:hAnsi="Times New Roman" w:cs="Times New Roman"/>
          <w:sz w:val="24"/>
          <w:szCs w:val="24"/>
        </w:rPr>
        <w:t>выполнять каждое действие медленно;</w:t>
      </w:r>
    </w:p>
    <w:p w:rsidR="003D2BC7" w:rsidRPr="00C13CE3" w:rsidRDefault="003D2BC7" w:rsidP="00C13CE3">
      <w:pPr>
        <w:numPr>
          <w:ilvl w:val="0"/>
          <w:numId w:val="12"/>
        </w:numPr>
        <w:spacing w:after="0" w:line="240" w:lineRule="auto"/>
        <w:jc w:val="both"/>
        <w:rPr>
          <w:rFonts w:ascii="Times New Roman" w:hAnsi="Times New Roman" w:cs="Times New Roman"/>
          <w:sz w:val="24"/>
          <w:szCs w:val="24"/>
        </w:rPr>
      </w:pPr>
      <w:r w:rsidRPr="00C13CE3">
        <w:rPr>
          <w:rFonts w:ascii="Times New Roman" w:hAnsi="Times New Roman" w:cs="Times New Roman"/>
          <w:sz w:val="24"/>
          <w:szCs w:val="24"/>
        </w:rPr>
        <w:t xml:space="preserve">объединять действия в серию только после освоения каждого </w:t>
      </w:r>
      <w:r w:rsidR="00F254C8" w:rsidRPr="00C13CE3">
        <w:rPr>
          <w:rFonts w:ascii="Times New Roman" w:hAnsi="Times New Roman" w:cs="Times New Roman"/>
          <w:sz w:val="24"/>
          <w:szCs w:val="24"/>
        </w:rPr>
        <w:t xml:space="preserve">отдельного </w:t>
      </w:r>
      <w:r w:rsidRPr="00C13CE3">
        <w:rPr>
          <w:rFonts w:ascii="Times New Roman" w:hAnsi="Times New Roman" w:cs="Times New Roman"/>
          <w:sz w:val="24"/>
          <w:szCs w:val="24"/>
        </w:rPr>
        <w:t>действия.</w:t>
      </w:r>
    </w:p>
    <w:p w:rsidR="003D2BC7" w:rsidRPr="00C13CE3" w:rsidRDefault="003D2BC7" w:rsidP="00C13CE3">
      <w:pPr>
        <w:spacing w:after="0" w:line="240" w:lineRule="auto"/>
        <w:ind w:firstLine="431"/>
        <w:jc w:val="both"/>
        <w:rPr>
          <w:rFonts w:ascii="Times New Roman" w:hAnsi="Times New Roman" w:cs="Times New Roman"/>
          <w:sz w:val="24"/>
          <w:szCs w:val="24"/>
        </w:rPr>
      </w:pPr>
      <w:r w:rsidRPr="00C13CE3">
        <w:rPr>
          <w:rFonts w:ascii="Times New Roman" w:hAnsi="Times New Roman" w:cs="Times New Roman"/>
          <w:sz w:val="24"/>
          <w:szCs w:val="24"/>
        </w:rPr>
        <w:t>Следует учитывать, что ребенок коррекционной школы быстро устает от фонового шума, от резких и пронзительных звуков. Т.е. фоновый шум</w:t>
      </w:r>
      <w:r w:rsidR="00C13CE3" w:rsidRPr="00C13CE3">
        <w:rPr>
          <w:rFonts w:ascii="Times New Roman" w:hAnsi="Times New Roman" w:cs="Times New Roman"/>
          <w:sz w:val="24"/>
          <w:szCs w:val="24"/>
        </w:rPr>
        <w:t>,</w:t>
      </w:r>
      <w:r w:rsidRPr="00C13CE3">
        <w:rPr>
          <w:rFonts w:ascii="Times New Roman" w:hAnsi="Times New Roman" w:cs="Times New Roman"/>
          <w:sz w:val="24"/>
          <w:szCs w:val="24"/>
        </w:rPr>
        <w:t xml:space="preserve"> например,</w:t>
      </w:r>
      <w:r w:rsidR="00F254C8" w:rsidRPr="00C13CE3">
        <w:rPr>
          <w:rFonts w:ascii="Times New Roman" w:hAnsi="Times New Roman" w:cs="Times New Roman"/>
          <w:sz w:val="24"/>
          <w:szCs w:val="24"/>
        </w:rPr>
        <w:t xml:space="preserve"> музыкальное</w:t>
      </w:r>
      <w:r w:rsidRPr="00C13CE3">
        <w:rPr>
          <w:rFonts w:ascii="Times New Roman" w:hAnsi="Times New Roman" w:cs="Times New Roman"/>
          <w:sz w:val="24"/>
          <w:szCs w:val="24"/>
        </w:rPr>
        <w:t xml:space="preserve"> сопровождение задания, шум</w:t>
      </w:r>
      <w:r w:rsidR="00C13CE3" w:rsidRPr="00C13CE3">
        <w:rPr>
          <w:rFonts w:ascii="Times New Roman" w:hAnsi="Times New Roman" w:cs="Times New Roman"/>
          <w:sz w:val="24"/>
          <w:szCs w:val="24"/>
        </w:rPr>
        <w:t xml:space="preserve">ы, издаваемые предметами в помещении, громкий разговор соседей по классу, </w:t>
      </w:r>
      <w:r w:rsidRPr="00C13CE3">
        <w:rPr>
          <w:rFonts w:ascii="Times New Roman" w:hAnsi="Times New Roman" w:cs="Times New Roman"/>
          <w:sz w:val="24"/>
          <w:szCs w:val="24"/>
        </w:rPr>
        <w:t>способ</w:t>
      </w:r>
      <w:r w:rsidR="00C13CE3" w:rsidRPr="00C13CE3">
        <w:rPr>
          <w:rFonts w:ascii="Times New Roman" w:hAnsi="Times New Roman" w:cs="Times New Roman"/>
          <w:sz w:val="24"/>
          <w:szCs w:val="24"/>
        </w:rPr>
        <w:t>е</w:t>
      </w:r>
      <w:r w:rsidRPr="00C13CE3">
        <w:rPr>
          <w:rFonts w:ascii="Times New Roman" w:hAnsi="Times New Roman" w:cs="Times New Roman"/>
          <w:sz w:val="24"/>
          <w:szCs w:val="24"/>
        </w:rPr>
        <w:t xml:space="preserve">н отвлечь ребенка от </w:t>
      </w:r>
      <w:r w:rsidR="00C13CE3" w:rsidRPr="00C13CE3">
        <w:rPr>
          <w:rFonts w:ascii="Times New Roman" w:hAnsi="Times New Roman" w:cs="Times New Roman"/>
          <w:sz w:val="24"/>
          <w:szCs w:val="24"/>
        </w:rPr>
        <w:t>выполнения конкретного задания.</w:t>
      </w:r>
    </w:p>
    <w:p w:rsidR="003D2BC7" w:rsidRPr="00C13CE3" w:rsidRDefault="003D2BC7" w:rsidP="00C13CE3">
      <w:pPr>
        <w:spacing w:after="0" w:line="240" w:lineRule="auto"/>
        <w:ind w:firstLine="720"/>
        <w:jc w:val="both"/>
        <w:rPr>
          <w:rFonts w:ascii="Times New Roman" w:hAnsi="Times New Roman" w:cs="Times New Roman"/>
          <w:sz w:val="24"/>
          <w:szCs w:val="24"/>
        </w:rPr>
      </w:pPr>
    </w:p>
    <w:p w:rsidR="003D2BC7" w:rsidRPr="00C13CE3" w:rsidRDefault="003D2BC7" w:rsidP="00C13CE3">
      <w:pPr>
        <w:spacing w:after="0" w:line="240" w:lineRule="auto"/>
        <w:ind w:firstLine="720"/>
        <w:jc w:val="both"/>
        <w:rPr>
          <w:rFonts w:ascii="Times New Roman" w:hAnsi="Times New Roman" w:cs="Times New Roman"/>
          <w:sz w:val="24"/>
          <w:szCs w:val="24"/>
        </w:rPr>
      </w:pPr>
      <w:r w:rsidRPr="00C13CE3">
        <w:rPr>
          <w:rFonts w:ascii="Times New Roman" w:hAnsi="Times New Roman" w:cs="Times New Roman"/>
          <w:sz w:val="24"/>
          <w:szCs w:val="24"/>
        </w:rPr>
        <w:t>Работа с компьютером проводится в следующих формах это:</w:t>
      </w:r>
    </w:p>
    <w:p w:rsidR="003D2BC7" w:rsidRPr="00C13CE3" w:rsidRDefault="003D2BC7" w:rsidP="00C13CE3">
      <w:pPr>
        <w:numPr>
          <w:ilvl w:val="0"/>
          <w:numId w:val="11"/>
        </w:numPr>
        <w:spacing w:after="0" w:line="240" w:lineRule="auto"/>
        <w:ind w:left="0" w:firstLine="720"/>
        <w:jc w:val="both"/>
        <w:rPr>
          <w:rFonts w:ascii="Times New Roman" w:hAnsi="Times New Roman" w:cs="Times New Roman"/>
          <w:sz w:val="24"/>
          <w:szCs w:val="24"/>
        </w:rPr>
      </w:pPr>
      <w:r w:rsidRPr="00C13CE3">
        <w:rPr>
          <w:rFonts w:ascii="Times New Roman" w:hAnsi="Times New Roman" w:cs="Times New Roman"/>
          <w:sz w:val="24"/>
          <w:szCs w:val="24"/>
        </w:rPr>
        <w:t>ДЕМОНСТРАЦИОННАЯ – работу на компьютере выполняет учитель, а учащиеся наблюдают</w:t>
      </w:r>
      <w:r w:rsidR="00C13CE3" w:rsidRPr="00C13CE3">
        <w:rPr>
          <w:rFonts w:ascii="Times New Roman" w:hAnsi="Times New Roman" w:cs="Times New Roman"/>
          <w:sz w:val="24"/>
          <w:szCs w:val="24"/>
        </w:rPr>
        <w:t>.</w:t>
      </w:r>
    </w:p>
    <w:p w:rsidR="003D2BC7" w:rsidRPr="00C13CE3" w:rsidRDefault="003D2BC7" w:rsidP="00C13CE3">
      <w:pPr>
        <w:numPr>
          <w:ilvl w:val="0"/>
          <w:numId w:val="11"/>
        </w:numPr>
        <w:spacing w:after="0" w:line="240" w:lineRule="auto"/>
        <w:ind w:left="0" w:firstLine="720"/>
        <w:jc w:val="both"/>
        <w:rPr>
          <w:rFonts w:ascii="Times New Roman" w:hAnsi="Times New Roman" w:cs="Times New Roman"/>
          <w:sz w:val="24"/>
          <w:szCs w:val="24"/>
        </w:rPr>
      </w:pPr>
      <w:r w:rsidRPr="00C13CE3">
        <w:rPr>
          <w:rFonts w:ascii="Times New Roman" w:hAnsi="Times New Roman" w:cs="Times New Roman"/>
          <w:sz w:val="24"/>
          <w:szCs w:val="24"/>
        </w:rPr>
        <w:t>ФРОНТАЛЬНАЯ – недлительная, но синхронная работа учащихся по усвоению или закреплению материала под руководством учителя</w:t>
      </w:r>
      <w:r w:rsidR="00C13CE3" w:rsidRPr="00C13CE3">
        <w:rPr>
          <w:rFonts w:ascii="Times New Roman" w:hAnsi="Times New Roman" w:cs="Times New Roman"/>
          <w:sz w:val="24"/>
          <w:szCs w:val="24"/>
        </w:rPr>
        <w:t>.</w:t>
      </w:r>
    </w:p>
    <w:p w:rsidR="00172EF8" w:rsidRPr="00C13CE3" w:rsidRDefault="003D2BC7" w:rsidP="00C22817">
      <w:pPr>
        <w:numPr>
          <w:ilvl w:val="0"/>
          <w:numId w:val="11"/>
        </w:numPr>
        <w:spacing w:after="0" w:line="240" w:lineRule="auto"/>
        <w:ind w:left="0" w:firstLine="720"/>
        <w:jc w:val="both"/>
        <w:rPr>
          <w:rFonts w:ascii="Times New Roman" w:hAnsi="Times New Roman" w:cs="Times New Roman"/>
          <w:sz w:val="24"/>
          <w:szCs w:val="24"/>
        </w:rPr>
      </w:pPr>
      <w:r w:rsidRPr="00C13CE3">
        <w:rPr>
          <w:rFonts w:ascii="Times New Roman" w:hAnsi="Times New Roman" w:cs="Times New Roman"/>
          <w:sz w:val="24"/>
          <w:szCs w:val="24"/>
        </w:rPr>
        <w:t>САМОСТОЯТЕЛЬНАЯ – выполнение самостоятельной работы с компьютером в пределах одного, двух</w:t>
      </w:r>
      <w:r w:rsidR="00C13CE3" w:rsidRPr="00C13CE3">
        <w:rPr>
          <w:rFonts w:ascii="Times New Roman" w:hAnsi="Times New Roman" w:cs="Times New Roman"/>
          <w:sz w:val="24"/>
          <w:szCs w:val="24"/>
        </w:rPr>
        <w:t xml:space="preserve"> уроков</w:t>
      </w:r>
      <w:r w:rsidRPr="00C13CE3">
        <w:rPr>
          <w:rFonts w:ascii="Times New Roman" w:hAnsi="Times New Roman" w:cs="Times New Roman"/>
          <w:sz w:val="24"/>
          <w:szCs w:val="24"/>
        </w:rPr>
        <w:t xml:space="preserve"> или </w:t>
      </w:r>
      <w:r w:rsidR="00C13CE3" w:rsidRPr="00C13CE3">
        <w:rPr>
          <w:rFonts w:ascii="Times New Roman" w:hAnsi="Times New Roman" w:cs="Times New Roman"/>
          <w:sz w:val="24"/>
          <w:szCs w:val="24"/>
        </w:rPr>
        <w:t xml:space="preserve">его </w:t>
      </w:r>
      <w:r w:rsidRPr="00C13CE3">
        <w:rPr>
          <w:rFonts w:ascii="Times New Roman" w:hAnsi="Times New Roman" w:cs="Times New Roman"/>
          <w:sz w:val="24"/>
          <w:szCs w:val="24"/>
        </w:rPr>
        <w:t xml:space="preserve">части. Учитель обеспечивает индивидуальный контроль </w:t>
      </w:r>
      <w:r w:rsidR="00C13CE3" w:rsidRPr="00C13CE3">
        <w:rPr>
          <w:rFonts w:ascii="Times New Roman" w:hAnsi="Times New Roman" w:cs="Times New Roman"/>
          <w:sz w:val="24"/>
          <w:szCs w:val="24"/>
        </w:rPr>
        <w:t>над</w:t>
      </w:r>
      <w:r w:rsidRPr="00C13CE3">
        <w:rPr>
          <w:rFonts w:ascii="Times New Roman" w:hAnsi="Times New Roman" w:cs="Times New Roman"/>
          <w:sz w:val="24"/>
          <w:szCs w:val="24"/>
        </w:rPr>
        <w:t xml:space="preserve"> работой учащихся. </w:t>
      </w:r>
    </w:p>
    <w:sectPr w:rsidR="00172EF8" w:rsidRPr="00C13CE3" w:rsidSect="00D720E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93A"/>
    <w:multiLevelType w:val="hybridMultilevel"/>
    <w:tmpl w:val="2E2A8716"/>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258525D3"/>
    <w:multiLevelType w:val="hybridMultilevel"/>
    <w:tmpl w:val="D8FE0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892E19"/>
    <w:multiLevelType w:val="hybridMultilevel"/>
    <w:tmpl w:val="5BC2B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3439F"/>
    <w:multiLevelType w:val="hybridMultilevel"/>
    <w:tmpl w:val="D80A7E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E15748"/>
    <w:multiLevelType w:val="hybridMultilevel"/>
    <w:tmpl w:val="A55C6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DA4F68"/>
    <w:multiLevelType w:val="hybridMultilevel"/>
    <w:tmpl w:val="0A7234E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E036D66"/>
    <w:multiLevelType w:val="hybridMultilevel"/>
    <w:tmpl w:val="56AEAF1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64F83887"/>
    <w:multiLevelType w:val="hybridMultilevel"/>
    <w:tmpl w:val="9F226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FF3C00"/>
    <w:multiLevelType w:val="hybridMultilevel"/>
    <w:tmpl w:val="9DF8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314242"/>
    <w:multiLevelType w:val="hybridMultilevel"/>
    <w:tmpl w:val="5CF45E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CDF557C"/>
    <w:multiLevelType w:val="hybridMultilevel"/>
    <w:tmpl w:val="A1442320"/>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1">
    <w:nsid w:val="7EE61E1C"/>
    <w:multiLevelType w:val="hybridMultilevel"/>
    <w:tmpl w:val="3EF22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1"/>
  </w:num>
  <w:num w:numId="4">
    <w:abstractNumId w:val="10"/>
  </w:num>
  <w:num w:numId="5">
    <w:abstractNumId w:val="6"/>
  </w:num>
  <w:num w:numId="6">
    <w:abstractNumId w:val="2"/>
  </w:num>
  <w:num w:numId="7">
    <w:abstractNumId w:val="9"/>
  </w:num>
  <w:num w:numId="8">
    <w:abstractNumId w:val="7"/>
  </w:num>
  <w:num w:numId="9">
    <w:abstractNumId w:val="8"/>
  </w:num>
  <w:num w:numId="10">
    <w:abstractNumId w:val="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useFELayout/>
  </w:compat>
  <w:rsids>
    <w:rsidRoot w:val="00D720EB"/>
    <w:rsid w:val="00071E27"/>
    <w:rsid w:val="001440D7"/>
    <w:rsid w:val="00172EF8"/>
    <w:rsid w:val="001F4821"/>
    <w:rsid w:val="00245E77"/>
    <w:rsid w:val="003C1806"/>
    <w:rsid w:val="003D2BC7"/>
    <w:rsid w:val="004E0C66"/>
    <w:rsid w:val="0056470B"/>
    <w:rsid w:val="0059543A"/>
    <w:rsid w:val="008A587B"/>
    <w:rsid w:val="00A30D49"/>
    <w:rsid w:val="00B2662C"/>
    <w:rsid w:val="00C13CE3"/>
    <w:rsid w:val="00C22817"/>
    <w:rsid w:val="00CA0A0C"/>
    <w:rsid w:val="00D720EB"/>
    <w:rsid w:val="00F254C8"/>
    <w:rsid w:val="00F9486C"/>
    <w:rsid w:val="00FC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0EB"/>
    <w:pPr>
      <w:spacing w:before="100" w:beforeAutospacing="1" w:after="115"/>
    </w:pPr>
    <w:rPr>
      <w:rFonts w:ascii="Times New Roman" w:eastAsia="Times New Roman" w:hAnsi="Times New Roman" w:cs="Times New Roman"/>
      <w:color w:val="000000"/>
      <w:sz w:val="24"/>
      <w:szCs w:val="24"/>
    </w:rPr>
  </w:style>
  <w:style w:type="paragraph" w:customStyle="1" w:styleId="western">
    <w:name w:val="western"/>
    <w:basedOn w:val="a"/>
    <w:rsid w:val="00D720EB"/>
    <w:pPr>
      <w:spacing w:before="100" w:beforeAutospacing="1" w:after="115"/>
    </w:pPr>
    <w:rPr>
      <w:rFonts w:ascii="Calibri" w:eastAsia="Times New Roman" w:hAnsi="Calibri" w:cs="Times New Roman"/>
      <w:color w:val="000000"/>
    </w:rPr>
  </w:style>
  <w:style w:type="paragraph" w:styleId="a4">
    <w:name w:val="Document Map"/>
    <w:basedOn w:val="a"/>
    <w:link w:val="a5"/>
    <w:uiPriority w:val="99"/>
    <w:semiHidden/>
    <w:unhideWhenUsed/>
    <w:rsid w:val="00D720EB"/>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D720EB"/>
    <w:rPr>
      <w:rFonts w:ascii="Tahoma" w:hAnsi="Tahoma" w:cs="Tahoma"/>
      <w:sz w:val="16"/>
      <w:szCs w:val="16"/>
    </w:rPr>
  </w:style>
  <w:style w:type="paragraph" w:styleId="a6">
    <w:name w:val="List Paragraph"/>
    <w:basedOn w:val="a"/>
    <w:uiPriority w:val="34"/>
    <w:qFormat/>
    <w:rsid w:val="00172EF8"/>
    <w:pPr>
      <w:spacing w:after="0" w:line="240" w:lineRule="auto"/>
      <w:ind w:left="708"/>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22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0EB"/>
    <w:pPr>
      <w:spacing w:before="100" w:beforeAutospacing="1" w:after="115"/>
    </w:pPr>
    <w:rPr>
      <w:rFonts w:ascii="Times New Roman" w:eastAsia="Times New Roman" w:hAnsi="Times New Roman" w:cs="Times New Roman"/>
      <w:color w:val="000000"/>
      <w:sz w:val="24"/>
      <w:szCs w:val="24"/>
    </w:rPr>
  </w:style>
  <w:style w:type="paragraph" w:customStyle="1" w:styleId="western">
    <w:name w:val="western"/>
    <w:basedOn w:val="a"/>
    <w:rsid w:val="00D720EB"/>
    <w:pPr>
      <w:spacing w:before="100" w:beforeAutospacing="1" w:after="115"/>
    </w:pPr>
    <w:rPr>
      <w:rFonts w:ascii="Calibri" w:eastAsia="Times New Roman" w:hAnsi="Calibri" w:cs="Times New Roman"/>
      <w:color w:val="000000"/>
    </w:rPr>
  </w:style>
  <w:style w:type="paragraph" w:styleId="a4">
    <w:name w:val="Document Map"/>
    <w:basedOn w:val="a"/>
    <w:link w:val="a5"/>
    <w:uiPriority w:val="99"/>
    <w:semiHidden/>
    <w:unhideWhenUsed/>
    <w:rsid w:val="00D720EB"/>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D720EB"/>
    <w:rPr>
      <w:rFonts w:ascii="Tahoma" w:hAnsi="Tahoma" w:cs="Tahoma"/>
      <w:sz w:val="16"/>
      <w:szCs w:val="16"/>
    </w:rPr>
  </w:style>
  <w:style w:type="paragraph" w:styleId="a6">
    <w:name w:val="List Paragraph"/>
    <w:basedOn w:val="a"/>
    <w:uiPriority w:val="34"/>
    <w:qFormat/>
    <w:rsid w:val="00172EF8"/>
    <w:pPr>
      <w:spacing w:after="0" w:line="240" w:lineRule="auto"/>
      <w:ind w:left="708"/>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22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7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Школа</cp:lastModifiedBy>
  <cp:revision>2</cp:revision>
  <cp:lastPrinted>2013-02-19T17:49:00Z</cp:lastPrinted>
  <dcterms:created xsi:type="dcterms:W3CDTF">2015-11-25T07:41:00Z</dcterms:created>
  <dcterms:modified xsi:type="dcterms:W3CDTF">2015-11-25T07:41:00Z</dcterms:modified>
</cp:coreProperties>
</file>