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FB" w:rsidRDefault="00FD71FB" w:rsidP="002A1599">
      <w:pPr>
        <w:rPr>
          <w:rFonts w:ascii="Times New Roman" w:hAnsi="Times New Roman" w:cs="Times New Roman"/>
          <w:b/>
          <w:sz w:val="32"/>
          <w:szCs w:val="32"/>
        </w:rPr>
      </w:pPr>
      <w:r w:rsidRPr="00FD71FB">
        <w:rPr>
          <w:rFonts w:ascii="Times New Roman" w:hAnsi="Times New Roman" w:cs="Times New Roman"/>
          <w:b/>
          <w:sz w:val="32"/>
          <w:szCs w:val="32"/>
        </w:rPr>
        <w:object w:dxaOrig="9921" w:dyaOrig="13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94.5pt" o:ole="">
            <v:imagedata r:id="rId8" o:title=""/>
          </v:shape>
          <o:OLEObject Type="Embed" ProgID="Word.Document.12" ShapeID="_x0000_i1025" DrawAspect="Content" ObjectID="_1510386805" r:id="rId9"/>
        </w:object>
      </w:r>
    </w:p>
    <w:p w:rsidR="00FD71FB" w:rsidRDefault="00FD71FB" w:rsidP="002A1599">
      <w:pPr>
        <w:rPr>
          <w:rFonts w:ascii="Times New Roman" w:hAnsi="Times New Roman" w:cs="Times New Roman"/>
          <w:b/>
          <w:sz w:val="32"/>
          <w:szCs w:val="32"/>
        </w:rPr>
      </w:pPr>
    </w:p>
    <w:p w:rsidR="00D03E26" w:rsidRDefault="00B5208D" w:rsidP="002A15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124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245A7E" w:rsidRPr="00262124" w:rsidRDefault="00245A7E" w:rsidP="002A15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08D" w:rsidRPr="00A01737" w:rsidRDefault="00C776AF" w:rsidP="00DD4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5208D" w:rsidRPr="00A01737" w:rsidRDefault="00B5208D" w:rsidP="00DD4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Общая характеристика уч</w:t>
      </w:r>
      <w:r w:rsidR="00462B58" w:rsidRPr="00A01737">
        <w:rPr>
          <w:rFonts w:ascii="Times New Roman" w:hAnsi="Times New Roman" w:cs="Times New Roman"/>
          <w:sz w:val="28"/>
          <w:szCs w:val="28"/>
        </w:rPr>
        <w:t>ебного предмета</w:t>
      </w:r>
    </w:p>
    <w:p w:rsidR="00B5208D" w:rsidRPr="00A01737" w:rsidRDefault="00B5208D" w:rsidP="00DD4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Описание места учебного предм</w:t>
      </w:r>
      <w:r w:rsidR="00C035C3">
        <w:rPr>
          <w:rFonts w:ascii="Times New Roman" w:hAnsi="Times New Roman" w:cs="Times New Roman"/>
          <w:sz w:val="28"/>
          <w:szCs w:val="28"/>
        </w:rPr>
        <w:t>ета «Х</w:t>
      </w:r>
      <w:r w:rsidR="00462B58" w:rsidRPr="00A01737">
        <w:rPr>
          <w:rFonts w:ascii="Times New Roman" w:hAnsi="Times New Roman" w:cs="Times New Roman"/>
          <w:sz w:val="28"/>
          <w:szCs w:val="28"/>
        </w:rPr>
        <w:t>имия» в учебном плане</w:t>
      </w:r>
    </w:p>
    <w:p w:rsidR="00B5208D" w:rsidRPr="00A01737" w:rsidRDefault="00E91594" w:rsidP="00DD4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C035C3">
        <w:rPr>
          <w:rFonts w:ascii="Times New Roman" w:hAnsi="Times New Roman" w:cs="Times New Roman"/>
          <w:sz w:val="28"/>
          <w:szCs w:val="28"/>
        </w:rPr>
        <w:t>учебного предмета «Х</w:t>
      </w:r>
      <w:r w:rsidRPr="00A01737">
        <w:rPr>
          <w:rFonts w:ascii="Times New Roman" w:hAnsi="Times New Roman" w:cs="Times New Roman"/>
          <w:sz w:val="28"/>
          <w:szCs w:val="28"/>
        </w:rPr>
        <w:t xml:space="preserve">имия» </w:t>
      </w:r>
      <w:r w:rsidR="00B5208D" w:rsidRPr="00A01737">
        <w:rPr>
          <w:rFonts w:ascii="Times New Roman" w:hAnsi="Times New Roman" w:cs="Times New Roman"/>
          <w:sz w:val="28"/>
          <w:szCs w:val="28"/>
        </w:rPr>
        <w:t xml:space="preserve"> </w:t>
      </w:r>
      <w:r w:rsidR="00C035C3">
        <w:rPr>
          <w:rFonts w:ascii="Times New Roman" w:hAnsi="Times New Roman" w:cs="Times New Roman"/>
          <w:sz w:val="28"/>
          <w:szCs w:val="28"/>
        </w:rPr>
        <w:t xml:space="preserve">в </w:t>
      </w:r>
      <w:r w:rsidR="00B5208D" w:rsidRPr="00A01737">
        <w:rPr>
          <w:rFonts w:ascii="Times New Roman" w:hAnsi="Times New Roman" w:cs="Times New Roman"/>
          <w:sz w:val="28"/>
          <w:szCs w:val="28"/>
        </w:rPr>
        <w:t xml:space="preserve">8 </w:t>
      </w:r>
      <w:r w:rsidR="00C035C3">
        <w:rPr>
          <w:rFonts w:ascii="Times New Roman" w:hAnsi="Times New Roman" w:cs="Times New Roman"/>
          <w:sz w:val="28"/>
          <w:szCs w:val="28"/>
        </w:rPr>
        <w:t>классе</w:t>
      </w:r>
    </w:p>
    <w:p w:rsidR="00B5208D" w:rsidRPr="00A01737" w:rsidRDefault="00B5208D" w:rsidP="00DD4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Требования к результатам освое</w:t>
      </w:r>
      <w:r w:rsidR="00462B58" w:rsidRPr="00A01737">
        <w:rPr>
          <w:rFonts w:ascii="Times New Roman" w:hAnsi="Times New Roman" w:cs="Times New Roman"/>
          <w:sz w:val="28"/>
          <w:szCs w:val="28"/>
        </w:rPr>
        <w:t xml:space="preserve">ния </w:t>
      </w:r>
      <w:r w:rsidR="00C035C3">
        <w:rPr>
          <w:rFonts w:ascii="Times New Roman" w:hAnsi="Times New Roman" w:cs="Times New Roman"/>
          <w:sz w:val="28"/>
          <w:szCs w:val="28"/>
        </w:rPr>
        <w:t>учебного предмета «Х</w:t>
      </w:r>
      <w:r w:rsidR="00462B58" w:rsidRPr="00A01737">
        <w:rPr>
          <w:rFonts w:ascii="Times New Roman" w:hAnsi="Times New Roman" w:cs="Times New Roman"/>
          <w:sz w:val="28"/>
          <w:szCs w:val="28"/>
        </w:rPr>
        <w:t>имия»</w:t>
      </w:r>
    </w:p>
    <w:p w:rsidR="00B5208D" w:rsidRPr="00A01737" w:rsidRDefault="00B5208D" w:rsidP="00DD4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1737">
        <w:rPr>
          <w:rFonts w:ascii="Times New Roman" w:hAnsi="Times New Roman" w:cs="Times New Roman"/>
          <w:sz w:val="28"/>
          <w:szCs w:val="28"/>
        </w:rPr>
        <w:t>Сводно</w:t>
      </w:r>
      <w:proofErr w:type="spellEnd"/>
      <w:r w:rsidRPr="00A01737">
        <w:rPr>
          <w:rFonts w:ascii="Times New Roman" w:hAnsi="Times New Roman" w:cs="Times New Roman"/>
          <w:sz w:val="28"/>
          <w:szCs w:val="28"/>
        </w:rPr>
        <w:t xml:space="preserve"> – тематичес</w:t>
      </w:r>
      <w:r w:rsidR="00462B58" w:rsidRPr="00A01737">
        <w:rPr>
          <w:rFonts w:ascii="Times New Roman" w:hAnsi="Times New Roman" w:cs="Times New Roman"/>
          <w:sz w:val="28"/>
          <w:szCs w:val="28"/>
        </w:rPr>
        <w:t>кий</w:t>
      </w:r>
      <w:proofErr w:type="gramEnd"/>
      <w:r w:rsidR="00462B58" w:rsidRPr="00A01737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B5208D" w:rsidRPr="00A01737" w:rsidRDefault="00B5208D" w:rsidP="00DD4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>Тематическое планир</w:t>
      </w:r>
      <w:r w:rsidR="00462B58" w:rsidRPr="00A01737">
        <w:rPr>
          <w:rFonts w:ascii="Times New Roman" w:hAnsi="Times New Roman" w:cs="Times New Roman"/>
          <w:sz w:val="28"/>
          <w:szCs w:val="28"/>
        </w:rPr>
        <w:t>ование</w:t>
      </w:r>
      <w:r w:rsidR="00E91594">
        <w:rPr>
          <w:rFonts w:ascii="Times New Roman" w:hAnsi="Times New Roman" w:cs="Times New Roman"/>
          <w:sz w:val="28"/>
          <w:szCs w:val="28"/>
        </w:rPr>
        <w:t xml:space="preserve"> с о</w:t>
      </w:r>
      <w:r w:rsidR="00C035C3">
        <w:rPr>
          <w:rFonts w:ascii="Times New Roman" w:hAnsi="Times New Roman" w:cs="Times New Roman"/>
          <w:sz w:val="28"/>
          <w:szCs w:val="28"/>
        </w:rPr>
        <w:t>п</w:t>
      </w:r>
      <w:r w:rsidR="00E91594">
        <w:rPr>
          <w:rFonts w:ascii="Times New Roman" w:hAnsi="Times New Roman" w:cs="Times New Roman"/>
          <w:sz w:val="28"/>
          <w:szCs w:val="28"/>
        </w:rPr>
        <w:t>ределением основных видов деятельности</w:t>
      </w:r>
    </w:p>
    <w:p w:rsidR="00B5208D" w:rsidRPr="00A01737" w:rsidRDefault="00B5208D" w:rsidP="00DD43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737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spellStart"/>
      <w:proofErr w:type="gramStart"/>
      <w:r w:rsidRPr="00A0173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01737">
        <w:rPr>
          <w:rFonts w:ascii="Times New Roman" w:hAnsi="Times New Roman" w:cs="Times New Roman"/>
          <w:sz w:val="28"/>
          <w:szCs w:val="28"/>
        </w:rPr>
        <w:t xml:space="preserve"> – методического</w:t>
      </w:r>
      <w:proofErr w:type="gramEnd"/>
      <w:r w:rsidRPr="00A01737">
        <w:rPr>
          <w:rFonts w:ascii="Times New Roman" w:hAnsi="Times New Roman" w:cs="Times New Roman"/>
          <w:sz w:val="28"/>
          <w:szCs w:val="28"/>
        </w:rPr>
        <w:t xml:space="preserve"> и материально – технического обеспечения образовате</w:t>
      </w:r>
      <w:r w:rsidR="00DD43A4" w:rsidRPr="00A01737">
        <w:rPr>
          <w:rFonts w:ascii="Times New Roman" w:hAnsi="Times New Roman" w:cs="Times New Roman"/>
          <w:sz w:val="28"/>
          <w:szCs w:val="28"/>
        </w:rPr>
        <w:t>льного процесса</w:t>
      </w:r>
    </w:p>
    <w:p w:rsidR="00EA163D" w:rsidRPr="00A01737" w:rsidRDefault="00EA163D" w:rsidP="00EA163D">
      <w:pPr>
        <w:rPr>
          <w:sz w:val="28"/>
          <w:szCs w:val="28"/>
        </w:rPr>
      </w:pPr>
    </w:p>
    <w:p w:rsidR="00EA163D" w:rsidRPr="00A01737" w:rsidRDefault="00EA163D" w:rsidP="00EA163D">
      <w:pPr>
        <w:rPr>
          <w:sz w:val="28"/>
          <w:szCs w:val="28"/>
        </w:rPr>
      </w:pPr>
    </w:p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EA163D" w:rsidRDefault="00EA163D" w:rsidP="00EA163D"/>
    <w:p w:rsidR="00FD71FB" w:rsidRDefault="00FD71FB" w:rsidP="00EA163D"/>
    <w:p w:rsidR="00EA163D" w:rsidRDefault="00EA163D" w:rsidP="00EA163D"/>
    <w:p w:rsidR="00EA163D" w:rsidRDefault="00EA163D" w:rsidP="00EA163D"/>
    <w:p w:rsidR="00DD333A" w:rsidRPr="00581AF5" w:rsidRDefault="001D1DC6" w:rsidP="00DD333A">
      <w:pPr>
        <w:pStyle w:val="Standard"/>
        <w:numPr>
          <w:ilvl w:val="0"/>
          <w:numId w:val="8"/>
        </w:numPr>
        <w:autoSpaceDE w:val="0"/>
        <w:spacing w:after="200" w:line="276" w:lineRule="auto"/>
        <w:jc w:val="center"/>
        <w:rPr>
          <w:rFonts w:eastAsia="Calibri" w:cs="Times New Roman"/>
          <w:b/>
          <w:bCs/>
          <w:sz w:val="28"/>
          <w:szCs w:val="28"/>
          <w:lang w:val="ru-RU"/>
        </w:rPr>
      </w:pPr>
      <w:r>
        <w:rPr>
          <w:rFonts w:eastAsia="Calibri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DD333A" w:rsidRDefault="00DD333A" w:rsidP="00DE235C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 w:rsidRPr="003320A0">
        <w:rPr>
          <w:rFonts w:eastAsia="Calibri" w:cs="Times New Roman"/>
          <w:lang w:val="tt-RU"/>
        </w:rPr>
        <w:t xml:space="preserve">             </w:t>
      </w:r>
      <w:r w:rsidRPr="003320A0">
        <w:rPr>
          <w:rFonts w:eastAsia="Calibri" w:cs="Times New Roman"/>
          <w:lang w:val="ru-RU"/>
        </w:rPr>
        <w:t xml:space="preserve">Рабочая программа по химии </w:t>
      </w:r>
      <w:r>
        <w:rPr>
          <w:rFonts w:eastAsia="Calibri" w:cs="Times New Roman"/>
          <w:lang w:val="ru-RU"/>
        </w:rPr>
        <w:t xml:space="preserve">для 8 класса </w:t>
      </w:r>
      <w:r w:rsidRPr="003320A0">
        <w:rPr>
          <w:rFonts w:eastAsia="Calibri" w:cs="Times New Roman"/>
          <w:lang w:val="ru-RU"/>
        </w:rPr>
        <w:t>составлена в соответствии</w:t>
      </w:r>
      <w:r>
        <w:rPr>
          <w:rFonts w:eastAsia="Calibri" w:cs="Times New Roman"/>
          <w:lang w:val="ru-RU"/>
        </w:rPr>
        <w:t xml:space="preserve"> с            нормативными документами:</w:t>
      </w:r>
    </w:p>
    <w:p w:rsidR="00DD333A" w:rsidRDefault="00DD333A" w:rsidP="00DE235C">
      <w:pPr>
        <w:pStyle w:val="Standard"/>
        <w:numPr>
          <w:ilvl w:val="0"/>
          <w:numId w:val="7"/>
        </w:numPr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образования, с изменениями и дополнениями, утвержден 05.03.2004 г.</w:t>
      </w:r>
    </w:p>
    <w:p w:rsidR="00DD333A" w:rsidRDefault="00DD333A" w:rsidP="00DE235C">
      <w:pPr>
        <w:pStyle w:val="Standard"/>
        <w:numPr>
          <w:ilvl w:val="0"/>
          <w:numId w:val="7"/>
        </w:numPr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Примерная программа основного образования по химии, рекомендованная письмом Министерства образования и науки РФ от 07.07.05г. №03-1263.</w:t>
      </w:r>
    </w:p>
    <w:p w:rsidR="00DD333A" w:rsidRDefault="00DD333A" w:rsidP="00DE235C">
      <w:pPr>
        <w:pStyle w:val="Standard"/>
        <w:numPr>
          <w:ilvl w:val="0"/>
          <w:numId w:val="7"/>
        </w:numPr>
        <w:autoSpaceDE w:val="0"/>
        <w:spacing w:after="200" w:line="276" w:lineRule="auto"/>
        <w:rPr>
          <w:rFonts w:eastAsia="Calibri" w:cs="Times New Roman"/>
          <w:lang w:val="ru-RU"/>
        </w:rPr>
      </w:pPr>
      <w:proofErr w:type="spellStart"/>
      <w:r>
        <w:rPr>
          <w:rFonts w:eastAsia="Calibri" w:cs="Times New Roman"/>
          <w:lang w:val="ru-RU"/>
        </w:rPr>
        <w:t>Гара</w:t>
      </w:r>
      <w:proofErr w:type="spellEnd"/>
      <w:r>
        <w:rPr>
          <w:rFonts w:eastAsia="Calibri" w:cs="Times New Roman"/>
          <w:lang w:val="ru-RU"/>
        </w:rPr>
        <w:t xml:space="preserve"> Н</w:t>
      </w:r>
      <w:proofErr w:type="gramStart"/>
      <w:r>
        <w:rPr>
          <w:rFonts w:eastAsia="Calibri" w:cs="Times New Roman"/>
          <w:lang w:val="ru-RU"/>
        </w:rPr>
        <w:t>,Н</w:t>
      </w:r>
      <w:proofErr w:type="gramEnd"/>
      <w:r>
        <w:rPr>
          <w:rFonts w:eastAsia="Calibri" w:cs="Times New Roman"/>
          <w:lang w:val="ru-RU"/>
        </w:rPr>
        <w:t xml:space="preserve">. Химия. Рабочие программы. Предметная линия учебников Г.Е.Рудзитиса, ФГ. Фельдмана. 8-9 </w:t>
      </w:r>
      <w:proofErr w:type="spellStart"/>
      <w:r>
        <w:rPr>
          <w:rFonts w:eastAsia="Calibri" w:cs="Times New Roman"/>
          <w:lang w:val="ru-RU"/>
        </w:rPr>
        <w:t>классы</w:t>
      </w:r>
      <w:proofErr w:type="gramStart"/>
      <w:r>
        <w:rPr>
          <w:rFonts w:eastAsia="Calibri" w:cs="Times New Roman"/>
          <w:lang w:val="ru-RU"/>
        </w:rPr>
        <w:t>.-</w:t>
      </w:r>
      <w:proofErr w:type="gramEnd"/>
      <w:r>
        <w:rPr>
          <w:rFonts w:eastAsia="Calibri" w:cs="Times New Roman"/>
          <w:lang w:val="ru-RU"/>
        </w:rPr>
        <w:t>М</w:t>
      </w:r>
      <w:proofErr w:type="spellEnd"/>
      <w:r>
        <w:rPr>
          <w:rFonts w:eastAsia="Calibri" w:cs="Times New Roman"/>
          <w:lang w:val="ru-RU"/>
        </w:rPr>
        <w:t>.: Просвещение, 2011</w:t>
      </w:r>
    </w:p>
    <w:p w:rsidR="00DD333A" w:rsidRDefault="00DD333A" w:rsidP="00DE235C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 w:rsidRPr="003320A0">
        <w:rPr>
          <w:rFonts w:eastAsia="Calibri" w:cs="Times New Roman"/>
          <w:lang w:val="ru-RU"/>
        </w:rPr>
        <w:t xml:space="preserve">             Программа составлена к учебнику Г.Е.Рудзитиса, Ф.Г.Фельдмана</w:t>
      </w:r>
    </w:p>
    <w:p w:rsidR="00DD333A" w:rsidRPr="003320A0" w:rsidRDefault="00DD333A" w:rsidP="00546C88">
      <w:pPr>
        <w:pStyle w:val="Standard"/>
        <w:autoSpaceDE w:val="0"/>
        <w:spacing w:after="200" w:line="276" w:lineRule="auto"/>
        <w:ind w:left="709"/>
        <w:rPr>
          <w:rFonts w:eastAsia="Calibri" w:cs="Times New Roman"/>
          <w:lang w:val="ru-RU"/>
        </w:rPr>
      </w:pPr>
      <w:r w:rsidRPr="003320A0">
        <w:rPr>
          <w:rFonts w:eastAsia="Calibri" w:cs="Times New Roman"/>
          <w:lang w:val="ru-RU"/>
        </w:rPr>
        <w:t xml:space="preserve"> «Химия-8».Учебник рекомендован Министерством образования и науки РФ, М. </w:t>
      </w:r>
      <w:r>
        <w:rPr>
          <w:rFonts w:eastAsia="Calibri" w:cs="Times New Roman"/>
          <w:lang w:val="ru-RU"/>
        </w:rPr>
        <w:t xml:space="preserve">        </w:t>
      </w:r>
      <w:r w:rsidR="00546C88">
        <w:rPr>
          <w:rFonts w:eastAsia="Calibri" w:cs="Times New Roman"/>
          <w:lang w:val="ru-RU"/>
        </w:rPr>
        <w:t xml:space="preserve">   </w:t>
      </w:r>
      <w:r w:rsidRPr="003320A0">
        <w:rPr>
          <w:rFonts w:eastAsia="Calibri" w:cs="Times New Roman"/>
          <w:lang w:val="ru-RU"/>
        </w:rPr>
        <w:t>«Просвещение» 2008.</w:t>
      </w:r>
    </w:p>
    <w:p w:rsidR="00DD333A" w:rsidRDefault="00775ABC" w:rsidP="00DE235C">
      <w:pPr>
        <w:pStyle w:val="Standard"/>
        <w:autoSpaceDE w:val="0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     На изучение предмета химии в 8 классе</w:t>
      </w:r>
      <w:r w:rsidR="00DD333A" w:rsidRPr="003320A0">
        <w:rPr>
          <w:rFonts w:eastAsia="Calibri" w:cs="Times New Roman"/>
          <w:lang w:val="ru-RU"/>
        </w:rPr>
        <w:t xml:space="preserve">  отводится 70 часов, из расчета 2 часа в неделю</w:t>
      </w:r>
      <w:r w:rsidR="00546C88">
        <w:rPr>
          <w:rFonts w:eastAsia="Calibri" w:cs="Times New Roman"/>
          <w:lang w:val="ru-RU"/>
        </w:rPr>
        <w:t xml:space="preserve">,    </w:t>
      </w:r>
    </w:p>
    <w:p w:rsidR="00DD333A" w:rsidRPr="003320A0" w:rsidRDefault="00546C88" w:rsidP="00DE235C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     (3ч резервное время)</w:t>
      </w:r>
    </w:p>
    <w:p w:rsidR="00DD333A" w:rsidRPr="00581AF5" w:rsidRDefault="00DD333A" w:rsidP="00DD333A">
      <w:pPr>
        <w:pStyle w:val="Standard"/>
        <w:autoSpaceDE w:val="0"/>
        <w:spacing w:after="200" w:line="276" w:lineRule="auto"/>
        <w:jc w:val="center"/>
        <w:rPr>
          <w:rFonts w:eastAsia="Calibri" w:cs="Times New Roman"/>
          <w:b/>
          <w:bCs/>
          <w:sz w:val="28"/>
          <w:szCs w:val="28"/>
          <w:lang w:val="ru-RU"/>
        </w:rPr>
      </w:pPr>
      <w:r>
        <w:rPr>
          <w:rFonts w:eastAsia="Calibri" w:cs="Times New Roman"/>
          <w:b/>
          <w:bCs/>
          <w:sz w:val="28"/>
          <w:szCs w:val="28"/>
          <w:lang w:val="ru-RU"/>
        </w:rPr>
        <w:t xml:space="preserve">2. </w:t>
      </w:r>
      <w:r w:rsidRPr="00581AF5">
        <w:rPr>
          <w:rFonts w:eastAsia="Calibri" w:cs="Times New Roman"/>
          <w:b/>
          <w:bCs/>
          <w:sz w:val="28"/>
          <w:szCs w:val="28"/>
          <w:lang w:val="ru-RU"/>
        </w:rPr>
        <w:t>Общая характеристика учебного предмета</w:t>
      </w:r>
    </w:p>
    <w:p w:rsidR="00DD333A" w:rsidRPr="003320A0" w:rsidRDefault="00DD333A" w:rsidP="00DD333A">
      <w:pPr>
        <w:pStyle w:val="Standard"/>
        <w:autoSpaceDE w:val="0"/>
        <w:spacing w:after="200" w:line="276" w:lineRule="auto"/>
        <w:rPr>
          <w:rFonts w:eastAsia="Calibri" w:cs="Times New Roman"/>
          <w:bCs/>
          <w:lang w:val="ru-RU"/>
        </w:rPr>
      </w:pPr>
      <w:r w:rsidRPr="003320A0">
        <w:rPr>
          <w:rFonts w:eastAsia="Calibri" w:cs="Times New Roman"/>
          <w:bCs/>
          <w:lang w:val="ru-RU"/>
        </w:rPr>
        <w:t xml:space="preserve">        В системе </w:t>
      </w:r>
      <w:proofErr w:type="spellStart"/>
      <w:proofErr w:type="gramStart"/>
      <w:r w:rsidRPr="003320A0">
        <w:rPr>
          <w:rFonts w:eastAsia="Calibri" w:cs="Times New Roman"/>
          <w:bCs/>
          <w:lang w:val="ru-RU"/>
        </w:rPr>
        <w:t>естественно-научного</w:t>
      </w:r>
      <w:proofErr w:type="spellEnd"/>
      <w:proofErr w:type="gramEnd"/>
      <w:r w:rsidRPr="003320A0">
        <w:rPr>
          <w:rFonts w:eastAsia="Calibri" w:cs="Times New Roman"/>
          <w:bCs/>
          <w:lang w:val="ru-RU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DD333A" w:rsidRPr="003320A0" w:rsidRDefault="00775ABC" w:rsidP="00DD333A">
      <w:pPr>
        <w:pStyle w:val="Default"/>
      </w:pPr>
      <w:r>
        <w:rPr>
          <w:rFonts w:eastAsia="Calibri"/>
          <w:bCs/>
        </w:rPr>
        <w:t xml:space="preserve">        </w:t>
      </w:r>
      <w:r w:rsidR="00DD333A" w:rsidRPr="003320A0">
        <w:rPr>
          <w:rFonts w:eastAsia="Calibri"/>
          <w:bCs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="00DD333A" w:rsidRPr="003320A0">
        <w:rPr>
          <w:rFonts w:eastAsia="Calibri"/>
          <w:bCs/>
        </w:rPr>
        <w:t>знаний</w:t>
      </w:r>
      <w:proofErr w:type="gramEnd"/>
      <w:r w:rsidR="00DD333A" w:rsidRPr="003320A0">
        <w:rPr>
          <w:rFonts w:eastAsia="Calibri"/>
          <w:bCs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  <w:r w:rsidR="00DD333A" w:rsidRPr="003320A0">
        <w:t xml:space="preserve"> </w:t>
      </w:r>
    </w:p>
    <w:p w:rsidR="00DD333A" w:rsidRPr="003320A0" w:rsidRDefault="00DD333A" w:rsidP="00DD333A">
      <w:pPr>
        <w:pStyle w:val="Default"/>
      </w:pPr>
    </w:p>
    <w:p w:rsidR="00DD333A" w:rsidRPr="00BB589D" w:rsidRDefault="00DD333A" w:rsidP="00DD333A">
      <w:pPr>
        <w:pStyle w:val="Default"/>
        <w:rPr>
          <w:b/>
          <w:i/>
          <w:sz w:val="32"/>
          <w:szCs w:val="32"/>
          <w:u w:val="single"/>
        </w:rPr>
      </w:pPr>
      <w:r w:rsidRPr="00BB589D">
        <w:rPr>
          <w:b/>
          <w:i/>
          <w:u w:val="single"/>
        </w:rPr>
        <w:t xml:space="preserve">        </w:t>
      </w:r>
      <w:r w:rsidRPr="00BB589D">
        <w:rPr>
          <w:b/>
          <w:i/>
          <w:sz w:val="32"/>
          <w:szCs w:val="32"/>
          <w:u w:val="single"/>
        </w:rPr>
        <w:t xml:space="preserve">Изучение химии в старшей школе на базовом уровне направлено на достижение следующих целей: </w:t>
      </w:r>
    </w:p>
    <w:p w:rsidR="00DD333A" w:rsidRPr="00BB589D" w:rsidRDefault="00DD333A" w:rsidP="00DD333A">
      <w:pPr>
        <w:pStyle w:val="Default"/>
        <w:rPr>
          <w:b/>
          <w:i/>
          <w:sz w:val="32"/>
          <w:szCs w:val="32"/>
          <w:u w:val="single"/>
        </w:rPr>
      </w:pPr>
    </w:p>
    <w:p w:rsidR="00DD333A" w:rsidRPr="003320A0" w:rsidRDefault="00DD333A" w:rsidP="00DD333A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освоение знаний </w:t>
      </w:r>
      <w:r w:rsidRPr="003320A0">
        <w:t xml:space="preserve">о химической составляющей естественнонаучной картины мира, важнейших химических понятий, законах и теориях; </w:t>
      </w:r>
    </w:p>
    <w:p w:rsidR="00DD333A" w:rsidRPr="003320A0" w:rsidRDefault="00DD333A" w:rsidP="00DD333A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овладение умениями </w:t>
      </w:r>
      <w:r w:rsidRPr="003320A0"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DD333A" w:rsidRPr="003320A0" w:rsidRDefault="00DD333A" w:rsidP="00DD333A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развитие </w:t>
      </w:r>
      <w:r w:rsidRPr="003320A0"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DD333A" w:rsidRPr="003320A0" w:rsidRDefault="00DD333A" w:rsidP="00DD333A">
      <w:pPr>
        <w:pStyle w:val="Default"/>
        <w:spacing w:after="57"/>
      </w:pPr>
      <w:r w:rsidRPr="003320A0">
        <w:t xml:space="preserve"> </w:t>
      </w:r>
      <w:r w:rsidRPr="003320A0">
        <w:rPr>
          <w:b/>
          <w:bCs/>
        </w:rPr>
        <w:t xml:space="preserve">воспитание </w:t>
      </w:r>
      <w:r w:rsidRPr="003320A0">
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 </w:t>
      </w:r>
    </w:p>
    <w:p w:rsidR="00DD333A" w:rsidRPr="003320A0" w:rsidRDefault="00DD333A" w:rsidP="00DD333A">
      <w:pPr>
        <w:pStyle w:val="Default"/>
      </w:pPr>
      <w:r w:rsidRPr="003320A0">
        <w:lastRenderedPageBreak/>
        <w:t xml:space="preserve"> </w:t>
      </w:r>
      <w:r w:rsidRPr="003320A0">
        <w:rPr>
          <w:b/>
          <w:bCs/>
        </w:rPr>
        <w:t xml:space="preserve">применение полученных знаний и умений </w:t>
      </w:r>
      <w:r w:rsidRPr="003320A0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DD333A" w:rsidRPr="003320A0" w:rsidRDefault="00DD333A" w:rsidP="00DD333A">
      <w:pPr>
        <w:pStyle w:val="Default"/>
      </w:pPr>
    </w:p>
    <w:p w:rsidR="00DD333A" w:rsidRPr="003320A0" w:rsidRDefault="00D45108" w:rsidP="00DD333A">
      <w:pPr>
        <w:pStyle w:val="Default"/>
      </w:pPr>
      <w:r>
        <w:t xml:space="preserve">    </w:t>
      </w:r>
      <w:r w:rsidR="00DD333A" w:rsidRPr="003320A0">
        <w:t xml:space="preserve">На основании требований Государственного образовательного стандарта 2004 г. и Международного стандарта качества ИСО 9001:2008 в содержании рабочей программы предполагается реализовать актуальные в настоящее время </w:t>
      </w:r>
      <w:proofErr w:type="spellStart"/>
      <w:r w:rsidR="00DD333A" w:rsidRPr="003320A0">
        <w:t>компетентностный</w:t>
      </w:r>
      <w:proofErr w:type="spellEnd"/>
      <w:r w:rsidR="00DD333A" w:rsidRPr="003320A0">
        <w:t xml:space="preserve">, личностно-ориентированный, </w:t>
      </w:r>
      <w:proofErr w:type="spellStart"/>
      <w:r w:rsidR="00DD333A" w:rsidRPr="003320A0">
        <w:t>деятельностный</w:t>
      </w:r>
      <w:proofErr w:type="spellEnd"/>
      <w:r w:rsidR="00DD333A" w:rsidRPr="003320A0">
        <w:t xml:space="preserve"> подходы, которые определяют</w:t>
      </w:r>
    </w:p>
    <w:p w:rsidR="00DD333A" w:rsidRPr="003320A0" w:rsidRDefault="00DD333A" w:rsidP="00DD333A">
      <w:pPr>
        <w:pStyle w:val="Default"/>
      </w:pPr>
    </w:p>
    <w:p w:rsidR="00DD333A" w:rsidRPr="00BB589D" w:rsidRDefault="00BB589D" w:rsidP="00BB589D">
      <w:pPr>
        <w:pStyle w:val="Default"/>
        <w:jc w:val="center"/>
        <w:rPr>
          <w:b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З</w:t>
      </w:r>
      <w:r w:rsidR="00DD333A" w:rsidRPr="00BB589D">
        <w:rPr>
          <w:b/>
          <w:bCs/>
          <w:i/>
          <w:sz w:val="32"/>
          <w:szCs w:val="32"/>
          <w:u w:val="single"/>
        </w:rPr>
        <w:t>адачи обучения</w:t>
      </w:r>
      <w:r w:rsidR="00DD333A" w:rsidRPr="00BB589D">
        <w:rPr>
          <w:b/>
          <w:i/>
          <w:sz w:val="32"/>
          <w:szCs w:val="32"/>
          <w:u w:val="single"/>
        </w:rPr>
        <w:t>:</w:t>
      </w:r>
    </w:p>
    <w:p w:rsidR="00DD333A" w:rsidRPr="003320A0" w:rsidRDefault="00DD333A" w:rsidP="00DD333A">
      <w:pPr>
        <w:pStyle w:val="Default"/>
      </w:pPr>
    </w:p>
    <w:p w:rsidR="00DD333A" w:rsidRPr="003320A0" w:rsidRDefault="00DD333A" w:rsidP="00DD333A">
      <w:pPr>
        <w:pStyle w:val="Default"/>
      </w:pPr>
      <w:r w:rsidRPr="003320A0">
        <w:t xml:space="preserve">- </w:t>
      </w:r>
      <w:r w:rsidRPr="003320A0">
        <w:rPr>
          <w:b/>
          <w:bCs/>
        </w:rPr>
        <w:t xml:space="preserve">приобретение знаний </w:t>
      </w:r>
      <w:r w:rsidRPr="003320A0">
        <w:t xml:space="preserve">важнейших фактов, понятий, законов и теорий, для использования в практической деятельности и повседневной жизни; </w:t>
      </w:r>
    </w:p>
    <w:p w:rsidR="00DD333A" w:rsidRPr="003320A0" w:rsidRDefault="00DD333A" w:rsidP="00DD333A">
      <w:pPr>
        <w:pStyle w:val="Default"/>
      </w:pPr>
      <w:r w:rsidRPr="003320A0">
        <w:t xml:space="preserve">- </w:t>
      </w:r>
      <w:r w:rsidRPr="003320A0">
        <w:rPr>
          <w:b/>
          <w:bCs/>
        </w:rPr>
        <w:t xml:space="preserve">развитие умений </w:t>
      </w:r>
      <w:r w:rsidRPr="003320A0">
        <w:t xml:space="preserve">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 </w:t>
      </w:r>
    </w:p>
    <w:p w:rsidR="00DD333A" w:rsidRPr="003320A0" w:rsidRDefault="00DD333A" w:rsidP="00DD333A">
      <w:pPr>
        <w:rPr>
          <w:rFonts w:ascii="Times New Roman" w:hAnsi="Times New Roman" w:cs="Times New Roman"/>
          <w:sz w:val="24"/>
          <w:szCs w:val="24"/>
        </w:rPr>
      </w:pPr>
      <w:r w:rsidRPr="003320A0">
        <w:rPr>
          <w:rFonts w:ascii="Times New Roman" w:hAnsi="Times New Roman" w:cs="Times New Roman"/>
          <w:sz w:val="24"/>
          <w:szCs w:val="24"/>
        </w:rPr>
        <w:t xml:space="preserve">- </w:t>
      </w:r>
      <w:r w:rsidRPr="003320A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способами </w:t>
      </w:r>
      <w:r w:rsidRPr="003320A0">
        <w:rPr>
          <w:rFonts w:ascii="Times New Roman" w:hAnsi="Times New Roman" w:cs="Times New Roman"/>
          <w:sz w:val="24"/>
          <w:szCs w:val="24"/>
        </w:rPr>
        <w:t>познавательной, информационно-коммуникативной и рефлексивной деятельностей</w:t>
      </w:r>
    </w:p>
    <w:p w:rsidR="00DD333A" w:rsidRPr="003320A0" w:rsidRDefault="00DD333A" w:rsidP="00DD333A">
      <w:pPr>
        <w:pStyle w:val="Default"/>
      </w:pPr>
      <w:r w:rsidRPr="003320A0">
        <w:t xml:space="preserve">- </w:t>
      </w:r>
      <w:r w:rsidRPr="003320A0">
        <w:rPr>
          <w:b/>
          <w:bCs/>
        </w:rPr>
        <w:t>освоение компетенций</w:t>
      </w:r>
      <w:r w:rsidRPr="003320A0">
        <w:t xml:space="preserve">: ключевых, предметных и </w:t>
      </w:r>
      <w:proofErr w:type="spellStart"/>
      <w:r w:rsidRPr="003320A0">
        <w:t>общепредметных</w:t>
      </w:r>
      <w:proofErr w:type="spellEnd"/>
      <w:r w:rsidRPr="003320A0">
        <w:t xml:space="preserve"> (познавательной, информационной, коммуникативной, рефлексивной) </w:t>
      </w:r>
    </w:p>
    <w:p w:rsidR="00DD333A" w:rsidRPr="003320A0" w:rsidRDefault="00775ABC" w:rsidP="00DD333A">
      <w:pPr>
        <w:pStyle w:val="Default"/>
      </w:pPr>
      <w:r>
        <w:t xml:space="preserve">     Рабочая</w:t>
      </w:r>
      <w:r w:rsidR="00DD333A" w:rsidRPr="003320A0">
        <w:t xml:space="preserve"> программа предусматривает формирование у учащихся </w:t>
      </w:r>
      <w:proofErr w:type="spellStart"/>
      <w:r w:rsidR="00DD333A" w:rsidRPr="003320A0">
        <w:t>общеучебных</w:t>
      </w:r>
      <w:proofErr w:type="spellEnd"/>
      <w:r w:rsidR="00DD333A" w:rsidRPr="003320A0">
        <w:t xml:space="preserve"> умений и навыков, универсальных способов деятельности и ключевых компетенций. </w:t>
      </w:r>
      <w:proofErr w:type="gramStart"/>
      <w:r w:rsidR="00DD333A" w:rsidRPr="003320A0">
        <w:t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 w:rsidR="00DD333A" w:rsidRPr="003320A0">
        <w:t xml:space="preserve"> выполнение в практической деятельности и в повседневной жизни экологических требований; использование </w:t>
      </w:r>
      <w:proofErr w:type="spellStart"/>
      <w:r w:rsidR="00DD333A" w:rsidRPr="003320A0">
        <w:t>мультимедийных</w:t>
      </w:r>
      <w:proofErr w:type="spellEnd"/>
      <w:r w:rsidR="00DD333A" w:rsidRPr="003320A0">
        <w:t xml:space="preserve">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DD333A" w:rsidRPr="00BB589D" w:rsidRDefault="00DD333A" w:rsidP="00DD333A">
      <w:pPr>
        <w:pStyle w:val="a4"/>
        <w:rPr>
          <w:b/>
          <w:i/>
          <w:color w:val="000000"/>
          <w:sz w:val="32"/>
          <w:szCs w:val="32"/>
          <w:u w:val="single"/>
        </w:rPr>
      </w:pPr>
      <w:r w:rsidRPr="00BB589D">
        <w:rPr>
          <w:b/>
          <w:i/>
          <w:color w:val="000000"/>
          <w:sz w:val="32"/>
          <w:szCs w:val="32"/>
          <w:u w:val="single"/>
        </w:rPr>
        <w:t xml:space="preserve">      Ведущими идеями предлагаемого курса являются:</w:t>
      </w:r>
    </w:p>
    <w:p w:rsidR="00DD333A" w:rsidRPr="003320A0" w:rsidRDefault="00DD333A" w:rsidP="00DD333A">
      <w:pPr>
        <w:pStyle w:val="a4"/>
        <w:rPr>
          <w:color w:val="000000"/>
        </w:rPr>
      </w:pPr>
      <w:r w:rsidRPr="003320A0">
        <w:rPr>
          <w:color w:val="000000"/>
        </w:rPr>
        <w:t>• Материальное единство веще</w:t>
      </w:r>
      <w:proofErr w:type="gramStart"/>
      <w:r w:rsidRPr="003320A0">
        <w:rPr>
          <w:color w:val="000000"/>
        </w:rPr>
        <w:t>ств пр</w:t>
      </w:r>
      <w:proofErr w:type="gramEnd"/>
      <w:r w:rsidRPr="003320A0">
        <w:rPr>
          <w:color w:val="000000"/>
        </w:rPr>
        <w:t>ироды, их генетическая связь;</w:t>
      </w:r>
    </w:p>
    <w:p w:rsidR="00DD333A" w:rsidRPr="003320A0" w:rsidRDefault="00DD333A" w:rsidP="00DD333A">
      <w:pPr>
        <w:pStyle w:val="a4"/>
        <w:rPr>
          <w:color w:val="000000"/>
        </w:rPr>
      </w:pPr>
      <w:r w:rsidRPr="003320A0">
        <w:rPr>
          <w:color w:val="000000"/>
        </w:rPr>
        <w:t>• Причинно-следственные связи между составом, строением, свойствами и применением веществ;</w:t>
      </w:r>
    </w:p>
    <w:p w:rsidR="00DD333A" w:rsidRPr="003320A0" w:rsidRDefault="00DD333A" w:rsidP="00DD333A">
      <w:pPr>
        <w:pStyle w:val="a4"/>
        <w:rPr>
          <w:color w:val="000000"/>
        </w:rPr>
      </w:pPr>
      <w:r w:rsidRPr="003320A0">
        <w:rPr>
          <w:color w:val="000000"/>
        </w:rPr>
        <w:t>• Познаваемость веществ и закономерностей протекания химических реакций;</w:t>
      </w:r>
    </w:p>
    <w:p w:rsidR="00DD333A" w:rsidRPr="003320A0" w:rsidRDefault="00DD333A" w:rsidP="00DD333A">
      <w:pPr>
        <w:pStyle w:val="a4"/>
        <w:rPr>
          <w:color w:val="000000"/>
        </w:rPr>
      </w:pPr>
      <w:r w:rsidRPr="003320A0">
        <w:rPr>
          <w:color w:val="000000"/>
        </w:rPr>
        <w:t>• Объясняющая и прогнозирующая роль теоретических знаний для фактического материала химии элементов;</w:t>
      </w:r>
    </w:p>
    <w:p w:rsidR="00DD333A" w:rsidRPr="003320A0" w:rsidRDefault="00DD333A" w:rsidP="00DD333A">
      <w:pPr>
        <w:pStyle w:val="a4"/>
        <w:rPr>
          <w:color w:val="000000"/>
        </w:rPr>
      </w:pPr>
      <w:r w:rsidRPr="003320A0">
        <w:rPr>
          <w:color w:val="000000"/>
        </w:rPr>
        <w:t>• 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</w:t>
      </w:r>
    </w:p>
    <w:p w:rsidR="00DD333A" w:rsidRPr="003320A0" w:rsidRDefault="00DD333A" w:rsidP="00DD333A">
      <w:pPr>
        <w:pStyle w:val="a4"/>
        <w:rPr>
          <w:color w:val="000000"/>
        </w:rPr>
      </w:pPr>
      <w:r w:rsidRPr="003320A0">
        <w:rPr>
          <w:color w:val="000000"/>
        </w:rPr>
        <w:t xml:space="preserve">• 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3320A0">
        <w:rPr>
          <w:color w:val="000000"/>
        </w:rPr>
        <w:t>о</w:t>
      </w:r>
      <w:proofErr w:type="gramEnd"/>
      <w:r w:rsidRPr="003320A0">
        <w:rPr>
          <w:color w:val="000000"/>
        </w:rPr>
        <w:t xml:space="preserve"> загрязнений.</w:t>
      </w:r>
    </w:p>
    <w:p w:rsidR="00DD333A" w:rsidRPr="003320A0" w:rsidRDefault="00DD333A" w:rsidP="00DD333A">
      <w:pPr>
        <w:pStyle w:val="a4"/>
        <w:rPr>
          <w:color w:val="000000"/>
        </w:rPr>
      </w:pPr>
      <w:r w:rsidRPr="003320A0">
        <w:rPr>
          <w:color w:val="000000"/>
        </w:rPr>
        <w:lastRenderedPageBreak/>
        <w:t>•Наука и практика взаимосвязаны: требования практики – движущая сила науки, успехи практики обусловлены достижениями науки;</w:t>
      </w:r>
    </w:p>
    <w:p w:rsidR="00DD333A" w:rsidRPr="003320A0" w:rsidRDefault="00DD333A" w:rsidP="00DD333A">
      <w:pPr>
        <w:pStyle w:val="Standard"/>
        <w:autoSpaceDE w:val="0"/>
        <w:spacing w:after="200" w:line="276" w:lineRule="auto"/>
        <w:rPr>
          <w:rFonts w:eastAsia="Calibri" w:cs="Times New Roman"/>
          <w:bCs/>
          <w:lang w:val="ru-RU"/>
        </w:rPr>
      </w:pPr>
      <w:r w:rsidRPr="003320A0">
        <w:rPr>
          <w:rFonts w:cs="Times New Roman"/>
          <w:color w:val="000000"/>
        </w:rPr>
        <w:t xml:space="preserve">• </w:t>
      </w:r>
      <w:proofErr w:type="spellStart"/>
      <w:r w:rsidRPr="003320A0">
        <w:rPr>
          <w:rFonts w:cs="Times New Roman"/>
          <w:color w:val="000000"/>
        </w:rPr>
        <w:t>Развитие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химической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науки</w:t>
      </w:r>
      <w:proofErr w:type="spellEnd"/>
      <w:r w:rsidRPr="003320A0">
        <w:rPr>
          <w:rFonts w:cs="Times New Roman"/>
          <w:color w:val="000000"/>
        </w:rPr>
        <w:t xml:space="preserve"> и </w:t>
      </w:r>
      <w:proofErr w:type="spellStart"/>
      <w:r w:rsidRPr="003320A0">
        <w:rPr>
          <w:rFonts w:cs="Times New Roman"/>
          <w:color w:val="000000"/>
        </w:rPr>
        <w:t>химизации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народного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хозяйства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служат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интересам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человека</w:t>
      </w:r>
      <w:proofErr w:type="spellEnd"/>
      <w:r w:rsidRPr="003320A0">
        <w:rPr>
          <w:rFonts w:cs="Times New Roman"/>
          <w:color w:val="000000"/>
        </w:rPr>
        <w:t xml:space="preserve"> и </w:t>
      </w:r>
      <w:proofErr w:type="spellStart"/>
      <w:r w:rsidRPr="003320A0">
        <w:rPr>
          <w:rFonts w:cs="Times New Roman"/>
          <w:color w:val="000000"/>
        </w:rPr>
        <w:t>общества</w:t>
      </w:r>
      <w:proofErr w:type="spellEnd"/>
      <w:r w:rsidRPr="003320A0">
        <w:rPr>
          <w:rFonts w:cs="Times New Roman"/>
          <w:color w:val="000000"/>
        </w:rPr>
        <w:t xml:space="preserve"> в </w:t>
      </w:r>
      <w:proofErr w:type="spellStart"/>
      <w:r w:rsidRPr="003320A0">
        <w:rPr>
          <w:rFonts w:cs="Times New Roman"/>
          <w:color w:val="000000"/>
        </w:rPr>
        <w:t>целом</w:t>
      </w:r>
      <w:proofErr w:type="spellEnd"/>
      <w:r w:rsidRPr="003320A0">
        <w:rPr>
          <w:rFonts w:cs="Times New Roman"/>
          <w:color w:val="000000"/>
        </w:rPr>
        <w:t xml:space="preserve">, </w:t>
      </w:r>
      <w:proofErr w:type="spellStart"/>
      <w:r w:rsidRPr="003320A0">
        <w:rPr>
          <w:rFonts w:cs="Times New Roman"/>
          <w:color w:val="000000"/>
        </w:rPr>
        <w:t>имеют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гуманистический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характер</w:t>
      </w:r>
      <w:proofErr w:type="spellEnd"/>
      <w:r w:rsidRPr="003320A0">
        <w:rPr>
          <w:rFonts w:cs="Times New Roman"/>
          <w:color w:val="000000"/>
        </w:rPr>
        <w:t xml:space="preserve"> и </w:t>
      </w:r>
      <w:proofErr w:type="spellStart"/>
      <w:r w:rsidRPr="003320A0">
        <w:rPr>
          <w:rFonts w:cs="Times New Roman"/>
          <w:color w:val="000000"/>
        </w:rPr>
        <w:t>призваны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способствовать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решению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глобальных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проблем</w:t>
      </w:r>
      <w:proofErr w:type="spellEnd"/>
      <w:r w:rsidRPr="003320A0">
        <w:rPr>
          <w:rFonts w:cs="Times New Roman"/>
          <w:color w:val="000000"/>
        </w:rPr>
        <w:t xml:space="preserve"> </w:t>
      </w:r>
      <w:proofErr w:type="spellStart"/>
      <w:r w:rsidRPr="003320A0">
        <w:rPr>
          <w:rFonts w:cs="Times New Roman"/>
          <w:color w:val="000000"/>
        </w:rPr>
        <w:t>современности</w:t>
      </w:r>
      <w:proofErr w:type="spellEnd"/>
    </w:p>
    <w:p w:rsidR="00DD333A" w:rsidRPr="003320A0" w:rsidRDefault="00D07A0B" w:rsidP="00DD333A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</w:t>
      </w:r>
      <w:r w:rsidR="00775ABC">
        <w:rPr>
          <w:rFonts w:eastAsia="Calibri" w:cs="Times New Roman"/>
          <w:lang w:val="ru-RU"/>
        </w:rPr>
        <w:t xml:space="preserve">  </w:t>
      </w:r>
      <w:r w:rsidR="00DD333A" w:rsidRPr="003320A0">
        <w:rPr>
          <w:rFonts w:eastAsia="Calibri" w:cs="Times New Roman"/>
          <w:lang w:val="ru-RU"/>
        </w:rPr>
        <w:t xml:space="preserve"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</w:t>
      </w:r>
      <w:proofErr w:type="spellStart"/>
      <w:proofErr w:type="gramStart"/>
      <w:r w:rsidR="00DD333A" w:rsidRPr="003320A0">
        <w:rPr>
          <w:rFonts w:eastAsia="Calibri" w:cs="Times New Roman"/>
          <w:lang w:val="ru-RU"/>
        </w:rPr>
        <w:t>атомно</w:t>
      </w:r>
      <w:proofErr w:type="spellEnd"/>
      <w:r w:rsidR="00DD333A" w:rsidRPr="003320A0">
        <w:rPr>
          <w:rFonts w:eastAsia="Calibri" w:cs="Times New Roman"/>
          <w:lang w:val="ru-RU"/>
        </w:rPr>
        <w:t xml:space="preserve"> – молекулярном</w:t>
      </w:r>
      <w:proofErr w:type="gramEnd"/>
      <w:r w:rsidR="00DD333A" w:rsidRPr="003320A0">
        <w:rPr>
          <w:rFonts w:eastAsia="Calibri" w:cs="Times New Roman"/>
          <w:lang w:val="ru-RU"/>
        </w:rPr>
        <w:t xml:space="preserve">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DD333A" w:rsidRPr="00581AF5" w:rsidRDefault="00DD333A" w:rsidP="00DD333A">
      <w:pPr>
        <w:pStyle w:val="Standard"/>
        <w:autoSpaceDE w:val="0"/>
        <w:spacing w:after="200" w:line="276" w:lineRule="auto"/>
        <w:rPr>
          <w:rFonts w:eastAsia="Calibri" w:cs="Times New Roman"/>
          <w:sz w:val="28"/>
          <w:szCs w:val="28"/>
          <w:lang w:val="ru-RU"/>
        </w:rPr>
      </w:pPr>
      <w:r w:rsidRPr="00581AF5">
        <w:rPr>
          <w:rFonts w:eastAsia="Calibri" w:cs="Times New Roman"/>
          <w:sz w:val="28"/>
          <w:szCs w:val="28"/>
          <w:lang w:val="tt-RU"/>
        </w:rPr>
        <w:t xml:space="preserve">              </w:t>
      </w:r>
    </w:p>
    <w:p w:rsidR="00EC0EDA" w:rsidRPr="00480545" w:rsidRDefault="00DD333A" w:rsidP="00EC0E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60713">
        <w:rPr>
          <w:rFonts w:ascii="Times New Roman" w:hAnsi="Times New Roman" w:cs="Times New Roman"/>
          <w:sz w:val="24"/>
          <w:szCs w:val="24"/>
        </w:rPr>
        <w:t xml:space="preserve"> </w:t>
      </w:r>
      <w:r w:rsidR="00EC0EDA" w:rsidRPr="00480545">
        <w:rPr>
          <w:rFonts w:ascii="Times New Roman" w:hAnsi="Times New Roman"/>
          <w:b/>
          <w:sz w:val="28"/>
          <w:szCs w:val="28"/>
        </w:rPr>
        <w:t>Описание места учебного предмета  «Химия»  в учебном плане</w:t>
      </w:r>
    </w:p>
    <w:p w:rsidR="00EC0EDA" w:rsidRPr="00BD6468" w:rsidRDefault="00EC0EDA" w:rsidP="00EC0EDA">
      <w:pPr>
        <w:shd w:val="clear" w:color="auto" w:fill="FFFFFF"/>
        <w:spacing w:after="0" w:line="240" w:lineRule="auto"/>
        <w:ind w:right="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D6468">
        <w:rPr>
          <w:rFonts w:ascii="Times New Roman" w:hAnsi="Times New Roman"/>
          <w:sz w:val="24"/>
          <w:szCs w:val="24"/>
        </w:rPr>
        <w:t>Особенности содержания курса «Химия» являются глав</w:t>
      </w:r>
      <w:r w:rsidRPr="00BD6468">
        <w:rPr>
          <w:rFonts w:ascii="Times New Roman" w:hAnsi="Times New Roman"/>
          <w:sz w:val="24"/>
          <w:szCs w:val="24"/>
        </w:rPr>
        <w:softHyphen/>
        <w:t xml:space="preserve">ной причиной того, что в учебном </w:t>
      </w:r>
      <w:r w:rsidRPr="00BD6468">
        <w:rPr>
          <w:rFonts w:ascii="Times New Roman" w:hAnsi="Times New Roman"/>
          <w:spacing w:val="-4"/>
          <w:sz w:val="24"/>
          <w:szCs w:val="24"/>
        </w:rPr>
        <w:t>плане этот предмет появляется последним в ряду есте</w:t>
      </w:r>
      <w:r w:rsidRPr="00BD6468">
        <w:rPr>
          <w:rFonts w:ascii="Times New Roman" w:hAnsi="Times New Roman"/>
          <w:spacing w:val="-4"/>
          <w:sz w:val="24"/>
          <w:szCs w:val="24"/>
        </w:rPr>
        <w:softHyphen/>
      </w:r>
      <w:r w:rsidRPr="00BD6468">
        <w:rPr>
          <w:rFonts w:ascii="Times New Roman" w:hAnsi="Times New Roman"/>
          <w:sz w:val="24"/>
          <w:szCs w:val="24"/>
        </w:rPr>
        <w:t>ственно - научных дисциплин, поскольку для его освоения школьники должны обладать не только определенным запа</w:t>
      </w:r>
      <w:r w:rsidRPr="00BD6468">
        <w:rPr>
          <w:rFonts w:ascii="Times New Roman" w:hAnsi="Times New Roman"/>
          <w:sz w:val="24"/>
          <w:szCs w:val="24"/>
        </w:rPr>
        <w:softHyphen/>
      </w:r>
      <w:r w:rsidRPr="00BD6468">
        <w:rPr>
          <w:rFonts w:ascii="Times New Roman" w:hAnsi="Times New Roman"/>
          <w:spacing w:val="-3"/>
          <w:sz w:val="24"/>
          <w:szCs w:val="24"/>
        </w:rPr>
        <w:t>сом предварительных естественно - научных знаний, но и дос</w:t>
      </w:r>
      <w:r w:rsidRPr="00BD6468">
        <w:rPr>
          <w:rFonts w:ascii="Times New Roman" w:hAnsi="Times New Roman"/>
          <w:spacing w:val="-3"/>
          <w:sz w:val="24"/>
          <w:szCs w:val="24"/>
        </w:rPr>
        <w:softHyphen/>
      </w:r>
      <w:r w:rsidRPr="00BD6468">
        <w:rPr>
          <w:rFonts w:ascii="Times New Roman" w:hAnsi="Times New Roman"/>
          <w:sz w:val="24"/>
          <w:szCs w:val="24"/>
        </w:rPr>
        <w:t>таточно хорошо развитым абстрактным мышлением.</w:t>
      </w:r>
    </w:p>
    <w:p w:rsidR="00EC0EDA" w:rsidRPr="00BD6468" w:rsidRDefault="00EC0EDA" w:rsidP="00EC0EDA">
      <w:pPr>
        <w:rPr>
          <w:sz w:val="24"/>
          <w:szCs w:val="24"/>
        </w:rPr>
      </w:pPr>
      <w:r w:rsidRPr="00BD6468">
        <w:rPr>
          <w:rFonts w:ascii="Times New Roman" w:eastAsia="TimesNewRomanPSMT" w:hAnsi="Times New Roman"/>
          <w:sz w:val="24"/>
          <w:szCs w:val="24"/>
          <w:lang w:eastAsia="ru-RU"/>
        </w:rPr>
        <w:t xml:space="preserve">  В соответствии с учеб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ным планом на изучение химии в 8</w:t>
      </w:r>
      <w:r w:rsidRPr="00BD6468">
        <w:rPr>
          <w:rFonts w:ascii="Times New Roman" w:eastAsia="TimesNewRomanPSMT" w:hAnsi="Times New Roman"/>
          <w:sz w:val="24"/>
          <w:szCs w:val="24"/>
          <w:lang w:eastAsia="ru-RU"/>
        </w:rPr>
        <w:t xml:space="preserve"> классе отводится 2 часа в неделю, 70 часов в год.</w:t>
      </w:r>
    </w:p>
    <w:p w:rsidR="00DD333A" w:rsidRDefault="00DD333A" w:rsidP="00A607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D333A" w:rsidRPr="00BB589D" w:rsidRDefault="00DD333A" w:rsidP="00DD333A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BB589D">
        <w:rPr>
          <w:rFonts w:ascii="Times New Roman" w:hAnsi="Times New Roman" w:cs="Times New Roman"/>
          <w:b/>
          <w:i/>
          <w:sz w:val="32"/>
          <w:szCs w:val="32"/>
          <w:u w:val="single"/>
        </w:rPr>
        <w:t>Общеучебные</w:t>
      </w:r>
      <w:proofErr w:type="spellEnd"/>
      <w:r w:rsidRPr="00BB589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умения, навыки и способы деятельности</w:t>
      </w:r>
    </w:p>
    <w:p w:rsidR="00DD333A" w:rsidRPr="00BB589D" w:rsidRDefault="00DD333A" w:rsidP="00DD333A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A163D" w:rsidRDefault="00775ABC" w:rsidP="00DD33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</w:t>
      </w:r>
      <w:r w:rsidR="00DD333A">
        <w:rPr>
          <w:rFonts w:ascii="Times New Roman" w:hAnsi="Times New Roman" w:cs="Times New Roman"/>
          <w:sz w:val="24"/>
          <w:szCs w:val="24"/>
        </w:rPr>
        <w:t xml:space="preserve"> программа предусматривает формирование у учащихся </w:t>
      </w:r>
      <w:proofErr w:type="spellStart"/>
      <w:r w:rsidR="00DD333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DD333A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  <w:proofErr w:type="gramStart"/>
      <w:r w:rsidR="00DD333A">
        <w:rPr>
          <w:rFonts w:ascii="Times New Roman" w:hAnsi="Times New Roman" w:cs="Times New Roman"/>
          <w:sz w:val="24"/>
          <w:szCs w:val="24"/>
        </w:rPr>
        <w:t>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и различных методов 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</w:t>
      </w:r>
      <w:proofErr w:type="gramEnd"/>
    </w:p>
    <w:p w:rsidR="00D07A0B" w:rsidRDefault="00D07A0B" w:rsidP="00DD33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7A0B" w:rsidRDefault="00D07A0B" w:rsidP="00DD33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7A0B" w:rsidRDefault="00D07A0B" w:rsidP="00DD33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7A0B" w:rsidRDefault="00D07A0B" w:rsidP="00DD333A">
      <w:pPr>
        <w:pStyle w:val="a5"/>
        <w:rPr>
          <w:rFonts w:ascii="Times New Roman" w:hAnsi="Times New Roman" w:cs="Times New Roman"/>
          <w:b/>
          <w:u w:val="single"/>
        </w:rPr>
      </w:pPr>
    </w:p>
    <w:p w:rsidR="00245A7E" w:rsidRDefault="00245A7E" w:rsidP="00245A7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71FB" w:rsidRDefault="00FD71FB" w:rsidP="00245A7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71FB" w:rsidRDefault="00FD71FB" w:rsidP="00245A7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71FB" w:rsidRDefault="00FD71FB" w:rsidP="00245A7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63D" w:rsidRPr="00245A7E" w:rsidRDefault="00245A7E" w:rsidP="00245A7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 w:rsidR="00EA163D" w:rsidRPr="00245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="00581AF5" w:rsidRPr="00245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курса химии</w:t>
      </w:r>
      <w:r w:rsidR="00EA163D" w:rsidRPr="00245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1AF5" w:rsidRPr="00245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класса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70 ч/год (2 ч/</w:t>
      </w:r>
      <w:proofErr w:type="spellStart"/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</w:t>
      </w:r>
      <w:proofErr w:type="spellEnd"/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.; 3 ч — резервное время)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НЕОРГАНИЧЕСКАЯ ХИМИЯ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Первоначальные химические понятия (18 ч)</w:t>
      </w:r>
    </w:p>
    <w:p w:rsidR="00EA163D" w:rsidRPr="00914203" w:rsidRDefault="00EA163D" w:rsidP="00E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кристаллизация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дистилляция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хроматография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Атомная единица массы. Относительная атомная и молекулярная массы. Количество вещества, моль. Молярная масса.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Химические соединения количеством вещества 1 моль. Модель молярного объема газов.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Правила техники безопасности при работе в химическом кабинете. Ознакомление с лабораторным оборудованием.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Очистка загрязненной поваренной соли.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Кислород (5 ч)</w:t>
      </w:r>
    </w:p>
    <w:p w:rsidR="00EA163D" w:rsidRPr="00914203" w:rsidRDefault="00EA163D" w:rsidP="00E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Топливо и способы его сжигания.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Защита атмосферного воздуха от загрязнений.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и собирание кислорода методом вытеснения воздуха, методом вытеснения воды. Определение состава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воздуха</w:t>
      </w:r>
      <w:proofErr w:type="gram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оллекции</w:t>
      </w:r>
      <w:proofErr w:type="spellEnd"/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нефти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каменного угля и продуктов их переработки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образцами оксидов.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и свойства кислорода.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Расчеты по термохимическим уравнениям.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Водород (3 ч)</w:t>
      </w:r>
    </w:p>
    <w:p w:rsidR="00EA163D" w:rsidRPr="00914203" w:rsidRDefault="00EA163D" w:rsidP="00E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Водород. Нахождение в природе. Физические и химические свойства. Водород — восстановитель. Получение,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водорода в аппарате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Киппа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проверка водорода на чистоту, горение водорода, собирание водорода методом вытеснения воздуха и воды.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водорода и изучение его свойств. Взаимодействие водорода с оксидом меди(II).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Растворы. Вода (6 ч)</w:t>
      </w:r>
    </w:p>
    <w:p w:rsidR="00EA163D" w:rsidRPr="00914203" w:rsidRDefault="00EA163D" w:rsidP="00E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воды. Синтез воды.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Приготовление растворов солей с определенной массовой долей растворенного вещества.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5.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классы неорганических соединений (9 ч)</w:t>
      </w:r>
    </w:p>
    <w:p w:rsidR="00EA163D" w:rsidRPr="00914203" w:rsidRDefault="00EA163D" w:rsidP="00E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Оксиды.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Основные и кислотные оксиды. Номенклатура. Физические и химические свойства. Получение.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Основания.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Номенклатура. Физические и химические свойства. Реакция нейтрализации. Получение.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Классификация. Номенклатура. Физические и химические свойства.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Вытеснительный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 металлов Н. Н. Бекетова.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Номенклатура. Физические и химические свойства. Способы получения солей.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Генетическая связь между основными классами неорганических соединений.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образцами оксидов, кислот, оснований и солей. Нейтрализация щелочи кислотой в присутствии индикатора.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Опыты, подтверждающие химические свойства кислот, оснований.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экспериментальных задач по теме «Основные классы неорганических соединений».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6.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 Д. И. Менделеева. Строение атома (8 ч)</w:t>
      </w:r>
    </w:p>
    <w:p w:rsidR="00EA163D" w:rsidRPr="00914203" w:rsidRDefault="00EA163D" w:rsidP="00E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Короткий и длинный варианты периодической таблицы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Значение периодического закона. Жизнь и деятельность Д. И. Менделеева.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атома.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 атомных ядер. Электроны. Изотопы. Строение электронных оболочек атомов первых 20 элементов периодической системы Д. И. Менделеева.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Взаимодействие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цинка с растворами кислот и щелочей.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 7.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веществ. Химическая связь (9 ч)</w:t>
      </w:r>
    </w:p>
    <w:p w:rsidR="00EA163D" w:rsidRPr="00914203" w:rsidRDefault="00EA163D" w:rsidP="00E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Электроотрицательность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химических элементов. Основные виды химической связи: </w:t>
      </w:r>
      <w:proofErr w:type="gram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ковалентная</w:t>
      </w:r>
      <w:proofErr w:type="gram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8.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 Авогадро. Молярный объем газов (3 ч)</w:t>
      </w:r>
    </w:p>
    <w:p w:rsidR="00EA163D" w:rsidRPr="00914203" w:rsidRDefault="00EA163D" w:rsidP="00E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Закон Авогадро. Молярный объем газов. Относительная плотность газов. Объемные отношения газов при химических реакциях.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Объемные отношения газов при химических реакциях.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EA163D" w:rsidRPr="00914203" w:rsidRDefault="00EA163D" w:rsidP="00EA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9.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Галогены (6 ч)</w:t>
      </w:r>
    </w:p>
    <w:p w:rsidR="00EA163D" w:rsidRPr="00914203" w:rsidRDefault="00EA163D" w:rsidP="00E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Положение галогенов в периодической таблице и строение их атомов. Хлор. Физические и химические свойства хлора. Применение.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Хлороводород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Соляная кислота и ее соли. Сравнительная характеристика галогенов.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образцами природных хлоридов. Знакомство с физическими свойствами галогенов. Получение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хлороводорода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растворение в воде.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Распознавание соляной кислоты, хлоридов, бромидов, иодидов и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иода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Вытеснение галогенов друг другом из раствора их соединений.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соляной кислоты и изучение ее свойств.</w:t>
      </w:r>
    </w:p>
    <w:p w:rsidR="00EA163D" w:rsidRDefault="00EA163D" w:rsidP="00EA163D">
      <w:pPr>
        <w:pStyle w:val="a5"/>
        <w:rPr>
          <w:rFonts w:ascii="Times New Roman" w:hAnsi="Times New Roman" w:cs="Times New Roman"/>
          <w:b/>
          <w:u w:val="single"/>
        </w:rPr>
      </w:pPr>
    </w:p>
    <w:p w:rsidR="00EA163D" w:rsidRPr="003320A0" w:rsidRDefault="00EA163D" w:rsidP="00EA163D">
      <w:pPr>
        <w:pStyle w:val="Standard"/>
        <w:autoSpaceDE w:val="0"/>
        <w:spacing w:after="200" w:line="276" w:lineRule="auto"/>
        <w:rPr>
          <w:rFonts w:cs="Times New Roman"/>
          <w:lang w:val="ru-RU"/>
        </w:rPr>
      </w:pPr>
    </w:p>
    <w:p w:rsidR="00EA163D" w:rsidRPr="00A70B4D" w:rsidRDefault="00EA163D" w:rsidP="00EA163D">
      <w:pPr>
        <w:jc w:val="center"/>
        <w:rPr>
          <w:sz w:val="24"/>
          <w:szCs w:val="24"/>
        </w:rPr>
      </w:pPr>
    </w:p>
    <w:p w:rsidR="00EA163D" w:rsidRDefault="00EA163D" w:rsidP="00EA163D"/>
    <w:p w:rsidR="00914AAA" w:rsidRDefault="00914AAA" w:rsidP="00EA163D"/>
    <w:p w:rsidR="00914AAA" w:rsidRDefault="00914AAA" w:rsidP="00EA163D"/>
    <w:p w:rsidR="00CD6E37" w:rsidRDefault="00CD6E37" w:rsidP="00EA163D"/>
    <w:p w:rsidR="00245A7E" w:rsidRDefault="00245A7E" w:rsidP="00EA163D"/>
    <w:p w:rsidR="00245A7E" w:rsidRDefault="00245A7E" w:rsidP="00EA163D"/>
    <w:p w:rsidR="00245A7E" w:rsidRDefault="00245A7E" w:rsidP="00EA163D"/>
    <w:p w:rsidR="00245A7E" w:rsidRDefault="00245A7E" w:rsidP="00EA163D"/>
    <w:p w:rsidR="00245A7E" w:rsidRDefault="00245A7E" w:rsidP="00EA163D"/>
    <w:p w:rsidR="00581AF5" w:rsidRPr="00245A7E" w:rsidRDefault="00245A7E" w:rsidP="00245A7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581AF5" w:rsidRPr="00245A7E">
        <w:rPr>
          <w:rFonts w:ascii="Times New Roman" w:hAnsi="Times New Roman" w:cs="Times New Roman"/>
          <w:b/>
          <w:sz w:val="28"/>
          <w:szCs w:val="28"/>
        </w:rPr>
        <w:t>Требования к результат</w:t>
      </w:r>
      <w:r w:rsidR="00033C25" w:rsidRPr="00245A7E">
        <w:rPr>
          <w:rFonts w:ascii="Times New Roman" w:hAnsi="Times New Roman" w:cs="Times New Roman"/>
          <w:b/>
          <w:sz w:val="28"/>
          <w:szCs w:val="28"/>
        </w:rPr>
        <w:t>ам освоения учебного предмета «Х</w:t>
      </w:r>
      <w:r w:rsidR="00581AF5" w:rsidRPr="00245A7E">
        <w:rPr>
          <w:rFonts w:ascii="Times New Roman" w:hAnsi="Times New Roman" w:cs="Times New Roman"/>
          <w:b/>
          <w:sz w:val="28"/>
          <w:szCs w:val="28"/>
        </w:rPr>
        <w:t>имия»</w:t>
      </w:r>
    </w:p>
    <w:p w:rsidR="00581AF5" w:rsidRDefault="00D45108" w:rsidP="00581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1AF5" w:rsidRPr="00496E9F">
        <w:rPr>
          <w:rFonts w:ascii="Times New Roman" w:hAnsi="Times New Roman" w:cs="Times New Roman"/>
          <w:sz w:val="24"/>
          <w:szCs w:val="24"/>
        </w:rPr>
        <w:t>В результате</w:t>
      </w:r>
      <w:r w:rsidR="00581AF5">
        <w:rPr>
          <w:rFonts w:ascii="Times New Roman" w:hAnsi="Times New Roman" w:cs="Times New Roman"/>
          <w:sz w:val="24"/>
          <w:szCs w:val="24"/>
        </w:rPr>
        <w:t xml:space="preserve"> изучения химии ученик должен </w:t>
      </w:r>
      <w:r w:rsidR="00581AF5" w:rsidRPr="00FF7279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581AF5" w:rsidRPr="00347045" w:rsidRDefault="00581AF5" w:rsidP="00581A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химическую символику:</w:t>
      </w:r>
      <w:r w:rsidRPr="00347045"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формулы химических веществ и уравнения химических реакций;</w:t>
      </w:r>
    </w:p>
    <w:p w:rsidR="00581AF5" w:rsidRPr="00450866" w:rsidRDefault="00581AF5" w:rsidP="00581A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0866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понятия:</w:t>
      </w:r>
      <w:r w:rsidRPr="00450866">
        <w:rPr>
          <w:rFonts w:ascii="Times New Roman" w:hAnsi="Times New Roman" w:cs="Times New Roman"/>
          <w:sz w:val="24"/>
          <w:szCs w:val="24"/>
        </w:rPr>
        <w:t xml:space="preserve"> химический атом, молекула, относительная атомная и молекулярная массы, ион, химическая связь, вещество, классификация веществ, моль, молярная масса, молярный объём, химическая реакция, классификация реакций, электролит и </w:t>
      </w:r>
      <w:proofErr w:type="spellStart"/>
      <w:r w:rsidRPr="00450866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450866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581AF5" w:rsidRPr="00CD6E37" w:rsidRDefault="00581AF5" w:rsidP="00CD6E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химии:</w:t>
      </w:r>
      <w:r w:rsidRPr="00347045">
        <w:rPr>
          <w:rFonts w:ascii="Times New Roman" w:hAnsi="Times New Roman" w:cs="Times New Roman"/>
          <w:sz w:val="24"/>
          <w:szCs w:val="24"/>
        </w:rPr>
        <w:t xml:space="preserve"> сохранения массы веществ, постоянства состава, пе</w:t>
      </w:r>
      <w:r>
        <w:rPr>
          <w:rFonts w:ascii="Times New Roman" w:hAnsi="Times New Roman" w:cs="Times New Roman"/>
          <w:sz w:val="24"/>
          <w:szCs w:val="24"/>
        </w:rPr>
        <w:t>риодический закон;</w:t>
      </w:r>
    </w:p>
    <w:p w:rsidR="00581AF5" w:rsidRPr="00347045" w:rsidRDefault="00581AF5" w:rsidP="00581AF5">
      <w:pPr>
        <w:ind w:left="720"/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81AF5" w:rsidRPr="00347045" w:rsidRDefault="00581AF5" w:rsidP="00581A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называть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581AF5" w:rsidRPr="00347045" w:rsidRDefault="00581AF5" w:rsidP="00581A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    Д.И.Менделеева закономерности изменения свойств элементов в пределах малых периодов и главных подгрупп; сущность реакций ионного обмена;</w:t>
      </w:r>
    </w:p>
    <w:p w:rsidR="00581AF5" w:rsidRPr="00347045" w:rsidRDefault="00581AF5" w:rsidP="00581A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47045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 Д.И.Менделеева и особенностей строения их атомов; связь между составом, строением и свойствами веществ;  химические свойства основных классов неорганических веществ;</w:t>
      </w:r>
      <w:proofErr w:type="gramEnd"/>
    </w:p>
    <w:p w:rsidR="00581AF5" w:rsidRPr="00347045" w:rsidRDefault="00581AF5" w:rsidP="00581A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определённому классу  соединений, типы химических реакций, валентность и степень окисления элемента в соединениях, вид химической связи в соединениях, возможность протекания реакций ионного обмена;</w:t>
      </w:r>
    </w:p>
    <w:p w:rsidR="00581AF5" w:rsidRPr="00347045" w:rsidRDefault="00581AF5" w:rsidP="00581A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581AF5" w:rsidRPr="00347045" w:rsidRDefault="00581AF5" w:rsidP="00581A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 xml:space="preserve">обращаться </w:t>
      </w:r>
      <w:r w:rsidRPr="00347045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581AF5" w:rsidRPr="00347045" w:rsidRDefault="00581AF5" w:rsidP="00581A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47045">
        <w:rPr>
          <w:rFonts w:ascii="Times New Roman" w:hAnsi="Times New Roman" w:cs="Times New Roman"/>
          <w:b/>
          <w:i/>
          <w:sz w:val="24"/>
          <w:szCs w:val="24"/>
        </w:rPr>
        <w:t xml:space="preserve">распознавать </w:t>
      </w:r>
      <w:r w:rsidRPr="00347045">
        <w:rPr>
          <w:rFonts w:ascii="Times New Roman" w:hAnsi="Times New Roman" w:cs="Times New Roman"/>
          <w:sz w:val="24"/>
          <w:szCs w:val="24"/>
        </w:rPr>
        <w:t>опытным путём  кислород, водород, углекислый газ, аммиак; растворы кислот и щелочей; хлорид-, сульфат - и карбонад - ионы;</w:t>
      </w:r>
      <w:proofErr w:type="gramEnd"/>
    </w:p>
    <w:p w:rsidR="00581AF5" w:rsidRPr="00347045" w:rsidRDefault="00581AF5" w:rsidP="00581A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>вычислять</w:t>
      </w:r>
      <w:r w:rsidRPr="00347045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объём или массу по количеству вещества, объёму или массе реагентов или продуктов реакции;</w:t>
      </w:r>
    </w:p>
    <w:p w:rsidR="00581AF5" w:rsidRPr="00347045" w:rsidRDefault="00581AF5" w:rsidP="00581AF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47045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приобретённые знания и умения в практической </w:t>
      </w:r>
      <w:r w:rsidRPr="00347045">
        <w:rPr>
          <w:rFonts w:ascii="Times New Roman" w:hAnsi="Times New Roman" w:cs="Times New Roman"/>
          <w:b/>
          <w:sz w:val="24"/>
          <w:szCs w:val="24"/>
        </w:rPr>
        <w:t>деятельности и повседневной жизни с целью:</w:t>
      </w:r>
    </w:p>
    <w:p w:rsidR="00581AF5" w:rsidRDefault="00581AF5" w:rsidP="00581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безопасного обращения с веществами и материалами;</w:t>
      </w:r>
    </w:p>
    <w:p w:rsidR="00581AF5" w:rsidRDefault="00581AF5" w:rsidP="00EA1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экологически грамотного поведения в окружающей среде</w:t>
      </w:r>
    </w:p>
    <w:p w:rsidR="00245A7E" w:rsidRDefault="00245A7E" w:rsidP="00CD6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A7E" w:rsidRDefault="00245A7E" w:rsidP="00CD6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37" w:rsidRPr="00245A7E" w:rsidRDefault="00CD6E37" w:rsidP="00CD6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proofErr w:type="spellStart"/>
      <w:proofErr w:type="gramStart"/>
      <w:r w:rsidRPr="00245A7E">
        <w:rPr>
          <w:rFonts w:ascii="Times New Roman" w:hAnsi="Times New Roman" w:cs="Times New Roman"/>
          <w:b/>
          <w:sz w:val="28"/>
          <w:szCs w:val="28"/>
        </w:rPr>
        <w:t>Сводно</w:t>
      </w:r>
      <w:proofErr w:type="spellEnd"/>
      <w:r w:rsidRPr="00245A7E">
        <w:rPr>
          <w:rFonts w:ascii="Times New Roman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245A7E">
        <w:rPr>
          <w:rFonts w:ascii="Times New Roman" w:hAnsi="Times New Roman" w:cs="Times New Roman"/>
          <w:b/>
          <w:sz w:val="28"/>
          <w:szCs w:val="28"/>
        </w:rPr>
        <w:t xml:space="preserve"> план по предмету «Химия»</w:t>
      </w:r>
    </w:p>
    <w:p w:rsidR="00CD6E37" w:rsidRPr="00A20CE4" w:rsidRDefault="00CD6E37" w:rsidP="00245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E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D6E37" w:rsidRDefault="00CD6E37" w:rsidP="00245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E4">
        <w:rPr>
          <w:rFonts w:ascii="Times New Roman" w:hAnsi="Times New Roman" w:cs="Times New Roman"/>
          <w:b/>
          <w:sz w:val="24"/>
          <w:szCs w:val="24"/>
        </w:rPr>
        <w:t>Учебник: Г.Е.Рудзитис; Ф.Г.Фельдман</w:t>
      </w:r>
      <w:r w:rsidR="00245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CE4">
        <w:rPr>
          <w:rFonts w:ascii="Times New Roman" w:hAnsi="Times New Roman" w:cs="Times New Roman"/>
          <w:b/>
          <w:sz w:val="24"/>
          <w:szCs w:val="24"/>
        </w:rPr>
        <w:t>Москва «Просвещение» 2012</w:t>
      </w:r>
    </w:p>
    <w:p w:rsidR="00245A7E" w:rsidRPr="00A20CE4" w:rsidRDefault="00245A7E" w:rsidP="00245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37" w:rsidRPr="00A20CE4" w:rsidRDefault="00CD6E37" w:rsidP="00CD6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E4">
        <w:rPr>
          <w:rFonts w:ascii="Times New Roman" w:hAnsi="Times New Roman" w:cs="Times New Roman"/>
          <w:sz w:val="24"/>
          <w:szCs w:val="24"/>
        </w:rPr>
        <w:t>Учебник рекомендован Министерством образования и науки Российской Федерации</w:t>
      </w:r>
    </w:p>
    <w:p w:rsidR="00CD6E37" w:rsidRDefault="00CD6E37" w:rsidP="00CD6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E4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0CE4">
        <w:rPr>
          <w:rFonts w:ascii="Times New Roman" w:hAnsi="Times New Roman" w:cs="Times New Roman"/>
          <w:sz w:val="24"/>
          <w:szCs w:val="24"/>
        </w:rPr>
        <w:t xml:space="preserve">римерных программ основного </w:t>
      </w:r>
      <w:proofErr w:type="gramStart"/>
      <w:r w:rsidRPr="00A20C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0CE4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0CE4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>; М. «Просвещение» 2011</w:t>
      </w:r>
    </w:p>
    <w:p w:rsidR="00CD6E37" w:rsidRDefault="00245A7E" w:rsidP="00CD6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45A7E" w:rsidRDefault="00245A7E" w:rsidP="00CD6E37">
      <w:pPr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46"/>
        <w:gridCol w:w="4816"/>
        <w:gridCol w:w="1086"/>
        <w:gridCol w:w="1520"/>
        <w:gridCol w:w="1503"/>
      </w:tblGrid>
      <w:tr w:rsidR="00CD6E37" w:rsidTr="00036CCC">
        <w:tc>
          <w:tcPr>
            <w:tcW w:w="646" w:type="dxa"/>
          </w:tcPr>
          <w:p w:rsidR="00C41D81" w:rsidRDefault="00C41D81" w:rsidP="00036CCC">
            <w:pPr>
              <w:jc w:val="center"/>
              <w:rPr>
                <w:b/>
              </w:rPr>
            </w:pP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16" w:type="dxa"/>
          </w:tcPr>
          <w:p w:rsidR="00C41D81" w:rsidRDefault="00C41D81" w:rsidP="00036CCC">
            <w:pPr>
              <w:jc w:val="center"/>
              <w:rPr>
                <w:b/>
              </w:rPr>
            </w:pP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08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практических</w:t>
            </w: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работ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Контрольных</w:t>
            </w: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 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64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r w:rsidRPr="001D3E82">
              <w:rPr>
                <w:rFonts w:ascii="Times New Roman" w:hAnsi="Times New Roman" w:cs="Times New Roman"/>
                <w:b/>
              </w:rPr>
              <w:t>Первоначальные химические понятия</w:t>
            </w:r>
          </w:p>
        </w:tc>
        <w:tc>
          <w:tcPr>
            <w:tcW w:w="108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64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6" w:type="dxa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r w:rsidRPr="001D3E82">
              <w:rPr>
                <w:rFonts w:ascii="Times New Roman" w:hAnsi="Times New Roman" w:cs="Times New Roman"/>
                <w:b/>
              </w:rPr>
              <w:t xml:space="preserve">Кислород </w:t>
            </w:r>
          </w:p>
        </w:tc>
        <w:tc>
          <w:tcPr>
            <w:tcW w:w="108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64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6" w:type="dxa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r w:rsidRPr="001D3E82">
              <w:rPr>
                <w:rFonts w:ascii="Times New Roman" w:hAnsi="Times New Roman" w:cs="Times New Roman"/>
                <w:b/>
              </w:rPr>
              <w:t xml:space="preserve">Водород </w:t>
            </w:r>
          </w:p>
        </w:tc>
        <w:tc>
          <w:tcPr>
            <w:tcW w:w="108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64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6" w:type="dxa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r w:rsidRPr="001D3E82">
              <w:rPr>
                <w:rFonts w:ascii="Times New Roman" w:hAnsi="Times New Roman" w:cs="Times New Roman"/>
                <w:b/>
              </w:rPr>
              <w:t>Растворы. Вода</w:t>
            </w:r>
          </w:p>
        </w:tc>
        <w:tc>
          <w:tcPr>
            <w:tcW w:w="108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64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16" w:type="dxa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r w:rsidRPr="001D3E82">
              <w:rPr>
                <w:rFonts w:ascii="Times New Roman" w:hAnsi="Times New Roman" w:cs="Times New Roman"/>
                <w:b/>
              </w:rPr>
              <w:t xml:space="preserve">Основные классы </w:t>
            </w:r>
            <w:proofErr w:type="gramStart"/>
            <w:r w:rsidRPr="001D3E82">
              <w:rPr>
                <w:rFonts w:ascii="Times New Roman" w:hAnsi="Times New Roman" w:cs="Times New Roman"/>
                <w:b/>
              </w:rPr>
              <w:t>неорганической</w:t>
            </w:r>
            <w:proofErr w:type="gramEnd"/>
            <w:r w:rsidRPr="001D3E82">
              <w:rPr>
                <w:rFonts w:ascii="Times New Roman" w:hAnsi="Times New Roman" w:cs="Times New Roman"/>
                <w:b/>
              </w:rPr>
              <w:t xml:space="preserve"> соединений</w:t>
            </w:r>
          </w:p>
        </w:tc>
        <w:tc>
          <w:tcPr>
            <w:tcW w:w="108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84EBA">
              <w:rPr>
                <w:b/>
              </w:rPr>
              <w:t>0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64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16" w:type="dxa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D3E82">
              <w:rPr>
                <w:rFonts w:ascii="Times New Roman" w:hAnsi="Times New Roman" w:cs="Times New Roman"/>
                <w:b/>
              </w:rPr>
              <w:t>Периодической</w:t>
            </w:r>
            <w:proofErr w:type="gramEnd"/>
            <w:r w:rsidRPr="001D3E82">
              <w:rPr>
                <w:rFonts w:ascii="Times New Roman" w:hAnsi="Times New Roman" w:cs="Times New Roman"/>
                <w:b/>
              </w:rPr>
              <w:t xml:space="preserve"> закон и периодическая система Д.И.Менделеева</w:t>
            </w:r>
          </w:p>
        </w:tc>
        <w:tc>
          <w:tcPr>
            <w:tcW w:w="1086" w:type="dxa"/>
          </w:tcPr>
          <w:p w:rsidR="00CD6E37" w:rsidRDefault="00C41D81" w:rsidP="00036C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64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16" w:type="dxa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r w:rsidRPr="001D3E82">
              <w:rPr>
                <w:rFonts w:ascii="Times New Roman" w:hAnsi="Times New Roman" w:cs="Times New Roman"/>
                <w:b/>
              </w:rPr>
              <w:t>Строение веществ. Химическая связь</w:t>
            </w:r>
          </w:p>
        </w:tc>
        <w:tc>
          <w:tcPr>
            <w:tcW w:w="108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64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16" w:type="dxa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r w:rsidRPr="001D3E82">
              <w:rPr>
                <w:rFonts w:ascii="Times New Roman" w:hAnsi="Times New Roman" w:cs="Times New Roman"/>
                <w:b/>
              </w:rPr>
              <w:t>Закон Авогадро. Молярный объем</w:t>
            </w:r>
          </w:p>
        </w:tc>
        <w:tc>
          <w:tcPr>
            <w:tcW w:w="108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646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6" w:type="dxa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r w:rsidRPr="001D3E82">
              <w:rPr>
                <w:rFonts w:ascii="Times New Roman" w:hAnsi="Times New Roman" w:cs="Times New Roman"/>
                <w:b/>
              </w:rPr>
              <w:t xml:space="preserve">Галогены </w:t>
            </w:r>
          </w:p>
        </w:tc>
        <w:tc>
          <w:tcPr>
            <w:tcW w:w="1086" w:type="dxa"/>
          </w:tcPr>
          <w:p w:rsidR="00CD6E37" w:rsidRDefault="00C41D81" w:rsidP="00036C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  <w:tr w:rsidR="00CD6E37" w:rsidTr="00036CCC">
        <w:tc>
          <w:tcPr>
            <w:tcW w:w="5462" w:type="dxa"/>
            <w:gridSpan w:val="2"/>
          </w:tcPr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</w:p>
          <w:p w:rsidR="00CD6E37" w:rsidRPr="001D3E82" w:rsidRDefault="00CD6E37" w:rsidP="00036CCC">
            <w:pPr>
              <w:rPr>
                <w:rFonts w:ascii="Times New Roman" w:hAnsi="Times New Roman" w:cs="Times New Roman"/>
                <w:b/>
              </w:rPr>
            </w:pPr>
            <w:r w:rsidRPr="001D3E8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86" w:type="dxa"/>
          </w:tcPr>
          <w:p w:rsidR="00CD6E37" w:rsidRDefault="00CD6E37" w:rsidP="00036CCC">
            <w:pPr>
              <w:jc w:val="center"/>
              <w:rPr>
                <w:b/>
              </w:rPr>
            </w:pP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20" w:type="dxa"/>
          </w:tcPr>
          <w:p w:rsidR="00CD6E37" w:rsidRDefault="00CD6E37" w:rsidP="00036CCC">
            <w:pPr>
              <w:jc w:val="center"/>
              <w:rPr>
                <w:b/>
              </w:rPr>
            </w:pP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3" w:type="dxa"/>
          </w:tcPr>
          <w:p w:rsidR="00CD6E37" w:rsidRDefault="00CD6E37" w:rsidP="00036CCC">
            <w:pPr>
              <w:jc w:val="center"/>
              <w:rPr>
                <w:b/>
              </w:rPr>
            </w:pPr>
          </w:p>
          <w:p w:rsidR="00CD6E37" w:rsidRDefault="00CD6E37" w:rsidP="00036C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D6E37" w:rsidRDefault="00CD6E37" w:rsidP="00036CCC">
            <w:pPr>
              <w:jc w:val="center"/>
              <w:rPr>
                <w:b/>
              </w:rPr>
            </w:pPr>
          </w:p>
        </w:tc>
      </w:tr>
    </w:tbl>
    <w:p w:rsidR="00CD6E37" w:rsidRPr="00B84473" w:rsidRDefault="00CD6E37" w:rsidP="00CD6E37">
      <w:pPr>
        <w:jc w:val="center"/>
        <w:rPr>
          <w:b/>
        </w:rPr>
      </w:pPr>
    </w:p>
    <w:p w:rsidR="002A1599" w:rsidRDefault="002A1599" w:rsidP="00EA163D">
      <w:pPr>
        <w:rPr>
          <w:rFonts w:ascii="Times New Roman" w:hAnsi="Times New Roman" w:cs="Times New Roman"/>
          <w:sz w:val="24"/>
          <w:szCs w:val="24"/>
        </w:rPr>
      </w:pPr>
    </w:p>
    <w:p w:rsidR="002A1599" w:rsidRDefault="002A1599" w:rsidP="00EA163D">
      <w:pPr>
        <w:rPr>
          <w:rFonts w:ascii="Times New Roman" w:hAnsi="Times New Roman" w:cs="Times New Roman"/>
          <w:sz w:val="24"/>
          <w:szCs w:val="24"/>
        </w:rPr>
      </w:pPr>
    </w:p>
    <w:p w:rsidR="002A1599" w:rsidRDefault="002A1599" w:rsidP="00EA163D">
      <w:pPr>
        <w:rPr>
          <w:rFonts w:ascii="Times New Roman" w:hAnsi="Times New Roman" w:cs="Times New Roman"/>
          <w:sz w:val="24"/>
          <w:szCs w:val="24"/>
        </w:rPr>
      </w:pPr>
    </w:p>
    <w:p w:rsidR="002A1599" w:rsidRDefault="002A1599" w:rsidP="00EA163D">
      <w:pPr>
        <w:rPr>
          <w:rFonts w:ascii="Times New Roman" w:hAnsi="Times New Roman" w:cs="Times New Roman"/>
          <w:sz w:val="24"/>
          <w:szCs w:val="24"/>
        </w:rPr>
      </w:pPr>
    </w:p>
    <w:p w:rsidR="002A1599" w:rsidRDefault="002A1599" w:rsidP="00EA163D">
      <w:pPr>
        <w:rPr>
          <w:rFonts w:ascii="Times New Roman" w:hAnsi="Times New Roman" w:cs="Times New Roman"/>
          <w:sz w:val="24"/>
          <w:szCs w:val="24"/>
        </w:rPr>
      </w:pPr>
    </w:p>
    <w:p w:rsidR="002A1599" w:rsidRPr="00C963A2" w:rsidRDefault="002A1599" w:rsidP="00EA163D">
      <w:pPr>
        <w:rPr>
          <w:rFonts w:ascii="Times New Roman" w:hAnsi="Times New Roman" w:cs="Times New Roman"/>
          <w:sz w:val="24"/>
          <w:szCs w:val="24"/>
        </w:rPr>
      </w:pPr>
    </w:p>
    <w:p w:rsidR="00033C25" w:rsidRDefault="00CD6E37" w:rsidP="00CD6E3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581AF5" w:rsidRPr="00433C1F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spellStart"/>
      <w:proofErr w:type="gramStart"/>
      <w:r w:rsidR="00581AF5" w:rsidRPr="00433C1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581AF5" w:rsidRPr="00433C1F">
        <w:rPr>
          <w:rFonts w:ascii="Times New Roman" w:hAnsi="Times New Roman" w:cs="Times New Roman"/>
          <w:b/>
          <w:sz w:val="28"/>
          <w:szCs w:val="28"/>
        </w:rPr>
        <w:t xml:space="preserve"> – методического</w:t>
      </w:r>
      <w:proofErr w:type="gramEnd"/>
      <w:r w:rsidR="00581AF5" w:rsidRPr="00433C1F">
        <w:rPr>
          <w:rFonts w:ascii="Times New Roman" w:hAnsi="Times New Roman" w:cs="Times New Roman"/>
          <w:b/>
          <w:sz w:val="28"/>
          <w:szCs w:val="28"/>
        </w:rPr>
        <w:t xml:space="preserve"> и материально – технического </w:t>
      </w:r>
      <w:r w:rsidR="00581A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1AF5" w:rsidRPr="00433C1F">
        <w:rPr>
          <w:rFonts w:ascii="Times New Roman" w:hAnsi="Times New Roman" w:cs="Times New Roman"/>
          <w:b/>
          <w:sz w:val="28"/>
          <w:szCs w:val="28"/>
        </w:rPr>
        <w:t>обеспечения образовательного процесса</w:t>
      </w:r>
      <w:r w:rsidR="00033C25">
        <w:rPr>
          <w:rFonts w:ascii="Times New Roman" w:hAnsi="Times New Roman" w:cs="Times New Roman"/>
          <w:b/>
          <w:sz w:val="28"/>
          <w:szCs w:val="28"/>
        </w:rPr>
        <w:t>:</w:t>
      </w:r>
    </w:p>
    <w:p w:rsidR="00581AF5" w:rsidRPr="00145D0F" w:rsidRDefault="00581AF5" w:rsidP="00581AF5">
      <w:pPr>
        <w:pStyle w:val="Standard"/>
        <w:autoSpaceDE w:val="0"/>
        <w:spacing w:line="276" w:lineRule="auto"/>
        <w:jc w:val="center"/>
        <w:rPr>
          <w:rFonts w:cs="Times New Roman"/>
          <w:b/>
          <w:i/>
          <w:lang w:val="ru-RU"/>
        </w:rPr>
      </w:pPr>
      <w:proofErr w:type="spellStart"/>
      <w:proofErr w:type="gramStart"/>
      <w:r w:rsidRPr="00145D0F">
        <w:rPr>
          <w:rFonts w:eastAsia="Calibri" w:cs="Times New Roman"/>
          <w:b/>
          <w:i/>
          <w:lang w:val="ru-RU"/>
        </w:rPr>
        <w:t>Учебно</w:t>
      </w:r>
      <w:proofErr w:type="spellEnd"/>
      <w:r w:rsidRPr="00145D0F">
        <w:rPr>
          <w:rFonts w:eastAsia="Calibri" w:cs="Times New Roman"/>
          <w:b/>
          <w:i/>
          <w:lang w:val="ru-RU"/>
        </w:rPr>
        <w:t xml:space="preserve"> – методический</w:t>
      </w:r>
      <w:proofErr w:type="gramEnd"/>
      <w:r w:rsidRPr="00145D0F">
        <w:rPr>
          <w:rFonts w:eastAsia="Calibri" w:cs="Times New Roman"/>
          <w:b/>
          <w:i/>
          <w:lang w:val="ru-RU"/>
        </w:rPr>
        <w:t xml:space="preserve"> комплект:</w:t>
      </w:r>
    </w:p>
    <w:p w:rsidR="00581AF5" w:rsidRPr="00033C25" w:rsidRDefault="00581AF5" w:rsidP="00581AF5">
      <w:pPr>
        <w:pStyle w:val="Standard"/>
        <w:autoSpaceDE w:val="0"/>
        <w:spacing w:after="200" w:line="276" w:lineRule="auto"/>
        <w:rPr>
          <w:rFonts w:cs="Times New Roman"/>
        </w:rPr>
      </w:pPr>
      <w:r w:rsidRPr="00033C25">
        <w:rPr>
          <w:rFonts w:eastAsia="Calibri" w:cs="Times New Roman"/>
          <w:b/>
          <w:bCs/>
          <w:i/>
          <w:iCs/>
          <w:lang w:val="ru-RU"/>
        </w:rPr>
        <w:t xml:space="preserve">    </w:t>
      </w:r>
      <w:r w:rsidR="00033C25">
        <w:rPr>
          <w:rFonts w:eastAsia="Calibri" w:cs="Times New Roman"/>
          <w:b/>
          <w:bCs/>
          <w:i/>
          <w:iCs/>
          <w:lang w:val="ru-RU"/>
        </w:rPr>
        <w:t xml:space="preserve">       </w:t>
      </w:r>
      <w:r w:rsidRPr="00033C25">
        <w:rPr>
          <w:rFonts w:eastAsia="Calibri" w:cs="Times New Roman"/>
          <w:b/>
          <w:bCs/>
          <w:i/>
          <w:iCs/>
          <w:lang w:val="ru-RU"/>
        </w:rPr>
        <w:t xml:space="preserve">  для учителя:</w:t>
      </w:r>
    </w:p>
    <w:p w:rsidR="00581AF5" w:rsidRPr="00033C25" w:rsidRDefault="00581AF5" w:rsidP="00581AF5">
      <w:pPr>
        <w:pStyle w:val="Standard"/>
        <w:numPr>
          <w:ilvl w:val="0"/>
          <w:numId w:val="6"/>
        </w:numPr>
        <w:autoSpaceDE w:val="0"/>
        <w:spacing w:line="276" w:lineRule="auto"/>
        <w:ind w:firstLine="0"/>
        <w:textAlignment w:val="auto"/>
        <w:rPr>
          <w:rFonts w:eastAsia="Calibri" w:cs="Times New Roman"/>
          <w:lang w:val="ru-RU"/>
        </w:rPr>
      </w:pPr>
      <w:proofErr w:type="spellStart"/>
      <w:r w:rsidRPr="00033C25">
        <w:rPr>
          <w:rFonts w:eastAsia="Calibri" w:cs="Times New Roman"/>
          <w:lang w:val="ru-RU"/>
        </w:rPr>
        <w:t>Гара</w:t>
      </w:r>
      <w:proofErr w:type="spellEnd"/>
      <w:r w:rsidRPr="00033C25">
        <w:rPr>
          <w:rFonts w:eastAsia="Calibri" w:cs="Times New Roman"/>
          <w:lang w:val="ru-RU"/>
        </w:rPr>
        <w:t xml:space="preserve"> Н.Н. Программы общеобразовательных учреждений. Химия</w:t>
      </w:r>
      <w:r w:rsidR="00033C25" w:rsidRPr="00033C25">
        <w:rPr>
          <w:rFonts w:eastAsia="Calibri" w:cs="Times New Roman"/>
          <w:lang w:val="ru-RU"/>
        </w:rPr>
        <w:t xml:space="preserve">. – М.: «Просвещение», 2008. </w:t>
      </w:r>
    </w:p>
    <w:p w:rsidR="00581AF5" w:rsidRPr="00033C25" w:rsidRDefault="00581AF5" w:rsidP="00581AF5">
      <w:pPr>
        <w:pStyle w:val="Standard"/>
        <w:numPr>
          <w:ilvl w:val="0"/>
          <w:numId w:val="6"/>
        </w:numPr>
        <w:autoSpaceDE w:val="0"/>
        <w:spacing w:line="276" w:lineRule="auto"/>
        <w:ind w:firstLine="0"/>
        <w:textAlignment w:val="auto"/>
        <w:rPr>
          <w:rFonts w:eastAsia="Calibri" w:cs="Times New Roman"/>
          <w:lang w:val="ru-RU"/>
        </w:rPr>
      </w:pPr>
      <w:proofErr w:type="spellStart"/>
      <w:r w:rsidRPr="00033C25">
        <w:rPr>
          <w:rFonts w:eastAsia="Calibri" w:cs="Times New Roman"/>
          <w:lang w:val="ru-RU"/>
        </w:rPr>
        <w:t>Гара</w:t>
      </w:r>
      <w:proofErr w:type="spellEnd"/>
      <w:r w:rsidRPr="00033C25">
        <w:rPr>
          <w:rFonts w:eastAsia="Calibri" w:cs="Times New Roman"/>
          <w:lang w:val="ru-RU"/>
        </w:rPr>
        <w:t xml:space="preserve"> Н.Н. Химия: уроки в 8  </w:t>
      </w:r>
      <w:proofErr w:type="spellStart"/>
      <w:r w:rsidRPr="00033C25">
        <w:rPr>
          <w:rFonts w:eastAsia="Calibri" w:cs="Times New Roman"/>
          <w:lang w:val="ru-RU"/>
        </w:rPr>
        <w:t>кл</w:t>
      </w:r>
      <w:proofErr w:type="spellEnd"/>
      <w:r w:rsidRPr="00033C25">
        <w:rPr>
          <w:rFonts w:eastAsia="Calibri" w:cs="Times New Roman"/>
          <w:lang w:val="ru-RU"/>
        </w:rPr>
        <w:t>.: Пособие для учителя. – М.:</w:t>
      </w:r>
      <w:r w:rsidR="00033C25" w:rsidRPr="00033C25">
        <w:rPr>
          <w:rFonts w:eastAsia="Calibri" w:cs="Times New Roman"/>
          <w:lang w:val="ru-RU"/>
        </w:rPr>
        <w:t>»</w:t>
      </w:r>
      <w:r w:rsidRPr="00033C25">
        <w:rPr>
          <w:rFonts w:eastAsia="Calibri" w:cs="Times New Roman"/>
          <w:lang w:val="ru-RU"/>
        </w:rPr>
        <w:t xml:space="preserve"> Просвещение</w:t>
      </w:r>
      <w:r w:rsidR="00033C25" w:rsidRPr="00033C25">
        <w:rPr>
          <w:rFonts w:eastAsia="Calibri" w:cs="Times New Roman"/>
          <w:lang w:val="ru-RU"/>
        </w:rPr>
        <w:t xml:space="preserve">», 2008. </w:t>
      </w:r>
    </w:p>
    <w:p w:rsidR="00581AF5" w:rsidRPr="00033C25" w:rsidRDefault="00581AF5" w:rsidP="00581AF5">
      <w:pPr>
        <w:pStyle w:val="Standard"/>
        <w:numPr>
          <w:ilvl w:val="0"/>
          <w:numId w:val="6"/>
        </w:numPr>
        <w:autoSpaceDE w:val="0"/>
        <w:spacing w:line="276" w:lineRule="auto"/>
        <w:ind w:firstLine="0"/>
        <w:textAlignment w:val="auto"/>
        <w:rPr>
          <w:rFonts w:eastAsia="Calibri" w:cs="Times New Roman"/>
          <w:lang w:val="ru-RU"/>
        </w:rPr>
      </w:pPr>
      <w:proofErr w:type="spellStart"/>
      <w:r w:rsidRPr="00033C25">
        <w:rPr>
          <w:rFonts w:eastAsia="Calibri" w:cs="Times New Roman"/>
          <w:lang w:val="ru-RU"/>
        </w:rPr>
        <w:t>Гара</w:t>
      </w:r>
      <w:proofErr w:type="spellEnd"/>
      <w:r w:rsidRPr="00033C25">
        <w:rPr>
          <w:rFonts w:eastAsia="Calibri" w:cs="Times New Roman"/>
          <w:lang w:val="ru-RU"/>
        </w:rPr>
        <w:t xml:space="preserve"> Н.Н. Химия. Контрольные и проверочные работы. 8-9 классы / </w:t>
      </w:r>
      <w:proofErr w:type="spellStart"/>
      <w:r w:rsidRPr="00033C25">
        <w:rPr>
          <w:rFonts w:eastAsia="Calibri" w:cs="Times New Roman"/>
          <w:lang w:val="ru-RU"/>
        </w:rPr>
        <w:t>Н.Н.Гара</w:t>
      </w:r>
      <w:proofErr w:type="spellEnd"/>
      <w:r w:rsidRPr="00033C25">
        <w:rPr>
          <w:rFonts w:eastAsia="Calibri" w:cs="Times New Roman"/>
          <w:lang w:val="ru-RU"/>
        </w:rPr>
        <w:t xml:space="preserve">. – </w:t>
      </w:r>
      <w:r w:rsidR="00033C25" w:rsidRPr="00033C25">
        <w:rPr>
          <w:rFonts w:eastAsia="Calibri" w:cs="Times New Roman"/>
          <w:lang w:val="ru-RU"/>
        </w:rPr>
        <w:t xml:space="preserve">               </w:t>
      </w:r>
      <w:r w:rsidRPr="00033C25">
        <w:rPr>
          <w:rFonts w:eastAsia="Calibri" w:cs="Times New Roman"/>
          <w:lang w:val="ru-RU"/>
        </w:rPr>
        <w:t>Дрофа, 2004.</w:t>
      </w:r>
    </w:p>
    <w:p w:rsidR="00581AF5" w:rsidRPr="00033C25" w:rsidRDefault="009834B4" w:rsidP="00581AF5">
      <w:pPr>
        <w:pStyle w:val="Standard"/>
        <w:autoSpaceDE w:val="0"/>
        <w:spacing w:line="276" w:lineRule="auto"/>
        <w:rPr>
          <w:rFonts w:eastAsia="Calibri" w:cs="Times New Roman"/>
          <w:b/>
          <w:bCs/>
          <w:i/>
          <w:iCs/>
          <w:lang w:val="ru-RU"/>
        </w:rPr>
      </w:pPr>
      <w:r>
        <w:rPr>
          <w:rFonts w:eastAsia="Calibri" w:cs="Times New Roman"/>
          <w:b/>
          <w:bCs/>
          <w:i/>
          <w:iCs/>
          <w:lang w:val="ru-RU"/>
        </w:rPr>
        <w:t xml:space="preserve">             для учащихся:</w:t>
      </w:r>
    </w:p>
    <w:p w:rsidR="00581AF5" w:rsidRPr="009834B4" w:rsidRDefault="00581AF5" w:rsidP="00581AF5">
      <w:pPr>
        <w:pStyle w:val="Standard"/>
        <w:numPr>
          <w:ilvl w:val="0"/>
          <w:numId w:val="6"/>
        </w:numPr>
        <w:autoSpaceDE w:val="0"/>
        <w:spacing w:after="200" w:line="276" w:lineRule="auto"/>
        <w:ind w:firstLine="0"/>
        <w:textAlignment w:val="auto"/>
        <w:rPr>
          <w:rFonts w:eastAsia="Calibri" w:cs="Times New Roman"/>
          <w:lang w:val="ru-RU"/>
        </w:rPr>
      </w:pPr>
      <w:r w:rsidRPr="00033C25">
        <w:rPr>
          <w:rFonts w:eastAsia="Calibri" w:cs="Times New Roman"/>
          <w:lang w:val="ru-RU"/>
        </w:rPr>
        <w:t xml:space="preserve">Рудзитис Г.Е Химия: </w:t>
      </w:r>
      <w:proofErr w:type="spellStart"/>
      <w:r w:rsidRPr="00033C25">
        <w:rPr>
          <w:rFonts w:eastAsia="Calibri" w:cs="Times New Roman"/>
          <w:lang w:val="ru-RU"/>
        </w:rPr>
        <w:t>неорган</w:t>
      </w:r>
      <w:proofErr w:type="spellEnd"/>
      <w:r w:rsidRPr="00033C25">
        <w:rPr>
          <w:rFonts w:eastAsia="Calibri" w:cs="Times New Roman"/>
          <w:lang w:val="ru-RU"/>
        </w:rPr>
        <w:t xml:space="preserve">. химия: учебник для 8 </w:t>
      </w:r>
      <w:proofErr w:type="spellStart"/>
      <w:r w:rsidRPr="00033C25">
        <w:rPr>
          <w:rFonts w:eastAsia="Calibri" w:cs="Times New Roman"/>
          <w:lang w:val="ru-RU"/>
        </w:rPr>
        <w:t>кл</w:t>
      </w:r>
      <w:proofErr w:type="spellEnd"/>
      <w:r w:rsidRPr="00033C25">
        <w:rPr>
          <w:rFonts w:eastAsia="Calibri" w:cs="Times New Roman"/>
          <w:lang w:val="ru-RU"/>
        </w:rPr>
        <w:t xml:space="preserve">. общеобразовательных учреждений/ Г.Е Рудзитис, Ф.Г Фельдман.- 12-е изд., </w:t>
      </w:r>
      <w:proofErr w:type="spellStart"/>
      <w:r w:rsidRPr="00033C25">
        <w:rPr>
          <w:rFonts w:eastAsia="Calibri" w:cs="Times New Roman"/>
          <w:lang w:val="ru-RU"/>
        </w:rPr>
        <w:t>испр</w:t>
      </w:r>
      <w:proofErr w:type="spellEnd"/>
      <w:r w:rsidRPr="00033C25">
        <w:rPr>
          <w:rFonts w:eastAsia="Calibri" w:cs="Times New Roman"/>
          <w:lang w:val="ru-RU"/>
        </w:rPr>
        <w:t>. - М.: Просвещение, 2008.-</w:t>
      </w:r>
    </w:p>
    <w:p w:rsidR="00581AF5" w:rsidRPr="00145D0F" w:rsidRDefault="00581AF5" w:rsidP="00581AF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5D0F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и информационно-техническое обеспечение:</w:t>
      </w:r>
    </w:p>
    <w:p w:rsidR="00581AF5" w:rsidRPr="00916CF2" w:rsidRDefault="00581AF5" w:rsidP="00581AF5">
      <w:pPr>
        <w:pStyle w:val="a5"/>
        <w:rPr>
          <w:rFonts w:ascii="Times New Roman" w:hAnsi="Times New Roman" w:cs="Times New Roman"/>
          <w:b/>
          <w:u w:val="single"/>
        </w:rPr>
      </w:pPr>
    </w:p>
    <w:p w:rsidR="00581AF5" w:rsidRPr="00033C25" w:rsidRDefault="00033C25" w:rsidP="00581AF5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proofErr w:type="spellStart"/>
      <w:r w:rsidR="00581AF5" w:rsidRPr="00033C25">
        <w:rPr>
          <w:rFonts w:ascii="Times New Roman" w:hAnsi="Times New Roman" w:cs="Times New Roman"/>
          <w:b/>
          <w:i/>
        </w:rPr>
        <w:t>Медиаресурсы</w:t>
      </w:r>
      <w:proofErr w:type="spellEnd"/>
      <w:r w:rsidR="00581AF5" w:rsidRPr="00033C25">
        <w:rPr>
          <w:rFonts w:ascii="Times New Roman" w:hAnsi="Times New Roman" w:cs="Times New Roman"/>
          <w:b/>
          <w:i/>
        </w:rPr>
        <w:t xml:space="preserve">: 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Единые образовательные ресурсы с  сайта  </w:t>
      </w:r>
      <w:r w:rsidRPr="006930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306B">
        <w:rPr>
          <w:rFonts w:ascii="Times New Roman" w:hAnsi="Times New Roman" w:cs="Times New Roman"/>
          <w:sz w:val="24"/>
          <w:szCs w:val="24"/>
        </w:rPr>
        <w:t xml:space="preserve">. </w:t>
      </w:r>
      <w:r w:rsidRPr="0069306B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930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306B">
        <w:rPr>
          <w:rFonts w:ascii="Times New Roman" w:hAnsi="Times New Roman" w:cs="Times New Roman"/>
          <w:sz w:val="24"/>
          <w:szCs w:val="24"/>
          <w:lang w:val="en-US"/>
        </w:rPr>
        <w:t>coolection</w:t>
      </w:r>
      <w:proofErr w:type="spellEnd"/>
      <w:r w:rsidRPr="006930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06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930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0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(единой коллекции образовательных ресурсов)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«Неорганическая химия», издательство «Учитель»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«Органическая химия», издательство «Учитель»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«Общая химия», издательство «Учитель»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«Химия элементов», издательство «Учитель»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Химия. Просвещение «Неорганическая химия»,. 8 класс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>а 2-х дисках)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Химия (8-11 класс). Виртуальная лаборатория (учебное электронное издание)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9306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 xml:space="preserve"> «Химия 8-11 класс», Библиотека электронных наглядных пособий.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Самоучитель «Химия для всех» (8-11 класс)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«Химия в школе.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 xml:space="preserve"> Минеральные вещества», электронные тесты.</w:t>
      </w:r>
    </w:p>
    <w:p w:rsidR="00581AF5" w:rsidRPr="009834B4" w:rsidRDefault="00581AF5" w:rsidP="009834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930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9306B">
        <w:rPr>
          <w:rFonts w:ascii="Times New Roman" w:hAnsi="Times New Roman" w:cs="Times New Roman"/>
          <w:sz w:val="24"/>
          <w:szCs w:val="24"/>
        </w:rPr>
        <w:t xml:space="preserve"> «Тренажер по химии, тесты для подготовки к экзаменам», 2 шт.</w:t>
      </w:r>
      <w:proofErr w:type="gramEnd"/>
    </w:p>
    <w:p w:rsidR="00581AF5" w:rsidRPr="00C963A2" w:rsidRDefault="00581AF5" w:rsidP="00581AF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963A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963A2">
        <w:rPr>
          <w:rFonts w:ascii="Times New Roman" w:hAnsi="Times New Roman" w:cs="Times New Roman"/>
          <w:b/>
          <w:i/>
        </w:rPr>
        <w:t>тенды</w:t>
      </w:r>
      <w:r w:rsidRPr="00C963A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-«Периодическая система Д.И. Менделеева»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</w:t>
      </w:r>
      <w:r w:rsidR="00605B53">
        <w:rPr>
          <w:rFonts w:ascii="Times New Roman" w:hAnsi="Times New Roman" w:cs="Times New Roman"/>
          <w:sz w:val="24"/>
          <w:szCs w:val="24"/>
        </w:rPr>
        <w:t>Растворимость солей кислот и оснований в воде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</w:t>
      </w:r>
      <w:r w:rsidR="00605B53">
        <w:rPr>
          <w:rFonts w:ascii="Times New Roman" w:hAnsi="Times New Roman" w:cs="Times New Roman"/>
          <w:sz w:val="24"/>
          <w:szCs w:val="24"/>
        </w:rPr>
        <w:t>Соли часто встречающихся кислот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</w:t>
      </w:r>
      <w:r w:rsidR="00605B53">
        <w:rPr>
          <w:rFonts w:ascii="Times New Roman" w:hAnsi="Times New Roman" w:cs="Times New Roman"/>
          <w:sz w:val="24"/>
          <w:szCs w:val="24"/>
        </w:rPr>
        <w:t>Названия функциональных групп и соединений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581AF5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-«Техника безопасности</w:t>
      </w:r>
      <w:r w:rsidR="00605B53">
        <w:rPr>
          <w:rFonts w:ascii="Times New Roman" w:hAnsi="Times New Roman" w:cs="Times New Roman"/>
          <w:sz w:val="24"/>
          <w:szCs w:val="24"/>
        </w:rPr>
        <w:t xml:space="preserve"> на уроках химии</w:t>
      </w:r>
      <w:r w:rsidRPr="0069306B">
        <w:rPr>
          <w:rFonts w:ascii="Times New Roman" w:hAnsi="Times New Roman" w:cs="Times New Roman"/>
          <w:sz w:val="24"/>
          <w:szCs w:val="24"/>
        </w:rPr>
        <w:t>»</w:t>
      </w:r>
    </w:p>
    <w:p w:rsidR="00605B53" w:rsidRDefault="00605B53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«Электрохимический ряд напряжений металлов»</w:t>
      </w:r>
    </w:p>
    <w:p w:rsidR="00605B53" w:rsidRDefault="00605B53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-«Юный химик»</w:t>
      </w:r>
    </w:p>
    <w:p w:rsidR="00605B53" w:rsidRDefault="00605B53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-«Основные понятия и законы химии»</w:t>
      </w:r>
    </w:p>
    <w:p w:rsidR="00605B53" w:rsidRDefault="00605B53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-«Формулы</w:t>
      </w:r>
      <w:r w:rsidR="00E90245">
        <w:rPr>
          <w:rFonts w:ascii="Times New Roman" w:hAnsi="Times New Roman" w:cs="Times New Roman"/>
          <w:sz w:val="24"/>
          <w:szCs w:val="24"/>
        </w:rPr>
        <w:t xml:space="preserve"> решения задач»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1AF5" w:rsidRPr="00C963A2" w:rsidRDefault="00581AF5" w:rsidP="00581AF5">
      <w:pPr>
        <w:pStyle w:val="a5"/>
        <w:rPr>
          <w:rFonts w:ascii="Times New Roman" w:hAnsi="Times New Roman" w:cs="Times New Roman"/>
          <w:b/>
          <w:i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</w:t>
      </w:r>
      <w:r w:rsidRPr="00C963A2">
        <w:rPr>
          <w:rFonts w:ascii="Times New Roman" w:hAnsi="Times New Roman" w:cs="Times New Roman"/>
          <w:b/>
          <w:i/>
        </w:rPr>
        <w:t>Оснащение учебного процесса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        Натуральные объекты: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Коллекции минералов и горных пород;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Металлов и сплавов;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Минеральных удобрений;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Пластмасс, каучуков, волокон.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 xml:space="preserve">         Химические реактивы и материалы: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Наиболее часто используемые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1)</w:t>
      </w:r>
      <w:r w:rsidR="00033C25">
        <w:rPr>
          <w:rFonts w:ascii="Times New Roman" w:hAnsi="Times New Roman" w:cs="Times New Roman"/>
          <w:sz w:val="24"/>
          <w:szCs w:val="24"/>
        </w:rPr>
        <w:t xml:space="preserve"> </w:t>
      </w:r>
      <w:r w:rsidRPr="0069306B">
        <w:rPr>
          <w:rFonts w:ascii="Times New Roman" w:hAnsi="Times New Roman" w:cs="Times New Roman"/>
          <w:sz w:val="24"/>
          <w:szCs w:val="24"/>
        </w:rPr>
        <w:t>Простые вещества: медь, натрий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>кальций, магний, железо, цинк;</w:t>
      </w:r>
    </w:p>
    <w:p w:rsidR="00581AF5" w:rsidRPr="0069306B" w:rsidRDefault="00581AF5" w:rsidP="00581A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2)</w:t>
      </w:r>
      <w:r w:rsidR="00033C25">
        <w:rPr>
          <w:rFonts w:ascii="Times New Roman" w:hAnsi="Times New Roman" w:cs="Times New Roman"/>
          <w:sz w:val="24"/>
          <w:szCs w:val="24"/>
        </w:rPr>
        <w:t xml:space="preserve"> О</w:t>
      </w:r>
      <w:r w:rsidRPr="0069306B">
        <w:rPr>
          <w:rFonts w:ascii="Times New Roman" w:hAnsi="Times New Roman" w:cs="Times New Roman"/>
          <w:sz w:val="24"/>
          <w:szCs w:val="24"/>
        </w:rPr>
        <w:t>ксиды: мед</w:t>
      </w:r>
      <w:proofErr w:type="gramStart"/>
      <w:r w:rsidRPr="0069306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9306B">
        <w:rPr>
          <w:rFonts w:ascii="Times New Roman" w:hAnsi="Times New Roman" w:cs="Times New Roman"/>
          <w:sz w:val="24"/>
          <w:szCs w:val="24"/>
        </w:rPr>
        <w:t>||),кальция, железа(|||),магния;</w:t>
      </w:r>
    </w:p>
    <w:p w:rsidR="00581AF5" w:rsidRPr="002A1599" w:rsidRDefault="00581AF5" w:rsidP="002A1599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06B">
        <w:rPr>
          <w:rFonts w:ascii="Times New Roman" w:hAnsi="Times New Roman" w:cs="Times New Roman"/>
          <w:sz w:val="24"/>
          <w:szCs w:val="24"/>
        </w:rPr>
        <w:t>3)</w:t>
      </w:r>
      <w:r w:rsidR="00033C25">
        <w:rPr>
          <w:rFonts w:ascii="Times New Roman" w:hAnsi="Times New Roman" w:cs="Times New Roman"/>
          <w:sz w:val="24"/>
          <w:szCs w:val="24"/>
        </w:rPr>
        <w:t xml:space="preserve"> К</w:t>
      </w:r>
      <w:r w:rsidRPr="0069306B">
        <w:rPr>
          <w:rFonts w:ascii="Times New Roman" w:hAnsi="Times New Roman" w:cs="Times New Roman"/>
          <w:sz w:val="24"/>
          <w:szCs w:val="24"/>
        </w:rPr>
        <w:t>ислоты: серная, соляная, азотная</w:t>
      </w:r>
    </w:p>
    <w:sectPr w:rsidR="00581AF5" w:rsidRPr="002A1599" w:rsidSect="006521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3D" w:rsidRDefault="000D743D" w:rsidP="00581AF5">
      <w:pPr>
        <w:spacing w:after="0" w:line="240" w:lineRule="auto"/>
      </w:pPr>
      <w:r>
        <w:separator/>
      </w:r>
    </w:p>
  </w:endnote>
  <w:endnote w:type="continuationSeparator" w:id="1">
    <w:p w:rsidR="000D743D" w:rsidRDefault="000D743D" w:rsidP="0058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3D" w:rsidRDefault="000D743D" w:rsidP="00581AF5">
      <w:pPr>
        <w:spacing w:after="0" w:line="240" w:lineRule="auto"/>
      </w:pPr>
      <w:r>
        <w:separator/>
      </w:r>
    </w:p>
  </w:footnote>
  <w:footnote w:type="continuationSeparator" w:id="1">
    <w:p w:rsidR="000D743D" w:rsidRDefault="000D743D" w:rsidP="0058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703"/>
    <w:multiLevelType w:val="multilevel"/>
    <w:tmpl w:val="0B24D2F2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7631B23"/>
    <w:multiLevelType w:val="hybridMultilevel"/>
    <w:tmpl w:val="8F9E3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56829"/>
    <w:multiLevelType w:val="hybridMultilevel"/>
    <w:tmpl w:val="5168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252A5"/>
    <w:multiLevelType w:val="hybridMultilevel"/>
    <w:tmpl w:val="DB80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46D24"/>
    <w:multiLevelType w:val="hybridMultilevel"/>
    <w:tmpl w:val="F39A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E0EED"/>
    <w:multiLevelType w:val="hybridMultilevel"/>
    <w:tmpl w:val="1BDA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259EA"/>
    <w:multiLevelType w:val="hybridMultilevel"/>
    <w:tmpl w:val="ECBC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08D"/>
    <w:rsid w:val="00033C25"/>
    <w:rsid w:val="00057254"/>
    <w:rsid w:val="00085738"/>
    <w:rsid w:val="00095C1E"/>
    <w:rsid w:val="000A686A"/>
    <w:rsid w:val="000C0551"/>
    <w:rsid w:val="000D743D"/>
    <w:rsid w:val="0010239F"/>
    <w:rsid w:val="001B56D6"/>
    <w:rsid w:val="001D1DC6"/>
    <w:rsid w:val="001D783C"/>
    <w:rsid w:val="001F51D4"/>
    <w:rsid w:val="00232F5C"/>
    <w:rsid w:val="00245A7E"/>
    <w:rsid w:val="00252893"/>
    <w:rsid w:val="00262124"/>
    <w:rsid w:val="00284EBA"/>
    <w:rsid w:val="00295074"/>
    <w:rsid w:val="002A1599"/>
    <w:rsid w:val="00384B16"/>
    <w:rsid w:val="0039644F"/>
    <w:rsid w:val="003A6506"/>
    <w:rsid w:val="004344FD"/>
    <w:rsid w:val="00462B58"/>
    <w:rsid w:val="00493691"/>
    <w:rsid w:val="004A5E02"/>
    <w:rsid w:val="005001FD"/>
    <w:rsid w:val="005143DD"/>
    <w:rsid w:val="00546C88"/>
    <w:rsid w:val="00581AF5"/>
    <w:rsid w:val="005B1F3A"/>
    <w:rsid w:val="005C45B6"/>
    <w:rsid w:val="00605B53"/>
    <w:rsid w:val="006521DB"/>
    <w:rsid w:val="00673C89"/>
    <w:rsid w:val="0069277F"/>
    <w:rsid w:val="006F31D8"/>
    <w:rsid w:val="00701CF4"/>
    <w:rsid w:val="00725803"/>
    <w:rsid w:val="00745EA2"/>
    <w:rsid w:val="00775ABC"/>
    <w:rsid w:val="007B2F25"/>
    <w:rsid w:val="007B592B"/>
    <w:rsid w:val="0086591A"/>
    <w:rsid w:val="00874B7D"/>
    <w:rsid w:val="008C1779"/>
    <w:rsid w:val="008C25E5"/>
    <w:rsid w:val="008D0878"/>
    <w:rsid w:val="008F09B7"/>
    <w:rsid w:val="008F5217"/>
    <w:rsid w:val="00914AAA"/>
    <w:rsid w:val="00917B78"/>
    <w:rsid w:val="009234EE"/>
    <w:rsid w:val="00971C40"/>
    <w:rsid w:val="009834B4"/>
    <w:rsid w:val="009975A5"/>
    <w:rsid w:val="009F7EB4"/>
    <w:rsid w:val="00A01737"/>
    <w:rsid w:val="00A50D76"/>
    <w:rsid w:val="00A60713"/>
    <w:rsid w:val="00A958FD"/>
    <w:rsid w:val="00B5208D"/>
    <w:rsid w:val="00B61B31"/>
    <w:rsid w:val="00B75CA6"/>
    <w:rsid w:val="00BB589D"/>
    <w:rsid w:val="00C035C3"/>
    <w:rsid w:val="00C41D81"/>
    <w:rsid w:val="00C540AA"/>
    <w:rsid w:val="00C776AF"/>
    <w:rsid w:val="00C963A2"/>
    <w:rsid w:val="00CD2FCC"/>
    <w:rsid w:val="00CD6E37"/>
    <w:rsid w:val="00D03E26"/>
    <w:rsid w:val="00D07A0B"/>
    <w:rsid w:val="00D45108"/>
    <w:rsid w:val="00DD333A"/>
    <w:rsid w:val="00DD43A4"/>
    <w:rsid w:val="00DE235C"/>
    <w:rsid w:val="00E55BC1"/>
    <w:rsid w:val="00E61206"/>
    <w:rsid w:val="00E732CF"/>
    <w:rsid w:val="00E90245"/>
    <w:rsid w:val="00E91594"/>
    <w:rsid w:val="00EA163D"/>
    <w:rsid w:val="00EA4C9E"/>
    <w:rsid w:val="00EB4CD3"/>
    <w:rsid w:val="00EC0EDA"/>
    <w:rsid w:val="00F83F67"/>
    <w:rsid w:val="00FA4883"/>
    <w:rsid w:val="00FD6A42"/>
    <w:rsid w:val="00FD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8D"/>
    <w:pPr>
      <w:ind w:left="720"/>
      <w:contextualSpacing/>
    </w:pPr>
  </w:style>
  <w:style w:type="paragraph" w:customStyle="1" w:styleId="Standard">
    <w:name w:val="Standard"/>
    <w:rsid w:val="00EA16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EA1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A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A163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rsid w:val="00EA163D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AF5"/>
  </w:style>
  <w:style w:type="paragraph" w:styleId="a9">
    <w:name w:val="footer"/>
    <w:basedOn w:val="a"/>
    <w:link w:val="aa"/>
    <w:uiPriority w:val="99"/>
    <w:unhideWhenUsed/>
    <w:rsid w:val="0058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1AF5"/>
  </w:style>
  <w:style w:type="numbering" w:customStyle="1" w:styleId="RTFNum2">
    <w:name w:val="RTF_Num 2"/>
    <w:rsid w:val="00581AF5"/>
    <w:pPr>
      <w:numPr>
        <w:numId w:val="5"/>
      </w:numPr>
    </w:pPr>
  </w:style>
  <w:style w:type="table" w:styleId="ab">
    <w:name w:val="Table Grid"/>
    <w:basedOn w:val="a1"/>
    <w:uiPriority w:val="59"/>
    <w:rsid w:val="00CD6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35ED-7795-41BF-86FD-B1DD7809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Гость</cp:lastModifiedBy>
  <cp:revision>61</cp:revision>
  <cp:lastPrinted>2015-09-18T05:19:00Z</cp:lastPrinted>
  <dcterms:created xsi:type="dcterms:W3CDTF">2015-03-30T14:35:00Z</dcterms:created>
  <dcterms:modified xsi:type="dcterms:W3CDTF">2015-11-30T06:07:00Z</dcterms:modified>
</cp:coreProperties>
</file>