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69" w:rsidRPr="0056616B" w:rsidRDefault="00AD518C" w:rsidP="00AD5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16B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 w:rsidRPr="0056616B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56616B">
        <w:rPr>
          <w:rFonts w:ascii="Times New Roman" w:hAnsi="Times New Roman" w:cs="Times New Roman"/>
          <w:b/>
          <w:sz w:val="28"/>
          <w:szCs w:val="28"/>
        </w:rPr>
        <w:t xml:space="preserve"> среды в школе.</w:t>
      </w:r>
    </w:p>
    <w:p w:rsidR="00AD518C" w:rsidRDefault="003E6998" w:rsidP="00AD5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D518C">
        <w:rPr>
          <w:rFonts w:ascii="Times New Roman" w:hAnsi="Times New Roman" w:cs="Times New Roman"/>
          <w:sz w:val="28"/>
          <w:szCs w:val="28"/>
        </w:rPr>
        <w:t>Н.Г. Любченко</w:t>
      </w:r>
    </w:p>
    <w:p w:rsidR="00AD518C" w:rsidRDefault="0056616B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0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518C">
        <w:rPr>
          <w:rFonts w:ascii="Times New Roman" w:hAnsi="Times New Roman" w:cs="Times New Roman"/>
          <w:sz w:val="28"/>
          <w:szCs w:val="28"/>
        </w:rPr>
        <w:t>Здоровый образ жизни молодого поколения является залогом здоровья нации в целом. Вот почему так необходима и образовательная и воспитательная деятельность семьи, школы и всего общества по вопросам сохранения и укрепления здоровья. Воспитанию хороших здоровых привычек у подрастающего поколения будут способствовать возвращению детей в красоту слова и благородства поступка, воспитанию культуры внутреннего мира ребёнка</w:t>
      </w:r>
      <w:r>
        <w:rPr>
          <w:rFonts w:ascii="Times New Roman" w:hAnsi="Times New Roman" w:cs="Times New Roman"/>
          <w:sz w:val="28"/>
          <w:szCs w:val="28"/>
        </w:rPr>
        <w:t>. Воспитание волевых качеств характера, основ охраны здоровья, правильного отношения к жизненным ценностям, формирование интереса к творческой, познавательной деятельности, создание условий для социального и профессионального самоопр</w:t>
      </w:r>
      <w:r w:rsidR="003E6998">
        <w:rPr>
          <w:rFonts w:ascii="Times New Roman" w:hAnsi="Times New Roman" w:cs="Times New Roman"/>
          <w:sz w:val="28"/>
          <w:szCs w:val="28"/>
        </w:rPr>
        <w:t>еделения, профилактические мер</w:t>
      </w:r>
      <w:proofErr w:type="gramStart"/>
      <w:r w:rsidR="003E6998">
        <w:rPr>
          <w:rFonts w:ascii="Times New Roman" w:hAnsi="Times New Roman" w:cs="Times New Roman"/>
          <w:sz w:val="28"/>
          <w:szCs w:val="28"/>
        </w:rPr>
        <w:t>ы</w:t>
      </w:r>
      <w:r w:rsidR="005C2098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 поможет развивать потребности в здоровом образе жизни.</w:t>
      </w:r>
    </w:p>
    <w:p w:rsidR="001F29AD" w:rsidRDefault="001F29AD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0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Современная общеобразовательная школа является одной из сред, способных наиболее активно влиять на сознание развивающейся личности ребёнка. Организация воспитания и обучения отражает существующие в общественной жизни потребности. Так, в настоящее время, помимо общеизвестных обучающей, развивающей и воспи</w:t>
      </w:r>
      <w:r w:rsidR="000C0582">
        <w:rPr>
          <w:rFonts w:ascii="Times New Roman" w:hAnsi="Times New Roman" w:cs="Times New Roman"/>
          <w:sz w:val="28"/>
          <w:szCs w:val="28"/>
        </w:rPr>
        <w:t>тательной целей педагогического</w:t>
      </w:r>
      <w:r>
        <w:rPr>
          <w:rFonts w:ascii="Times New Roman" w:hAnsi="Times New Roman" w:cs="Times New Roman"/>
          <w:sz w:val="28"/>
          <w:szCs w:val="28"/>
        </w:rPr>
        <w:t>, процесса, стало актуальным сохранение, укрепление и развитие здоровья в  процессе образовательной  деятельности учащихся и учителей.</w:t>
      </w:r>
      <w:r w:rsidR="004F6349">
        <w:rPr>
          <w:rFonts w:ascii="Times New Roman" w:hAnsi="Times New Roman" w:cs="Times New Roman"/>
          <w:sz w:val="28"/>
          <w:szCs w:val="28"/>
        </w:rPr>
        <w:t xml:space="preserve"> Этим обусловлено создание специальной службы здоровья в школе, введение специальных уроков здоровья в учебный план, формирование </w:t>
      </w:r>
      <w:proofErr w:type="spellStart"/>
      <w:r w:rsidR="004F6349">
        <w:rPr>
          <w:rFonts w:ascii="Times New Roman" w:hAnsi="Times New Roman" w:cs="Times New Roman"/>
          <w:sz w:val="28"/>
          <w:szCs w:val="28"/>
        </w:rPr>
        <w:t>саногенного</w:t>
      </w:r>
      <w:proofErr w:type="spellEnd"/>
      <w:r w:rsidR="004F6349">
        <w:rPr>
          <w:rFonts w:ascii="Times New Roman" w:hAnsi="Times New Roman" w:cs="Times New Roman"/>
          <w:sz w:val="28"/>
          <w:szCs w:val="28"/>
        </w:rPr>
        <w:t xml:space="preserve"> мышления детей и педагогов как основы здорового образа жизни современного человека.</w:t>
      </w:r>
    </w:p>
    <w:p w:rsidR="00CC0ED1" w:rsidRDefault="00CC0ED1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70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практике российского образования существует несколько подходов к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CC0ED1" w:rsidRDefault="00CC0ED1" w:rsidP="00C447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физкультурно-оздоровительной концепции школы, которая </w:t>
      </w:r>
    </w:p>
    <w:p w:rsidR="00CC0ED1" w:rsidRDefault="00CC0ED1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базируется на следующих положениях:</w:t>
      </w:r>
    </w:p>
    <w:p w:rsidR="00CC0ED1" w:rsidRDefault="00C27062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0ED1">
        <w:rPr>
          <w:rFonts w:ascii="Times New Roman" w:hAnsi="Times New Roman" w:cs="Times New Roman"/>
          <w:sz w:val="28"/>
          <w:szCs w:val="28"/>
        </w:rPr>
        <w:t>- мотивация школьников на разрешение противоречия между имеющимся недостаточным</w:t>
      </w:r>
      <w:r w:rsidR="008704EE">
        <w:rPr>
          <w:rFonts w:ascii="Times New Roman" w:hAnsi="Times New Roman" w:cs="Times New Roman"/>
          <w:sz w:val="28"/>
          <w:szCs w:val="28"/>
        </w:rPr>
        <w:t xml:space="preserve"> уровнем здоровья и необходимостью его улучшения (или сохранения);</w:t>
      </w:r>
    </w:p>
    <w:p w:rsidR="008704EE" w:rsidRDefault="00C27062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4EE">
        <w:rPr>
          <w:rFonts w:ascii="Times New Roman" w:hAnsi="Times New Roman" w:cs="Times New Roman"/>
          <w:sz w:val="28"/>
          <w:szCs w:val="28"/>
        </w:rPr>
        <w:t>- разработка организационно-методического обеспечения физкультурно-спортивной и оздоровительной направленности учебно-воспитательного процесса;</w:t>
      </w:r>
    </w:p>
    <w:p w:rsidR="008704EE" w:rsidRDefault="00C27062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704EE">
        <w:rPr>
          <w:rFonts w:ascii="Times New Roman" w:hAnsi="Times New Roman" w:cs="Times New Roman"/>
          <w:sz w:val="28"/>
          <w:szCs w:val="28"/>
        </w:rPr>
        <w:t>-</w:t>
      </w:r>
      <w:r w:rsidR="00053F48">
        <w:rPr>
          <w:rFonts w:ascii="Times New Roman" w:hAnsi="Times New Roman" w:cs="Times New Roman"/>
          <w:sz w:val="28"/>
          <w:szCs w:val="28"/>
        </w:rPr>
        <w:t xml:space="preserve"> просветительская  и исследовательская работа, повышение компетенции учителя в области физкультурно-спортивного воспитания;</w:t>
      </w:r>
    </w:p>
    <w:p w:rsidR="00053F48" w:rsidRDefault="00C27062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F48">
        <w:rPr>
          <w:rFonts w:ascii="Times New Roman" w:hAnsi="Times New Roman" w:cs="Times New Roman"/>
          <w:sz w:val="28"/>
          <w:szCs w:val="28"/>
        </w:rPr>
        <w:t>- создание мониторинга «Изменение здоровья и мировоззрения ученика и родителей;</w:t>
      </w:r>
    </w:p>
    <w:p w:rsidR="00053F48" w:rsidRDefault="00C27062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3F48">
        <w:rPr>
          <w:rFonts w:ascii="Times New Roman" w:hAnsi="Times New Roman" w:cs="Times New Roman"/>
          <w:sz w:val="28"/>
          <w:szCs w:val="28"/>
        </w:rPr>
        <w:t>- создание в школе и классе психологически комфортной атмосферы, предлагающей взаимоотноше</w:t>
      </w:r>
      <w:r w:rsidR="00A70CF0">
        <w:rPr>
          <w:rFonts w:ascii="Times New Roman" w:hAnsi="Times New Roman" w:cs="Times New Roman"/>
          <w:sz w:val="28"/>
          <w:szCs w:val="28"/>
        </w:rPr>
        <w:t>ния детей и взрослых, детей друг с другом на основе дружелюбия и взаимопонимания; самореализацию личности через организацию разнообразной деятельности;</w:t>
      </w:r>
    </w:p>
    <w:p w:rsidR="00A70CF0" w:rsidRDefault="00C27062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4496E">
        <w:rPr>
          <w:rFonts w:ascii="Times New Roman" w:hAnsi="Times New Roman" w:cs="Times New Roman"/>
          <w:sz w:val="28"/>
          <w:szCs w:val="28"/>
        </w:rPr>
        <w:t>систематическое проведение медико-профилактической работы, обеспечение условий, отвечающих санитарно-гигиеническим нормам, мониторинг состояния здоровья школьников, профилактика заболеваний.</w:t>
      </w:r>
    </w:p>
    <w:p w:rsidR="00C4496E" w:rsidRDefault="00C4496E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Создание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службы, обеспечивающей мониторинг состояния здоровья детей, пришедших в школу, коррекцию и профилактику физического состояния ребенка во время обучения.</w:t>
      </w:r>
    </w:p>
    <w:p w:rsidR="00C4496E" w:rsidRDefault="00C4496E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моделирование физкультурно</w:t>
      </w:r>
      <w:r w:rsidR="00033B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оздоровительного уче</w:t>
      </w:r>
      <w:r w:rsidR="00033B72">
        <w:rPr>
          <w:rFonts w:ascii="Times New Roman" w:hAnsi="Times New Roman" w:cs="Times New Roman"/>
          <w:sz w:val="28"/>
          <w:szCs w:val="28"/>
        </w:rPr>
        <w:t>бно-воспитательного процесса в классе.</w:t>
      </w:r>
    </w:p>
    <w:p w:rsidR="00033B72" w:rsidRDefault="00033B72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0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Задачи оздоровления образовательной среды могут быть реализованы путем проведения типовых мероприятий с учетом следующих аспектов:</w:t>
      </w:r>
    </w:p>
    <w:p w:rsidR="00033B72" w:rsidRDefault="00033B72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воспитательного – создание и ведение паспорта здоровья;</w:t>
      </w:r>
    </w:p>
    <w:p w:rsidR="00033B72" w:rsidRDefault="00E172D2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обучающего–</w:t>
      </w:r>
      <w:r w:rsidR="00033B72">
        <w:rPr>
          <w:rFonts w:ascii="Times New Roman" w:hAnsi="Times New Roman" w:cs="Times New Roman"/>
          <w:sz w:val="28"/>
          <w:szCs w:val="28"/>
        </w:rPr>
        <w:t>преподавание предмета «Здоровье и здоровый образ жизни»;</w:t>
      </w:r>
    </w:p>
    <w:p w:rsidR="00033B72" w:rsidRDefault="00033B72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оздоровительного – занятия на уроках физической культуры, проведение оздоровительных пауз во время уроков, ведение спортивных секций, проведение недель  здоровья;</w:t>
      </w:r>
    </w:p>
    <w:p w:rsidR="00033B72" w:rsidRDefault="00E172D2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психологического–</w:t>
      </w:r>
      <w:r w:rsidR="00033B72">
        <w:rPr>
          <w:rFonts w:ascii="Times New Roman" w:hAnsi="Times New Roman" w:cs="Times New Roman"/>
          <w:sz w:val="28"/>
          <w:szCs w:val="28"/>
        </w:rPr>
        <w:t>мониторинг</w:t>
      </w:r>
      <w:proofErr w:type="gramEnd"/>
      <w:r w:rsidR="00033B72">
        <w:rPr>
          <w:rFonts w:ascii="Times New Roman" w:hAnsi="Times New Roman" w:cs="Times New Roman"/>
          <w:sz w:val="28"/>
          <w:szCs w:val="28"/>
        </w:rPr>
        <w:t xml:space="preserve"> психического состояния учащихся, выработка рекомендаций по комплектованию ученических коллективов, подготовка авторских развивающих и коррекционных программ.</w:t>
      </w:r>
    </w:p>
    <w:p w:rsidR="00033B72" w:rsidRDefault="00033B72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06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Кроме того, необходимо обеспечить школьников полноценным питанием, оформить соответств</w:t>
      </w:r>
      <w:r w:rsidR="00DC3209">
        <w:rPr>
          <w:rFonts w:ascii="Times New Roman" w:hAnsi="Times New Roman" w:cs="Times New Roman"/>
          <w:sz w:val="28"/>
          <w:szCs w:val="28"/>
        </w:rPr>
        <w:t>ующим образом классные комнаты и школу в целом, мотивировать учащихся к соблюдению правил гигиены. В учебно-воспитательном процессе физкультурно-оздоровительной направленности должны быть представлены направления, которые соответствуют компонентам здоровья человека (физическому, психическому, социальному)</w:t>
      </w:r>
    </w:p>
    <w:p w:rsidR="00DC3209" w:rsidRDefault="00DC3209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66F5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Первым этапом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является формирование мотивации всех участников учебно-воспитательного процесса на физкультурно-оздоровительную деятельность. Это достигается последовательностью трех шагов:</w:t>
      </w:r>
    </w:p>
    <w:p w:rsidR="00DC3209" w:rsidRDefault="00DC3209" w:rsidP="00C44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предварительная подготовка;</w:t>
      </w:r>
    </w:p>
    <w:p w:rsidR="00DC3209" w:rsidRDefault="00DC3209" w:rsidP="00C44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планирование;</w:t>
      </w:r>
    </w:p>
    <w:p w:rsidR="00DC3209" w:rsidRDefault="00DC3209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проведение конкретного мероприятия.</w:t>
      </w:r>
    </w:p>
    <w:p w:rsidR="00DC3209" w:rsidRDefault="0065534C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6F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На данном этапе предусмотрен сбор информации о состоянии здоровья каждого члена коллектива, ее анализ, систематизация сведений по проблеме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решению в школах нашей страны.</w:t>
      </w:r>
    </w:p>
    <w:p w:rsidR="00866F50" w:rsidRDefault="00866F50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втором этапе организации учебно-воспитательного процесса физкультурно-оздоровительной направленности формируется организа</w:t>
      </w:r>
      <w:r w:rsidR="00E172D2">
        <w:rPr>
          <w:rFonts w:ascii="Times New Roman" w:hAnsi="Times New Roman" w:cs="Times New Roman"/>
          <w:sz w:val="28"/>
          <w:szCs w:val="28"/>
        </w:rPr>
        <w:t xml:space="preserve">ционно-методическое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Необходимо определить физкультурно-оздоровительный потенциал содержания образования, стиля деятельности, технологий обучения и воспитания, окружающей среды, режима дня. Любой учебный предмет включает материал, который каким-то образом связан с сохранением здоровья. Задача учителя заключается в том,  чтобы</w:t>
      </w:r>
      <w:r w:rsidR="005C1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проанализировать физкультурно-оздоровительные возможности учебного курса, методов и приемов обучения, материальной базы.</w:t>
      </w:r>
    </w:p>
    <w:p w:rsidR="005C10A6" w:rsidRDefault="005C10A6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Основной задачей физкультурно-оздоровительной педагогики является такая организация режима труда и отдыха школьников, создание таких условий, которые бы обеспечили высокую работоспособность на протяжении всего времени учебных занятий, позволили бы избежать переутомления. </w:t>
      </w:r>
    </w:p>
    <w:p w:rsidR="005C10A6" w:rsidRDefault="005C10A6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условия удобно представить, разделив их на три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внутрисредовые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внешнесредовые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психологические.</w:t>
      </w:r>
    </w:p>
    <w:p w:rsidR="005C10A6" w:rsidRDefault="005C10A6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0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Внутрисредовые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305A">
        <w:rPr>
          <w:rFonts w:ascii="Times New Roman" w:hAnsi="Times New Roman" w:cs="Times New Roman"/>
          <w:sz w:val="28"/>
          <w:szCs w:val="28"/>
        </w:rPr>
        <w:t>Сохранение высокой работоспособности и исключение переутомления школьников обеспечивается, если учитываются восемь основных моментов школьной жизни:</w:t>
      </w:r>
    </w:p>
    <w:p w:rsidR="0020305A" w:rsidRDefault="001E6EF8" w:rsidP="00203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305A">
        <w:rPr>
          <w:rFonts w:ascii="Times New Roman" w:hAnsi="Times New Roman" w:cs="Times New Roman"/>
          <w:sz w:val="28"/>
          <w:szCs w:val="28"/>
        </w:rPr>
        <w:t>родолжительность урока;</w:t>
      </w:r>
    </w:p>
    <w:p w:rsidR="0020305A" w:rsidRDefault="001E6EF8" w:rsidP="00203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305A">
        <w:rPr>
          <w:rFonts w:ascii="Times New Roman" w:hAnsi="Times New Roman" w:cs="Times New Roman"/>
          <w:sz w:val="28"/>
          <w:szCs w:val="28"/>
        </w:rPr>
        <w:t>родолжительность учебного дня и учебной недели;</w:t>
      </w:r>
    </w:p>
    <w:p w:rsidR="0020305A" w:rsidRDefault="001E6EF8" w:rsidP="00203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305A">
        <w:rPr>
          <w:rFonts w:ascii="Times New Roman" w:hAnsi="Times New Roman" w:cs="Times New Roman"/>
          <w:sz w:val="28"/>
          <w:szCs w:val="28"/>
        </w:rPr>
        <w:t>рганизация самого урока;</w:t>
      </w:r>
    </w:p>
    <w:p w:rsidR="0020305A" w:rsidRDefault="001E6EF8" w:rsidP="00203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305A">
        <w:rPr>
          <w:rFonts w:ascii="Times New Roman" w:hAnsi="Times New Roman" w:cs="Times New Roman"/>
          <w:sz w:val="28"/>
          <w:szCs w:val="28"/>
        </w:rPr>
        <w:t>асписание урока;</w:t>
      </w:r>
    </w:p>
    <w:p w:rsidR="0020305A" w:rsidRDefault="001E6EF8" w:rsidP="00203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305A">
        <w:rPr>
          <w:rFonts w:ascii="Times New Roman" w:hAnsi="Times New Roman" w:cs="Times New Roman"/>
          <w:sz w:val="28"/>
          <w:szCs w:val="28"/>
        </w:rPr>
        <w:t>еремены;</w:t>
      </w:r>
    </w:p>
    <w:p w:rsidR="0020305A" w:rsidRDefault="001E6EF8" w:rsidP="00203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0305A">
        <w:rPr>
          <w:rFonts w:ascii="Times New Roman" w:hAnsi="Times New Roman" w:cs="Times New Roman"/>
          <w:sz w:val="28"/>
          <w:szCs w:val="28"/>
        </w:rPr>
        <w:t>кзамены;</w:t>
      </w:r>
    </w:p>
    <w:p w:rsidR="0020305A" w:rsidRDefault="001E6EF8" w:rsidP="00203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0305A">
        <w:rPr>
          <w:rFonts w:ascii="Times New Roman" w:hAnsi="Times New Roman" w:cs="Times New Roman"/>
          <w:sz w:val="28"/>
          <w:szCs w:val="28"/>
        </w:rPr>
        <w:t xml:space="preserve">бщественно полезный труд школьников; </w:t>
      </w:r>
    </w:p>
    <w:p w:rsidR="0020305A" w:rsidRDefault="001E6EF8" w:rsidP="00203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0305A">
        <w:rPr>
          <w:rFonts w:ascii="Times New Roman" w:hAnsi="Times New Roman" w:cs="Times New Roman"/>
          <w:sz w:val="28"/>
          <w:szCs w:val="28"/>
        </w:rPr>
        <w:t>аникулы.</w:t>
      </w:r>
    </w:p>
    <w:p w:rsidR="0020305A" w:rsidRDefault="0020305A" w:rsidP="002030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Внешнесредовые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здоровье, а как следствие, и на работоспособность учащихся большое влияние оказывает воздушно-тепловой режим, освещение и удобная поза при работе.</w:t>
      </w:r>
    </w:p>
    <w:p w:rsidR="0020305A" w:rsidRPr="0020305A" w:rsidRDefault="0020305A" w:rsidP="0020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799" w:rsidRDefault="0020305A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уже названных факторов, можно выделить так называемые «желательные», </w:t>
      </w:r>
      <w:r w:rsidR="00270714">
        <w:rPr>
          <w:rFonts w:ascii="Times New Roman" w:hAnsi="Times New Roman" w:cs="Times New Roman"/>
          <w:sz w:val="28"/>
          <w:szCs w:val="28"/>
        </w:rPr>
        <w:t>которые не являются необходимыми, но дополняют и расширяют возможности оздоровления в учебно-воспитательном процессе: фонтан для обеспечения и регуляции влажности воздуха, вентилятор для интенсивного проветривания класса, обогреватель для поддержания адекватного температурного режима зимой, игровая комната, которая служит для релаксации, люстра Чижевского для ионизации воздуха, ведение уроков с учетом биоритмов, подвижная поза на</w:t>
      </w:r>
      <w:proofErr w:type="gramEnd"/>
      <w:r w:rsidR="00270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714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="00270714">
        <w:rPr>
          <w:rFonts w:ascii="Times New Roman" w:hAnsi="Times New Roman" w:cs="Times New Roman"/>
          <w:sz w:val="28"/>
          <w:szCs w:val="28"/>
        </w:rPr>
        <w:t>.</w:t>
      </w:r>
    </w:p>
    <w:p w:rsidR="00270714" w:rsidRDefault="00270714" w:rsidP="00C44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Психологические.</w:t>
      </w:r>
    </w:p>
    <w:p w:rsidR="00270714" w:rsidRDefault="00270714" w:rsidP="002707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эмоции;</w:t>
      </w:r>
    </w:p>
    <w:p w:rsidR="00270714" w:rsidRDefault="00270714" w:rsidP="002707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ученика и учителя;</w:t>
      </w:r>
    </w:p>
    <w:p w:rsidR="00270714" w:rsidRDefault="00270714" w:rsidP="002707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учителя.</w:t>
      </w:r>
    </w:p>
    <w:p w:rsidR="000D237D" w:rsidRDefault="000D237D" w:rsidP="000D237D">
      <w:pPr>
        <w:jc w:val="both"/>
        <w:rPr>
          <w:rFonts w:ascii="Times New Roman" w:hAnsi="Times New Roman" w:cs="Times New Roman"/>
          <w:sz w:val="28"/>
          <w:szCs w:val="28"/>
        </w:rPr>
      </w:pPr>
      <w:r w:rsidRPr="000D2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237D"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физкультурно-оздоровительной направленности педагогического процесса также включает:</w:t>
      </w:r>
    </w:p>
    <w:p w:rsidR="000D237D" w:rsidRDefault="001E6EF8" w:rsidP="000D23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237D">
        <w:rPr>
          <w:rFonts w:ascii="Times New Roman" w:hAnsi="Times New Roman" w:cs="Times New Roman"/>
          <w:sz w:val="28"/>
          <w:szCs w:val="28"/>
        </w:rPr>
        <w:t xml:space="preserve">рограммы для физкультурно-оздоровительной деятельности </w:t>
      </w:r>
    </w:p>
    <w:p w:rsidR="000D237D" w:rsidRDefault="000D237D" w:rsidP="000D237D">
      <w:pPr>
        <w:jc w:val="both"/>
        <w:rPr>
          <w:rFonts w:ascii="Times New Roman" w:hAnsi="Times New Roman" w:cs="Times New Roman"/>
          <w:sz w:val="28"/>
          <w:szCs w:val="28"/>
        </w:rPr>
      </w:pPr>
      <w:r w:rsidRPr="000D237D">
        <w:rPr>
          <w:rFonts w:ascii="Times New Roman" w:hAnsi="Times New Roman" w:cs="Times New Roman"/>
          <w:sz w:val="28"/>
          <w:szCs w:val="28"/>
        </w:rPr>
        <w:t>членов классного коллектива (рекомендации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детей, родителей на основе ведения паспорта здоровья, индивидуальных карт по физическому воспитанию);</w:t>
      </w:r>
    </w:p>
    <w:p w:rsidR="000D237D" w:rsidRDefault="001E6EF8" w:rsidP="000D23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D237D">
        <w:rPr>
          <w:rFonts w:ascii="Times New Roman" w:hAnsi="Times New Roman" w:cs="Times New Roman"/>
          <w:sz w:val="28"/>
          <w:szCs w:val="28"/>
        </w:rPr>
        <w:t>чебные программы и методические разработки, созданные</w:t>
      </w:r>
    </w:p>
    <w:p w:rsidR="000D237D" w:rsidRPr="000D237D" w:rsidRDefault="000D237D" w:rsidP="000D237D">
      <w:pPr>
        <w:jc w:val="both"/>
        <w:rPr>
          <w:rFonts w:ascii="Times New Roman" w:hAnsi="Times New Roman" w:cs="Times New Roman"/>
          <w:sz w:val="28"/>
          <w:szCs w:val="28"/>
        </w:rPr>
      </w:pPr>
      <w:r w:rsidRPr="000D237D">
        <w:rPr>
          <w:rFonts w:ascii="Times New Roman" w:hAnsi="Times New Roman" w:cs="Times New Roman"/>
          <w:sz w:val="28"/>
          <w:szCs w:val="28"/>
        </w:rPr>
        <w:t>педагогами;</w:t>
      </w:r>
    </w:p>
    <w:p w:rsidR="00110E8F" w:rsidRDefault="001E6EF8" w:rsidP="00110E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D237D">
        <w:rPr>
          <w:rFonts w:ascii="Times New Roman" w:hAnsi="Times New Roman" w:cs="Times New Roman"/>
          <w:sz w:val="28"/>
          <w:szCs w:val="28"/>
        </w:rPr>
        <w:t>оложение о</w:t>
      </w:r>
      <w:r w:rsidR="00110E8F">
        <w:rPr>
          <w:rFonts w:ascii="Times New Roman" w:hAnsi="Times New Roman" w:cs="Times New Roman"/>
          <w:sz w:val="28"/>
          <w:szCs w:val="28"/>
        </w:rPr>
        <w:t xml:space="preserve"> деятельности специальных служб (</w:t>
      </w:r>
      <w:proofErr w:type="spellStart"/>
      <w:r w:rsidR="00110E8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110E8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D237D" w:rsidRDefault="00110E8F" w:rsidP="00110E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10E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ихологической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медицинской) как единого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сектора;</w:t>
      </w:r>
    </w:p>
    <w:p w:rsidR="00110E8F" w:rsidRDefault="001E6EF8" w:rsidP="00110E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110E8F">
        <w:rPr>
          <w:rFonts w:ascii="Times New Roman" w:hAnsi="Times New Roman" w:cs="Times New Roman"/>
          <w:sz w:val="28"/>
          <w:szCs w:val="28"/>
        </w:rPr>
        <w:t>етодику оценки степени здоровья учащихся и учителей (тетради</w:t>
      </w:r>
      <w:proofErr w:type="gramEnd"/>
    </w:p>
    <w:p w:rsidR="00110E8F" w:rsidRDefault="00110E8F" w:rsidP="00110E8F">
      <w:pPr>
        <w:jc w:val="both"/>
        <w:rPr>
          <w:rFonts w:ascii="Times New Roman" w:hAnsi="Times New Roman" w:cs="Times New Roman"/>
          <w:sz w:val="28"/>
          <w:szCs w:val="28"/>
        </w:rPr>
      </w:pPr>
      <w:r w:rsidRPr="00110E8F">
        <w:rPr>
          <w:rFonts w:ascii="Times New Roman" w:hAnsi="Times New Roman" w:cs="Times New Roman"/>
          <w:sz w:val="28"/>
          <w:szCs w:val="28"/>
        </w:rPr>
        <w:t xml:space="preserve">здоровья, </w:t>
      </w:r>
      <w:r>
        <w:rPr>
          <w:rFonts w:ascii="Times New Roman" w:hAnsi="Times New Roman" w:cs="Times New Roman"/>
          <w:sz w:val="28"/>
          <w:szCs w:val="28"/>
        </w:rPr>
        <w:t>индивидуальные карты по физической культуре, анкетирование членов семьи);</w:t>
      </w:r>
    </w:p>
    <w:p w:rsidR="00110E8F" w:rsidRDefault="001E6EF8" w:rsidP="00110E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0E8F">
        <w:rPr>
          <w:rFonts w:ascii="Times New Roman" w:hAnsi="Times New Roman" w:cs="Times New Roman"/>
          <w:sz w:val="28"/>
          <w:szCs w:val="28"/>
        </w:rPr>
        <w:t xml:space="preserve">етодику психологической диагностики в комплексе </w:t>
      </w:r>
      <w:proofErr w:type="gramStart"/>
      <w:r w:rsidR="00110E8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10E8F" w:rsidRDefault="00110E8F" w:rsidP="00110E8F">
      <w:pPr>
        <w:jc w:val="both"/>
        <w:rPr>
          <w:rFonts w:ascii="Times New Roman" w:hAnsi="Times New Roman" w:cs="Times New Roman"/>
          <w:sz w:val="28"/>
          <w:szCs w:val="28"/>
        </w:rPr>
      </w:pPr>
      <w:r w:rsidRPr="00110E8F">
        <w:rPr>
          <w:rFonts w:ascii="Times New Roman" w:hAnsi="Times New Roman" w:cs="Times New Roman"/>
          <w:sz w:val="28"/>
          <w:szCs w:val="28"/>
        </w:rPr>
        <w:lastRenderedPageBreak/>
        <w:t>психологическим проектированием умственного развития детей (</w:t>
      </w:r>
      <w:r>
        <w:rPr>
          <w:rFonts w:ascii="Times New Roman" w:hAnsi="Times New Roman" w:cs="Times New Roman"/>
          <w:sz w:val="28"/>
          <w:szCs w:val="28"/>
        </w:rPr>
        <w:t>диагностика тревожности, самооценки, психологического климата в коллективе, развития интеллектуальной</w:t>
      </w:r>
      <w:r w:rsidR="005C2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сферы);</w:t>
      </w:r>
    </w:p>
    <w:p w:rsidR="00110E8F" w:rsidRDefault="001E6EF8" w:rsidP="00110E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0E8F">
        <w:rPr>
          <w:rFonts w:ascii="Times New Roman" w:hAnsi="Times New Roman" w:cs="Times New Roman"/>
          <w:sz w:val="28"/>
          <w:szCs w:val="28"/>
        </w:rPr>
        <w:t>етодику диагностики педагогического процесса.</w:t>
      </w:r>
    </w:p>
    <w:p w:rsidR="00110E8F" w:rsidRDefault="00110E8F" w:rsidP="00110E8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учащихся потребности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</w:p>
    <w:p w:rsidR="00110E8F" w:rsidRPr="00110E8F" w:rsidRDefault="008C4028" w:rsidP="00110E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10E8F" w:rsidRPr="00110E8F">
        <w:rPr>
          <w:rFonts w:ascii="Times New Roman" w:hAnsi="Times New Roman" w:cs="Times New Roman"/>
          <w:sz w:val="28"/>
          <w:szCs w:val="28"/>
        </w:rPr>
        <w:t>овершенствовании</w:t>
      </w:r>
      <w:r>
        <w:rPr>
          <w:rFonts w:ascii="Times New Roman" w:hAnsi="Times New Roman" w:cs="Times New Roman"/>
          <w:sz w:val="28"/>
          <w:szCs w:val="28"/>
        </w:rPr>
        <w:t xml:space="preserve"> и развитии здоровья может реализоваться только через комплексной подход, соединяющий в себе социальные и педагогические аспекты решения проблемы физкультурно-оздоровительной деятельности ребенка в современной школе.</w:t>
      </w:r>
      <w:proofErr w:type="gramEnd"/>
    </w:p>
    <w:p w:rsidR="000D237D" w:rsidRDefault="000D237D" w:rsidP="000D237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270714" w:rsidRPr="00270714" w:rsidRDefault="00270714" w:rsidP="00270714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09" w:rsidRPr="00CC0ED1" w:rsidRDefault="00DC3209" w:rsidP="00C44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ED1" w:rsidRPr="00AD518C" w:rsidRDefault="00CC0ED1" w:rsidP="00C447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0ED1" w:rsidRPr="00AD518C" w:rsidSect="00B7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42CF"/>
    <w:multiLevelType w:val="hybridMultilevel"/>
    <w:tmpl w:val="94C0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844D0"/>
    <w:multiLevelType w:val="hybridMultilevel"/>
    <w:tmpl w:val="5F023666"/>
    <w:lvl w:ilvl="0" w:tplc="A5D8D8D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81A2E59"/>
    <w:multiLevelType w:val="hybridMultilevel"/>
    <w:tmpl w:val="9880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53FDC"/>
    <w:multiLevelType w:val="hybridMultilevel"/>
    <w:tmpl w:val="3274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18C"/>
    <w:rsid w:val="00033B72"/>
    <w:rsid w:val="00053F48"/>
    <w:rsid w:val="00065E76"/>
    <w:rsid w:val="000C0582"/>
    <w:rsid w:val="000D237D"/>
    <w:rsid w:val="00110E8F"/>
    <w:rsid w:val="001209B0"/>
    <w:rsid w:val="00175A19"/>
    <w:rsid w:val="001E6EF8"/>
    <w:rsid w:val="001F29AD"/>
    <w:rsid w:val="0020305A"/>
    <w:rsid w:val="00270714"/>
    <w:rsid w:val="003B1D1F"/>
    <w:rsid w:val="003E6998"/>
    <w:rsid w:val="004F6349"/>
    <w:rsid w:val="0056616B"/>
    <w:rsid w:val="005C10A6"/>
    <w:rsid w:val="005C2098"/>
    <w:rsid w:val="0065534C"/>
    <w:rsid w:val="008346B0"/>
    <w:rsid w:val="00866F50"/>
    <w:rsid w:val="008704EE"/>
    <w:rsid w:val="008C4028"/>
    <w:rsid w:val="00A70CF0"/>
    <w:rsid w:val="00AD518C"/>
    <w:rsid w:val="00B246E9"/>
    <w:rsid w:val="00B77744"/>
    <w:rsid w:val="00C27062"/>
    <w:rsid w:val="00C44799"/>
    <w:rsid w:val="00C4496E"/>
    <w:rsid w:val="00CC0ED1"/>
    <w:rsid w:val="00DC3209"/>
    <w:rsid w:val="00E172D2"/>
    <w:rsid w:val="00E24C7D"/>
    <w:rsid w:val="00F8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8B29-1B5D-44CC-B541-A888DB3B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dcterms:created xsi:type="dcterms:W3CDTF">2015-10-12T17:19:00Z</dcterms:created>
  <dcterms:modified xsi:type="dcterms:W3CDTF">2015-11-08T10:27:00Z</dcterms:modified>
</cp:coreProperties>
</file>