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04" w:rsidRDefault="00411804" w:rsidP="00411804">
      <w:pPr>
        <w:pStyle w:val="a3"/>
        <w:spacing w:line="360" w:lineRule="auto"/>
        <w:jc w:val="center"/>
        <w:rPr>
          <w:b/>
          <w:i/>
          <w:sz w:val="32"/>
          <w:szCs w:val="32"/>
          <w:lang w:eastAsia="ru-RU"/>
        </w:rPr>
      </w:pPr>
      <w:r>
        <w:rPr>
          <w:b/>
          <w:i/>
          <w:sz w:val="32"/>
          <w:szCs w:val="32"/>
          <w:lang w:eastAsia="ru-RU"/>
        </w:rPr>
        <w:t>Типовые задания, нацеленные на коммуникативные универсальные учебные действия</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 xml:space="preserve">        В курсе химии</w:t>
      </w:r>
      <w:r w:rsidRPr="00CC4CE5">
        <w:rPr>
          <w:rFonts w:ascii="Times New Roman" w:hAnsi="Times New Roman" w:cs="Times New Roman"/>
          <w:sz w:val="28"/>
          <w:szCs w:val="28"/>
          <w:lang w:eastAsia="ru-RU"/>
        </w:rPr>
        <w:t xml:space="preserve">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 xml:space="preserve">         К первому направлению  можно отнести все задания, сопровождающиеся инструкциями «Расскажи», «Объясни», «Обоснуй свой ответ».        </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 xml:space="preserve">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 xml:space="preserve">        Основой развития коммуника</w:t>
      </w:r>
      <w:r w:rsidRPr="00CC4CE5">
        <w:rPr>
          <w:rFonts w:ascii="Times New Roman" w:hAnsi="Times New Roman" w:cs="Times New Roman"/>
          <w:sz w:val="28"/>
          <w:szCs w:val="28"/>
          <w:lang w:eastAsia="ru-RU"/>
        </w:rPr>
        <w:t xml:space="preserve">тивных умений в курсе </w:t>
      </w:r>
      <w:r w:rsidRPr="00CC4CE5">
        <w:rPr>
          <w:rFonts w:ascii="Times New Roman" w:hAnsi="Times New Roman" w:cs="Times New Roman"/>
          <w:sz w:val="28"/>
          <w:szCs w:val="28"/>
          <w:lang w:eastAsia="ru-RU"/>
        </w:rPr>
        <w:t xml:space="preserve"> является систематическое использование на уроках трёх видов диалога:</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а) диалог в большой группе (учитель – ученики);</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б) диалог в небольшой группе (ученик – ученики);</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в) диалог в паре (ученик – ученик).</w:t>
      </w:r>
    </w:p>
    <w:p w:rsidR="00411804" w:rsidRPr="00CC4CE5" w:rsidRDefault="00411804" w:rsidP="00411804">
      <w:pPr>
        <w:pStyle w:val="a3"/>
        <w:spacing w:line="360" w:lineRule="auto"/>
        <w:jc w:val="both"/>
        <w:rPr>
          <w:rFonts w:ascii="Times New Roman" w:hAnsi="Times New Roman" w:cs="Times New Roman"/>
          <w:b/>
          <w:i/>
          <w:sz w:val="28"/>
          <w:szCs w:val="28"/>
          <w:lang w:eastAsia="ru-RU"/>
        </w:rPr>
      </w:pPr>
      <w:r w:rsidRPr="00CC4CE5">
        <w:rPr>
          <w:rFonts w:ascii="Times New Roman" w:hAnsi="Times New Roman" w:cs="Times New Roman"/>
          <w:b/>
          <w:i/>
          <w:sz w:val="28"/>
          <w:szCs w:val="28"/>
          <w:lang w:eastAsia="ru-RU"/>
        </w:rPr>
        <w:t xml:space="preserve">        Для диагностики и формирования коммуникативных универсальных учебных действий можно предложить следующие виды заданий:</w:t>
      </w:r>
    </w:p>
    <w:p w:rsidR="00411804" w:rsidRPr="00CC4CE5" w:rsidRDefault="00411804" w:rsidP="00411804">
      <w:pPr>
        <w:pStyle w:val="a3"/>
        <w:spacing w:line="360" w:lineRule="auto"/>
        <w:jc w:val="both"/>
        <w:rPr>
          <w:rFonts w:ascii="Times New Roman" w:hAnsi="Times New Roman" w:cs="Times New Roman"/>
          <w:i/>
          <w:sz w:val="28"/>
          <w:szCs w:val="28"/>
          <w:u w:val="single"/>
          <w:lang w:eastAsia="ru-RU"/>
        </w:rPr>
      </w:pPr>
      <w:r w:rsidRPr="00CC4CE5">
        <w:rPr>
          <w:rFonts w:ascii="Times New Roman" w:hAnsi="Times New Roman" w:cs="Times New Roman"/>
          <w:i/>
          <w:sz w:val="28"/>
          <w:szCs w:val="28"/>
          <w:u w:val="single"/>
          <w:lang w:eastAsia="ru-RU"/>
        </w:rPr>
        <w:t xml:space="preserve"> - работа в парах, в группах</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 xml:space="preserve">Работая в парах, группах, </w:t>
      </w:r>
      <w:proofErr w:type="gramStart"/>
      <w:r w:rsidRPr="00CC4CE5">
        <w:rPr>
          <w:rFonts w:ascii="Times New Roman" w:hAnsi="Times New Roman" w:cs="Times New Roman"/>
          <w:sz w:val="28"/>
          <w:szCs w:val="28"/>
          <w:lang w:eastAsia="ru-RU"/>
        </w:rPr>
        <w:t>обучающиеся</w:t>
      </w:r>
      <w:proofErr w:type="gramEnd"/>
      <w:r w:rsidRPr="00CC4CE5">
        <w:rPr>
          <w:rFonts w:ascii="Times New Roman" w:hAnsi="Times New Roman" w:cs="Times New Roman"/>
          <w:sz w:val="28"/>
          <w:szCs w:val="28"/>
          <w:lang w:eastAsia="ru-RU"/>
        </w:rPr>
        <w:t xml:space="preserve"> учатся сотрудничеству.</w:t>
      </w:r>
    </w:p>
    <w:p w:rsidR="00411804" w:rsidRPr="00CC4CE5" w:rsidRDefault="00411804" w:rsidP="00411804">
      <w:pPr>
        <w:pStyle w:val="a3"/>
        <w:spacing w:line="360" w:lineRule="auto"/>
        <w:jc w:val="both"/>
        <w:rPr>
          <w:rFonts w:ascii="Times New Roman" w:hAnsi="Times New Roman" w:cs="Times New Roman"/>
          <w:i/>
          <w:sz w:val="28"/>
          <w:szCs w:val="28"/>
          <w:u w:val="single"/>
          <w:lang w:eastAsia="ru-RU"/>
        </w:rPr>
      </w:pPr>
      <w:r w:rsidRPr="00CC4CE5">
        <w:rPr>
          <w:rFonts w:ascii="Times New Roman" w:hAnsi="Times New Roman" w:cs="Times New Roman"/>
          <w:sz w:val="28"/>
          <w:szCs w:val="28"/>
          <w:lang w:eastAsia="ru-RU"/>
        </w:rPr>
        <w:t xml:space="preserve"> </w:t>
      </w:r>
      <w:r w:rsidRPr="00CC4CE5">
        <w:rPr>
          <w:rFonts w:ascii="Times New Roman" w:hAnsi="Times New Roman" w:cs="Times New Roman"/>
          <w:i/>
          <w:sz w:val="28"/>
          <w:szCs w:val="28"/>
          <w:u w:val="single"/>
          <w:lang w:eastAsia="ru-RU"/>
        </w:rPr>
        <w:t>- постановка вопросов</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Поставь вопрос и реши задачу.</w:t>
      </w:r>
    </w:p>
    <w:p w:rsidR="00411804" w:rsidRPr="00CC4CE5" w:rsidRDefault="00411804" w:rsidP="00411804">
      <w:pPr>
        <w:pStyle w:val="a3"/>
        <w:spacing w:line="360" w:lineRule="auto"/>
        <w:jc w:val="both"/>
        <w:rPr>
          <w:rFonts w:ascii="Times New Roman" w:hAnsi="Times New Roman" w:cs="Times New Roman"/>
          <w:sz w:val="28"/>
          <w:szCs w:val="28"/>
          <w:lang w:eastAsia="ru-RU"/>
        </w:rPr>
      </w:pPr>
      <w:proofErr w:type="gramStart"/>
      <w:r w:rsidRPr="00CC4CE5">
        <w:rPr>
          <w:rFonts w:ascii="Times New Roman" w:hAnsi="Times New Roman" w:cs="Times New Roman"/>
          <w:sz w:val="28"/>
          <w:szCs w:val="28"/>
          <w:lang w:eastAsia="ru-RU"/>
        </w:rPr>
        <w:t xml:space="preserve">На уроках химии </w:t>
      </w:r>
      <w:r w:rsidRPr="00CC4CE5">
        <w:rPr>
          <w:rFonts w:ascii="Times New Roman" w:hAnsi="Times New Roman" w:cs="Times New Roman"/>
          <w:sz w:val="28"/>
          <w:szCs w:val="28"/>
          <w:lang w:eastAsia="ru-RU"/>
        </w:rPr>
        <w:t>у обучающихся формируется умение слушать собеседника, определять общую цель и пути ее достижения, оказывать взаимопомощь, осуществлять взаимный контроль.</w:t>
      </w:r>
      <w:proofErr w:type="gramEnd"/>
    </w:p>
    <w:p w:rsidR="00411804" w:rsidRPr="00CC4CE5" w:rsidRDefault="00411804" w:rsidP="00411804">
      <w:pPr>
        <w:pStyle w:val="a3"/>
        <w:spacing w:line="360" w:lineRule="auto"/>
        <w:rPr>
          <w:rFonts w:ascii="Times New Roman" w:hAnsi="Times New Roman" w:cs="Times New Roman"/>
          <w:sz w:val="28"/>
          <w:szCs w:val="28"/>
          <w:lang w:eastAsia="ru-RU"/>
        </w:rPr>
      </w:pPr>
    </w:p>
    <w:p w:rsidR="00411804" w:rsidRPr="00CC4CE5" w:rsidRDefault="00411804" w:rsidP="00411804">
      <w:pPr>
        <w:pStyle w:val="a3"/>
        <w:spacing w:line="360" w:lineRule="auto"/>
        <w:jc w:val="center"/>
        <w:rPr>
          <w:rFonts w:ascii="Times New Roman" w:hAnsi="Times New Roman" w:cs="Times New Roman"/>
          <w:b/>
          <w:sz w:val="28"/>
          <w:szCs w:val="28"/>
          <w:lang w:eastAsia="ru-RU"/>
        </w:rPr>
      </w:pPr>
      <w:r w:rsidRPr="00CC4CE5">
        <w:rPr>
          <w:rFonts w:ascii="Times New Roman" w:hAnsi="Times New Roman" w:cs="Times New Roman"/>
          <w:b/>
          <w:sz w:val="28"/>
          <w:szCs w:val="28"/>
          <w:lang w:eastAsia="ru-RU"/>
        </w:rPr>
        <w:lastRenderedPageBreak/>
        <w:t>Алгоритм деятельности учителя по формированию новых образовательных результатов</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i/>
          <w:sz w:val="28"/>
          <w:szCs w:val="28"/>
          <w:u w:val="single"/>
          <w:lang w:eastAsia="ru-RU"/>
        </w:rPr>
        <w:t>1-й шаг.</w:t>
      </w:r>
      <w:r w:rsidRPr="00CC4CE5">
        <w:rPr>
          <w:rFonts w:ascii="Times New Roman" w:hAnsi="Times New Roman" w:cs="Times New Roman"/>
          <w:sz w:val="28"/>
          <w:szCs w:val="28"/>
          <w:lang w:eastAsia="ru-RU"/>
        </w:rPr>
        <w:t xml:space="preserve"> Учитель вместе с учениками планирует работу по овладению </w:t>
      </w:r>
      <w:proofErr w:type="spellStart"/>
      <w:r w:rsidRPr="00CC4CE5">
        <w:rPr>
          <w:rFonts w:ascii="Times New Roman" w:hAnsi="Times New Roman" w:cs="Times New Roman"/>
          <w:sz w:val="28"/>
          <w:szCs w:val="28"/>
          <w:lang w:eastAsia="ru-RU"/>
        </w:rPr>
        <w:t>метапредметными</w:t>
      </w:r>
      <w:proofErr w:type="spellEnd"/>
      <w:r w:rsidRPr="00CC4CE5">
        <w:rPr>
          <w:rFonts w:ascii="Times New Roman" w:hAnsi="Times New Roman" w:cs="Times New Roman"/>
          <w:sz w:val="28"/>
          <w:szCs w:val="28"/>
          <w:lang w:eastAsia="ru-RU"/>
        </w:rPr>
        <w:t xml:space="preserve"> умениями на основе «Дневника школьника» (предполагаемый раздел «Умения, которым я научусь на всех предметах»). </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u w:val="single"/>
          <w:lang w:eastAsia="ru-RU"/>
        </w:rPr>
        <w:t>2-й шаг.</w:t>
      </w:r>
      <w:r w:rsidRPr="00CC4CE5">
        <w:rPr>
          <w:rFonts w:ascii="Times New Roman" w:hAnsi="Times New Roman" w:cs="Times New Roman"/>
          <w:sz w:val="28"/>
          <w:szCs w:val="28"/>
          <w:lang w:eastAsia="ru-RU"/>
        </w:rPr>
        <w:t xml:space="preserve"> В соответствии с планом каждую неделю ученики вместе с учителем выбирают одно из умений, записывают его в недельный разворот («На этой неделе мы будем стараться…») и развивают его на всех уроках.</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u w:val="single"/>
          <w:lang w:eastAsia="ru-RU"/>
        </w:rPr>
        <w:t>3-й шаг.</w:t>
      </w:r>
      <w:r w:rsidRPr="00CC4CE5">
        <w:rPr>
          <w:rFonts w:ascii="Times New Roman" w:hAnsi="Times New Roman" w:cs="Times New Roman"/>
          <w:sz w:val="28"/>
          <w:szCs w:val="28"/>
          <w:lang w:eastAsia="ru-RU"/>
        </w:rPr>
        <w:t xml:space="preserve"> Используя интегрированные  проверочные работы по проверке </w:t>
      </w:r>
      <w:proofErr w:type="spellStart"/>
      <w:r w:rsidRPr="00CC4CE5">
        <w:rPr>
          <w:rFonts w:ascii="Times New Roman" w:hAnsi="Times New Roman" w:cs="Times New Roman"/>
          <w:sz w:val="28"/>
          <w:szCs w:val="28"/>
          <w:lang w:eastAsia="ru-RU"/>
        </w:rPr>
        <w:t>метапредметных</w:t>
      </w:r>
      <w:proofErr w:type="spellEnd"/>
      <w:r w:rsidRPr="00CC4CE5">
        <w:rPr>
          <w:rFonts w:ascii="Times New Roman" w:hAnsi="Times New Roman" w:cs="Times New Roman"/>
          <w:sz w:val="28"/>
          <w:szCs w:val="28"/>
          <w:lang w:eastAsia="ru-RU"/>
        </w:rPr>
        <w:t xml:space="preserve"> результатов (универсальных учебных действий) для 1-4 классов, учитель проводит в течение года предварительную диагностику степени </w:t>
      </w:r>
      <w:proofErr w:type="spellStart"/>
      <w:r w:rsidRPr="00CC4CE5">
        <w:rPr>
          <w:rFonts w:ascii="Times New Roman" w:hAnsi="Times New Roman" w:cs="Times New Roman"/>
          <w:sz w:val="28"/>
          <w:szCs w:val="28"/>
          <w:lang w:eastAsia="ru-RU"/>
        </w:rPr>
        <w:t>сформированности</w:t>
      </w:r>
      <w:proofErr w:type="spellEnd"/>
      <w:r w:rsidRPr="00CC4CE5">
        <w:rPr>
          <w:rFonts w:ascii="Times New Roman" w:hAnsi="Times New Roman" w:cs="Times New Roman"/>
          <w:sz w:val="28"/>
          <w:szCs w:val="28"/>
          <w:lang w:eastAsia="ru-RU"/>
        </w:rPr>
        <w:t xml:space="preserve"> умений.</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u w:val="single"/>
          <w:lang w:eastAsia="ru-RU"/>
        </w:rPr>
        <w:t>4-й шаг.</w:t>
      </w:r>
      <w:r w:rsidRPr="00CC4CE5">
        <w:rPr>
          <w:rFonts w:ascii="Times New Roman" w:hAnsi="Times New Roman" w:cs="Times New Roman"/>
          <w:sz w:val="28"/>
          <w:szCs w:val="28"/>
          <w:lang w:eastAsia="ru-RU"/>
        </w:rPr>
        <w:t xml:space="preserve"> По результатам диагностики </w:t>
      </w:r>
      <w:proofErr w:type="spellStart"/>
      <w:r w:rsidRPr="00CC4CE5">
        <w:rPr>
          <w:rFonts w:ascii="Times New Roman" w:hAnsi="Times New Roman" w:cs="Times New Roman"/>
          <w:sz w:val="28"/>
          <w:szCs w:val="28"/>
          <w:lang w:eastAsia="ru-RU"/>
        </w:rPr>
        <w:t>сформированности</w:t>
      </w:r>
      <w:proofErr w:type="spellEnd"/>
      <w:r w:rsidRPr="00CC4CE5">
        <w:rPr>
          <w:rFonts w:ascii="Times New Roman" w:hAnsi="Times New Roman" w:cs="Times New Roman"/>
          <w:sz w:val="28"/>
          <w:szCs w:val="28"/>
          <w:lang w:eastAsia="ru-RU"/>
        </w:rPr>
        <w:t xml:space="preserve"> умений разрабатывается план корректировки конкретных умений. В нём фиксируются те умения, которые слабо сформированы у всех учеников класса и у отдельных учеников.</w:t>
      </w:r>
    </w:p>
    <w:p w:rsidR="00411804" w:rsidRPr="00CC4CE5" w:rsidRDefault="00411804" w:rsidP="00411804">
      <w:pPr>
        <w:pStyle w:val="a3"/>
        <w:spacing w:line="360" w:lineRule="auto"/>
        <w:jc w:val="both"/>
        <w:rPr>
          <w:rFonts w:ascii="Times New Roman" w:hAnsi="Times New Roman" w:cs="Times New Roman"/>
        </w:rPr>
      </w:pPr>
      <w:r w:rsidRPr="00CC4CE5">
        <w:rPr>
          <w:rFonts w:ascii="Times New Roman" w:hAnsi="Times New Roman" w:cs="Times New Roman"/>
          <w:sz w:val="28"/>
          <w:szCs w:val="28"/>
          <w:u w:val="single"/>
          <w:lang w:eastAsia="ru-RU"/>
        </w:rPr>
        <w:t>5-й шаг.</w:t>
      </w:r>
      <w:r w:rsidRPr="00CC4CE5">
        <w:rPr>
          <w:rFonts w:ascii="Times New Roman" w:hAnsi="Times New Roman" w:cs="Times New Roman"/>
          <w:sz w:val="28"/>
          <w:szCs w:val="28"/>
          <w:lang w:eastAsia="ru-RU"/>
        </w:rPr>
        <w:t xml:space="preserve"> На основе разработанного плана корректировки учитель на уроках по всем предметам подбирает такие задания, которые способствуют формированию необходимых умений. Наиболее эффективно делать это вместе с учениками. В индивидуальной коррекции большую помощь может оказать школьный психолог.</w:t>
      </w:r>
    </w:p>
    <w:p w:rsidR="00411804" w:rsidRPr="00CC4CE5" w:rsidRDefault="00411804" w:rsidP="00411804">
      <w:pPr>
        <w:pStyle w:val="a3"/>
        <w:spacing w:line="360" w:lineRule="auto"/>
        <w:jc w:val="center"/>
        <w:rPr>
          <w:rFonts w:ascii="Times New Roman" w:hAnsi="Times New Roman" w:cs="Times New Roman"/>
          <w:b/>
          <w:i/>
          <w:sz w:val="32"/>
          <w:szCs w:val="32"/>
          <w:lang w:eastAsia="ru-RU"/>
        </w:rPr>
      </w:pPr>
      <w:r w:rsidRPr="00CC4CE5">
        <w:rPr>
          <w:rFonts w:ascii="Times New Roman" w:hAnsi="Times New Roman" w:cs="Times New Roman"/>
          <w:b/>
          <w:i/>
          <w:sz w:val="32"/>
          <w:szCs w:val="32"/>
          <w:lang w:eastAsia="ru-RU"/>
        </w:rPr>
        <w:t>Типовые задания, нацеленные на регулятивные универсальные учебные действия</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 xml:space="preserve">        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 xml:space="preserve">        </w:t>
      </w:r>
      <w:proofErr w:type="gramStart"/>
      <w:r w:rsidRPr="00CC4CE5">
        <w:rPr>
          <w:rFonts w:ascii="Times New Roman" w:hAnsi="Times New Roman" w:cs="Times New Roman"/>
          <w:sz w:val="28"/>
          <w:szCs w:val="28"/>
          <w:lang w:eastAsia="ru-RU"/>
        </w:rPr>
        <w:t>В знач</w:t>
      </w:r>
      <w:r w:rsidRPr="00CC4CE5">
        <w:rPr>
          <w:rFonts w:ascii="Times New Roman" w:hAnsi="Times New Roman" w:cs="Times New Roman"/>
          <w:sz w:val="28"/>
          <w:szCs w:val="28"/>
          <w:lang w:eastAsia="ru-RU"/>
        </w:rPr>
        <w:t>ительную часть уроков химии</w:t>
      </w:r>
      <w:r w:rsidRPr="00CC4CE5">
        <w:rPr>
          <w:rFonts w:ascii="Times New Roman" w:hAnsi="Times New Roman" w:cs="Times New Roman"/>
          <w:sz w:val="28"/>
          <w:szCs w:val="28"/>
          <w:lang w:eastAsia="ru-RU"/>
        </w:rPr>
        <w:t xml:space="preserve"> включены проблемные ситуации, позволяющие школьникам вместе с учителем выбрать цель деятельности (сформулировать основную проблему (вопрос урока).</w:t>
      </w:r>
      <w:proofErr w:type="gramEnd"/>
      <w:r w:rsidRPr="00CC4CE5">
        <w:rPr>
          <w:rFonts w:ascii="Times New Roman" w:hAnsi="Times New Roman" w:cs="Times New Roman"/>
          <w:sz w:val="28"/>
          <w:szCs w:val="28"/>
          <w:lang w:eastAsia="ru-RU"/>
        </w:rPr>
        <w:t xml:space="preserve"> Проблемные ситуации </w:t>
      </w:r>
      <w:r w:rsidRPr="00CC4CE5">
        <w:rPr>
          <w:rFonts w:ascii="Times New Roman" w:hAnsi="Times New Roman" w:cs="Times New Roman"/>
          <w:sz w:val="28"/>
          <w:szCs w:val="28"/>
          <w:lang w:eastAsia="ru-RU"/>
        </w:rPr>
        <w:lastRenderedPageBreak/>
        <w:t>пр</w:t>
      </w:r>
      <w:r w:rsidRPr="00CC4CE5">
        <w:rPr>
          <w:rFonts w:ascii="Times New Roman" w:hAnsi="Times New Roman" w:cs="Times New Roman"/>
          <w:sz w:val="28"/>
          <w:szCs w:val="28"/>
          <w:lang w:eastAsia="ru-RU"/>
        </w:rPr>
        <w:t>актически всего курса химии</w:t>
      </w:r>
      <w:r w:rsidRPr="00CC4CE5">
        <w:rPr>
          <w:rFonts w:ascii="Times New Roman" w:hAnsi="Times New Roman" w:cs="Times New Roman"/>
          <w:sz w:val="28"/>
          <w:szCs w:val="28"/>
          <w:lang w:eastAsia="ru-RU"/>
        </w:rPr>
        <w:t xml:space="preserve">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411804" w:rsidRPr="00CC4CE5" w:rsidRDefault="00411804" w:rsidP="00411804">
      <w:pPr>
        <w:pStyle w:val="a3"/>
        <w:spacing w:line="360" w:lineRule="auto"/>
        <w:jc w:val="both"/>
        <w:rPr>
          <w:rFonts w:ascii="Times New Roman" w:hAnsi="Times New Roman" w:cs="Times New Roman"/>
          <w:b/>
          <w:i/>
          <w:sz w:val="28"/>
          <w:szCs w:val="28"/>
          <w:lang w:eastAsia="ru-RU"/>
        </w:rPr>
      </w:pPr>
      <w:r w:rsidRPr="00CC4CE5">
        <w:rPr>
          <w:rFonts w:ascii="Times New Roman" w:hAnsi="Times New Roman" w:cs="Times New Roman"/>
          <w:sz w:val="28"/>
          <w:szCs w:val="28"/>
          <w:lang w:eastAsia="ru-RU"/>
        </w:rPr>
        <w:t xml:space="preserve">        </w:t>
      </w:r>
      <w:r w:rsidRPr="00CC4CE5">
        <w:rPr>
          <w:rFonts w:ascii="Times New Roman" w:hAnsi="Times New Roman" w:cs="Times New Roman"/>
          <w:b/>
          <w:i/>
          <w:sz w:val="28"/>
          <w:szCs w:val="28"/>
          <w:lang w:eastAsia="ru-RU"/>
        </w:rPr>
        <w:t>Для диагностики и формирования регулятивных универсальных учебных действий возможны следующие виды заданий:</w:t>
      </w:r>
    </w:p>
    <w:p w:rsidR="00411804" w:rsidRPr="00CC4CE5" w:rsidRDefault="00411804" w:rsidP="00411804">
      <w:pPr>
        <w:pStyle w:val="a3"/>
        <w:spacing w:line="360" w:lineRule="auto"/>
        <w:jc w:val="both"/>
        <w:rPr>
          <w:rFonts w:ascii="Times New Roman" w:hAnsi="Times New Roman" w:cs="Times New Roman"/>
          <w:i/>
          <w:sz w:val="28"/>
          <w:szCs w:val="28"/>
          <w:u w:val="single"/>
          <w:lang w:eastAsia="ru-RU"/>
        </w:rPr>
      </w:pPr>
      <w:r w:rsidRPr="00CC4CE5">
        <w:rPr>
          <w:rFonts w:ascii="Times New Roman" w:hAnsi="Times New Roman" w:cs="Times New Roman"/>
          <w:sz w:val="28"/>
          <w:szCs w:val="28"/>
          <w:lang w:eastAsia="ru-RU"/>
        </w:rPr>
        <w:t xml:space="preserve"> </w:t>
      </w:r>
      <w:r w:rsidRPr="00CC4CE5">
        <w:rPr>
          <w:rFonts w:ascii="Times New Roman" w:hAnsi="Times New Roman" w:cs="Times New Roman"/>
          <w:i/>
          <w:sz w:val="28"/>
          <w:szCs w:val="28"/>
          <w:u w:val="single"/>
          <w:lang w:eastAsia="ru-RU"/>
        </w:rPr>
        <w:t>- «преднамеренные ошибки»</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Выпиши примеры, в решении которых допущена ошибка. Реши их правильно.</w:t>
      </w:r>
    </w:p>
    <w:p w:rsidR="00411804" w:rsidRPr="00CC4CE5" w:rsidRDefault="00411804" w:rsidP="00411804">
      <w:pPr>
        <w:pStyle w:val="a3"/>
        <w:spacing w:line="360" w:lineRule="auto"/>
        <w:jc w:val="both"/>
        <w:rPr>
          <w:rFonts w:ascii="Times New Roman" w:hAnsi="Times New Roman" w:cs="Times New Roman"/>
          <w:i/>
          <w:sz w:val="28"/>
          <w:szCs w:val="28"/>
          <w:u w:val="single"/>
          <w:lang w:eastAsia="ru-RU"/>
        </w:rPr>
      </w:pPr>
      <w:r w:rsidRPr="00CC4CE5">
        <w:rPr>
          <w:rFonts w:ascii="Times New Roman" w:hAnsi="Times New Roman" w:cs="Times New Roman"/>
          <w:i/>
          <w:sz w:val="28"/>
          <w:szCs w:val="28"/>
          <w:u w:val="single"/>
          <w:lang w:eastAsia="ru-RU"/>
        </w:rPr>
        <w:t>- сравнение</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 xml:space="preserve">Рассмотри рисунок. </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В процессе выполнения подобных заданий формируется умение составлять план и последовательность действий адекватно использовать речь для регуляции своих действий.</w:t>
      </w:r>
    </w:p>
    <w:p w:rsidR="00411804" w:rsidRPr="00CC4CE5" w:rsidRDefault="00411804" w:rsidP="00411804">
      <w:pPr>
        <w:pStyle w:val="a3"/>
        <w:spacing w:line="360" w:lineRule="auto"/>
        <w:jc w:val="both"/>
        <w:rPr>
          <w:rFonts w:ascii="Times New Roman" w:hAnsi="Times New Roman" w:cs="Times New Roman"/>
          <w:i/>
          <w:sz w:val="28"/>
          <w:szCs w:val="28"/>
          <w:u w:val="single"/>
          <w:lang w:eastAsia="ru-RU"/>
        </w:rPr>
      </w:pPr>
      <w:r w:rsidRPr="00CC4CE5">
        <w:rPr>
          <w:rFonts w:ascii="Times New Roman" w:hAnsi="Times New Roman" w:cs="Times New Roman"/>
          <w:i/>
          <w:sz w:val="28"/>
          <w:szCs w:val="28"/>
          <w:u w:val="single"/>
          <w:lang w:eastAsia="ru-RU"/>
        </w:rPr>
        <w:t>- решение текстовых задач</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При работе с задачей формируется умение составлять план и последовательность действий, а также вносить необходимые коррективы в действие после его завершения на основе его оценки и учета сделанных ошибок.</w:t>
      </w:r>
    </w:p>
    <w:p w:rsidR="00411804" w:rsidRPr="00CC4CE5" w:rsidRDefault="00411804" w:rsidP="00411804">
      <w:pPr>
        <w:pStyle w:val="a3"/>
        <w:spacing w:line="360" w:lineRule="auto"/>
        <w:jc w:val="both"/>
        <w:rPr>
          <w:rFonts w:ascii="Times New Roman" w:hAnsi="Times New Roman" w:cs="Times New Roman"/>
          <w:i/>
          <w:sz w:val="28"/>
          <w:szCs w:val="28"/>
          <w:u w:val="single"/>
          <w:lang w:eastAsia="ru-RU"/>
        </w:rPr>
      </w:pPr>
      <w:r w:rsidRPr="00CC4CE5">
        <w:rPr>
          <w:rFonts w:ascii="Times New Roman" w:hAnsi="Times New Roman" w:cs="Times New Roman"/>
          <w:i/>
          <w:sz w:val="28"/>
          <w:szCs w:val="28"/>
          <w:u w:val="single"/>
          <w:lang w:eastAsia="ru-RU"/>
        </w:rPr>
        <w:t>- проблемные ситуации</w:t>
      </w:r>
    </w:p>
    <w:p w:rsidR="00411804" w:rsidRPr="00CC4CE5" w:rsidRDefault="00411804" w:rsidP="00411804">
      <w:pPr>
        <w:pStyle w:val="a3"/>
        <w:spacing w:line="360" w:lineRule="auto"/>
        <w:jc w:val="both"/>
        <w:rPr>
          <w:rFonts w:ascii="Times New Roman" w:hAnsi="Times New Roman" w:cs="Times New Roman"/>
          <w:sz w:val="28"/>
          <w:szCs w:val="28"/>
          <w:lang w:eastAsia="ru-RU"/>
        </w:rPr>
      </w:pPr>
      <w:r w:rsidRPr="00CC4CE5">
        <w:rPr>
          <w:rFonts w:ascii="Times New Roman" w:hAnsi="Times New Roman" w:cs="Times New Roman"/>
          <w:sz w:val="28"/>
          <w:szCs w:val="28"/>
          <w:lang w:eastAsia="ru-RU"/>
        </w:rPr>
        <w:t xml:space="preserve">У </w:t>
      </w:r>
      <w:proofErr w:type="gramStart"/>
      <w:r w:rsidRPr="00CC4CE5">
        <w:rPr>
          <w:rFonts w:ascii="Times New Roman" w:hAnsi="Times New Roman" w:cs="Times New Roman"/>
          <w:sz w:val="28"/>
          <w:szCs w:val="28"/>
          <w:lang w:eastAsia="ru-RU"/>
        </w:rPr>
        <w:t>обучающихся</w:t>
      </w:r>
      <w:proofErr w:type="gramEnd"/>
      <w:r w:rsidRPr="00CC4CE5">
        <w:rPr>
          <w:rFonts w:ascii="Times New Roman" w:hAnsi="Times New Roman" w:cs="Times New Roman"/>
          <w:sz w:val="28"/>
          <w:szCs w:val="28"/>
          <w:lang w:eastAsia="ru-RU"/>
        </w:rPr>
        <w:t xml:space="preserve"> формируется умение ставить новые учебные задачи в сотрудничестве с учителем.</w:t>
      </w:r>
    </w:p>
    <w:p w:rsidR="00411804" w:rsidRPr="00411804" w:rsidRDefault="00411804" w:rsidP="00411804">
      <w:pPr>
        <w:spacing w:after="0" w:line="360" w:lineRule="auto"/>
        <w:jc w:val="center"/>
        <w:rPr>
          <w:rFonts w:ascii="Times New Roman" w:eastAsia="Calibri" w:hAnsi="Times New Roman" w:cs="Times New Roman"/>
          <w:b/>
          <w:i/>
          <w:sz w:val="32"/>
          <w:szCs w:val="32"/>
          <w:lang w:eastAsia="ru-RU"/>
        </w:rPr>
      </w:pPr>
      <w:r w:rsidRPr="00411804">
        <w:rPr>
          <w:rFonts w:ascii="Times New Roman" w:eastAsia="Calibri" w:hAnsi="Times New Roman" w:cs="Times New Roman"/>
          <w:b/>
          <w:i/>
          <w:sz w:val="32"/>
          <w:szCs w:val="32"/>
          <w:lang w:eastAsia="ru-RU"/>
        </w:rPr>
        <w:t>Познавательные универсальные учебные действия</w:t>
      </w:r>
    </w:p>
    <w:p w:rsidR="00411804" w:rsidRPr="00411804" w:rsidRDefault="00411804" w:rsidP="00411804">
      <w:pPr>
        <w:spacing w:after="0" w:line="360" w:lineRule="auto"/>
        <w:jc w:val="both"/>
        <w:rPr>
          <w:rFonts w:ascii="Times New Roman" w:eastAsia="Calibri" w:hAnsi="Times New Roman" w:cs="Times New Roman"/>
          <w:sz w:val="28"/>
          <w:szCs w:val="28"/>
          <w:lang w:eastAsia="ru-RU"/>
        </w:rPr>
      </w:pPr>
      <w:r w:rsidRPr="00411804">
        <w:rPr>
          <w:rFonts w:ascii="Times New Roman" w:eastAsia="Calibri" w:hAnsi="Times New Roman" w:cs="Times New Roman"/>
          <w:i/>
          <w:iCs/>
          <w:sz w:val="28"/>
          <w:szCs w:val="28"/>
          <w:lang w:eastAsia="ru-RU"/>
        </w:rPr>
        <w:t xml:space="preserve">        Наглядно-образное мышление</w:t>
      </w:r>
      <w:r w:rsidRPr="00411804">
        <w:rPr>
          <w:rFonts w:ascii="Times New Roman" w:eastAsia="Calibri" w:hAnsi="Times New Roman" w:cs="Times New Roman"/>
          <w:sz w:val="28"/>
          <w:szCs w:val="28"/>
          <w:lang w:eastAsia="ru-RU"/>
        </w:rPr>
        <w:t>,  позволяет сформировать </w:t>
      </w:r>
      <w:r w:rsidRPr="00411804">
        <w:rPr>
          <w:rFonts w:ascii="Times New Roman" w:eastAsia="Calibri" w:hAnsi="Times New Roman" w:cs="Times New Roman"/>
          <w:i/>
          <w:iCs/>
          <w:sz w:val="28"/>
          <w:szCs w:val="28"/>
          <w:lang w:eastAsia="ru-RU"/>
        </w:rPr>
        <w:t>целостную, но предварительную картину мира</w:t>
      </w:r>
      <w:r w:rsidRPr="00411804">
        <w:rPr>
          <w:rFonts w:ascii="Times New Roman" w:eastAsia="Calibri" w:hAnsi="Times New Roman" w:cs="Times New Roman"/>
          <w:sz w:val="28"/>
          <w:szCs w:val="28"/>
          <w:lang w:eastAsia="ru-RU"/>
        </w:rPr>
        <w:t xml:space="preserve">, основанную на фактах, явлениях, образах и простых понятиях. Развитие интеллектуальных умений </w:t>
      </w:r>
      <w:proofErr w:type="gramStart"/>
      <w:r w:rsidRPr="00411804">
        <w:rPr>
          <w:rFonts w:ascii="Times New Roman" w:eastAsia="Calibri" w:hAnsi="Times New Roman" w:cs="Times New Roman"/>
          <w:sz w:val="28"/>
          <w:szCs w:val="28"/>
          <w:lang w:eastAsia="ru-RU"/>
        </w:rPr>
        <w:t>осуществляется </w:t>
      </w:r>
      <w:r w:rsidRPr="00411804">
        <w:rPr>
          <w:rFonts w:ascii="Times New Roman" w:eastAsia="Calibri" w:hAnsi="Times New Roman" w:cs="Times New Roman"/>
          <w:i/>
          <w:iCs/>
          <w:sz w:val="28"/>
          <w:szCs w:val="28"/>
          <w:lang w:eastAsia="ru-RU"/>
        </w:rPr>
        <w:t>под руководством учителя</w:t>
      </w:r>
      <w:r w:rsidRPr="00411804">
        <w:rPr>
          <w:rFonts w:ascii="Times New Roman" w:eastAsia="Calibri" w:hAnsi="Times New Roman" w:cs="Times New Roman"/>
          <w:sz w:val="28"/>
          <w:szCs w:val="28"/>
          <w:lang w:eastAsia="ru-RU"/>
        </w:rPr>
        <w:t>  ставятся</w:t>
      </w:r>
      <w:proofErr w:type="gramEnd"/>
      <w:r w:rsidRPr="00411804">
        <w:rPr>
          <w:rFonts w:ascii="Times New Roman" w:eastAsia="Calibri" w:hAnsi="Times New Roman" w:cs="Times New Roman"/>
          <w:sz w:val="28"/>
          <w:szCs w:val="28"/>
          <w:lang w:eastAsia="ru-RU"/>
        </w:rPr>
        <w:t xml:space="preserve"> учебные задачи, которые ученики учатся решать </w:t>
      </w:r>
      <w:r w:rsidRPr="00411804">
        <w:rPr>
          <w:rFonts w:ascii="Times New Roman" w:eastAsia="Calibri" w:hAnsi="Times New Roman" w:cs="Times New Roman"/>
          <w:i/>
          <w:iCs/>
          <w:sz w:val="28"/>
          <w:szCs w:val="28"/>
          <w:lang w:eastAsia="ru-RU"/>
        </w:rPr>
        <w:t>самостоятельно</w:t>
      </w:r>
      <w:r w:rsidRPr="00411804">
        <w:rPr>
          <w:rFonts w:ascii="Times New Roman" w:eastAsia="Calibri" w:hAnsi="Times New Roman" w:cs="Times New Roman"/>
          <w:sz w:val="28"/>
          <w:szCs w:val="28"/>
          <w:lang w:eastAsia="ru-RU"/>
        </w:rPr>
        <w:t xml:space="preserve">. </w:t>
      </w:r>
    </w:p>
    <w:p w:rsidR="00411804" w:rsidRPr="00411804" w:rsidRDefault="00411804" w:rsidP="00411804">
      <w:pPr>
        <w:spacing w:after="0" w:line="360" w:lineRule="auto"/>
        <w:jc w:val="center"/>
        <w:rPr>
          <w:rFonts w:ascii="Times New Roman" w:eastAsia="Calibri" w:hAnsi="Times New Roman" w:cs="Times New Roman"/>
          <w:b/>
          <w:i/>
          <w:sz w:val="32"/>
          <w:szCs w:val="32"/>
          <w:lang w:eastAsia="ru-RU"/>
        </w:rPr>
      </w:pPr>
      <w:r w:rsidRPr="00411804">
        <w:rPr>
          <w:rFonts w:ascii="Times New Roman" w:eastAsia="Calibri" w:hAnsi="Times New Roman" w:cs="Times New Roman"/>
          <w:b/>
          <w:i/>
          <w:sz w:val="32"/>
          <w:szCs w:val="32"/>
          <w:lang w:eastAsia="ru-RU"/>
        </w:rPr>
        <w:lastRenderedPageBreak/>
        <w:t>Типовые задания, нацеленные на развитие познавательных универсальных учебных действий</w:t>
      </w:r>
    </w:p>
    <w:p w:rsidR="00411804" w:rsidRPr="00411804" w:rsidRDefault="00411804" w:rsidP="00411804">
      <w:pPr>
        <w:spacing w:after="0" w:line="360" w:lineRule="auto"/>
        <w:jc w:val="both"/>
        <w:rPr>
          <w:rFonts w:ascii="Times New Roman" w:eastAsia="Calibri" w:hAnsi="Times New Roman" w:cs="Times New Roman"/>
          <w:sz w:val="28"/>
          <w:szCs w:val="28"/>
          <w:lang w:eastAsia="ru-RU"/>
        </w:rPr>
      </w:pPr>
      <w:r w:rsidRPr="00411804">
        <w:rPr>
          <w:rFonts w:ascii="Times New Roman" w:eastAsia="Calibri" w:hAnsi="Times New Roman" w:cs="Times New Roman"/>
          <w:sz w:val="28"/>
          <w:szCs w:val="28"/>
          <w:lang w:eastAsia="ru-RU"/>
        </w:rPr>
        <w:t xml:space="preserve">         Оно осуществляется в рамках практ</w:t>
      </w:r>
      <w:r w:rsidRPr="00CC4CE5">
        <w:rPr>
          <w:rFonts w:ascii="Times New Roman" w:eastAsia="Calibri" w:hAnsi="Times New Roman" w:cs="Times New Roman"/>
          <w:sz w:val="28"/>
          <w:szCs w:val="28"/>
          <w:lang w:eastAsia="ru-RU"/>
        </w:rPr>
        <w:t xml:space="preserve">ически всех учебных </w:t>
      </w:r>
      <w:proofErr w:type="gramStart"/>
      <w:r w:rsidRPr="00CC4CE5">
        <w:rPr>
          <w:rFonts w:ascii="Times New Roman" w:eastAsia="Calibri" w:hAnsi="Times New Roman" w:cs="Times New Roman"/>
          <w:sz w:val="28"/>
          <w:szCs w:val="28"/>
          <w:lang w:eastAsia="ru-RU"/>
        </w:rPr>
        <w:t>предметов</w:t>
      </w:r>
      <w:proofErr w:type="gramEnd"/>
      <w:r w:rsidRPr="00CC4CE5">
        <w:rPr>
          <w:rFonts w:ascii="Times New Roman" w:eastAsia="Calibri" w:hAnsi="Times New Roman" w:cs="Times New Roman"/>
          <w:sz w:val="28"/>
          <w:szCs w:val="28"/>
          <w:lang w:eastAsia="ru-RU"/>
        </w:rPr>
        <w:t xml:space="preserve"> но для</w:t>
      </w:r>
      <w:r w:rsidR="008A1142" w:rsidRPr="00CC4CE5">
        <w:rPr>
          <w:rFonts w:ascii="Times New Roman" w:eastAsia="Calibri" w:hAnsi="Times New Roman" w:cs="Times New Roman"/>
          <w:sz w:val="28"/>
          <w:szCs w:val="28"/>
          <w:lang w:eastAsia="ru-RU"/>
        </w:rPr>
        <w:t xml:space="preserve"> </w:t>
      </w:r>
      <w:r w:rsidRPr="00CC4CE5">
        <w:rPr>
          <w:rFonts w:ascii="Times New Roman" w:eastAsia="Calibri" w:hAnsi="Times New Roman" w:cs="Times New Roman"/>
          <w:sz w:val="28"/>
          <w:szCs w:val="28"/>
          <w:lang w:eastAsia="ru-RU"/>
        </w:rPr>
        <w:t>химии</w:t>
      </w:r>
      <w:r w:rsidRPr="00411804">
        <w:rPr>
          <w:rFonts w:ascii="Times New Roman" w:eastAsia="Calibri" w:hAnsi="Times New Roman" w:cs="Times New Roman"/>
          <w:sz w:val="28"/>
          <w:szCs w:val="28"/>
          <w:lang w:eastAsia="ru-RU"/>
        </w:rPr>
        <w:t xml:space="preserve">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w:t>
      </w:r>
      <w:r w:rsidR="008A1142" w:rsidRPr="00CC4CE5">
        <w:rPr>
          <w:rFonts w:ascii="Times New Roman" w:eastAsia="Calibri" w:hAnsi="Times New Roman" w:cs="Times New Roman"/>
          <w:sz w:val="28"/>
          <w:szCs w:val="28"/>
          <w:lang w:eastAsia="ru-RU"/>
        </w:rPr>
        <w:t xml:space="preserve">ольшое количество задач может быть понято </w:t>
      </w:r>
      <w:r w:rsidRPr="00411804">
        <w:rPr>
          <w:rFonts w:ascii="Times New Roman" w:eastAsia="Calibri" w:hAnsi="Times New Roman" w:cs="Times New Roman"/>
          <w:sz w:val="28"/>
          <w:szCs w:val="28"/>
          <w:lang w:eastAsia="ru-RU"/>
        </w:rPr>
        <w:t>школьниками только после создания адекватной их восприятию вспомогательной модели. Поэтому задания учебника обучающи</w:t>
      </w:r>
      <w:r w:rsidR="008A1142" w:rsidRPr="00CC4CE5">
        <w:rPr>
          <w:rFonts w:ascii="Times New Roman" w:eastAsia="Calibri" w:hAnsi="Times New Roman" w:cs="Times New Roman"/>
          <w:sz w:val="28"/>
          <w:szCs w:val="28"/>
          <w:lang w:eastAsia="ru-RU"/>
        </w:rPr>
        <w:t>хся с общепринятыми</w:t>
      </w:r>
      <w:r w:rsidRPr="00411804">
        <w:rPr>
          <w:rFonts w:ascii="Times New Roman" w:eastAsia="Calibri" w:hAnsi="Times New Roman" w:cs="Times New Roman"/>
          <w:sz w:val="28"/>
          <w:szCs w:val="28"/>
          <w:lang w:eastAsia="ru-RU"/>
        </w:rPr>
        <w:t xml:space="preserve"> моделями и учат детей самостоятельному созданию и применению моделей при решении предметных задач.</w:t>
      </w:r>
    </w:p>
    <w:p w:rsidR="00411804" w:rsidRPr="00411804" w:rsidRDefault="00411804" w:rsidP="00411804">
      <w:pPr>
        <w:spacing w:after="0" w:line="360" w:lineRule="auto"/>
        <w:jc w:val="both"/>
        <w:rPr>
          <w:rFonts w:ascii="Times New Roman" w:eastAsia="Calibri" w:hAnsi="Times New Roman" w:cs="Times New Roman"/>
          <w:sz w:val="28"/>
          <w:szCs w:val="28"/>
          <w:lang w:eastAsia="ru-RU"/>
        </w:rPr>
      </w:pPr>
      <w:r w:rsidRPr="00411804">
        <w:rPr>
          <w:rFonts w:ascii="Times New Roman" w:eastAsia="Calibri" w:hAnsi="Times New Roman" w:cs="Times New Roman"/>
          <w:sz w:val="28"/>
          <w:szCs w:val="28"/>
          <w:lang w:eastAsia="ru-RU"/>
        </w:rPr>
        <w:t xml:space="preserve">        Отличите</w:t>
      </w:r>
      <w:r w:rsidR="008A1142" w:rsidRPr="00CC4CE5">
        <w:rPr>
          <w:rFonts w:ascii="Times New Roman" w:eastAsia="Calibri" w:hAnsi="Times New Roman" w:cs="Times New Roman"/>
          <w:sz w:val="28"/>
          <w:szCs w:val="28"/>
          <w:lang w:eastAsia="ru-RU"/>
        </w:rPr>
        <w:t>льной чертой учебника химии</w:t>
      </w:r>
      <w:r w:rsidRPr="00411804">
        <w:rPr>
          <w:rFonts w:ascii="Times New Roman" w:eastAsia="Calibri" w:hAnsi="Times New Roman" w:cs="Times New Roman"/>
          <w:sz w:val="28"/>
          <w:szCs w:val="28"/>
          <w:lang w:eastAsia="ru-RU"/>
        </w:rPr>
        <w:t xml:space="preserve">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411804" w:rsidRPr="00411804" w:rsidRDefault="00411804" w:rsidP="00411804">
      <w:pPr>
        <w:spacing w:after="0" w:line="360" w:lineRule="auto"/>
        <w:jc w:val="both"/>
        <w:rPr>
          <w:rFonts w:ascii="Times New Roman" w:eastAsia="Calibri" w:hAnsi="Times New Roman" w:cs="Times New Roman"/>
          <w:sz w:val="28"/>
          <w:szCs w:val="28"/>
          <w:lang w:eastAsia="ru-RU"/>
        </w:rPr>
      </w:pPr>
      <w:r w:rsidRPr="00411804">
        <w:rPr>
          <w:rFonts w:ascii="Times New Roman" w:eastAsia="Calibri" w:hAnsi="Times New Roman" w:cs="Times New Roman"/>
          <w:sz w:val="28"/>
          <w:szCs w:val="28"/>
          <w:lang w:eastAsia="ru-RU"/>
        </w:rPr>
        <w:t xml:space="preserve">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w:t>
      </w:r>
    </w:p>
    <w:p w:rsidR="00411804" w:rsidRPr="00411804" w:rsidRDefault="00411804" w:rsidP="00411804">
      <w:pPr>
        <w:spacing w:after="0" w:line="360" w:lineRule="auto"/>
        <w:jc w:val="both"/>
        <w:rPr>
          <w:rFonts w:ascii="Times New Roman" w:eastAsia="Calibri" w:hAnsi="Times New Roman" w:cs="Times New Roman"/>
          <w:b/>
          <w:i/>
          <w:sz w:val="28"/>
          <w:szCs w:val="28"/>
          <w:lang w:eastAsia="ru-RU"/>
        </w:rPr>
      </w:pPr>
      <w:r w:rsidRPr="00411804">
        <w:rPr>
          <w:rFonts w:ascii="Times New Roman" w:eastAsia="Calibri" w:hAnsi="Times New Roman" w:cs="Times New Roman"/>
          <w:b/>
          <w:i/>
          <w:sz w:val="28"/>
          <w:szCs w:val="28"/>
          <w:lang w:eastAsia="ru-RU"/>
        </w:rPr>
        <w:t xml:space="preserve">        Для диагностики и формирования познавательных универсальных учебных действий целесообразны следующие виды заданий:</w:t>
      </w:r>
    </w:p>
    <w:p w:rsidR="00411804" w:rsidRPr="00411804" w:rsidRDefault="00411804" w:rsidP="00411804">
      <w:pPr>
        <w:spacing w:after="0" w:line="360" w:lineRule="auto"/>
        <w:jc w:val="both"/>
        <w:rPr>
          <w:rFonts w:ascii="Times New Roman" w:eastAsia="Calibri" w:hAnsi="Times New Roman" w:cs="Times New Roman"/>
          <w:i/>
          <w:sz w:val="28"/>
          <w:szCs w:val="28"/>
          <w:u w:val="single"/>
          <w:lang w:eastAsia="ru-RU"/>
        </w:rPr>
      </w:pPr>
      <w:r w:rsidRPr="00411804">
        <w:rPr>
          <w:rFonts w:ascii="Times New Roman" w:eastAsia="Calibri" w:hAnsi="Times New Roman" w:cs="Times New Roman"/>
          <w:i/>
          <w:sz w:val="28"/>
          <w:szCs w:val="28"/>
          <w:u w:val="single"/>
          <w:lang w:eastAsia="ru-RU"/>
        </w:rPr>
        <w:t xml:space="preserve"> - моделирование</w:t>
      </w:r>
    </w:p>
    <w:p w:rsidR="00411804" w:rsidRPr="00411804" w:rsidRDefault="00411804" w:rsidP="008A1142">
      <w:pPr>
        <w:spacing w:after="0" w:line="360" w:lineRule="auto"/>
        <w:jc w:val="both"/>
        <w:rPr>
          <w:rFonts w:ascii="Times New Roman" w:eastAsia="Calibri" w:hAnsi="Times New Roman" w:cs="Times New Roman"/>
          <w:sz w:val="28"/>
          <w:szCs w:val="28"/>
          <w:lang w:eastAsia="ru-RU"/>
        </w:rPr>
      </w:pPr>
      <w:r w:rsidRPr="00411804">
        <w:rPr>
          <w:rFonts w:ascii="Times New Roman" w:eastAsia="Calibri" w:hAnsi="Times New Roman" w:cs="Times New Roman"/>
          <w:sz w:val="28"/>
          <w:szCs w:val="28"/>
          <w:lang w:eastAsia="ru-RU"/>
        </w:rPr>
        <w:t>Обучающиеся учатся создавать модели и схемы для решения задач</w:t>
      </w:r>
      <w:proofErr w:type="gramStart"/>
      <w:r w:rsidRPr="00411804">
        <w:rPr>
          <w:rFonts w:ascii="Times New Roman" w:eastAsia="Calibri" w:hAnsi="Times New Roman" w:cs="Times New Roman"/>
          <w:sz w:val="28"/>
          <w:szCs w:val="28"/>
          <w:lang w:eastAsia="ru-RU"/>
        </w:rPr>
        <w:t>.</w:t>
      </w:r>
      <w:proofErr w:type="gramEnd"/>
      <w:r w:rsidRPr="00411804">
        <w:rPr>
          <w:rFonts w:ascii="Times New Roman" w:eastAsia="Calibri" w:hAnsi="Times New Roman" w:cs="Times New Roman"/>
          <w:sz w:val="28"/>
          <w:szCs w:val="28"/>
          <w:lang w:eastAsia="ru-RU"/>
        </w:rPr>
        <w:t xml:space="preserve"> </w:t>
      </w:r>
      <w:r w:rsidRPr="00411804">
        <w:rPr>
          <w:rFonts w:ascii="Times New Roman" w:eastAsia="Calibri" w:hAnsi="Times New Roman" w:cs="Times New Roman"/>
          <w:i/>
          <w:sz w:val="28"/>
          <w:szCs w:val="28"/>
          <w:u w:val="single"/>
          <w:lang w:eastAsia="ru-RU"/>
        </w:rPr>
        <w:t>- «</w:t>
      </w:r>
      <w:proofErr w:type="gramStart"/>
      <w:r w:rsidRPr="00411804">
        <w:rPr>
          <w:rFonts w:ascii="Times New Roman" w:eastAsia="Calibri" w:hAnsi="Times New Roman" w:cs="Times New Roman"/>
          <w:i/>
          <w:sz w:val="28"/>
          <w:szCs w:val="28"/>
          <w:u w:val="single"/>
          <w:lang w:eastAsia="ru-RU"/>
        </w:rPr>
        <w:t>н</w:t>
      </w:r>
      <w:proofErr w:type="gramEnd"/>
      <w:r w:rsidRPr="00411804">
        <w:rPr>
          <w:rFonts w:ascii="Times New Roman" w:eastAsia="Calibri" w:hAnsi="Times New Roman" w:cs="Times New Roman"/>
          <w:i/>
          <w:sz w:val="28"/>
          <w:szCs w:val="28"/>
          <w:u w:val="single"/>
          <w:lang w:eastAsia="ru-RU"/>
        </w:rPr>
        <w:t xml:space="preserve">а </w:t>
      </w:r>
    </w:p>
    <w:p w:rsidR="00411804" w:rsidRPr="00411804" w:rsidRDefault="00411804" w:rsidP="00411804">
      <w:pPr>
        <w:spacing w:after="0" w:line="360" w:lineRule="auto"/>
        <w:jc w:val="both"/>
        <w:rPr>
          <w:rFonts w:ascii="Times New Roman" w:eastAsia="Calibri" w:hAnsi="Times New Roman" w:cs="Times New Roman"/>
          <w:i/>
          <w:sz w:val="28"/>
          <w:szCs w:val="28"/>
          <w:u w:val="single"/>
          <w:lang w:eastAsia="ru-RU"/>
        </w:rPr>
      </w:pPr>
      <w:r w:rsidRPr="00411804">
        <w:rPr>
          <w:rFonts w:ascii="Times New Roman" w:eastAsia="Calibri" w:hAnsi="Times New Roman" w:cs="Times New Roman"/>
          <w:sz w:val="28"/>
          <w:szCs w:val="28"/>
          <w:lang w:eastAsia="ru-RU"/>
        </w:rPr>
        <w:t xml:space="preserve"> </w:t>
      </w:r>
      <w:r w:rsidRPr="00411804">
        <w:rPr>
          <w:rFonts w:ascii="Times New Roman" w:eastAsia="Calibri" w:hAnsi="Times New Roman" w:cs="Times New Roman"/>
          <w:i/>
          <w:sz w:val="28"/>
          <w:szCs w:val="28"/>
          <w:u w:val="single"/>
          <w:lang w:eastAsia="ru-RU"/>
        </w:rPr>
        <w:t>- поиск лишнего</w:t>
      </w:r>
    </w:p>
    <w:p w:rsidR="00411804" w:rsidRPr="00411804" w:rsidRDefault="00411804" w:rsidP="00411804">
      <w:pPr>
        <w:spacing w:after="0" w:line="360" w:lineRule="auto"/>
        <w:jc w:val="both"/>
        <w:rPr>
          <w:rFonts w:ascii="Times New Roman" w:eastAsia="Calibri" w:hAnsi="Times New Roman" w:cs="Times New Roman"/>
          <w:sz w:val="28"/>
          <w:szCs w:val="28"/>
          <w:lang w:eastAsia="ru-RU"/>
        </w:rPr>
      </w:pPr>
      <w:r w:rsidRPr="00411804">
        <w:rPr>
          <w:rFonts w:ascii="Times New Roman" w:eastAsia="Calibri" w:hAnsi="Times New Roman" w:cs="Times New Roman"/>
          <w:sz w:val="28"/>
          <w:szCs w:val="28"/>
          <w:lang w:eastAsia="ru-RU"/>
        </w:rPr>
        <w:t xml:space="preserve">Формируется умение осуществлять классификацию. </w:t>
      </w:r>
    </w:p>
    <w:p w:rsidR="00411804" w:rsidRPr="00411804" w:rsidRDefault="00411804" w:rsidP="00411804">
      <w:pPr>
        <w:spacing w:after="0" w:line="360" w:lineRule="auto"/>
        <w:jc w:val="both"/>
        <w:rPr>
          <w:rFonts w:ascii="Times New Roman" w:eastAsia="Calibri" w:hAnsi="Times New Roman" w:cs="Times New Roman"/>
          <w:i/>
          <w:sz w:val="28"/>
          <w:szCs w:val="28"/>
          <w:u w:val="single"/>
          <w:lang w:eastAsia="ru-RU"/>
        </w:rPr>
      </w:pPr>
      <w:r w:rsidRPr="00411804">
        <w:rPr>
          <w:rFonts w:ascii="Times New Roman" w:eastAsia="Calibri" w:hAnsi="Times New Roman" w:cs="Times New Roman"/>
          <w:i/>
          <w:sz w:val="28"/>
          <w:szCs w:val="28"/>
          <w:u w:val="single"/>
          <w:lang w:eastAsia="ru-RU"/>
        </w:rPr>
        <w:t xml:space="preserve"> - «цепочки»</w:t>
      </w:r>
    </w:p>
    <w:p w:rsidR="00411804" w:rsidRPr="00411804" w:rsidRDefault="00411804" w:rsidP="00411804">
      <w:pPr>
        <w:spacing w:after="0" w:line="360" w:lineRule="auto"/>
        <w:jc w:val="both"/>
        <w:rPr>
          <w:rFonts w:ascii="Times New Roman" w:eastAsia="Calibri" w:hAnsi="Times New Roman" w:cs="Times New Roman"/>
          <w:sz w:val="28"/>
          <w:szCs w:val="28"/>
          <w:lang w:eastAsia="ru-RU"/>
        </w:rPr>
      </w:pPr>
      <w:proofErr w:type="gramStart"/>
      <w:r w:rsidRPr="00411804">
        <w:rPr>
          <w:rFonts w:ascii="Times New Roman" w:eastAsia="Calibri" w:hAnsi="Times New Roman" w:cs="Times New Roman"/>
          <w:sz w:val="28"/>
          <w:szCs w:val="28"/>
          <w:lang w:eastAsia="ru-RU"/>
        </w:rPr>
        <w:t>В процессе выполнения заданий у обучающихся формируется умение контролировать и оценивать процесс и результат деятельности.</w:t>
      </w:r>
      <w:proofErr w:type="gramEnd"/>
    </w:p>
    <w:p w:rsidR="00411804" w:rsidRPr="00411804" w:rsidRDefault="00411804" w:rsidP="00411804">
      <w:pPr>
        <w:spacing w:after="0" w:line="360" w:lineRule="auto"/>
        <w:jc w:val="both"/>
        <w:rPr>
          <w:rFonts w:ascii="Times New Roman" w:eastAsia="Calibri" w:hAnsi="Times New Roman" w:cs="Times New Roman"/>
          <w:sz w:val="28"/>
          <w:szCs w:val="28"/>
          <w:lang w:eastAsia="ru-RU"/>
        </w:rPr>
      </w:pPr>
    </w:p>
    <w:p w:rsidR="008A1142" w:rsidRPr="008A1142" w:rsidRDefault="008A1142" w:rsidP="008A1142">
      <w:pPr>
        <w:spacing w:before="100" w:beforeAutospacing="1" w:after="100" w:afterAutospacing="1" w:line="360" w:lineRule="auto"/>
        <w:jc w:val="center"/>
        <w:rPr>
          <w:rFonts w:ascii="Times New Roman" w:eastAsia="Times New Roman" w:hAnsi="Times New Roman" w:cs="Times New Roman"/>
          <w:b/>
          <w:bCs/>
          <w:i/>
          <w:color w:val="000000"/>
          <w:sz w:val="32"/>
          <w:szCs w:val="32"/>
          <w:lang w:eastAsia="ru-RU"/>
        </w:rPr>
      </w:pPr>
      <w:r w:rsidRPr="008A1142">
        <w:rPr>
          <w:rFonts w:ascii="Times New Roman" w:eastAsia="Times New Roman" w:hAnsi="Times New Roman" w:cs="Times New Roman"/>
          <w:b/>
          <w:bCs/>
          <w:i/>
          <w:color w:val="000000"/>
          <w:sz w:val="32"/>
          <w:szCs w:val="32"/>
          <w:lang w:eastAsia="ru-RU"/>
        </w:rPr>
        <w:lastRenderedPageBreak/>
        <w:t>Типовые задания, нацеленные на  личностные результаты</w:t>
      </w:r>
    </w:p>
    <w:p w:rsidR="008A1142" w:rsidRPr="00CC4CE5" w:rsidRDefault="008A1142" w:rsidP="008A1142">
      <w:pPr>
        <w:spacing w:after="0" w:line="360" w:lineRule="auto"/>
        <w:jc w:val="both"/>
        <w:rPr>
          <w:rFonts w:ascii="Times New Roman" w:eastAsia="Calibri" w:hAnsi="Times New Roman" w:cs="Times New Roman"/>
          <w:sz w:val="28"/>
          <w:szCs w:val="28"/>
          <w:lang w:eastAsia="ru-RU"/>
        </w:rPr>
      </w:pPr>
      <w:r w:rsidRPr="00CC4CE5">
        <w:rPr>
          <w:rFonts w:ascii="Times New Roman" w:eastAsia="Calibri" w:hAnsi="Times New Roman" w:cs="Times New Roman"/>
          <w:sz w:val="28"/>
          <w:szCs w:val="28"/>
          <w:lang w:eastAsia="ru-RU"/>
        </w:rPr>
        <w:t xml:space="preserve">         Роль химии</w:t>
      </w:r>
      <w:r w:rsidRPr="008A1142">
        <w:rPr>
          <w:rFonts w:ascii="Times New Roman" w:eastAsia="Calibri" w:hAnsi="Times New Roman" w:cs="Times New Roman"/>
          <w:sz w:val="28"/>
          <w:szCs w:val="28"/>
          <w:lang w:eastAsia="ru-RU"/>
        </w:rPr>
        <w:t xml:space="preserve">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8A1142" w:rsidRPr="008A1142" w:rsidRDefault="008A1142" w:rsidP="008A1142">
      <w:pPr>
        <w:spacing w:after="0" w:line="360" w:lineRule="auto"/>
        <w:jc w:val="both"/>
        <w:rPr>
          <w:rFonts w:ascii="Times New Roman" w:eastAsia="Calibri" w:hAnsi="Times New Roman" w:cs="Times New Roman"/>
          <w:sz w:val="28"/>
          <w:szCs w:val="28"/>
          <w:lang w:eastAsia="ru-RU"/>
        </w:rPr>
      </w:pPr>
      <w:r w:rsidRPr="008A1142">
        <w:rPr>
          <w:rFonts w:ascii="Times New Roman" w:eastAsia="Calibri" w:hAnsi="Times New Roman" w:cs="Times New Roman"/>
          <w:sz w:val="28"/>
          <w:szCs w:val="28"/>
          <w:lang w:eastAsia="ru-RU"/>
        </w:rPr>
        <w:t xml:space="preserve">         Наличие в </w:t>
      </w:r>
      <w:r w:rsidRPr="00CC4CE5">
        <w:rPr>
          <w:rFonts w:ascii="Times New Roman" w:eastAsia="Calibri" w:hAnsi="Times New Roman" w:cs="Times New Roman"/>
          <w:sz w:val="28"/>
          <w:szCs w:val="28"/>
          <w:lang w:eastAsia="ru-RU"/>
        </w:rPr>
        <w:t>рассматриваемом курсе химии</w:t>
      </w:r>
      <w:r w:rsidRPr="008A1142">
        <w:rPr>
          <w:rFonts w:ascii="Times New Roman" w:eastAsia="Calibri" w:hAnsi="Times New Roman" w:cs="Times New Roman"/>
          <w:sz w:val="28"/>
          <w:szCs w:val="28"/>
          <w:lang w:eastAsia="ru-RU"/>
        </w:rPr>
        <w:t xml:space="preserve">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У обучающихся формируется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w:t>
      </w:r>
    </w:p>
    <w:p w:rsidR="008A1142" w:rsidRPr="008A1142" w:rsidRDefault="008A1142" w:rsidP="008A1142">
      <w:pPr>
        <w:spacing w:after="0" w:line="360" w:lineRule="auto"/>
        <w:jc w:val="both"/>
        <w:rPr>
          <w:rFonts w:ascii="Times New Roman" w:eastAsia="Calibri" w:hAnsi="Times New Roman" w:cs="Times New Roman"/>
          <w:sz w:val="28"/>
          <w:szCs w:val="28"/>
          <w:lang w:eastAsia="ru-RU"/>
        </w:rPr>
      </w:pPr>
      <w:r w:rsidRPr="00CC4CE5">
        <w:rPr>
          <w:rFonts w:ascii="Times New Roman" w:eastAsia="Calibri" w:hAnsi="Times New Roman" w:cs="Times New Roman"/>
          <w:sz w:val="28"/>
          <w:szCs w:val="28"/>
          <w:lang w:eastAsia="ru-RU"/>
        </w:rPr>
        <w:t xml:space="preserve">       Так как курс химии</w:t>
      </w:r>
      <w:r w:rsidRPr="008A1142">
        <w:rPr>
          <w:rFonts w:ascii="Times New Roman" w:eastAsia="Calibri" w:hAnsi="Times New Roman" w:cs="Times New Roman"/>
          <w:sz w:val="28"/>
          <w:szCs w:val="28"/>
          <w:lang w:eastAsia="ru-RU"/>
        </w:rPr>
        <w:t xml:space="preserve">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w:t>
      </w:r>
    </w:p>
    <w:p w:rsidR="008A1142" w:rsidRPr="008A1142" w:rsidRDefault="008A1142" w:rsidP="008A1142">
      <w:pPr>
        <w:spacing w:after="0" w:line="360" w:lineRule="auto"/>
        <w:jc w:val="both"/>
        <w:rPr>
          <w:rFonts w:ascii="Times New Roman" w:eastAsia="Calibri" w:hAnsi="Times New Roman" w:cs="Times New Roman"/>
          <w:b/>
          <w:i/>
          <w:sz w:val="28"/>
          <w:szCs w:val="28"/>
          <w:lang w:eastAsia="ru-RU"/>
        </w:rPr>
      </w:pPr>
      <w:r w:rsidRPr="008A1142">
        <w:rPr>
          <w:rFonts w:ascii="Times New Roman" w:eastAsia="Calibri" w:hAnsi="Times New Roman" w:cs="Times New Roman"/>
          <w:b/>
          <w:i/>
          <w:sz w:val="28"/>
          <w:szCs w:val="28"/>
          <w:lang w:eastAsia="ru-RU"/>
        </w:rPr>
        <w:t xml:space="preserve">     Для формирования личностных универсальных учебных действий можно предложить следующие виды заданий:</w:t>
      </w:r>
    </w:p>
    <w:p w:rsidR="008A1142" w:rsidRPr="008A1142" w:rsidRDefault="008A1142" w:rsidP="008A1142">
      <w:pPr>
        <w:spacing w:after="0" w:line="360" w:lineRule="auto"/>
        <w:jc w:val="both"/>
        <w:rPr>
          <w:rFonts w:ascii="Times New Roman" w:eastAsia="Calibri" w:hAnsi="Times New Roman" w:cs="Times New Roman"/>
          <w:sz w:val="28"/>
          <w:szCs w:val="28"/>
          <w:lang w:eastAsia="ru-RU"/>
        </w:rPr>
      </w:pPr>
      <w:r w:rsidRPr="008A1142">
        <w:rPr>
          <w:rFonts w:ascii="Times New Roman" w:eastAsia="Calibri" w:hAnsi="Times New Roman" w:cs="Times New Roman"/>
          <w:sz w:val="28"/>
          <w:szCs w:val="28"/>
          <w:lang w:eastAsia="ru-RU"/>
        </w:rPr>
        <w:t xml:space="preserve"> - участие в проектах</w:t>
      </w:r>
      <w:r w:rsidR="00CC4CE5" w:rsidRPr="00CC4CE5">
        <w:rPr>
          <w:rFonts w:ascii="Times New Roman" w:eastAsia="Calibri" w:hAnsi="Times New Roman" w:cs="Times New Roman"/>
          <w:sz w:val="28"/>
          <w:szCs w:val="28"/>
          <w:lang w:eastAsia="ru-RU"/>
        </w:rPr>
        <w:t xml:space="preserve"> </w:t>
      </w:r>
      <w:r w:rsidRPr="008A1142">
        <w:rPr>
          <w:rFonts w:ascii="Times New Roman" w:eastAsia="Calibri" w:hAnsi="Times New Roman" w:cs="Times New Roman"/>
          <w:sz w:val="28"/>
          <w:szCs w:val="28"/>
          <w:lang w:eastAsia="ru-RU"/>
        </w:rPr>
        <w:t>творческие задания</w:t>
      </w:r>
      <w:proofErr w:type="gramStart"/>
      <w:r w:rsidRPr="008A1142">
        <w:rPr>
          <w:rFonts w:ascii="Times New Roman" w:eastAsia="Calibri" w:hAnsi="Times New Roman" w:cs="Times New Roman"/>
          <w:sz w:val="28"/>
          <w:szCs w:val="28"/>
          <w:lang w:eastAsia="ru-RU"/>
        </w:rPr>
        <w:t>.</w:t>
      </w:r>
      <w:proofErr w:type="gramEnd"/>
      <w:r w:rsidRPr="008A1142">
        <w:rPr>
          <w:rFonts w:ascii="Times New Roman" w:eastAsia="Calibri" w:hAnsi="Times New Roman" w:cs="Times New Roman"/>
          <w:sz w:val="28"/>
          <w:szCs w:val="28"/>
          <w:lang w:eastAsia="ru-RU"/>
        </w:rPr>
        <w:t xml:space="preserve"> </w:t>
      </w:r>
      <w:proofErr w:type="gramStart"/>
      <w:r w:rsidRPr="008A1142">
        <w:rPr>
          <w:rFonts w:ascii="Times New Roman" w:eastAsia="Calibri" w:hAnsi="Times New Roman" w:cs="Times New Roman"/>
          <w:sz w:val="28"/>
          <w:szCs w:val="28"/>
          <w:lang w:eastAsia="ru-RU"/>
        </w:rPr>
        <w:t>п</w:t>
      </w:r>
      <w:proofErr w:type="gramEnd"/>
      <w:r w:rsidRPr="008A1142">
        <w:rPr>
          <w:rFonts w:ascii="Times New Roman" w:eastAsia="Calibri" w:hAnsi="Times New Roman" w:cs="Times New Roman"/>
          <w:sz w:val="28"/>
          <w:szCs w:val="28"/>
          <w:lang w:eastAsia="ru-RU"/>
        </w:rPr>
        <w:t>одведение итогов урока</w:t>
      </w:r>
    </w:p>
    <w:p w:rsidR="008A1142" w:rsidRPr="008A1142" w:rsidRDefault="008A1142" w:rsidP="008A1142">
      <w:pPr>
        <w:spacing w:after="0" w:line="360" w:lineRule="auto"/>
        <w:jc w:val="both"/>
        <w:rPr>
          <w:rFonts w:ascii="Times New Roman" w:eastAsia="Calibri" w:hAnsi="Times New Roman" w:cs="Times New Roman"/>
          <w:sz w:val="28"/>
          <w:szCs w:val="28"/>
          <w:lang w:eastAsia="ru-RU"/>
        </w:rPr>
      </w:pPr>
      <w:r w:rsidRPr="008A1142">
        <w:rPr>
          <w:rFonts w:ascii="Times New Roman" w:eastAsia="Calibri" w:hAnsi="Times New Roman" w:cs="Times New Roman"/>
          <w:sz w:val="28"/>
          <w:szCs w:val="28"/>
          <w:lang w:eastAsia="ru-RU"/>
        </w:rPr>
        <w:t xml:space="preserve">Обучающиеся </w:t>
      </w:r>
      <w:proofErr w:type="gramStart"/>
      <w:r w:rsidRPr="008A1142">
        <w:rPr>
          <w:rFonts w:ascii="Times New Roman" w:eastAsia="Calibri" w:hAnsi="Times New Roman" w:cs="Times New Roman"/>
          <w:sz w:val="28"/>
          <w:szCs w:val="28"/>
          <w:lang w:eastAsia="ru-RU"/>
        </w:rPr>
        <w:t>высказывают свое отношение</w:t>
      </w:r>
      <w:proofErr w:type="gramEnd"/>
      <w:r w:rsidRPr="008A1142">
        <w:rPr>
          <w:rFonts w:ascii="Times New Roman" w:eastAsia="Calibri" w:hAnsi="Times New Roman" w:cs="Times New Roman"/>
          <w:sz w:val="28"/>
          <w:szCs w:val="28"/>
          <w:lang w:eastAsia="ru-RU"/>
        </w:rPr>
        <w:t xml:space="preserve"> к уроку, развивая самостоятельность и личную ответственность за свои поступки и действия. У </w:t>
      </w:r>
      <w:r w:rsidRPr="008A1142">
        <w:rPr>
          <w:rFonts w:ascii="Times New Roman" w:eastAsia="Calibri" w:hAnsi="Times New Roman" w:cs="Times New Roman"/>
          <w:sz w:val="28"/>
          <w:szCs w:val="28"/>
          <w:lang w:eastAsia="ru-RU"/>
        </w:rPr>
        <w:lastRenderedPageBreak/>
        <w:t>детей формируется самооценка на основе критериев успешной учебной деятельности.</w:t>
      </w:r>
    </w:p>
    <w:p w:rsidR="008A1142" w:rsidRPr="00CC4CE5" w:rsidRDefault="008A1142" w:rsidP="008A1142">
      <w:pPr>
        <w:spacing w:after="0" w:line="360" w:lineRule="auto"/>
        <w:jc w:val="both"/>
        <w:rPr>
          <w:rFonts w:ascii="Times New Roman" w:eastAsia="Calibri" w:hAnsi="Times New Roman" w:cs="Times New Roman"/>
          <w:sz w:val="28"/>
          <w:szCs w:val="28"/>
          <w:lang w:eastAsia="ru-RU"/>
        </w:rPr>
      </w:pPr>
      <w:bookmarkStart w:id="0" w:name="_GoBack"/>
      <w:bookmarkEnd w:id="0"/>
    </w:p>
    <w:sectPr w:rsidR="008A1142" w:rsidRPr="00CC4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35"/>
    <w:rsid w:val="00411804"/>
    <w:rsid w:val="00486835"/>
    <w:rsid w:val="007E7F0D"/>
    <w:rsid w:val="008A1142"/>
    <w:rsid w:val="00CC4CE5"/>
    <w:rsid w:val="00F47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18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18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00388">
      <w:bodyDiv w:val="1"/>
      <w:marLeft w:val="0"/>
      <w:marRight w:val="0"/>
      <w:marTop w:val="0"/>
      <w:marBottom w:val="0"/>
      <w:divBdr>
        <w:top w:val="none" w:sz="0" w:space="0" w:color="auto"/>
        <w:left w:val="none" w:sz="0" w:space="0" w:color="auto"/>
        <w:bottom w:val="none" w:sz="0" w:space="0" w:color="auto"/>
        <w:right w:val="none" w:sz="0" w:space="0" w:color="auto"/>
      </w:divBdr>
    </w:div>
    <w:div w:id="1453986436">
      <w:bodyDiv w:val="1"/>
      <w:marLeft w:val="0"/>
      <w:marRight w:val="0"/>
      <w:marTop w:val="0"/>
      <w:marBottom w:val="0"/>
      <w:divBdr>
        <w:top w:val="none" w:sz="0" w:space="0" w:color="auto"/>
        <w:left w:val="none" w:sz="0" w:space="0" w:color="auto"/>
        <w:bottom w:val="none" w:sz="0" w:space="0" w:color="auto"/>
        <w:right w:val="none" w:sz="0" w:space="0" w:color="auto"/>
      </w:divBdr>
    </w:div>
    <w:div w:id="1598706570">
      <w:bodyDiv w:val="1"/>
      <w:marLeft w:val="0"/>
      <w:marRight w:val="0"/>
      <w:marTop w:val="0"/>
      <w:marBottom w:val="0"/>
      <w:divBdr>
        <w:top w:val="none" w:sz="0" w:space="0" w:color="auto"/>
        <w:left w:val="none" w:sz="0" w:space="0" w:color="auto"/>
        <w:bottom w:val="none" w:sz="0" w:space="0" w:color="auto"/>
        <w:right w:val="none" w:sz="0" w:space="0" w:color="auto"/>
      </w:divBdr>
    </w:div>
    <w:div w:id="17674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1208</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2015-11-06T18:43:00Z</dcterms:created>
  <dcterms:modified xsi:type="dcterms:W3CDTF">2015-11-06T19:31:00Z</dcterms:modified>
</cp:coreProperties>
</file>