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FA" w:rsidRPr="00CC2DFA" w:rsidRDefault="00CC2DFA" w:rsidP="00CC2DFA">
      <w:pPr>
        <w:shd w:val="clear" w:color="auto" w:fill="FFFFFF"/>
        <w:spacing w:line="384" w:lineRule="atLeast"/>
        <w:ind w:firstLine="0"/>
        <w:jc w:val="left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  <w:r w:rsidRPr="00CC2DFA"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  <w:t>МК часы "Две большие черепахи"</w:t>
      </w:r>
    </w:p>
    <w:p w:rsidR="00CC2DFA" w:rsidRPr="00CC2DFA" w:rsidRDefault="00CC2DFA" w:rsidP="00CC2DFA">
      <w:pPr>
        <w:shd w:val="clear" w:color="auto" w:fill="FFFFFF"/>
        <w:spacing w:line="384" w:lineRule="atLeast"/>
        <w:ind w:firstLine="0"/>
        <w:jc w:val="left"/>
        <w:rPr>
          <w:rFonts w:ascii="Georgia" w:eastAsia="Times New Roman" w:hAnsi="Georgia" w:cs="Times New Roman"/>
          <w:color w:val="45688E"/>
          <w:sz w:val="26"/>
          <w:szCs w:val="26"/>
          <w:lang w:eastAsia="ru-RU"/>
        </w:rPr>
      </w:pPr>
      <w:bookmarkStart w:id="0" w:name="Поэтапное_выполнение"/>
      <w:bookmarkEnd w:id="0"/>
      <w:r w:rsidRPr="00CC2DFA">
        <w:rPr>
          <w:rFonts w:ascii="Georgia" w:eastAsia="Times New Roman" w:hAnsi="Georgia" w:cs="Times New Roman"/>
          <w:color w:val="45688E"/>
          <w:sz w:val="26"/>
          <w:szCs w:val="26"/>
          <w:lang w:eastAsia="ru-RU"/>
        </w:rPr>
        <w:t>Поэтапное выполнение</w:t>
      </w:r>
    </w:p>
    <w:p w:rsidR="00CC2DFA" w:rsidRPr="00CC2DFA" w:rsidRDefault="00CC2DFA" w:rsidP="00CC2DFA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98570" cy="25323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3819/v623819889/1c87f/ozrwPZaDCX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Создать неповторимые часы при большом желании может каждый. Все что понадобиться - это основа для часов, часовой механизм, стрелки, время и немного фантазии.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bookmarkStart w:id="1" w:name="Первый_шаг_к_созданию_часов_своей_мечты"/>
      <w:bookmarkEnd w:id="1"/>
    </w:p>
    <w:p w:rsidR="00CC2DFA" w:rsidRPr="00CC2DFA" w:rsidRDefault="00CC2DFA" w:rsidP="00CC2DFA">
      <w:pPr>
        <w:shd w:val="clear" w:color="auto" w:fill="FFFFFF"/>
        <w:spacing w:line="384" w:lineRule="atLeast"/>
        <w:ind w:firstLine="0"/>
        <w:jc w:val="left"/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</w:pPr>
      <w:r w:rsidRPr="00CC2DFA"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  <w:t>Первый шаг к созданию часов своей мечты</w:t>
      </w:r>
    </w:p>
    <w:p w:rsidR="00CC2DFA" w:rsidRPr="00CC2DFA" w:rsidRDefault="00CC2DFA" w:rsidP="00CC2DFA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Он же самый сложный. Преодолев этот этап, можете считать, что полдела сделано. А именно необходимо продумать все до мелочей на стадии идеи. Насколько серьезно вы подойдете формированию эскиза, зависит результат. </w:t>
      </w:r>
      <w:bookmarkStart w:id="2" w:name="Приступаем_к_работе"/>
      <w:bookmarkEnd w:id="2"/>
    </w:p>
    <w:p w:rsidR="00CC2DFA" w:rsidRPr="00CC2DFA" w:rsidRDefault="00CC2DFA" w:rsidP="00CC2DFA">
      <w:pPr>
        <w:shd w:val="clear" w:color="auto" w:fill="FFFFFF"/>
        <w:spacing w:line="384" w:lineRule="atLeast"/>
        <w:ind w:firstLine="0"/>
        <w:jc w:val="left"/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</w:pPr>
      <w:r w:rsidRPr="00CC2DFA"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  <w:t>Приступаем к работе</w:t>
      </w:r>
    </w:p>
    <w:p w:rsidR="00CC2DFA" w:rsidRPr="00CC2DFA" w:rsidRDefault="00CC2DFA" w:rsidP="00CC2DFA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Берем основу для часов.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08730" cy="3808730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3819/v623819889/1c4bd/vru5t3X1q3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Покрываем серой грунтовкой.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Наносим рисунок. Для удобств</w:t>
      </w:r>
      <w:r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можно воспользоваться 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копировкой. </w:t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08730" cy="380873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3819/v623819889/1c4c6/h3z4otSR7S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Рисунок готов! Немного усложняем фон.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Делаем акриловыми красками серый колер по тону светлее фона. Закрашиваем внутренний круг.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1190" cy="1269365"/>
            <wp:effectExtent l="0" t="0" r="3810" b="6985"/>
            <wp:docPr id="13" name="Рисунок 13" descr="https://pp.vk.me/c621227/v621227889/f3b1/i1K34R31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1227/v621227889/f3b1/i1K34R318f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1190" cy="1269365"/>
            <wp:effectExtent l="0" t="0" r="3810" b="6985"/>
            <wp:docPr id="12" name="Рисунок 12" descr="https://pp.vk.me/c621227/v621227889/f3ba/0ZoDQsVnc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1227/v621227889/f3ba/0ZoDQsVncVk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08730" cy="3808730"/>
            <wp:effectExtent l="0" t="0" r="1270" b="1270"/>
            <wp:docPr id="11" name="Рисунок 11" descr="https://pp.vk.me/c623819/v623819889/1c4cf/XrGtwvxn9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3819/v623819889/1c4cf/XrGtwvxn9pI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В этот же цвет добавляем еще немного черного. Должен получиться серый темнее основы часов. Им покрываем внешний круг.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1190" cy="1269365"/>
            <wp:effectExtent l="0" t="0" r="3810" b="6985"/>
            <wp:docPr id="10" name="Рисунок 10" descr="https://pp.vk.me/c621227/v621227889/f3cd/HrFKBpKq7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1227/v621227889/f3cd/HrFKBpKq7L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1190" cy="1269365"/>
            <wp:effectExtent l="0" t="0" r="3810" b="6985"/>
            <wp:docPr id="9" name="Рисунок 9" descr="https://pp.vk.me/c621227/v621227889/f3d6/QcVMzyrGJ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21227/v621227889/f3d6/QcVMzyrGJM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08730" cy="3808730"/>
            <wp:effectExtent l="0" t="0" r="1270" b="1270"/>
            <wp:docPr id="8" name="Рисунок 8" descr="https://pp.vk.me/c623819/v623819889/1c4d8/NxynL9kx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3819/v623819889/1c4d8/NxynL9kxcaM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proofErr w:type="gramStart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Не бойтесь</w:t>
      </w:r>
      <w:proofErr w:type="gramEnd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наши линии останутся видны. Далее включаем фантазии и размешиваем цвет для панциря первой черепахи. Аккуратно заливаем </w:t>
      </w:r>
      <w:proofErr w:type="gramStart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завидки</w:t>
      </w:r>
      <w:proofErr w:type="gramEnd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08730" cy="2532380"/>
            <wp:effectExtent l="0" t="0" r="1270" b="1270"/>
            <wp:docPr id="7" name="Рисунок 7" descr="https://pp.vk.me/c621227/v621227889/f3e6/6vPZ7OM8p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1227/v621227889/f3e6/6vPZ7OM8p5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1190" cy="1269365"/>
            <wp:effectExtent l="0" t="0" r="3810" b="6985"/>
            <wp:docPr id="6" name="Рисунок 6" descr="https://pp.vk.me/c621227/v621227889/f3ef/-6almqvSp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1227/v621227889/f3ef/-6almqvSp4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1190" cy="1269365"/>
            <wp:effectExtent l="0" t="0" r="3810" b="6985"/>
            <wp:docPr id="5" name="Рисунок 5" descr="https://pp.vk.me/c621227/v621227889/f3f8/U1vkPppCH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1227/v621227889/f3f8/U1vkPppCHhQ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основе этого же цвета делаем колеровку для другой черепашки. Для этого просто добавляем немного желтого. И продолжим дальше вырисовывать </w:t>
      </w:r>
      <w:proofErr w:type="gramStart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завидки</w:t>
      </w:r>
      <w:proofErr w:type="gramEnd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Не останавливаясь на </w:t>
      </w:r>
      <w:proofErr w:type="gramStart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достигнутом</w:t>
      </w:r>
      <w:proofErr w:type="gramEnd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, заливаем лапы и головы зеленым цветом. Все можно выдохнуть. Черепахи готовы!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08730" cy="3808730"/>
            <wp:effectExtent l="0" t="0" r="1270" b="1270"/>
            <wp:docPr id="4" name="Рисунок 4" descr="https://pp.vk.me/c623819/v623819889/1c4e1/VdKtkL_B5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3819/v623819889/1c4e1/VdKtkL_B5hY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этом фантазию можно отложить в сторону и </w:t>
      </w:r>
      <w:proofErr w:type="gramStart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по ближе</w:t>
      </w:r>
      <w:proofErr w:type="gramEnd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придвинуть терпение, ведь далее следует нарисовать сам циферблат. Тонкой кисточкой начинаем вырисовывать цифру за цифрой, точку за точкой.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08730" cy="3808730"/>
            <wp:effectExtent l="0" t="0" r="1270" b="1270"/>
            <wp:docPr id="3" name="Рисунок 3" descr="https://pp.vk.me/c623819/v623819889/1c4ea/XwTv6Rbnb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3819/v623819889/1c4ea/XwTv6Rbnbq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Наш циферблат готов!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bookmarkStart w:id="3" w:name="Собираем_все_воедино"/>
      <w:bookmarkEnd w:id="3"/>
    </w:p>
    <w:p w:rsidR="007F3972" w:rsidRDefault="007F3972" w:rsidP="007F3972">
      <w:pPr>
        <w:shd w:val="clear" w:color="auto" w:fill="FFFFFF"/>
        <w:spacing w:line="384" w:lineRule="atLeast"/>
        <w:ind w:firstLine="0"/>
        <w:jc w:val="left"/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</w:pPr>
    </w:p>
    <w:p w:rsidR="007F3972" w:rsidRDefault="007F3972" w:rsidP="007F3972">
      <w:pPr>
        <w:shd w:val="clear" w:color="auto" w:fill="FFFFFF"/>
        <w:spacing w:line="384" w:lineRule="atLeast"/>
        <w:ind w:firstLine="0"/>
        <w:jc w:val="left"/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</w:pPr>
    </w:p>
    <w:p w:rsidR="007F3972" w:rsidRDefault="00CC2DFA" w:rsidP="007F3972">
      <w:pPr>
        <w:shd w:val="clear" w:color="auto" w:fill="FFFFFF"/>
        <w:spacing w:line="384" w:lineRule="atLeast"/>
        <w:ind w:firstLine="0"/>
        <w:jc w:val="left"/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</w:pPr>
      <w:r w:rsidRPr="00CC2DFA">
        <w:rPr>
          <w:rFonts w:ascii="Georgia" w:eastAsia="Times New Roman" w:hAnsi="Georgia" w:cs="Times New Roman"/>
          <w:color w:val="45688E"/>
          <w:sz w:val="24"/>
          <w:szCs w:val="24"/>
          <w:lang w:eastAsia="ru-RU"/>
        </w:rPr>
        <w:lastRenderedPageBreak/>
        <w:t>Собираем все воедино</w:t>
      </w:r>
    </w:p>
    <w:p w:rsidR="00351171" w:rsidRDefault="00CC2DFA" w:rsidP="007F3972">
      <w:pPr>
        <w:shd w:val="clear" w:color="auto" w:fill="FFFFFF"/>
        <w:spacing w:line="384" w:lineRule="atLeast"/>
        <w:ind w:firstLine="0"/>
        <w:jc w:val="left"/>
      </w:pPr>
      <w:proofErr w:type="gramStart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Если вы не умеете собирать часовой механизм, попросите того кто умеет)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060E6D0" wp14:editId="30839EA4">
            <wp:extent cx="3808730" cy="2532380"/>
            <wp:effectExtent l="0" t="0" r="1270" b="1270"/>
            <wp:docPr id="2" name="Рисунок 2" descr="https://pp.vk.me/c623819/v623819889/1c876/Hxl3HVikR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23819/v623819889/1c876/Hxl3HVikRnQ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Вешаем на стену, смотрим время и любуемся!</w:t>
      </w:r>
      <w:proofErr w:type="gramEnd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bookmarkStart w:id="4" w:name="_GoBack"/>
      <w:r>
        <w:rPr>
          <w:rFonts w:ascii="Georgia" w:eastAsia="Times New Roman" w:hAnsi="Georgia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69D4B1" wp14:editId="2B115F59">
            <wp:extent cx="3019425" cy="3808730"/>
            <wp:effectExtent l="0" t="0" r="9525" b="1270"/>
            <wp:docPr id="1" name="Рисунок 1" descr="https://pp.vk.me/c623819/v623819889/1c86d/zP-HvvZCP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3819/v623819889/1c86d/zP-HvvZCPkQ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Спасибо за внимание! Надеюсь</w:t>
      </w:r>
      <w:r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CC2DFA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Вам было интересно. </w:t>
      </w:r>
    </w:p>
    <w:sectPr w:rsidR="00351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DFA"/>
    <w:rsid w:val="00121347"/>
    <w:rsid w:val="001C6139"/>
    <w:rsid w:val="005C2ECE"/>
    <w:rsid w:val="007F3972"/>
    <w:rsid w:val="0085759F"/>
    <w:rsid w:val="00CC2DFA"/>
    <w:rsid w:val="00D8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A0"/>
    <w:pPr>
      <w:spacing w:after="0" w:line="360" w:lineRule="auto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D82B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82BA0"/>
    <w:pPr>
      <w:keepNext/>
      <w:keepLines/>
      <w:spacing w:before="200"/>
      <w:ind w:firstLine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autoRedefine/>
    <w:uiPriority w:val="11"/>
    <w:qFormat/>
    <w:rsid w:val="00D82BA0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spacing w:val="15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82BA0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D82BA0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D82BA0"/>
    <w:rPr>
      <w:rFonts w:asciiTheme="majorHAnsi" w:eastAsiaTheme="majorEastAsia" w:hAnsiTheme="majorHAnsi" w:cstheme="majorBidi"/>
      <w:b/>
      <w:bCs/>
      <w:sz w:val="32"/>
      <w:szCs w:val="26"/>
    </w:rPr>
  </w:style>
  <w:style w:type="character" w:styleId="a5">
    <w:name w:val="Strong"/>
    <w:aliases w:val="В таблице"/>
    <w:basedOn w:val="a0"/>
    <w:uiPriority w:val="22"/>
    <w:qFormat/>
    <w:rsid w:val="00D82BA0"/>
    <w:rPr>
      <w:rFonts w:asciiTheme="minorHAnsi" w:hAnsiTheme="minorHAnsi"/>
      <w:b w:val="0"/>
      <w:bCs/>
      <w:sz w:val="24"/>
    </w:rPr>
  </w:style>
  <w:style w:type="character" w:customStyle="1" w:styleId="apple-converted-space">
    <w:name w:val="apple-converted-space"/>
    <w:basedOn w:val="a0"/>
    <w:rsid w:val="00CC2DFA"/>
  </w:style>
  <w:style w:type="paragraph" w:styleId="a6">
    <w:name w:val="Balloon Text"/>
    <w:basedOn w:val="a"/>
    <w:link w:val="a7"/>
    <w:uiPriority w:val="99"/>
    <w:semiHidden/>
    <w:unhideWhenUsed/>
    <w:rsid w:val="00CC2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A0"/>
    <w:pPr>
      <w:spacing w:after="0" w:line="360" w:lineRule="auto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D82B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82BA0"/>
    <w:pPr>
      <w:keepNext/>
      <w:keepLines/>
      <w:spacing w:before="200"/>
      <w:ind w:firstLine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autoRedefine/>
    <w:uiPriority w:val="11"/>
    <w:qFormat/>
    <w:rsid w:val="00D82BA0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spacing w:val="15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82BA0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D82BA0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D82BA0"/>
    <w:rPr>
      <w:rFonts w:asciiTheme="majorHAnsi" w:eastAsiaTheme="majorEastAsia" w:hAnsiTheme="majorHAnsi" w:cstheme="majorBidi"/>
      <w:b/>
      <w:bCs/>
      <w:sz w:val="32"/>
      <w:szCs w:val="26"/>
    </w:rPr>
  </w:style>
  <w:style w:type="character" w:styleId="a5">
    <w:name w:val="Strong"/>
    <w:aliases w:val="В таблице"/>
    <w:basedOn w:val="a0"/>
    <w:uiPriority w:val="22"/>
    <w:qFormat/>
    <w:rsid w:val="00D82BA0"/>
    <w:rPr>
      <w:rFonts w:asciiTheme="minorHAnsi" w:hAnsiTheme="minorHAnsi"/>
      <w:b w:val="0"/>
      <w:bCs/>
      <w:sz w:val="24"/>
    </w:rPr>
  </w:style>
  <w:style w:type="character" w:customStyle="1" w:styleId="apple-converted-space">
    <w:name w:val="apple-converted-space"/>
    <w:basedOn w:val="a0"/>
    <w:rsid w:val="00CC2DFA"/>
  </w:style>
  <w:style w:type="paragraph" w:styleId="a6">
    <w:name w:val="Balloon Text"/>
    <w:basedOn w:val="a"/>
    <w:link w:val="a7"/>
    <w:uiPriority w:val="99"/>
    <w:semiHidden/>
    <w:unhideWhenUsed/>
    <w:rsid w:val="00CC2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8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42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7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19067913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19798460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52595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hoto1311889_35280231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vk.com/photo1311889_352779410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vk.com/photo1311889_352779393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photo1311889_352802882" TargetMode="External"/><Relationship Id="rId25" Type="http://schemas.openxmlformats.org/officeDocument/2006/relationships/hyperlink" Target="https://vk.com/photo1311889_352804070" TargetMode="External"/><Relationship Id="rId33" Type="http://schemas.openxmlformats.org/officeDocument/2006/relationships/hyperlink" Target="https://vk.com/photo1311889_352862710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vk.com/photo1311889_352779415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photo1311889_352801903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s://vk.com/photo1311889_352862714" TargetMode="External"/><Relationship Id="rId15" Type="http://schemas.openxmlformats.org/officeDocument/2006/relationships/hyperlink" Target="https://vk.com/photo1311889_352779406" TargetMode="External"/><Relationship Id="rId23" Type="http://schemas.openxmlformats.org/officeDocument/2006/relationships/hyperlink" Target="https://vk.com/photo1311889_35280406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vk.com/photo1311889_352802888" TargetMode="External"/><Relationship Id="rId31" Type="http://schemas.openxmlformats.org/officeDocument/2006/relationships/hyperlink" Target="https://vk.com/photo1311889_3527794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hoto1311889_35277940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vk.com/photo1311889_352804269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vk.com/photo1311889_3528626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2015-11-30T11:04:00Z</dcterms:created>
  <dcterms:modified xsi:type="dcterms:W3CDTF">2015-11-30T11:26:00Z</dcterms:modified>
</cp:coreProperties>
</file>