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32"/>
      </w:tblGrid>
      <w:tr w:rsidR="000A1A6F" w:rsidRPr="005E4CF7" w:rsidTr="006236AE">
        <w:trPr>
          <w:tblCellSpacing w:w="0" w:type="dxa"/>
        </w:trPr>
        <w:tc>
          <w:tcPr>
            <w:tcW w:w="20" w:type="dxa"/>
            <w:vAlign w:val="center"/>
            <w:hideMark/>
          </w:tcPr>
          <w:p w:rsidR="000A1A6F" w:rsidRPr="005E4CF7" w:rsidRDefault="000A1A6F" w:rsidP="0062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A1A6F" w:rsidRPr="005E4CF7" w:rsidRDefault="000A1A6F" w:rsidP="000A1A6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A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Контрольная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 по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«Обособле</w:t>
            </w:r>
            <w:r w:rsidRPr="00DA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нные  члены предложения ».</w:t>
            </w:r>
          </w:p>
          <w:p w:rsidR="005E4CF7" w:rsidRPr="005E4CF7" w:rsidRDefault="000A1A6F" w:rsidP="00623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       </w:t>
            </w:r>
            <w:r w:rsidRPr="00DA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Вариант 1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1.1</w:t>
            </w:r>
            <w:proofErr w:type="gramStart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реди предложений 1 – 12 найдите предложение с обособленным обстоятельством. Напишите номер этого предложения.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Среди предло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жений 1 – 12 найдите предложения с обособленным определением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Напишите номер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 предложений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(1) Нас осталось четверо. (2) Саша Алимов еще хромал, раненный в ногу. (3) Мы по очереди помогали ему идти. (4) Оно было бы ничего, если бы Валя Ермолаев не проваливался. (5) Он был такой грузный и большой, что кочки не держали его. (6) Путь наш лежал через болота, мы часто останавливались и тащили Ермолаева за ремень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протягивали ему жердины. (7) Измученные, мы потом лежали на кочках.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(8) – Это парадокс: ничего не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жрет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такая же туша, – злился Махотин. – Почему ты не худеешь?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(9) – Бросьте вы меня, – ныл Ермолаев. – Не могу я больше.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(10) – Надо было сказать это раньше, тогда б мы тебя не тащили.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(11) Лежать долго было нельзя, кружилась голова от дурманного запаха багульника и болотных трав. (12) Надо было подниматься и снова брести, опираясь на винтовки.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 приведенном ниже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едложении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пронумерованы все запятые. Выпишите цифры, обозначающие запятые, выделяющие обособленное обстоятельство.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 на всем бегу красиво вскинулись на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дыбки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,(1) повернулись на задних ногах и,(2) колесом изогнув шеи,(4) помчались к колоде,(5) только малыш не справился с разгоном,(6) проскочил вперед и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перепуганно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,(7) во все лопатки кинулся вдогон. 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В приведенном ниже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предложении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пронумерованы все запятые. Выпишите цифры, обозначающие запятые, выделяющие обособленное обстоятельство, выраженное сравнительным оборотом.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 было таким же,(1) как в детстве,(2) когда я спал в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сухотинском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яблоневом саду или под стогом в ночном,(3) во всю сферу,(4) не пригашенное никаким светом с земли,(5) оно переливалось,(6) мерцало,(7) ворошилось,(8) мигало,(9) пульсировало,(10) жило,(11) и лишь Млечный Путь оставался недвижим..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приведенном ниже предложении из прочитанного текста пронумерованы все запятые. Выпишите цифры, обозначающие запятые, выделяющие обособленный уточняющий оборот.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В барачных,(1) воинствующе антисанитарных условиях она сделала сложнейшую операцию,(2) и мама прожила еще тридцать семь лет,(3) а я с того дня,(4) с первого ноября сорок первого года,(5) стал верить в Бога.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7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7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Найдите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редложения, в которых</w:t>
            </w:r>
            <w:r w:rsidRPr="0027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обстоятельства места и времени являются уточняющими членами предложения (знаки препинания не расставлены).</w:t>
            </w:r>
            <w:r w:rsidRPr="0027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    На другой день в 11 часов утра Вронский выехал на станцию встречать мать.</w:t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    Здесь курятся сизой растительностью склоны гор и по белым развалинам старой академии ползут и переплетаются бечевки мелколистного растения с </w:t>
            </w:r>
            <w:proofErr w:type="spellStart"/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могильно-черными</w:t>
            </w:r>
            <w:proofErr w:type="spellEnd"/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ягодами.</w:t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    В начале июня часто шли необычные для</w:t>
            </w:r>
            <w:proofErr w:type="gramEnd"/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лета дожди.</w:t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4)    А вдалеке за ширью снежной тают лазурью сизой </w:t>
            </w:r>
            <w:proofErr w:type="spellStart"/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розовые</w:t>
            </w:r>
            <w:proofErr w:type="spellEnd"/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струи под кровлями.</w:t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    Вот здесь позади церкви стояла заброшенная усыпальница князей Вельских.</w:t>
            </w:r>
            <w:r w:rsidRPr="0027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</w:t>
            </w:r>
            <w:r w:rsidRPr="0027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1.1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реди предложений 1 – 5 найдите предложения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обособленным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обстоятельством.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Напишите номера этих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(1)Весна в изломе. (2)Вот-вот перейти ей в короткое быстротечное заполярное лето, да отчего-то медлила, тянулась весна, и, когда истаяла, утекла в озера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реки, людей шатало от голода.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(3)По дымящейся сизым паром, мокрой тундре брел парнишка в больших изодранных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броднях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часто наклонялся, обирая с кочек и со </w:t>
            </w:r>
            <w:proofErr w:type="spell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мха-волосца</w:t>
            </w:r>
            <w:proofErr w:type="spell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, зеленого зимой и летом, прошлогоднюю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перемерзлую клюкву, почти уже вытекшую…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(4)На обогретом, с боков заголённом серебристой мерзлотою холмике парнишка увидел мокрое перо, хотел побежать скорее: может, сова или песец задавили линялого гуся, косточки да остались от него, но сапоги, хоть в них и было толсто подвернуто, хлябали, вязали ноги. (5)Парнишка упал, отдышался, стал подниматься на руках и замер, увидев перед носом цветок на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мохнатой ножке. 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Среди предло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жений 10 – 13 найдите предложение с обособленным определением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Напишите номер эт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 предложения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(10)Цветок караулил солнце. (11)Коснувшись ледышки, солнечные лучи собирались в пучок, будто в линзе, и грели маковку, тоже укутанную в мохнатую паутинку на дне чашечки цветка. (12)Льдинка подтаивала, оседала, шире распирая празднично сияющие лепестки цветка, будто створки ворот, и тогда чашечка, почти выворачиваясь живым зевом, подставляла маковку солнцу, а льдинка оборачивалась в светлую каплю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освежая и питая собою цветок и назревающее в нем семя. (13)До ухода солнца, до самой последней секунды заката, цветок дышал теплом светила, поворачивая вслед ему яркую головку, после чего лепестки, с исподу отепленные шерстью, сразу плотно закрываются, грустно опадает головка, но внутри цветка, под лепестками, не кончается неприметная работа.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End"/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приведенном ниже пре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дложении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пронумерованы все запятые. Выпишите цифры, обозначающие запятые, выделяющие обособленное обстоятельство.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Над обеими дверьми висели фонарики,(1) и по вечерам в них горели,(2) тускло освещая внутренность конки,(3) свечи.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 приведенном ниже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едложении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пронумерованы все запятые. Выпишите цифры, обозначающие запятые, выделяющие обособленное обстоятельство, выраженное сравнительным оборотом.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верху корзины был плоский вкладыш с пирожными,(1) ниже лежали мелкие копеечные булочки всех сортов – розанчики,(2) пистолетики,(3) подковки,(4) с тмином и с маком,(5) облепленные сахарной глазурью и присыпанные крупной,(6) как битое стекло,(7) солью.</w:t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 приведенном ниже пре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дложении </w:t>
            </w:r>
            <w:r w:rsidRPr="005E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пронумерованы все запятые. Выпишите цифры, обозначающие запятые, выделяющие обособленный уточняющий оборот.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CF7">
              <w:rPr>
                <w:rFonts w:ascii="Times New Roman" w:eastAsia="Times New Roman" w:hAnsi="Times New Roman" w:cs="Times New Roman"/>
                <w:sz w:val="24"/>
                <w:szCs w:val="24"/>
              </w:rPr>
              <w:t>Внизу,(1) в тепле,(2) сохранялись крупные изделия: батоны,(3) «домашние» булки,(4) которые я очень любил,(5) и калачи,(6) с сырой мучкой под тестяным вкусным язычком.</w:t>
            </w:r>
          </w:p>
        </w:tc>
      </w:tr>
    </w:tbl>
    <w:p w:rsidR="000A1A6F" w:rsidRPr="004244BE" w:rsidRDefault="000A1A6F" w:rsidP="000A1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D870D8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Найдите пр</w:t>
      </w:r>
      <w:r w:rsidRPr="00D870D8">
        <w:rPr>
          <w:rFonts w:ascii="Times New Roman" w:hAnsi="Times New Roman" w:cs="Times New Roman"/>
          <w:b/>
          <w:sz w:val="24"/>
          <w:szCs w:val="24"/>
        </w:rPr>
        <w:t>едложение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обособленным уточняющим членом (запятые не расставлены).                                                                                                                                                               </w:t>
      </w:r>
      <w:r w:rsidRPr="00D870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покачнувшись </w:t>
      </w:r>
      <w:r w:rsidRPr="00D870D8">
        <w:rPr>
          <w:rFonts w:ascii="Times New Roman" w:hAnsi="Times New Roman" w:cs="Times New Roman"/>
          <w:sz w:val="24"/>
          <w:szCs w:val="24"/>
        </w:rPr>
        <w:t>упал. (И. Амурский)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Б</w:t>
      </w:r>
      <w:r w:rsidRPr="00D870D8">
        <w:rPr>
          <w:rFonts w:ascii="Times New Roman" w:hAnsi="Times New Roman" w:cs="Times New Roman"/>
          <w:sz w:val="24"/>
          <w:szCs w:val="24"/>
        </w:rPr>
        <w:t>) В степи было тихо и темно. (М. Горький)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В) Илья побежал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дяде</w:t>
      </w:r>
      <w:proofErr w:type="gramEnd"/>
      <w:r w:rsidR="00962B4C">
        <w:rPr>
          <w:rFonts w:ascii="Times New Roman" w:hAnsi="Times New Roman" w:cs="Times New Roman"/>
          <w:sz w:val="24"/>
          <w:szCs w:val="24"/>
        </w:rPr>
        <w:t xml:space="preserve"> чтоб быть с ним рядом. (Д</w:t>
      </w:r>
      <w:r w:rsidRPr="00D87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0D8">
        <w:rPr>
          <w:rFonts w:ascii="Times New Roman" w:hAnsi="Times New Roman" w:cs="Times New Roman"/>
          <w:sz w:val="24"/>
          <w:szCs w:val="24"/>
        </w:rPr>
        <w:t>Снегин</w:t>
      </w:r>
      <w:proofErr w:type="spellEnd"/>
      <w:r w:rsidRPr="00D870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Г) В конце ноября  в ясный день </w:t>
      </w:r>
      <w:r w:rsidRPr="00D870D8">
        <w:rPr>
          <w:rFonts w:ascii="Times New Roman" w:hAnsi="Times New Roman" w:cs="Times New Roman"/>
          <w:sz w:val="24"/>
          <w:szCs w:val="24"/>
        </w:rPr>
        <w:t xml:space="preserve"> в слободу явились гости. (В. Короленко)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Д) Трава </w:t>
      </w:r>
      <w:r w:rsidRPr="00D870D8">
        <w:rPr>
          <w:rFonts w:ascii="Times New Roman" w:hAnsi="Times New Roman" w:cs="Times New Roman"/>
          <w:sz w:val="24"/>
          <w:szCs w:val="24"/>
        </w:rPr>
        <w:t>сгибаемая ударами ветра и дожд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870D8">
        <w:rPr>
          <w:rFonts w:ascii="Times New Roman" w:hAnsi="Times New Roman" w:cs="Times New Roman"/>
          <w:sz w:val="24"/>
          <w:szCs w:val="24"/>
        </w:rPr>
        <w:t xml:space="preserve"> ложилась на землю. (М. Горький)</w:t>
      </w:r>
    </w:p>
    <w:p w:rsidR="000A1A6F" w:rsidRPr="005E4CF7" w:rsidRDefault="000A1A6F" w:rsidP="000A1A6F"/>
    <w:sectPr w:rsidR="000A1A6F" w:rsidRPr="005E4CF7" w:rsidSect="000A1A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A6F"/>
    <w:rsid w:val="000A1A6F"/>
    <w:rsid w:val="0096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2013-04-07T16:26:00Z</dcterms:created>
  <dcterms:modified xsi:type="dcterms:W3CDTF">2013-04-07T16:28:00Z</dcterms:modified>
</cp:coreProperties>
</file>